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고객관리 AI 에이전트</w:t>
      </w:r>
    </w:p>
    <w:p>
      <w:pPr>
        <w:pStyle w:val="Heading1"/>
      </w:pPr>
      <w:r>
        <w:rPr>
          <w:rFonts w:ascii="맑은 고딕" w:hAnsi="맑은 고딕" w:eastAsia="맑은 고딕"/>
        </w:rPr>
        <w:t>기능 및 기술 스택 정의서</w:t>
      </w:r>
    </w:p>
    <w:p/>
    <w:p>
      <w:pPr>
        <w:pStyle w:val="Heading1"/>
      </w:pPr>
      <w:r>
        <w:rPr>
          <w:rFonts w:ascii="맑은 고딕" w:hAnsi="맑은 고딕" w:eastAsia="맑은 고딕"/>
        </w:rPr>
        <w:t>1. 핵심 기능 영역</w:t>
      </w:r>
    </w:p>
    <w:p>
      <w:pPr>
        <w:pStyle w:val="Heading2"/>
      </w:pPr>
      <w:r>
        <w:rPr>
          <w:rFonts w:ascii="맑은 고딕" w:hAnsi="맑은 고딕" w:eastAsia="맑은 고딕"/>
        </w:rPr>
        <w:t>1.1 고객 데이터 통합 (Customer Data 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멀티채널 데이터 수집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POS, 웹, 앱, 전화, SNS 등 접점별 데이터 통합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ID 통합 (Identity Resolution)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여러 채널의 동일 고객을 하나로 매핑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실시간 이벤트 스트리밍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구매/방문/클릭 등 행동 데이터 실시간 수집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데이터 정제/표준화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결측치 처리, 이상치 탐지, 스키마 통일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스택: Apache Airflow, dbt, Fivetran (ETL/ELT) | Apache Kafka, AWS Kinesis (스트리밍) | Snowflake, BigQuery, PostgreSQL (스토리지) | Segment, mParticle (CDP)</w:t>
      </w:r>
    </w:p>
    <w:p>
      <w:pPr>
        <w:pStyle w:val="Heading2"/>
      </w:pPr>
      <w:r>
        <w:rPr>
          <w:rFonts w:ascii="맑은 고딕" w:hAnsi="맑은 고딕" w:eastAsia="맑은 고딕"/>
        </w:rPr>
        <w:t>1.2 고객 분석 및 세분화 (Segmentation &amp; Profiling)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RFM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Recency, Frequency, Monetary 기반 고객 등급화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클러스터링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행동 패턴 기반 자동 세그먼트 생성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프로파일링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인구통계 + 행동 + 선호도 통합 프로필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코호트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가입/첫 구매 시점별 집단 행동 추적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스택/방법론: K-Means, DBSCAN, Hierarchical Clustering (클러스터링) | PCA, t-SNE, UMAP (차원 축소/시각화) | scikit-learn, pandas</w:t>
      </w:r>
    </w:p>
    <w:p>
      <w:pPr>
        <w:pStyle w:val="Heading2"/>
      </w:pPr>
      <w:r>
        <w:rPr>
          <w:rFonts w:ascii="맑은 고딕" w:hAnsi="맑은 고딕" w:eastAsia="맑은 고딕"/>
        </w:rPr>
        <w:t>1.3 예측 모델링 (Predictive Analytics)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이탈 예측 (Churn Prediction)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이탈 확률 스코어링, 이탈 시점 예측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생애가치 예측 (CLV/LTV)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고객별 미래 기대 수익 산출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구매 확률 예측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다음 구매 시점, 구매 상품 예측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반응 예측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마케팅 메시지에 대한 반응 확률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스택/방법론: Random Forest, XGBoost, LightGBM, CatBoost (분류) | Cox Proportional Hazard, Kaplan-Meier (생존 분석) | Prophet, ARIMA (시계열) | LSTM, Transformer (딥러닝 시퀀스) | H2O, AutoGluon (AutoML)</w:t>
      </w:r>
    </w:p>
    <w:p>
      <w:pPr>
        <w:pStyle w:val="Heading2"/>
      </w:pPr>
      <w:r>
        <w:rPr>
          <w:rFonts w:ascii="맑은 고딕" w:hAnsi="맑은 고딕" w:eastAsia="맑은 고딕"/>
        </w:rPr>
        <w:t>1.4 개인화 커뮤니케이션 (Personalized Outreach)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개인화 메시지 생성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고객별 맞춤 문자/이메일/푸시 자동 작성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최적 발송 시점 결정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고객별 반응률 높은 시간대 예측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채널 최적화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문자 vs 카카오 vs 이메일 vs 앱푸시 선택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A/B 테스트 자동화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메시지 변형 자동 생성 및 성과 비교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스택/방법론: GPT-4, Claude, Gemini, LLaMA, Mistral (LLM) | Few-shot, Chain-of-Thought, RAG (프롬프트 엔지니어링) | Multi-Armed Bandit, Contextual Bandit (발송 최적화) | Reinforcement Learning (채널 선택)</w:t>
      </w:r>
    </w:p>
    <w:p>
      <w:pPr>
        <w:pStyle w:val="Heading2"/>
      </w:pPr>
      <w:r>
        <w:rPr>
          <w:rFonts w:ascii="맑은 고딕" w:hAnsi="맑은 고딕" w:eastAsia="맑은 고딕"/>
        </w:rPr>
        <w:t>1.5 추천 시스템 (Recommendation)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상품 추천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구매 이력 기반 다음 구매 상품 추천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번들 추천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함께 구매하면 좋은 상품 조합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컨텐츠 추천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관심사 기반 블로그/영상 추천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Next Best Action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지금 이 고객에게 가장 효과적인 액션 제안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스택/방법론: Matrix Factorization, ALS (협업 필터링) | TF-IDF, Embedding Similarity (콘텐츠 기반) | Neural Collaborative Filtering, Two-Tower Model (딥러닝) | GNN (그래프 기반) | Surprise, LensKit, TensorFlow Recommenders</w:t>
      </w:r>
    </w:p>
    <w:p>
      <w:pPr>
        <w:pStyle w:val="Heading2"/>
      </w:pPr>
      <w:r>
        <w:rPr>
          <w:rFonts w:ascii="맑은 고딕" w:hAnsi="맑은 고딕" w:eastAsia="맑은 고딕"/>
        </w:rPr>
        <w:t>1.6 대화형 인터페이스 (Conversational 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문의 자동 응대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FAQ, 주문 조회, 예약 등 자동 처리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자연어 질의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요청 의도 파악 (Intent Classification)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멀티턴 대화 관리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맥락 유지하며 여러 턴 대화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감정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불만/긍정 감지 및 에스컬레이션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스택/방법론: LangChain, LlamaIndex (LLM + RAG) | spaCy, Hugging Face Transformers (Intent/NER) | Rasa, Dialogflow (대화 관리) | BERT 기반 Sentiment Classification (감정 분석) | Whisper (STT), TTS API (음성)</w:t>
      </w:r>
    </w:p>
    <w:p>
      <w:pPr>
        <w:pStyle w:val="Heading2"/>
      </w:pPr>
      <w:r>
        <w:rPr>
          <w:rFonts w:ascii="맑은 고딕" w:hAnsi="맑은 고딕" w:eastAsia="맑은 고딕"/>
        </w:rPr>
        <w:t>1.7 자동화 및 워크플로우 (Automation &amp; Orchestration)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트리거 기반 자동화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특정 조건 충족 시 자동 액션 실행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캠페인 오케스트레이션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멀티스텝 마케팅 캠페인 자동 운영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재학습 자동화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모델 성능 모니터링 및 자동 재학습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알림/에스컬레이션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이상 징후 감지 시 담당자 알림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스택: Apache Airflow, Prefect, Temporal (워크플로우) | MLflow, Kubeflow, Weights &amp; Biases (MLOps) | Grafana, Prometheus, Evidently AI (모니터링/드리프트) | Slack/Webhook (알림)</w:t>
      </w:r>
    </w:p>
    <w:p>
      <w:pPr>
        <w:pStyle w:val="Heading2"/>
      </w:pPr>
      <w:r>
        <w:rPr>
          <w:rFonts w:ascii="맑은 고딕" w:hAnsi="맑은 고딕" w:eastAsia="맑은 고딕"/>
        </w:rPr>
        <w:t>1.8 분석 대시보드 (Analytics &amp; Insights)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고객 현황 대시보드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세그먼트별 현황, 이탈 위험 고객 리스트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캠페인 성과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발송/오픈/클릭/전환/매출 기여도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인사이트 자동 생성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LLM 기반 주간 리포트 자동 작성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셀프서비스 분석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비개발자도 드래그앤드롭으로 분석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기술 스택: Metabase, Superset, Tableau, Looker (BI 도구) | Streamlit, Gradio (임베디드 분석) | Text-to-SQL with LangChain + SQLAgent (자연어 질의)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전체 아키텍처 개요</w:t>
      </w:r>
    </w:p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고객관리 AI 에이전트의 전체 시스템 아키텍처는 다음 5개 레이어로 구성된다.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레이어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구성 요소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데이터 소스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POS, 웹/앱, CRM, SNS, 콜센터, 외부 데이터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원천 데이터 발생 지점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데이터 파이프라인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ETL/스트리밍 → 정제 → 통합 → Feature Store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데이터 수집, 변환, 저장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AI/ML 엔진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세분화, 이탈예측, CLV, 추천, NLP/LLM, 최적화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분석 및 예측 모델 실행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액션 레이어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메시지 발송, 챗봇 응대, 캠페인 실행, 알림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고객 접점 자동화 실행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사용자 인터페이스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사장님 대시보드, 관리자 콘솔, 3rd Party API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사용자/시스템 상호작용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각 레이어는 API 기반으로 느슨하게 결합(Loosely Coupled)되어 개별 모듈의 교체·확장이 용이하도록 설계한다. 특히 AI/ML 엔진은 모델별로 마이크로서비스 형태로 분리하여 독립적인 배포·스케일링이 가능하도록 구성한다.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핵심 방법론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영역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방법론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활용 목적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고객 가치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RFM 분석, CLV 모델링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고객 등급화, 투자 우선순위 결정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이탈 예측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Survival Analysis, Gradient Boosting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이탈 확률 및 시점 예측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개인화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Collaborative Filtering, LLM Prompt Engineering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상품 추천, 메시지 생성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최적화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Multi-Armed Bandit, Reinforcement Learning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발송 시점, 채널, 메시지 최적화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검증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A/B Test, RCT, Causal Inference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마케팅 효과 인과적 검증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자동화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MLOps, CI/CD for ML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모델 배포, 재학습 자동화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3.1 RFM 분석</w:t>
      </w:r>
    </w:p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Recency(최근성), Frequency(빈도), Monetary(금액)의 세 축으로 고객을 평가하는 전통적이지만 강력한 세분화 기법이다. 각 축을 5분위로 나누어 125개 세그먼트를 생성하거나, 점수를 합산하여 VIP/일반/이탈위험 등으로 단순화할 수 있다.</w:t>
      </w:r>
    </w:p>
    <w:p>
      <w:pPr>
        <w:pStyle w:val="Heading2"/>
      </w:pPr>
      <w:r>
        <w:rPr>
          <w:rFonts w:ascii="맑은 고딕" w:hAnsi="맑은 고딕" w:eastAsia="맑은 고딕"/>
        </w:rPr>
        <w:t>3.2 생존 분석 (Survival Analysis)</w:t>
      </w:r>
    </w:p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고객이 "언제" 이탈할 것인지를 예측하는 방법론이다. Cox Proportional Hazard 모델은 각 고객 특성이 이탈 위험에 미치는 영향을 정량화하며, Kaplan-Meier 곡선은 시간에 따른 생존(잔존) 확률을 시각화한다. 단순 이탈 확률(Yes/No)을 넘어 이탈 시점 예측이 가능하여 선제적 개입 타이밍을 결정하는 데 유용하다.</w:t>
      </w:r>
    </w:p>
    <w:p>
      <w:pPr>
        <w:pStyle w:val="Heading2"/>
      </w:pPr>
      <w:r>
        <w:rPr>
          <w:rFonts w:ascii="맑은 고딕" w:hAnsi="맑은 고딕" w:eastAsia="맑은 고딕"/>
        </w:rPr>
        <w:t>3.3 Multi-Armed Bandit</w:t>
      </w:r>
    </w:p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A/B 테스트의 한계(고정 비율 배분으로 인한 기회비용)를 극복하는 적응형 실험 기법이다. 실시간으로 성과가 좋은 변형에 더 많은 트래픽을 배분하여 탐색(Exploration)과 활용(Exploitation)을 균형 있게 수행한다. Thompson Sampling, UCB(Upper Confidence Bound) 등의 알고리즘이 대표적이다.</w:t>
      </w:r>
    </w:p>
    <w:p>
      <w:pPr>
        <w:pStyle w:val="Heading2"/>
      </w:pPr>
      <w:r>
        <w:rPr>
          <w:rFonts w:ascii="맑은 고딕" w:hAnsi="맑은 고딕" w:eastAsia="맑은 고딕"/>
        </w:rPr>
        <w:t>3.4 RAG (Retrieval-Augmented Generation)</w:t>
      </w:r>
    </w:p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LLM의 환각(Hallucination) 문제를 완화하고 최신/도메인 특화 정보를 반영하기 위해, 외부 지식 베이스에서 관련 문서를 검색(Retrieval)한 후 이를 컨텍스트로 제공하여 생성(Generation)하는 기법이다. 정육점 도메인 지식(부위-용도 매핑, 계절-고기 페어링 등)을 벡터 DB에 저장하고 프롬프트에 주입하는 방식으로 활용할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기술 스택 총괄표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카테고리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기술/도구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데이터 파이프라인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Airflow, dbt, Kafka, Kinesis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ETL, 스트리밍, 배치 처리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데이터 저장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Snowflake, BigQuery, PostgreSQL, Redis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DW, 캐시, Feature Store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ML 프레임워크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scikit-learn, XGBoost, LightGBM, PyTorch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모델 학습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LLM/NLP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OpenAI API, Claude API, LangChain, Hugging Face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텍스트 생성, 임베딩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추천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TensorFlow Recommenders, Surprise, LensKit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협업 필터링, 콘텐츠 기반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MLOps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MLflow, Kubeflow, W&amp;B, Evidently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실험 추적, 배포, 모니터링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백엔드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FastAPI, Django, Node.js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API 서버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프론트엔드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React, Next.js, Streamlit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대시보드, 관리 콘솔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인프라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AWS, GCP, Kubernetes, Docker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클라우드, 컨테이너 오케스트레이션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BI/시각화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Metabase, Superset, Grafana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 w:eastAsia="맑은 고딕"/>
                <w:sz w:val="20"/>
              </w:rPr>
              <w:t>대시보드,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현재 대비 확장 가능 영역</w:t>
      </w:r>
    </w:p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현재 정육점 특화 AI 고객관리 에이전트 프로젝트에서 구현 중인 기능과, 향후 확장 가능한 고도화 영역을 비교하면 다음과 같다.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현재 구현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향후 확장 가능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RF 기반 이탈 예측 (Yes/No)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Survival Analysis로 이탈 "시점" 예측 추가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LLM 문자 생성 (단방향)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챗봇/음성 에이전트로 양방향 대화 확장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문자 단일 채널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카카오톡, 앱푸시, 이메일 멀티채널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수동 발송 시점 설정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Bandit 알고리즘으로 최적 시점 자동 결정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월 1회 배치 재학습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실시간/일간 재학습 + 드리프트 모니터링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정적 대시보드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Text-to-SQL 자연어 질의 기능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정육점 단일 산업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 w:eastAsia="맑은 고딕"/>
                <w:sz w:val="20"/>
              </w:rPr>
              <w:t>반찬가게, 떡집, 꽃집 등 멀티 버티컬</w:t>
            </w:r>
          </w:p>
        </w:tc>
      </w:tr>
    </w:tbl>
    <w:p/>
    <w:p>
      <w:pPr>
        <w:spacing w:after="120" w:line="360" w:lineRule="auto"/>
      </w:pPr>
      <w:r>
        <w:rPr>
          <w:rFonts w:ascii="맑은 고딕" w:hAnsi="맑은 고딕" w:eastAsia="맑은 고딕"/>
          <w:sz w:val="22"/>
        </w:rPr>
        <w:t>확장은 단계적으로 진행하되, 정육점에서의 PMF(Product-Market Fit) 확립 후 기능 고도화와 산업 확장을 병행하는 전략을 권장한다.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