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B5A1" w14:textId="77777777" w:rsidR="00EB7F5B" w:rsidRPr="00D14EA8" w:rsidRDefault="00EB7F5B" w:rsidP="00EB7F5B">
      <w:pPr>
        <w:pageBreakBefore/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Міністерство освіти України</w:t>
      </w:r>
    </w:p>
    <w:p w14:paraId="7BB6C6FA" w14:textId="77777777" w:rsidR="00EB7F5B" w:rsidRPr="00D14EA8" w:rsidRDefault="00EB7F5B" w:rsidP="00EB7F5B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Національний технічний університет "ХПІ"</w:t>
      </w:r>
    </w:p>
    <w:p w14:paraId="572EE282" w14:textId="387C6FD9" w:rsidR="00EB7F5B" w:rsidRPr="00D14EA8" w:rsidRDefault="00EB7F5B" w:rsidP="00EB7F5B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кафедра "Стратегічного управління і системного аналізу</w:t>
      </w:r>
      <w:r w:rsidRPr="00D14EA8">
        <w:rPr>
          <w:noProof/>
          <w:sz w:val="28"/>
          <w:szCs w:val="28"/>
          <w:lang w:val="uk-UA"/>
        </w:rPr>
        <w:t>”</w:t>
      </w:r>
    </w:p>
    <w:p w14:paraId="4069B794" w14:textId="77777777" w:rsidR="00EB7F5B" w:rsidRPr="00D14EA8" w:rsidRDefault="00EB7F5B" w:rsidP="00EB7F5B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5056F940" w14:textId="77777777" w:rsidR="00EB7F5B" w:rsidRPr="00D14EA8" w:rsidRDefault="00EB7F5B" w:rsidP="00EB7F5B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7E6823C4" w14:textId="77777777" w:rsidR="00EB7F5B" w:rsidRPr="00D14EA8" w:rsidRDefault="00EB7F5B" w:rsidP="00EB7F5B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023285BD" w14:textId="77777777" w:rsidR="00EB7F5B" w:rsidRPr="00D14EA8" w:rsidRDefault="00EB7F5B" w:rsidP="00EB7F5B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4D9F4F15" w14:textId="77777777" w:rsidR="00EB7F5B" w:rsidRPr="00D14EA8" w:rsidRDefault="00EB7F5B" w:rsidP="00EB7F5B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440D67C3" w14:textId="67414274" w:rsidR="00EB7F5B" w:rsidRPr="00D14EA8" w:rsidRDefault="00EB7F5B" w:rsidP="00EB7F5B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b/>
          <w:bCs/>
          <w:noProof/>
          <w:sz w:val="28"/>
          <w:szCs w:val="28"/>
          <w:lang w:val="uk-UA"/>
        </w:rPr>
        <w:t>Звіт</w:t>
      </w:r>
    </w:p>
    <w:p w14:paraId="515270B7" w14:textId="77777777" w:rsidR="00EB7F5B" w:rsidRPr="00D14EA8" w:rsidRDefault="00EB7F5B" w:rsidP="00EB7F5B">
      <w:pPr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D14EA8">
        <w:rPr>
          <w:b/>
          <w:bCs/>
          <w:noProof/>
          <w:sz w:val="28"/>
          <w:szCs w:val="28"/>
          <w:lang w:val="uk-UA"/>
        </w:rPr>
        <w:t>Лабораторна робота 1</w:t>
      </w:r>
    </w:p>
    <w:p w14:paraId="62BB0441" w14:textId="77777777" w:rsidR="00EB7F5B" w:rsidRPr="00D14EA8" w:rsidRDefault="00EB7F5B" w:rsidP="00EB7F5B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з дисципліни "Основи Програмування"</w:t>
      </w:r>
    </w:p>
    <w:p w14:paraId="3B9F2168" w14:textId="33A4E5DE" w:rsidR="00EB7F5B" w:rsidRPr="00D14EA8" w:rsidRDefault="00EB7F5B" w:rsidP="00EB7F5B">
      <w:pPr>
        <w:spacing w:before="4200"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Виконав: студент групи КН-1223А</w:t>
      </w:r>
    </w:p>
    <w:p w14:paraId="62D16CEB" w14:textId="67AC5EA1" w:rsidR="00EB7F5B" w:rsidRPr="00D14EA8" w:rsidRDefault="00EB7F5B" w:rsidP="00EB7F5B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.Джим І.Р</w:t>
      </w:r>
    </w:p>
    <w:p w14:paraId="174C60EB" w14:textId="77777777" w:rsidR="00EB7F5B" w:rsidRPr="00D14EA8" w:rsidRDefault="00EB7F5B" w:rsidP="00EB7F5B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Перевірив:</w:t>
      </w:r>
    </w:p>
    <w:p w14:paraId="682EE046" w14:textId="77777777" w:rsidR="00EB7F5B" w:rsidRPr="00D14EA8" w:rsidRDefault="00EB7F5B" w:rsidP="00EB7F5B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Івашко А.В.</w:t>
      </w:r>
    </w:p>
    <w:p w14:paraId="695ED384" w14:textId="77777777" w:rsidR="00EB7F5B" w:rsidRPr="00D14EA8" w:rsidRDefault="00EB7F5B" w:rsidP="00EB7F5B">
      <w:pPr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Харків 2023</w:t>
      </w:r>
    </w:p>
    <w:p w14:paraId="7ADC7F83" w14:textId="77777777" w:rsidR="00EB7F5B" w:rsidRDefault="00EB7F5B" w:rsidP="00EB7F5B">
      <w:pPr>
        <w:pStyle w:val="a4"/>
      </w:pPr>
      <w:r>
        <w:lastRenderedPageBreak/>
        <w:t>Зміст</w:t>
      </w:r>
    </w:p>
    <w:sdt>
      <w:sdtPr>
        <w:id w:val="162273642"/>
        <w:docPartObj>
          <w:docPartGallery w:val="Table of Contents"/>
          <w:docPartUnique/>
        </w:docPartObj>
      </w:sdtPr>
      <w:sdtContent>
        <w:p w14:paraId="7814C7C9" w14:textId="77777777" w:rsidR="00EB7F5B" w:rsidRDefault="00EB7F5B" w:rsidP="00EB7F5B">
          <w:pPr>
            <w:pStyle w:val="11"/>
            <w:tabs>
              <w:tab w:val="right" w:leader="dot" w:pos="9345"/>
            </w:tabs>
            <w:rPr>
              <w:rStyle w:val="a3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r:id="rId4" w:anchor="_Toc1005790195" w:history="1">
            <w:r>
              <w:rPr>
                <w:rStyle w:val="a3"/>
              </w:rPr>
              <w:t>Завдання</w:t>
            </w:r>
            <w:r>
              <w:rPr>
                <w:rStyle w:val="a3"/>
                <w:color w:val="auto"/>
                <w:u w:val="none"/>
              </w:rPr>
              <w:tab/>
            </w:r>
            <w:r>
              <w:rPr>
                <w:rStyle w:val="a3"/>
                <w:color w:val="auto"/>
                <w:u w:val="none"/>
              </w:rPr>
              <w:fldChar w:fldCharType="begin"/>
            </w:r>
            <w:r>
              <w:rPr>
                <w:rStyle w:val="a3"/>
                <w:color w:val="auto"/>
                <w:u w:val="none"/>
              </w:rPr>
              <w:instrText>PAGEREF _Toc1005790195 \h</w:instrText>
            </w:r>
            <w:r>
              <w:rPr>
                <w:rStyle w:val="a3"/>
                <w:color w:val="auto"/>
                <w:u w:val="none"/>
              </w:rPr>
            </w:r>
            <w:r>
              <w:rPr>
                <w:rStyle w:val="a3"/>
                <w:color w:val="auto"/>
                <w:u w:val="none"/>
              </w:rPr>
              <w:fldChar w:fldCharType="separate"/>
            </w:r>
            <w:r>
              <w:rPr>
                <w:rStyle w:val="a3"/>
              </w:rPr>
              <w:t>3</w:t>
            </w:r>
            <w:r>
              <w:rPr>
                <w:rStyle w:val="a3"/>
                <w:color w:val="auto"/>
                <w:u w:val="none"/>
              </w:rPr>
              <w:fldChar w:fldCharType="end"/>
            </w:r>
          </w:hyperlink>
        </w:p>
        <w:p w14:paraId="50416C52" w14:textId="77777777" w:rsidR="00EB7F5B" w:rsidRDefault="00EB7F5B" w:rsidP="00EB7F5B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r:id="rId5" w:anchor="_Toc1906313346" w:history="1">
            <w:r>
              <w:rPr>
                <w:rStyle w:val="a3"/>
              </w:rPr>
              <w:t>Рішення</w:t>
            </w:r>
            <w:r>
              <w:rPr>
                <w:rStyle w:val="a3"/>
                <w:color w:val="auto"/>
                <w:u w:val="none"/>
              </w:rPr>
              <w:tab/>
            </w:r>
            <w:r>
              <w:rPr>
                <w:rStyle w:val="a3"/>
                <w:color w:val="auto"/>
                <w:u w:val="none"/>
              </w:rPr>
              <w:fldChar w:fldCharType="begin"/>
            </w:r>
            <w:r>
              <w:rPr>
                <w:rStyle w:val="a3"/>
                <w:color w:val="auto"/>
                <w:u w:val="none"/>
              </w:rPr>
              <w:instrText>PAGEREF _Toc1906313346 \h</w:instrText>
            </w:r>
            <w:r>
              <w:rPr>
                <w:rStyle w:val="a3"/>
                <w:color w:val="auto"/>
                <w:u w:val="none"/>
              </w:rPr>
            </w:r>
            <w:r>
              <w:rPr>
                <w:rStyle w:val="a3"/>
                <w:color w:val="auto"/>
                <w:u w:val="none"/>
              </w:rPr>
              <w:fldChar w:fldCharType="separate"/>
            </w:r>
            <w:r>
              <w:rPr>
                <w:rStyle w:val="a3"/>
              </w:rPr>
              <w:t>3</w:t>
            </w:r>
            <w:r>
              <w:rPr>
                <w:rStyle w:val="a3"/>
                <w:color w:val="auto"/>
                <w:u w:val="none"/>
              </w:rPr>
              <w:fldChar w:fldCharType="end"/>
            </w:r>
          </w:hyperlink>
        </w:p>
        <w:p w14:paraId="78E55AD4" w14:textId="1D46B32D" w:rsidR="00EB7F5B" w:rsidRDefault="00EB7F5B" w:rsidP="00EB7F5B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r:id="rId6" w:anchor="_Toc130648310" w:history="1">
            <w:r w:rsidR="001D00C5">
              <w:rPr>
                <w:rStyle w:val="a3"/>
                <w:lang w:val="ru-RU"/>
              </w:rPr>
              <w:t>К</w:t>
            </w:r>
            <w:r>
              <w:rPr>
                <w:rStyle w:val="a3"/>
              </w:rPr>
              <w:t>од</w:t>
            </w:r>
            <w:r>
              <w:rPr>
                <w:rStyle w:val="a3"/>
                <w:color w:val="auto"/>
                <w:u w:val="none"/>
              </w:rPr>
              <w:tab/>
            </w:r>
            <w:r>
              <w:rPr>
                <w:rStyle w:val="a3"/>
                <w:color w:val="auto"/>
                <w:u w:val="none"/>
              </w:rPr>
              <w:fldChar w:fldCharType="begin"/>
            </w:r>
            <w:r>
              <w:rPr>
                <w:rStyle w:val="a3"/>
                <w:color w:val="auto"/>
                <w:u w:val="none"/>
              </w:rPr>
              <w:instrText>PAGEREF _Toc130648310 \h</w:instrText>
            </w:r>
            <w:r>
              <w:rPr>
                <w:rStyle w:val="a3"/>
                <w:color w:val="auto"/>
                <w:u w:val="none"/>
              </w:rPr>
            </w:r>
            <w:r>
              <w:rPr>
                <w:rStyle w:val="a3"/>
                <w:color w:val="auto"/>
                <w:u w:val="none"/>
              </w:rPr>
              <w:fldChar w:fldCharType="separate"/>
            </w:r>
            <w:r>
              <w:rPr>
                <w:rStyle w:val="a3"/>
              </w:rPr>
              <w:t>4</w:t>
            </w:r>
            <w:r>
              <w:rPr>
                <w:rStyle w:val="a3"/>
                <w:color w:val="auto"/>
                <w:u w:val="none"/>
              </w:rPr>
              <w:fldChar w:fldCharType="end"/>
            </w:r>
          </w:hyperlink>
        </w:p>
        <w:p w14:paraId="11DA7D71" w14:textId="61B7D46F" w:rsidR="00EB7F5B" w:rsidRPr="00A83552" w:rsidRDefault="00EB7F5B" w:rsidP="00A83552">
          <w:pPr>
            <w:pStyle w:val="11"/>
            <w:tabs>
              <w:tab w:val="right" w:leader="dot" w:pos="9345"/>
            </w:tabs>
          </w:pPr>
          <w:hyperlink r:id="rId7" w:anchor="_Toc1066242084" w:history="1">
            <w:r>
              <w:rPr>
                <w:rStyle w:val="a3"/>
              </w:rPr>
              <w:t>Висновок</w:t>
            </w:r>
            <w:r>
              <w:rPr>
                <w:rStyle w:val="a3"/>
                <w:color w:val="auto"/>
                <w:u w:val="none"/>
              </w:rPr>
              <w:tab/>
            </w:r>
            <w:r>
              <w:rPr>
                <w:rStyle w:val="a3"/>
                <w:color w:val="auto"/>
                <w:u w:val="none"/>
              </w:rPr>
              <w:fldChar w:fldCharType="begin"/>
            </w:r>
            <w:r>
              <w:rPr>
                <w:rStyle w:val="a3"/>
                <w:color w:val="auto"/>
                <w:u w:val="none"/>
              </w:rPr>
              <w:instrText>PAGEREF _Toc1066242084 \h</w:instrText>
            </w:r>
            <w:r>
              <w:rPr>
                <w:rStyle w:val="a3"/>
                <w:color w:val="auto"/>
                <w:u w:val="none"/>
              </w:rPr>
            </w:r>
            <w:r>
              <w:rPr>
                <w:rStyle w:val="a3"/>
                <w:color w:val="auto"/>
                <w:u w:val="none"/>
              </w:rPr>
              <w:fldChar w:fldCharType="separate"/>
            </w:r>
            <w:r>
              <w:rPr>
                <w:rStyle w:val="a3"/>
              </w:rPr>
              <w:t>5</w:t>
            </w:r>
            <w:r>
              <w:rPr>
                <w:rStyle w:val="a3"/>
                <w:color w:val="auto"/>
                <w:u w:val="none"/>
              </w:rPr>
              <w:fldChar w:fldCharType="end"/>
            </w:r>
          </w:hyperlink>
          <w:r>
            <w:fldChar w:fldCharType="end"/>
          </w:r>
        </w:p>
      </w:sdtContent>
    </w:sdt>
    <w:p w14:paraId="1CC1A6CA" w14:textId="0476FBE9" w:rsidR="003C516A" w:rsidRDefault="003C516A"/>
    <w:p w14:paraId="63AAC686" w14:textId="298EFB51" w:rsidR="00A83552" w:rsidRDefault="00A83552"/>
    <w:p w14:paraId="6D4C16D5" w14:textId="78099EEF" w:rsidR="00A83552" w:rsidRDefault="00A83552"/>
    <w:p w14:paraId="242332AF" w14:textId="6B9C04DD" w:rsidR="00A83552" w:rsidRDefault="00A83552"/>
    <w:p w14:paraId="5B739136" w14:textId="27634087" w:rsidR="00A83552" w:rsidRDefault="00A83552"/>
    <w:p w14:paraId="25AF44A0" w14:textId="4F807803" w:rsidR="00A83552" w:rsidRDefault="00A83552"/>
    <w:p w14:paraId="0E88FA23" w14:textId="0F3A4DA3" w:rsidR="00A83552" w:rsidRDefault="00A83552"/>
    <w:p w14:paraId="4AC10C6E" w14:textId="5924902B" w:rsidR="00A83552" w:rsidRDefault="00A83552"/>
    <w:p w14:paraId="6ABB96F6" w14:textId="61AAA8BD" w:rsidR="00A83552" w:rsidRDefault="00A83552"/>
    <w:p w14:paraId="6B1839E4" w14:textId="09A69072" w:rsidR="00A83552" w:rsidRDefault="00A83552"/>
    <w:p w14:paraId="560011B2" w14:textId="0EEDC497" w:rsidR="00A83552" w:rsidRDefault="00A83552"/>
    <w:p w14:paraId="529B996A" w14:textId="3FBFBB7E" w:rsidR="00A83552" w:rsidRDefault="00A83552"/>
    <w:p w14:paraId="39889F39" w14:textId="413A99D9" w:rsidR="00A83552" w:rsidRDefault="00A83552"/>
    <w:p w14:paraId="002CE3CA" w14:textId="20FE015D" w:rsidR="00A83552" w:rsidRDefault="00A83552"/>
    <w:p w14:paraId="4B86FF10" w14:textId="5487D9C4" w:rsidR="00A83552" w:rsidRDefault="00A83552"/>
    <w:p w14:paraId="7ABA098B" w14:textId="67FC0D63" w:rsidR="00A83552" w:rsidRDefault="00A83552"/>
    <w:p w14:paraId="4B9A8C52" w14:textId="1728B7BD" w:rsidR="00A83552" w:rsidRDefault="00A83552"/>
    <w:p w14:paraId="101D9CCA" w14:textId="087CB41C" w:rsidR="00A83552" w:rsidRDefault="00A83552"/>
    <w:p w14:paraId="3316406F" w14:textId="254DD30E" w:rsidR="00A83552" w:rsidRDefault="00A83552"/>
    <w:p w14:paraId="35A67E94" w14:textId="51380B38" w:rsidR="00A83552" w:rsidRDefault="00A83552"/>
    <w:p w14:paraId="6E134280" w14:textId="104443DD" w:rsidR="00A83552" w:rsidRDefault="00A83552"/>
    <w:p w14:paraId="25EC3008" w14:textId="1045C33B" w:rsidR="00A83552" w:rsidRDefault="00A83552"/>
    <w:p w14:paraId="5F5F6581" w14:textId="74E236E1" w:rsidR="00A83552" w:rsidRDefault="00A83552"/>
    <w:p w14:paraId="25605EA2" w14:textId="62B0F2DE" w:rsidR="00A83552" w:rsidRDefault="00A83552"/>
    <w:p w14:paraId="39621633" w14:textId="424D6326" w:rsidR="00A83552" w:rsidRDefault="00A83552"/>
    <w:p w14:paraId="2DE19347" w14:textId="77777777" w:rsidR="00A83552" w:rsidRDefault="00A83552"/>
    <w:p w14:paraId="27A908EF" w14:textId="77777777" w:rsidR="00DA2EBA" w:rsidRPr="00D14EA8" w:rsidRDefault="00DA2EBA" w:rsidP="00DA2EBA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0" w:name="_Toc641230173"/>
      <w:bookmarkStart w:id="1" w:name="_Toc2606807"/>
      <w:bookmarkStart w:id="2" w:name="_Toc780462238"/>
      <w:bookmarkStart w:id="3" w:name="_Toc1005790195"/>
      <w:r w:rsidRPr="00D14EA8">
        <w:rPr>
          <w:b/>
          <w:bCs/>
          <w:noProof/>
          <w:color w:val="000000" w:themeColor="text1"/>
          <w:lang w:val="uk-UA"/>
        </w:rPr>
        <w:lastRenderedPageBreak/>
        <w:t>Завдання</w:t>
      </w:r>
      <w:bookmarkEnd w:id="0"/>
      <w:bookmarkEnd w:id="1"/>
      <w:bookmarkEnd w:id="2"/>
      <w:bookmarkEnd w:id="3"/>
    </w:p>
    <w:p w14:paraId="5DD265FD" w14:textId="6B9F763F" w:rsidR="001D00C5" w:rsidRPr="00D14EA8" w:rsidRDefault="001D00C5">
      <w:pPr>
        <w:rPr>
          <w:noProof/>
          <w:lang w:val="uk-UA"/>
        </w:rPr>
      </w:pPr>
    </w:p>
    <w:p w14:paraId="5F8838D5" w14:textId="0A3373F7" w:rsidR="001D00C5" w:rsidRPr="00D14EA8" w:rsidRDefault="00DA2EBA" w:rsidP="00DA2EBA">
      <w:pPr>
        <w:jc w:val="center"/>
        <w:rPr>
          <w:noProof/>
          <w:lang w:val="uk-UA"/>
        </w:rPr>
      </w:pPr>
      <w:r w:rsidRPr="00D14EA8">
        <w:rPr>
          <w:noProof/>
          <w:color w:val="000000"/>
          <w:sz w:val="27"/>
          <w:szCs w:val="27"/>
          <w:lang w:val="uk-UA"/>
        </w:rPr>
        <w:t>ЛАБОРАТОРНА РОБОТА № 1 Робота з відладчиком</w:t>
      </w:r>
    </w:p>
    <w:p w14:paraId="7FBC8725" w14:textId="7E99869B" w:rsidR="001D00C5" w:rsidRDefault="001D00C5"/>
    <w:p w14:paraId="20261F53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1) Отримати кількість байт пам'яті для зберігання різних типів (int, short, long, char, float, double). Результат (кількість байт для різних типів) записувати в одну змінну. За допомогою відладчика, покроково, отримати необхідні значення.</w:t>
      </w:r>
    </w:p>
    <w:p w14:paraId="718C844D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2) Знайти площу трикутника із сторонами а, b, с по формулі Герона. Врахувати необхідні типи для змінних. У відладчику проконтролювати всі змінні, які беруть участь у формулі.</w:t>
      </w:r>
    </w:p>
    <w:p w14:paraId="36BC63F3" w14:textId="1EC2287E" w:rsidR="00DA2EBA" w:rsidRDefault="00DA2EBA" w:rsidP="00DA2EBA">
      <w:pPr>
        <w:pStyle w:val="a5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𝑆</w:t>
      </w:r>
      <w:r>
        <w:rPr>
          <w:color w:val="000000"/>
          <w:sz w:val="27"/>
          <w:szCs w:val="27"/>
        </w:rPr>
        <w:t>= √</w:t>
      </w:r>
      <w:r>
        <w:rPr>
          <w:rFonts w:ascii="Cambria Math" w:hAnsi="Cambria Math" w:cs="Cambria Math"/>
          <w:color w:val="000000"/>
          <w:sz w:val="27"/>
          <w:szCs w:val="27"/>
        </w:rPr>
        <w:t>𝑝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𝑝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>)(</w:t>
      </w:r>
      <w:r>
        <w:rPr>
          <w:rFonts w:ascii="Cambria Math" w:hAnsi="Cambria Math" w:cs="Cambria Math"/>
          <w:color w:val="000000"/>
          <w:sz w:val="27"/>
          <w:szCs w:val="27"/>
        </w:rPr>
        <w:t>𝑝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𝑏</w:t>
      </w:r>
      <w:r>
        <w:rPr>
          <w:color w:val="000000"/>
          <w:sz w:val="27"/>
          <w:szCs w:val="27"/>
        </w:rPr>
        <w:t>)(</w:t>
      </w:r>
      <w:r>
        <w:rPr>
          <w:rFonts w:ascii="Cambria Math" w:hAnsi="Cambria Math" w:cs="Cambria Math"/>
          <w:color w:val="000000"/>
          <w:sz w:val="27"/>
          <w:szCs w:val="27"/>
        </w:rPr>
        <w:t>𝑝</w:t>
      </w:r>
      <w:r>
        <w:rPr>
          <w:color w:val="000000"/>
          <w:sz w:val="27"/>
          <w:szCs w:val="27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 xml:space="preserve">), </w:t>
      </w:r>
      <w:r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</w:rPr>
        <w:t xml:space="preserve">де р =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𝑏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𝑐</w:t>
      </w:r>
      <w:r>
        <w:rPr>
          <w:color w:val="000000"/>
          <w:sz w:val="27"/>
          <w:szCs w:val="27"/>
        </w:rPr>
        <w:t>2</w:t>
      </w:r>
    </w:p>
    <w:p w14:paraId="7453435B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3) Розрахувати 8-у міру числа, з використанням лише трьох операторів множення та використовуючи лише одну змінну. За допомогою відладчика, покроково, отримати необхідне значення.</w:t>
      </w:r>
    </w:p>
    <w:p w14:paraId="394BF158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r>
        <w:rPr>
          <w:noProof/>
          <w:color w:val="000000"/>
          <w:sz w:val="27"/>
          <w:szCs w:val="27"/>
        </w:rPr>
        <w:t>Поміняти місцями значення 2-х змінних:</w:t>
      </w:r>
    </w:p>
    <w:p w14:paraId="31769D67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– через додаткову змінну;</w:t>
      </w:r>
    </w:p>
    <w:p w14:paraId="2E81497E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– не використовувати додаткову змінну.</w:t>
      </w:r>
    </w:p>
    <w:p w14:paraId="30ED2EC8" w14:textId="77777777" w:rsidR="00DA2EBA" w:rsidRDefault="00DA2EBA" w:rsidP="00DA2EBA">
      <w:pPr>
        <w:pStyle w:val="a5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У відладчику проконтролювати всі змінні (або три – в першому випадку, або дві - в другому) до зміни значень та після.</w:t>
      </w:r>
    </w:p>
    <w:p w14:paraId="1628777D" w14:textId="32E053A2" w:rsidR="00DA2EBA" w:rsidRDefault="00DA2EBA" w:rsidP="00DA2EBA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</w:t>
      </w:r>
      <w:r>
        <w:rPr>
          <w:noProof/>
          <w:color w:val="000000"/>
          <w:sz w:val="27"/>
          <w:szCs w:val="27"/>
        </w:rPr>
        <w:t>Програма, яка розраховує скільки секунд в році (у 100, у 1000, у 10000, у 100000, і т.д. років). Враховувати кількість днів - 365</w:t>
      </w:r>
      <w:r>
        <w:rPr>
          <w:color w:val="000000"/>
          <w:sz w:val="27"/>
          <w:szCs w:val="27"/>
        </w:rPr>
        <w:t xml:space="preserve">. </w:t>
      </w:r>
      <w:r>
        <w:rPr>
          <w:noProof/>
          <w:color w:val="000000"/>
          <w:sz w:val="27"/>
          <w:szCs w:val="27"/>
        </w:rPr>
        <w:t>Перевірити значення на калькуляторі.</w:t>
      </w:r>
      <w:r>
        <w:rPr>
          <w:color w:val="000000"/>
          <w:sz w:val="27"/>
          <w:szCs w:val="27"/>
        </w:rPr>
        <w:t xml:space="preserve"> У р</w:t>
      </w:r>
      <w:r w:rsidR="00D14EA8"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>з</w:t>
      </w:r>
      <w:r w:rsidR="00D14EA8">
        <w:rPr>
          <w:color w:val="000000"/>
          <w:sz w:val="27"/>
          <w:szCs w:val="27"/>
          <w:lang w:val="uk-UA"/>
        </w:rPr>
        <w:t>і</w:t>
      </w:r>
      <w:r>
        <w:rPr>
          <w:color w:val="000000"/>
          <w:sz w:val="27"/>
          <w:szCs w:val="27"/>
        </w:rPr>
        <w:t xml:space="preserve"> н</w:t>
      </w:r>
      <w:r w:rsidR="00D14EA8">
        <w:rPr>
          <w:color w:val="000000"/>
          <w:sz w:val="27"/>
          <w:szCs w:val="27"/>
          <w:lang w:val="uk-UA"/>
        </w:rPr>
        <w:t>е</w:t>
      </w:r>
      <w:r>
        <w:rPr>
          <w:color w:val="000000"/>
          <w:sz w:val="27"/>
          <w:szCs w:val="27"/>
        </w:rPr>
        <w:t>с</w:t>
      </w:r>
      <w:r w:rsidR="00D14EA8">
        <w:rPr>
          <w:color w:val="000000"/>
          <w:sz w:val="27"/>
          <w:szCs w:val="27"/>
          <w:lang w:val="uk-UA"/>
        </w:rPr>
        <w:t>п</w:t>
      </w:r>
      <w:r>
        <w:rPr>
          <w:color w:val="000000"/>
          <w:sz w:val="27"/>
          <w:szCs w:val="27"/>
        </w:rPr>
        <w:t>і</w:t>
      </w:r>
      <w:r w:rsidR="00D14EA8">
        <w:rPr>
          <w:color w:val="000000"/>
          <w:sz w:val="27"/>
          <w:szCs w:val="27"/>
          <w:lang w:val="uk-UA"/>
        </w:rPr>
        <w:t>в</w:t>
      </w:r>
      <w:r>
        <w:rPr>
          <w:color w:val="000000"/>
          <w:sz w:val="27"/>
          <w:szCs w:val="27"/>
        </w:rPr>
        <w:t>п</w:t>
      </w:r>
      <w:r w:rsidR="00D14EA8"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>да</w:t>
      </w:r>
      <w:r w:rsidR="00D14EA8">
        <w:rPr>
          <w:color w:val="000000"/>
          <w:sz w:val="27"/>
          <w:szCs w:val="27"/>
          <w:lang w:val="uk-UA"/>
        </w:rPr>
        <w:t>н</w:t>
      </w:r>
      <w:r>
        <w:rPr>
          <w:color w:val="000000"/>
          <w:sz w:val="27"/>
          <w:szCs w:val="27"/>
        </w:rPr>
        <w:t>н</w:t>
      </w:r>
      <w:r w:rsidR="00D14EA8">
        <w:rPr>
          <w:color w:val="000000"/>
          <w:sz w:val="27"/>
          <w:szCs w:val="27"/>
          <w:lang w:val="uk-UA"/>
        </w:rPr>
        <w:t>я</w:t>
      </w:r>
      <w:r>
        <w:rPr>
          <w:color w:val="000000"/>
          <w:sz w:val="27"/>
          <w:szCs w:val="27"/>
        </w:rPr>
        <w:t xml:space="preserve"> ре</w:t>
      </w:r>
      <w:r w:rsidR="00D14EA8">
        <w:rPr>
          <w:color w:val="000000"/>
          <w:sz w:val="27"/>
          <w:szCs w:val="27"/>
          <w:lang w:val="uk-UA"/>
        </w:rPr>
        <w:t>з</w:t>
      </w:r>
      <w:r>
        <w:rPr>
          <w:color w:val="000000"/>
          <w:sz w:val="27"/>
          <w:szCs w:val="27"/>
        </w:rPr>
        <w:t>у</w:t>
      </w:r>
      <w:r w:rsidR="00D14EA8">
        <w:rPr>
          <w:color w:val="000000"/>
          <w:sz w:val="27"/>
          <w:szCs w:val="27"/>
          <w:lang w:val="uk-UA"/>
        </w:rPr>
        <w:t>л</w:t>
      </w:r>
      <w:r>
        <w:rPr>
          <w:color w:val="000000"/>
          <w:sz w:val="27"/>
          <w:szCs w:val="27"/>
        </w:rPr>
        <w:t>ь</w:t>
      </w:r>
      <w:r w:rsidR="00D14EA8">
        <w:rPr>
          <w:color w:val="000000"/>
          <w:sz w:val="27"/>
          <w:szCs w:val="27"/>
          <w:lang w:val="uk-UA"/>
        </w:rPr>
        <w:t>т</w:t>
      </w:r>
      <w:r>
        <w:rPr>
          <w:color w:val="000000"/>
          <w:sz w:val="27"/>
          <w:szCs w:val="27"/>
        </w:rPr>
        <w:t>а</w:t>
      </w:r>
      <w:r w:rsidR="00D14EA8">
        <w:rPr>
          <w:color w:val="000000"/>
          <w:sz w:val="27"/>
          <w:szCs w:val="27"/>
          <w:lang w:val="uk-UA"/>
        </w:rPr>
        <w:t>т</w:t>
      </w:r>
      <w:r>
        <w:rPr>
          <w:color w:val="000000"/>
          <w:sz w:val="27"/>
          <w:szCs w:val="27"/>
        </w:rPr>
        <w:t>і</w:t>
      </w:r>
      <w:r w:rsidR="00D14EA8">
        <w:rPr>
          <w:color w:val="000000"/>
          <w:sz w:val="27"/>
          <w:szCs w:val="27"/>
          <w:lang w:val="uk-UA"/>
        </w:rPr>
        <w:t>в</w:t>
      </w:r>
      <w:r>
        <w:rPr>
          <w:color w:val="000000"/>
          <w:sz w:val="27"/>
          <w:szCs w:val="27"/>
        </w:rPr>
        <w:t xml:space="preserve"> в</w:t>
      </w:r>
      <w:r w:rsidR="00D14EA8">
        <w:rPr>
          <w:color w:val="000000"/>
          <w:sz w:val="27"/>
          <w:szCs w:val="27"/>
          <w:lang w:val="uk-UA"/>
        </w:rPr>
        <w:t>иб</w:t>
      </w:r>
      <w:r>
        <w:rPr>
          <w:color w:val="000000"/>
          <w:sz w:val="27"/>
          <w:szCs w:val="27"/>
        </w:rPr>
        <w:t>рати на</w:t>
      </w:r>
      <w:r w:rsidR="00D14EA8">
        <w:rPr>
          <w:color w:val="000000"/>
          <w:sz w:val="27"/>
          <w:szCs w:val="27"/>
          <w:lang w:val="uk-UA"/>
        </w:rPr>
        <w:t>йб</w:t>
      </w:r>
      <w:r>
        <w:rPr>
          <w:color w:val="000000"/>
          <w:sz w:val="27"/>
          <w:szCs w:val="27"/>
        </w:rPr>
        <w:t>л</w:t>
      </w:r>
      <w:r w:rsidR="00D14EA8">
        <w:rPr>
          <w:color w:val="000000"/>
          <w:sz w:val="27"/>
          <w:szCs w:val="27"/>
          <w:lang w:val="uk-UA"/>
        </w:rPr>
        <w:t>и</w:t>
      </w:r>
      <w:r>
        <w:rPr>
          <w:color w:val="000000"/>
          <w:sz w:val="27"/>
          <w:szCs w:val="27"/>
        </w:rPr>
        <w:t>ж</w:t>
      </w:r>
      <w:r w:rsidR="00D14EA8">
        <w:rPr>
          <w:color w:val="000000"/>
          <w:sz w:val="27"/>
          <w:szCs w:val="27"/>
          <w:lang w:val="uk-UA"/>
        </w:rPr>
        <w:t>чи</w:t>
      </w:r>
      <w:r>
        <w:rPr>
          <w:color w:val="000000"/>
          <w:sz w:val="27"/>
          <w:szCs w:val="27"/>
        </w:rPr>
        <w:t>й тип.</w:t>
      </w:r>
    </w:p>
    <w:p w14:paraId="62F54751" w14:textId="76BDDA9F" w:rsidR="00D14EA8" w:rsidRDefault="00D14EA8" w:rsidP="00DA2EBA">
      <w:pPr>
        <w:pStyle w:val="a5"/>
        <w:rPr>
          <w:color w:val="000000"/>
          <w:sz w:val="27"/>
          <w:szCs w:val="27"/>
        </w:rPr>
      </w:pPr>
    </w:p>
    <w:p w14:paraId="6C78EAB0" w14:textId="75D0558D" w:rsidR="00D14EA8" w:rsidRDefault="00D14EA8" w:rsidP="00DA2EBA">
      <w:pPr>
        <w:pStyle w:val="a5"/>
        <w:rPr>
          <w:color w:val="000000"/>
          <w:sz w:val="27"/>
          <w:szCs w:val="27"/>
        </w:rPr>
      </w:pPr>
    </w:p>
    <w:p w14:paraId="38861BDC" w14:textId="77777777" w:rsidR="00A83552" w:rsidRDefault="00A83552" w:rsidP="00D14EA8">
      <w:pPr>
        <w:pStyle w:val="a5"/>
        <w:jc w:val="center"/>
        <w:rPr>
          <w:color w:val="000000"/>
          <w:sz w:val="27"/>
          <w:szCs w:val="27"/>
          <w:lang w:val="uk-UA"/>
        </w:rPr>
      </w:pPr>
    </w:p>
    <w:p w14:paraId="50F80009" w14:textId="77777777" w:rsidR="00A83552" w:rsidRDefault="00A83552" w:rsidP="00D14EA8">
      <w:pPr>
        <w:pStyle w:val="a5"/>
        <w:jc w:val="center"/>
        <w:rPr>
          <w:color w:val="000000"/>
          <w:sz w:val="27"/>
          <w:szCs w:val="27"/>
          <w:lang w:val="uk-UA"/>
        </w:rPr>
      </w:pPr>
    </w:p>
    <w:p w14:paraId="372A17D5" w14:textId="77777777" w:rsidR="00A83552" w:rsidRDefault="00A83552" w:rsidP="00D14EA8">
      <w:pPr>
        <w:pStyle w:val="a5"/>
        <w:jc w:val="center"/>
        <w:rPr>
          <w:color w:val="000000"/>
          <w:sz w:val="27"/>
          <w:szCs w:val="27"/>
          <w:lang w:val="uk-UA"/>
        </w:rPr>
      </w:pPr>
    </w:p>
    <w:p w14:paraId="2CC028F5" w14:textId="77777777" w:rsidR="00A83552" w:rsidRDefault="00A83552" w:rsidP="00D14EA8">
      <w:pPr>
        <w:pStyle w:val="a5"/>
        <w:jc w:val="center"/>
        <w:rPr>
          <w:color w:val="000000"/>
          <w:sz w:val="27"/>
          <w:szCs w:val="27"/>
          <w:lang w:val="uk-UA"/>
        </w:rPr>
      </w:pPr>
    </w:p>
    <w:p w14:paraId="2B02412D" w14:textId="77777777" w:rsidR="00A83552" w:rsidRDefault="00A83552" w:rsidP="00D14EA8">
      <w:pPr>
        <w:pStyle w:val="a5"/>
        <w:jc w:val="center"/>
        <w:rPr>
          <w:color w:val="000000"/>
          <w:sz w:val="27"/>
          <w:szCs w:val="27"/>
          <w:lang w:val="uk-UA"/>
        </w:rPr>
      </w:pPr>
    </w:p>
    <w:p w14:paraId="47CBEE00" w14:textId="108B1CB0" w:rsidR="00D14EA8" w:rsidRPr="00A3328C" w:rsidRDefault="00D14EA8" w:rsidP="00D14EA8">
      <w:pPr>
        <w:pStyle w:val="a5"/>
        <w:jc w:val="center"/>
        <w:rPr>
          <w:color w:val="000000"/>
          <w:sz w:val="28"/>
          <w:szCs w:val="28"/>
          <w:lang w:val="uk-UA"/>
        </w:rPr>
      </w:pPr>
      <w:r w:rsidRPr="00A3328C">
        <w:rPr>
          <w:color w:val="000000"/>
          <w:sz w:val="28"/>
          <w:szCs w:val="28"/>
          <w:lang w:val="uk-UA"/>
        </w:rPr>
        <w:t>1</w:t>
      </w:r>
    </w:p>
    <w:p w14:paraId="6DD4CF37" w14:textId="1F02B8EC" w:rsidR="00DA2EBA" w:rsidRPr="00D14EA8" w:rsidRDefault="00DA2EBA" w:rsidP="00DA2EBA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4" w:name="_Toc1906313346"/>
      <w:r w:rsidRPr="00D14EA8">
        <w:rPr>
          <w:b/>
          <w:bCs/>
          <w:noProof/>
          <w:color w:val="000000" w:themeColor="text1"/>
          <w:lang w:val="uk-UA"/>
        </w:rPr>
        <w:lastRenderedPageBreak/>
        <w:t>Рішення</w:t>
      </w:r>
      <w:bookmarkEnd w:id="4"/>
    </w:p>
    <w:p w14:paraId="467CFF9D" w14:textId="009A90B1" w:rsidR="0016269C" w:rsidRPr="00D14EA8" w:rsidRDefault="0016269C" w:rsidP="0016269C">
      <w:pPr>
        <w:rPr>
          <w:noProof/>
          <w:sz w:val="27"/>
          <w:szCs w:val="27"/>
          <w:lang w:val="uk-UA"/>
        </w:rPr>
      </w:pPr>
      <w:r w:rsidRPr="00D14EA8">
        <w:rPr>
          <w:noProof/>
          <w:sz w:val="27"/>
          <w:szCs w:val="27"/>
          <w:lang w:val="uk-UA"/>
        </w:rPr>
        <w:t xml:space="preserve">У першому завданні я використав оператор “cout” тим самим вивівши функцію </w:t>
      </w:r>
      <w:r w:rsidR="009F2505" w:rsidRPr="00D14EA8">
        <w:rPr>
          <w:noProof/>
          <w:sz w:val="27"/>
          <w:szCs w:val="27"/>
          <w:lang w:val="uk-UA"/>
        </w:rPr>
        <w:t>“sizeof” у консоль після чого я почергово підставив кожен з заданих типів данних.</w:t>
      </w:r>
    </w:p>
    <w:p w14:paraId="7813584E" w14:textId="77777777" w:rsidR="00C125F6" w:rsidRPr="00D14EA8" w:rsidRDefault="009F2505" w:rsidP="0016269C">
      <w:pPr>
        <w:rPr>
          <w:noProof/>
          <w:sz w:val="27"/>
          <w:szCs w:val="27"/>
          <w:lang w:val="uk-UA"/>
        </w:rPr>
      </w:pPr>
      <w:r w:rsidRPr="00D14EA8">
        <w:rPr>
          <w:noProof/>
          <w:sz w:val="27"/>
          <w:szCs w:val="27"/>
          <w:lang w:val="uk-UA"/>
        </w:rPr>
        <w:t xml:space="preserve">У другому завданні я об’явив три змінні типу ”int” після чого за допомогою оператора “cin” надав можливість  надати значення цим змінним далі за допомогою функцій “if” та ”else” </w:t>
      </w:r>
      <w:r w:rsidR="00C125F6" w:rsidRPr="00D14EA8">
        <w:rPr>
          <w:noProof/>
          <w:sz w:val="27"/>
          <w:szCs w:val="27"/>
          <w:lang w:val="uk-UA"/>
        </w:rPr>
        <w:t xml:space="preserve">я надав можливість програмі перевірити на коректність введені значення після чого при умові що значення пройшли перевірку за допомогою формули Герона та оператора “cout” вивів у консоль площу трикутника </w:t>
      </w:r>
    </w:p>
    <w:p w14:paraId="4FAFF3DE" w14:textId="77777777" w:rsidR="00BB05E1" w:rsidRPr="00D14EA8" w:rsidRDefault="00C125F6" w:rsidP="0016269C">
      <w:pPr>
        <w:rPr>
          <w:noProof/>
          <w:sz w:val="27"/>
          <w:szCs w:val="27"/>
          <w:lang w:val="uk-UA"/>
        </w:rPr>
      </w:pPr>
      <w:r w:rsidRPr="00D14EA8">
        <w:rPr>
          <w:noProof/>
          <w:sz w:val="27"/>
          <w:szCs w:val="27"/>
          <w:lang w:val="uk-UA"/>
        </w:rPr>
        <w:t xml:space="preserve">У третьому завданні я об’явив чотири змінні типів “int” та ”long long” далі за допомогою операторів </w:t>
      </w:r>
      <w:r w:rsidR="00BB05E1" w:rsidRPr="00D14EA8">
        <w:rPr>
          <w:noProof/>
          <w:sz w:val="27"/>
          <w:szCs w:val="27"/>
          <w:lang w:val="uk-UA"/>
        </w:rPr>
        <w:t xml:space="preserve">“cin” </w:t>
      </w:r>
      <w:r w:rsidRPr="00D14EA8">
        <w:rPr>
          <w:noProof/>
          <w:sz w:val="27"/>
          <w:szCs w:val="27"/>
          <w:lang w:val="uk-UA"/>
        </w:rPr>
        <w:t>та</w:t>
      </w:r>
      <w:r w:rsidR="00BB05E1" w:rsidRPr="00D14EA8">
        <w:rPr>
          <w:noProof/>
          <w:sz w:val="27"/>
          <w:szCs w:val="27"/>
          <w:lang w:val="uk-UA"/>
        </w:rPr>
        <w:t xml:space="preserve"> “cout”</w:t>
      </w:r>
      <w:r w:rsidRPr="00D14EA8">
        <w:rPr>
          <w:noProof/>
          <w:sz w:val="27"/>
          <w:szCs w:val="27"/>
          <w:lang w:val="uk-UA"/>
        </w:rPr>
        <w:t xml:space="preserve"> й трьох операцій множення </w:t>
      </w:r>
      <w:r w:rsidR="00BB05E1" w:rsidRPr="00D14EA8">
        <w:rPr>
          <w:noProof/>
          <w:sz w:val="27"/>
          <w:szCs w:val="27"/>
          <w:lang w:val="uk-UA"/>
        </w:rPr>
        <w:t xml:space="preserve">я надав можливість вводити значення та виводити у консоль вже у восьмому ступені </w:t>
      </w:r>
    </w:p>
    <w:p w14:paraId="639F1148" w14:textId="77777777" w:rsidR="0025591D" w:rsidRPr="00D14EA8" w:rsidRDefault="00BB05E1" w:rsidP="0016269C">
      <w:pPr>
        <w:rPr>
          <w:noProof/>
          <w:sz w:val="27"/>
          <w:szCs w:val="27"/>
          <w:lang w:val="uk-UA"/>
        </w:rPr>
      </w:pPr>
      <w:r w:rsidRPr="00D14EA8">
        <w:rPr>
          <w:noProof/>
          <w:sz w:val="27"/>
          <w:szCs w:val="27"/>
          <w:lang w:val="uk-UA"/>
        </w:rPr>
        <w:t xml:space="preserve">У четвертому завданні я об’явив три змінні </w:t>
      </w:r>
      <w:r w:rsidRPr="00D14EA8">
        <w:rPr>
          <w:noProof/>
          <w:sz w:val="27"/>
          <w:szCs w:val="27"/>
          <w:lang w:val="uk-UA"/>
        </w:rPr>
        <w:t>типу ”int”</w:t>
      </w:r>
      <w:r w:rsidRPr="00D14EA8">
        <w:rPr>
          <w:noProof/>
          <w:sz w:val="27"/>
          <w:szCs w:val="27"/>
          <w:lang w:val="uk-UA"/>
        </w:rPr>
        <w:t xml:space="preserve"> після чого </w:t>
      </w:r>
      <w:r w:rsidR="00C125F6" w:rsidRPr="00D14EA8">
        <w:rPr>
          <w:noProof/>
          <w:sz w:val="27"/>
          <w:szCs w:val="27"/>
          <w:lang w:val="uk-UA"/>
        </w:rPr>
        <w:t xml:space="preserve"> </w:t>
      </w:r>
      <w:r w:rsidRPr="00D14EA8">
        <w:rPr>
          <w:noProof/>
          <w:sz w:val="27"/>
          <w:szCs w:val="27"/>
          <w:lang w:val="uk-UA"/>
        </w:rPr>
        <w:t>за допомогою оператора “cin” надав можливість  надати значення цим змінним</w:t>
      </w:r>
      <w:r w:rsidRPr="00D14EA8">
        <w:rPr>
          <w:noProof/>
          <w:sz w:val="27"/>
          <w:szCs w:val="27"/>
          <w:lang w:val="uk-UA"/>
        </w:rPr>
        <w:t xml:space="preserve"> а за допомогою оператора “cout” і трьох дій “t=v; v=v2; v2=t” надав можливість виводити </w:t>
      </w:r>
      <w:r w:rsidR="0025591D" w:rsidRPr="00D14EA8">
        <w:rPr>
          <w:noProof/>
          <w:sz w:val="27"/>
          <w:szCs w:val="27"/>
          <w:lang w:val="uk-UA"/>
        </w:rPr>
        <w:t>значення в обернотому порядку</w:t>
      </w:r>
    </w:p>
    <w:p w14:paraId="44AD8F06" w14:textId="2982DE57" w:rsidR="009F2505" w:rsidRDefault="0025591D" w:rsidP="0016269C">
      <w:pPr>
        <w:rPr>
          <w:noProof/>
          <w:sz w:val="27"/>
          <w:szCs w:val="27"/>
          <w:lang w:val="uk-UA"/>
        </w:rPr>
      </w:pPr>
      <w:r w:rsidRPr="00D14EA8">
        <w:rPr>
          <w:noProof/>
          <w:sz w:val="27"/>
          <w:szCs w:val="27"/>
          <w:lang w:val="uk-UA"/>
        </w:rPr>
        <w:t xml:space="preserve">У п’ятому завданні я об’явив одну змінну типу “long long” </w:t>
      </w:r>
      <w:r w:rsidRPr="00D14EA8">
        <w:rPr>
          <w:noProof/>
          <w:sz w:val="27"/>
          <w:szCs w:val="27"/>
          <w:lang w:val="uk-UA"/>
        </w:rPr>
        <w:t>після чого  за допомогою оператора “cin” надав можливість надати значення ц</w:t>
      </w:r>
      <w:r w:rsidRPr="00D14EA8">
        <w:rPr>
          <w:noProof/>
          <w:sz w:val="27"/>
          <w:szCs w:val="27"/>
          <w:lang w:val="uk-UA"/>
        </w:rPr>
        <w:t>ій</w:t>
      </w:r>
      <w:r w:rsidRPr="00D14EA8">
        <w:rPr>
          <w:noProof/>
          <w:sz w:val="27"/>
          <w:szCs w:val="27"/>
          <w:lang w:val="uk-UA"/>
        </w:rPr>
        <w:t xml:space="preserve"> змінн</w:t>
      </w:r>
      <w:r w:rsidRPr="00D14EA8">
        <w:rPr>
          <w:noProof/>
          <w:sz w:val="27"/>
          <w:szCs w:val="27"/>
          <w:lang w:val="uk-UA"/>
        </w:rPr>
        <w:t>ій а за допомогою оператора “cout” я надав можлив</w:t>
      </w:r>
      <w:r w:rsidR="00D14EA8" w:rsidRPr="00D14EA8">
        <w:rPr>
          <w:noProof/>
          <w:sz w:val="27"/>
          <w:szCs w:val="27"/>
          <w:lang w:val="uk-UA"/>
        </w:rPr>
        <w:t>і</w:t>
      </w:r>
      <w:r w:rsidRPr="00D14EA8">
        <w:rPr>
          <w:noProof/>
          <w:sz w:val="27"/>
          <w:szCs w:val="27"/>
          <w:lang w:val="uk-UA"/>
        </w:rPr>
        <w:t xml:space="preserve">сть виводити значення вже збільшене у 31536000 разів </w:t>
      </w:r>
    </w:p>
    <w:p w14:paraId="1C987C1C" w14:textId="20DE031C" w:rsidR="00D14EA8" w:rsidRDefault="00D14EA8" w:rsidP="0016269C">
      <w:pPr>
        <w:rPr>
          <w:noProof/>
          <w:sz w:val="27"/>
          <w:szCs w:val="27"/>
          <w:lang w:val="uk-UA"/>
        </w:rPr>
      </w:pPr>
    </w:p>
    <w:p w14:paraId="002A00D9" w14:textId="61E47495" w:rsidR="00D14EA8" w:rsidRDefault="00D14EA8" w:rsidP="0016269C">
      <w:pPr>
        <w:rPr>
          <w:noProof/>
          <w:sz w:val="27"/>
          <w:szCs w:val="27"/>
          <w:lang w:val="uk-UA"/>
        </w:rPr>
      </w:pPr>
    </w:p>
    <w:p w14:paraId="1459600F" w14:textId="1F687B91" w:rsidR="00D14EA8" w:rsidRDefault="00D14EA8" w:rsidP="0016269C">
      <w:pPr>
        <w:rPr>
          <w:noProof/>
          <w:sz w:val="27"/>
          <w:szCs w:val="27"/>
          <w:lang w:val="uk-UA"/>
        </w:rPr>
      </w:pPr>
    </w:p>
    <w:p w14:paraId="06592B8B" w14:textId="69126C4A" w:rsidR="00D14EA8" w:rsidRDefault="00D14EA8" w:rsidP="0016269C">
      <w:pPr>
        <w:rPr>
          <w:noProof/>
          <w:sz w:val="27"/>
          <w:szCs w:val="27"/>
          <w:lang w:val="uk-UA"/>
        </w:rPr>
      </w:pPr>
    </w:p>
    <w:p w14:paraId="02D15364" w14:textId="7D8062D7" w:rsidR="00D14EA8" w:rsidRDefault="00D14EA8" w:rsidP="0016269C">
      <w:pPr>
        <w:rPr>
          <w:noProof/>
          <w:sz w:val="27"/>
          <w:szCs w:val="27"/>
          <w:lang w:val="uk-UA"/>
        </w:rPr>
      </w:pPr>
    </w:p>
    <w:p w14:paraId="415CD36F" w14:textId="3A6D95F7" w:rsidR="00D14EA8" w:rsidRDefault="00D14EA8" w:rsidP="0016269C">
      <w:pPr>
        <w:rPr>
          <w:noProof/>
          <w:sz w:val="27"/>
          <w:szCs w:val="27"/>
          <w:lang w:val="uk-UA"/>
        </w:rPr>
      </w:pPr>
    </w:p>
    <w:p w14:paraId="191F0923" w14:textId="0608710C" w:rsidR="00D14EA8" w:rsidRDefault="00D14EA8" w:rsidP="0016269C">
      <w:pPr>
        <w:rPr>
          <w:noProof/>
          <w:sz w:val="27"/>
          <w:szCs w:val="27"/>
          <w:lang w:val="uk-UA"/>
        </w:rPr>
      </w:pPr>
    </w:p>
    <w:p w14:paraId="0CE58100" w14:textId="7FF8ABBD" w:rsidR="00D14EA8" w:rsidRDefault="00D14EA8" w:rsidP="0016269C">
      <w:pPr>
        <w:rPr>
          <w:noProof/>
          <w:sz w:val="27"/>
          <w:szCs w:val="27"/>
          <w:lang w:val="uk-UA"/>
        </w:rPr>
      </w:pPr>
    </w:p>
    <w:p w14:paraId="01E1771D" w14:textId="0AD48C02" w:rsidR="00D14EA8" w:rsidRDefault="00D14EA8" w:rsidP="0016269C">
      <w:pPr>
        <w:rPr>
          <w:noProof/>
          <w:sz w:val="27"/>
          <w:szCs w:val="27"/>
          <w:lang w:val="uk-UA"/>
        </w:rPr>
      </w:pPr>
    </w:p>
    <w:p w14:paraId="170BDB75" w14:textId="5B520696" w:rsidR="00D14EA8" w:rsidRDefault="00D14EA8" w:rsidP="0016269C">
      <w:pPr>
        <w:rPr>
          <w:noProof/>
          <w:sz w:val="27"/>
          <w:szCs w:val="27"/>
          <w:lang w:val="uk-UA"/>
        </w:rPr>
      </w:pPr>
    </w:p>
    <w:p w14:paraId="54C20705" w14:textId="31E76D10" w:rsidR="00D14EA8" w:rsidRPr="00D14EA8" w:rsidRDefault="00D14EA8" w:rsidP="00D14EA8">
      <w:pPr>
        <w:jc w:val="center"/>
        <w:rPr>
          <w:noProof/>
          <w:sz w:val="27"/>
          <w:szCs w:val="27"/>
          <w:lang w:val="uk-UA"/>
        </w:rPr>
      </w:pPr>
      <w:r>
        <w:rPr>
          <w:noProof/>
          <w:sz w:val="27"/>
          <w:szCs w:val="27"/>
          <w:lang w:val="uk-UA"/>
        </w:rPr>
        <w:t>2</w:t>
      </w:r>
    </w:p>
    <w:p w14:paraId="312DCFAB" w14:textId="4065F28C" w:rsidR="0016269C" w:rsidRPr="00FC0B2A" w:rsidRDefault="0016269C" w:rsidP="0016269C">
      <w:pPr>
        <w:pStyle w:val="1"/>
        <w:jc w:val="center"/>
        <w:rPr>
          <w:b/>
          <w:bCs/>
          <w:color w:val="000000" w:themeColor="text1"/>
        </w:rPr>
      </w:pPr>
      <w:bookmarkStart w:id="5" w:name="_Toc130648310"/>
      <w:r w:rsidRPr="00FC0B2A">
        <w:rPr>
          <w:b/>
          <w:bCs/>
          <w:color w:val="000000" w:themeColor="text1"/>
          <w:lang w:val="uk-UA"/>
        </w:rPr>
        <w:lastRenderedPageBreak/>
        <w:t>К</w:t>
      </w:r>
      <w:r w:rsidRPr="00FC0B2A">
        <w:rPr>
          <w:b/>
          <w:bCs/>
          <w:color w:val="000000" w:themeColor="text1"/>
        </w:rPr>
        <w:t>од</w:t>
      </w:r>
      <w:bookmarkEnd w:id="5"/>
    </w:p>
    <w:p w14:paraId="56256F1B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292EDE7" w14:textId="2721C8EA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BD79FB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64FD5B7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AAB06E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F61C0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395CAE8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95FD0C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6269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99C3C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B92B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"Lab № 1"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879BE5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462E2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21E8B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A74F0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50F1A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"Ecsecution\n"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1401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"Task 1\n"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3D46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"Type int has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8091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"Type short has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0E45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"Type long has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4873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"Type char has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33560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"Type float has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35DCC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"Type double has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bytes\n"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21E3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BF272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D31C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C2EE9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06547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"Task 2\n"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A3D52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66F352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357D6A5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BD21C8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"Input sides of triangle\n"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C7348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AFF52A4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 + c &amp;&amp; b &lt; a + c &amp;&amp; c &lt; a + b) {</w:t>
      </w:r>
    </w:p>
    <w:p w14:paraId="10125458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 + b + c) / 2;</w:t>
      </w:r>
    </w:p>
    <w:p w14:paraId="2A3A63A0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sqrt(p * (p - a) * (p - b) * (p - c));</w:t>
      </w:r>
    </w:p>
    <w:p w14:paraId="1D0CB8A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"Square of triangle is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15D6F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E4567C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6B8F4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"Incorect sides!\n"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21D5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B7A80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764A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E3B6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ACB18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E3348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"Task 3\n"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229A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F448CA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63D4200E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x4;</w:t>
      </w:r>
    </w:p>
    <w:p w14:paraId="5BDEA6EE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x8;</w:t>
      </w:r>
    </w:p>
    <w:p w14:paraId="07B6DD3E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"Input sourse number:"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252C4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A3DE85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x2 = x * x;</w:t>
      </w:r>
    </w:p>
    <w:p w14:paraId="24083CB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x4 = x2 * x2;</w:t>
      </w:r>
    </w:p>
    <w:p w14:paraId="6B0DCE6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x8 = x4 * x4;</w:t>
      </w:r>
    </w:p>
    <w:p w14:paraId="0BB55AA2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^ 8 =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x8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62B85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5CF7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60D55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A59A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5CE9C" w14:textId="77777777" w:rsidR="00A3328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EE7D4F" w14:textId="77777777" w:rsidR="00A3328C" w:rsidRDefault="00A3328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7667D" w14:textId="77777777" w:rsidR="00A3328C" w:rsidRDefault="00A3328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D545B" w14:textId="436B7CD4" w:rsidR="00A3328C" w:rsidRPr="00A3328C" w:rsidRDefault="00A3328C" w:rsidP="00A3328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28"/>
          <w:szCs w:val="28"/>
          <w:lang w:val="uk-UA"/>
        </w:rPr>
        <w:t>3</w:t>
      </w:r>
    </w:p>
    <w:p w14:paraId="4C16E7DC" w14:textId="77777777" w:rsidR="00A3328C" w:rsidRDefault="00A3328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F6650" w14:textId="5DCF67A3" w:rsidR="0016269C" w:rsidRPr="0016269C" w:rsidRDefault="00A3328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</w:t>
      </w:r>
      <w:r w:rsidR="0016269C"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="0016269C"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16269C"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6269C"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"Task 4\n"</w:t>
      </w:r>
      <w:r w:rsidR="0016269C"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4FFCE" w14:textId="5B8268DF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3516352A" w14:textId="38A64EE1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30024FFF" w14:textId="368295A1" w:rsid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0DB5E32E" w14:textId="60902077" w:rsidR="00D14EA8" w:rsidRPr="00D14EA8" w:rsidRDefault="00D14EA8" w:rsidP="00D14E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0654E46" w14:textId="721CD5F0" w:rsidR="00D14EA8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"Input valuas of two variables:"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A25C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2BA75646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"Method 1. Whis third variable"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A58A4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"Variables are before changing: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and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B5BCB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v;</w:t>
      </w:r>
    </w:p>
    <w:p w14:paraId="7116E31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v2;</w:t>
      </w:r>
    </w:p>
    <w:p w14:paraId="16140025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v2 = t;</w:t>
      </w:r>
    </w:p>
    <w:p w14:paraId="185643D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"Variables are after changing: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and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764682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BBF2C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"Method 2. Whihout third variable"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61BB92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"Variables are before changing: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and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65BFE8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"Variables are after changing: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 and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80086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EA763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F8709B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4DCE0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A4CC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"Task 5\n"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11CA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59342341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years: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95B7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7377B34F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seconds in years: 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26C2ED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* 365 * 24 * 60 * 60 </w:t>
      </w:r>
      <w:r w:rsidRPr="001626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10E739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497B" w14:textId="77777777" w:rsidR="0016269C" w:rsidRP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69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6AA01" w14:textId="77777777" w:rsidR="0016269C" w:rsidRDefault="0016269C" w:rsidP="001626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6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5B5331" w14:textId="40B85326" w:rsidR="001D00C5" w:rsidRDefault="0016269C" w:rsidP="001626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5ABA82" w14:textId="05B2080A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EB1006" w14:textId="44E84523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B131F3" w14:textId="2C871216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CD96F4" w14:textId="51270F84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8B1FF4" w14:textId="7DDEE9C6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BB4F68" w14:textId="73660C78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F949DD" w14:textId="4FF72A12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15E4C8" w14:textId="17EAB820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A65E39" w14:textId="3339025F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1CCCFB" w14:textId="1847843C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A8C293" w14:textId="56D7A53F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EB5820" w14:textId="42B77315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C6C067" w14:textId="28DF7B86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9279C8" w14:textId="6F87C67A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D62045" w14:textId="546AC3C7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E57FFD" w14:textId="619C32BF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53B61C" w14:textId="6F41AED4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DCE809" w14:textId="46F5738E" w:rsidR="00A83552" w:rsidRPr="00A3328C" w:rsidRDefault="00A3328C" w:rsidP="00A3328C">
      <w:pPr>
        <w:jc w:val="center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28"/>
          <w:szCs w:val="28"/>
          <w:lang w:val="uk-UA"/>
        </w:rPr>
        <w:t>4</w:t>
      </w:r>
    </w:p>
    <w:p w14:paraId="3845E128" w14:textId="45FEE4FD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A3A310" w14:textId="033080F9" w:rsidR="00A83552" w:rsidRDefault="00A83552" w:rsidP="001626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758BC2" w14:textId="0DA09CB2" w:rsidR="00A83552" w:rsidRPr="00A83552" w:rsidRDefault="00A83552" w:rsidP="00A83552">
      <w:pPr>
        <w:jc w:val="center"/>
        <w:rPr>
          <w:rFonts w:ascii="Cascadia Mono" w:hAnsi="Cascadia Mono" w:cs="Cascadia Mono"/>
          <w:color w:val="000000"/>
          <w:sz w:val="28"/>
          <w:szCs w:val="28"/>
          <w:lang w:val="uk-UA"/>
        </w:rPr>
      </w:pPr>
    </w:p>
    <w:p w14:paraId="33D258E4" w14:textId="77777777" w:rsidR="0025591D" w:rsidRPr="00D14EA8" w:rsidRDefault="0025591D" w:rsidP="0025591D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6" w:name="_Toc53776687"/>
      <w:bookmarkStart w:id="7" w:name="_Toc1500138988"/>
      <w:bookmarkStart w:id="8" w:name="_Toc1511391664"/>
      <w:bookmarkStart w:id="9" w:name="_Toc1066242084"/>
      <w:r w:rsidRPr="00D14EA8">
        <w:rPr>
          <w:b/>
          <w:bCs/>
          <w:noProof/>
          <w:color w:val="000000" w:themeColor="text1"/>
          <w:lang w:val="uk-UA"/>
        </w:rPr>
        <w:t>Висновок</w:t>
      </w:r>
      <w:bookmarkEnd w:id="6"/>
      <w:bookmarkEnd w:id="7"/>
      <w:bookmarkEnd w:id="8"/>
      <w:bookmarkEnd w:id="9"/>
    </w:p>
    <w:p w14:paraId="6A407FD7" w14:textId="2A11EDDB" w:rsidR="0025591D" w:rsidRDefault="0025591D" w:rsidP="0016269C">
      <w:pPr>
        <w:rPr>
          <w:sz w:val="27"/>
          <w:szCs w:val="27"/>
          <w:lang w:val="en-US"/>
        </w:rPr>
      </w:pPr>
      <w:r w:rsidRPr="00D14EA8">
        <w:rPr>
          <w:noProof/>
          <w:sz w:val="27"/>
          <w:szCs w:val="27"/>
          <w:lang w:val="uk-UA"/>
        </w:rPr>
        <w:t xml:space="preserve">У результаті виконання даної </w:t>
      </w:r>
      <w:r w:rsidR="008910A5" w:rsidRPr="00D14EA8">
        <w:rPr>
          <w:noProof/>
          <w:sz w:val="27"/>
          <w:szCs w:val="27"/>
          <w:lang w:val="uk-UA"/>
        </w:rPr>
        <w:t>лаборатрн</w:t>
      </w:r>
      <w:r w:rsidRPr="00D14EA8">
        <w:rPr>
          <w:noProof/>
          <w:sz w:val="27"/>
          <w:szCs w:val="27"/>
          <w:lang w:val="uk-UA"/>
        </w:rPr>
        <w:t>ої роботи у середовищі Visual Studio було отримано важливий досвід. В процесі роботи були використані різні інструменти для створення, налагодження та тестування програм. Завдяки цій роботі, отримані навички програмування на мові C</w:t>
      </w:r>
      <w:r w:rsidR="00E229C1" w:rsidRPr="00D14EA8">
        <w:rPr>
          <w:noProof/>
          <w:sz w:val="27"/>
          <w:szCs w:val="27"/>
          <w:lang w:val="uk-UA"/>
        </w:rPr>
        <w:t>++ які</w:t>
      </w:r>
      <w:r w:rsidRPr="00D14EA8">
        <w:rPr>
          <w:noProof/>
          <w:sz w:val="27"/>
          <w:szCs w:val="27"/>
          <w:lang w:val="uk-UA"/>
        </w:rPr>
        <w:t xml:space="preserve"> можуть бути корисними у подальших проектах. Також було важливою можливість вирішити практичні завдання. В цілому, дана</w:t>
      </w:r>
      <w:r w:rsidR="008910A5" w:rsidRPr="00D14EA8">
        <w:rPr>
          <w:noProof/>
          <w:sz w:val="27"/>
          <w:szCs w:val="27"/>
          <w:lang w:val="uk-UA"/>
        </w:rPr>
        <w:t xml:space="preserve"> лаборатор</w:t>
      </w:r>
      <w:r w:rsidRPr="00D14EA8">
        <w:rPr>
          <w:noProof/>
          <w:sz w:val="27"/>
          <w:szCs w:val="27"/>
          <w:lang w:val="uk-UA"/>
        </w:rPr>
        <w:t>на робота сприяла розширенню знань та практичних навичок у галузі програмування для платформи Windows за</w:t>
      </w:r>
      <w:r w:rsidRPr="00E229C1">
        <w:rPr>
          <w:sz w:val="27"/>
          <w:szCs w:val="27"/>
        </w:rPr>
        <w:t xml:space="preserve"> </w:t>
      </w:r>
      <w:r w:rsidRPr="00D14EA8">
        <w:rPr>
          <w:noProof/>
          <w:sz w:val="27"/>
          <w:szCs w:val="27"/>
          <w:lang w:val="uk-UA"/>
        </w:rPr>
        <w:t xml:space="preserve">допомогою </w:t>
      </w:r>
      <w:r w:rsidRPr="00E229C1">
        <w:rPr>
          <w:sz w:val="27"/>
          <w:szCs w:val="27"/>
          <w:lang w:val="en-US"/>
        </w:rPr>
        <w:t>Visual Studio.</w:t>
      </w:r>
    </w:p>
    <w:p w14:paraId="0CDEA3A8" w14:textId="26C3D8FC" w:rsidR="00A83552" w:rsidRDefault="00A83552" w:rsidP="0016269C">
      <w:pPr>
        <w:rPr>
          <w:sz w:val="27"/>
          <w:szCs w:val="27"/>
          <w:lang w:val="en-US"/>
        </w:rPr>
      </w:pPr>
    </w:p>
    <w:p w14:paraId="42680BB8" w14:textId="2C967952" w:rsidR="00A83552" w:rsidRDefault="00A83552" w:rsidP="0016269C">
      <w:pPr>
        <w:rPr>
          <w:sz w:val="27"/>
          <w:szCs w:val="27"/>
          <w:lang w:val="en-US"/>
        </w:rPr>
      </w:pPr>
    </w:p>
    <w:p w14:paraId="23B912B6" w14:textId="0E0F9461" w:rsidR="00A83552" w:rsidRDefault="00A83552" w:rsidP="0016269C">
      <w:pPr>
        <w:rPr>
          <w:sz w:val="27"/>
          <w:szCs w:val="27"/>
          <w:lang w:val="en-US"/>
        </w:rPr>
      </w:pPr>
    </w:p>
    <w:p w14:paraId="06BC12ED" w14:textId="782EBEB9" w:rsidR="00A83552" w:rsidRDefault="00A83552" w:rsidP="0016269C">
      <w:pPr>
        <w:rPr>
          <w:sz w:val="27"/>
          <w:szCs w:val="27"/>
          <w:lang w:val="en-US"/>
        </w:rPr>
      </w:pPr>
    </w:p>
    <w:p w14:paraId="3457BAFD" w14:textId="24AD5873" w:rsidR="00A83552" w:rsidRDefault="00A83552" w:rsidP="0016269C">
      <w:pPr>
        <w:rPr>
          <w:sz w:val="27"/>
          <w:szCs w:val="27"/>
          <w:lang w:val="en-US"/>
        </w:rPr>
      </w:pPr>
    </w:p>
    <w:p w14:paraId="2926F3C5" w14:textId="566284B0" w:rsidR="00A83552" w:rsidRDefault="00A83552" w:rsidP="0016269C">
      <w:pPr>
        <w:rPr>
          <w:sz w:val="27"/>
          <w:szCs w:val="27"/>
          <w:lang w:val="en-US"/>
        </w:rPr>
      </w:pPr>
    </w:p>
    <w:p w14:paraId="1C892FA7" w14:textId="55F5D9BB" w:rsidR="00A83552" w:rsidRDefault="00A83552" w:rsidP="0016269C">
      <w:pPr>
        <w:rPr>
          <w:sz w:val="27"/>
          <w:szCs w:val="27"/>
          <w:lang w:val="en-US"/>
        </w:rPr>
      </w:pPr>
    </w:p>
    <w:p w14:paraId="53AEC063" w14:textId="72176D8E" w:rsidR="00A83552" w:rsidRDefault="00A83552" w:rsidP="0016269C">
      <w:pPr>
        <w:rPr>
          <w:sz w:val="27"/>
          <w:szCs w:val="27"/>
          <w:lang w:val="en-US"/>
        </w:rPr>
      </w:pPr>
    </w:p>
    <w:p w14:paraId="07D2C764" w14:textId="3C3802E6" w:rsidR="00A83552" w:rsidRDefault="00A83552" w:rsidP="0016269C">
      <w:pPr>
        <w:rPr>
          <w:sz w:val="27"/>
          <w:szCs w:val="27"/>
          <w:lang w:val="en-US"/>
        </w:rPr>
      </w:pPr>
    </w:p>
    <w:p w14:paraId="4BD3F48A" w14:textId="1D593ACF" w:rsidR="00A83552" w:rsidRDefault="00A83552" w:rsidP="0016269C">
      <w:pPr>
        <w:rPr>
          <w:sz w:val="27"/>
          <w:szCs w:val="27"/>
          <w:lang w:val="en-US"/>
        </w:rPr>
      </w:pPr>
    </w:p>
    <w:p w14:paraId="0331E787" w14:textId="2C8BCEBB" w:rsidR="00A83552" w:rsidRDefault="00A83552" w:rsidP="0016269C">
      <w:pPr>
        <w:rPr>
          <w:sz w:val="27"/>
          <w:szCs w:val="27"/>
          <w:lang w:val="en-US"/>
        </w:rPr>
      </w:pPr>
    </w:p>
    <w:p w14:paraId="0A86A79E" w14:textId="6AD90E0B" w:rsidR="00A83552" w:rsidRDefault="00A83552" w:rsidP="0016269C">
      <w:pPr>
        <w:rPr>
          <w:sz w:val="27"/>
          <w:szCs w:val="27"/>
          <w:lang w:val="en-US"/>
        </w:rPr>
      </w:pPr>
    </w:p>
    <w:p w14:paraId="23FCBE4C" w14:textId="321D3EA7" w:rsidR="00A83552" w:rsidRDefault="00A83552" w:rsidP="0016269C">
      <w:pPr>
        <w:rPr>
          <w:sz w:val="27"/>
          <w:szCs w:val="27"/>
          <w:lang w:val="en-US"/>
        </w:rPr>
      </w:pPr>
    </w:p>
    <w:p w14:paraId="26F96CBA" w14:textId="49CCF02A" w:rsidR="00A83552" w:rsidRDefault="00A83552" w:rsidP="0016269C">
      <w:pPr>
        <w:rPr>
          <w:sz w:val="27"/>
          <w:szCs w:val="27"/>
          <w:lang w:val="en-US"/>
        </w:rPr>
      </w:pPr>
    </w:p>
    <w:p w14:paraId="562657DE" w14:textId="1805CCF9" w:rsidR="00A83552" w:rsidRDefault="00A83552" w:rsidP="0016269C">
      <w:pPr>
        <w:rPr>
          <w:sz w:val="27"/>
          <w:szCs w:val="27"/>
          <w:lang w:val="en-US"/>
        </w:rPr>
      </w:pPr>
    </w:p>
    <w:p w14:paraId="31952075" w14:textId="410B0497" w:rsidR="00A83552" w:rsidRDefault="00A83552" w:rsidP="0016269C">
      <w:pPr>
        <w:rPr>
          <w:sz w:val="27"/>
          <w:szCs w:val="27"/>
          <w:lang w:val="en-US"/>
        </w:rPr>
      </w:pPr>
    </w:p>
    <w:p w14:paraId="5EBBF7C2" w14:textId="6C1CC4AF" w:rsidR="00A83552" w:rsidRDefault="00A83552" w:rsidP="0016269C">
      <w:pPr>
        <w:rPr>
          <w:sz w:val="27"/>
          <w:szCs w:val="27"/>
          <w:lang w:val="en-US"/>
        </w:rPr>
      </w:pPr>
    </w:p>
    <w:p w14:paraId="26B26D67" w14:textId="261BDDC3" w:rsidR="00A83552" w:rsidRDefault="00A83552" w:rsidP="0016269C">
      <w:pPr>
        <w:rPr>
          <w:sz w:val="27"/>
          <w:szCs w:val="27"/>
          <w:lang w:val="en-US"/>
        </w:rPr>
      </w:pPr>
    </w:p>
    <w:p w14:paraId="16175769" w14:textId="48CD16AA" w:rsidR="00A83552" w:rsidRPr="00A3328C" w:rsidRDefault="00A3328C" w:rsidP="00A3328C">
      <w:pPr>
        <w:jc w:val="center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5</w:t>
      </w:r>
    </w:p>
    <w:p w14:paraId="2BFF6ABA" w14:textId="00AE1A72" w:rsidR="00A83552" w:rsidRDefault="00A83552" w:rsidP="0016269C">
      <w:pPr>
        <w:rPr>
          <w:sz w:val="27"/>
          <w:szCs w:val="27"/>
          <w:lang w:val="en-US"/>
        </w:rPr>
      </w:pPr>
    </w:p>
    <w:p w14:paraId="2C1C20A9" w14:textId="056D2FBD" w:rsidR="00A83552" w:rsidRPr="00A83552" w:rsidRDefault="00A83552" w:rsidP="00A83552">
      <w:pPr>
        <w:jc w:val="center"/>
        <w:rPr>
          <w:sz w:val="27"/>
          <w:szCs w:val="27"/>
          <w:lang w:val="uk-UA"/>
        </w:rPr>
      </w:pPr>
    </w:p>
    <w:p w14:paraId="29C4D15B" w14:textId="7EA04794" w:rsidR="001D00C5" w:rsidRDefault="001D00C5"/>
    <w:p w14:paraId="65E6E975" w14:textId="66970E89" w:rsidR="001D00C5" w:rsidRDefault="001D00C5"/>
    <w:p w14:paraId="4C15803A" w14:textId="6FE4FE78" w:rsidR="001D00C5" w:rsidRDefault="001D00C5"/>
    <w:p w14:paraId="3F0333C9" w14:textId="78E678F6" w:rsidR="001D00C5" w:rsidRDefault="001D00C5"/>
    <w:p w14:paraId="3CBB787E" w14:textId="7F0A4ED0" w:rsidR="001D00C5" w:rsidRDefault="001D00C5"/>
    <w:p w14:paraId="5BFF3D97" w14:textId="77777777" w:rsidR="001D00C5" w:rsidRDefault="001D00C5"/>
    <w:sectPr w:rsidR="001D0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BF"/>
    <w:rsid w:val="0016269C"/>
    <w:rsid w:val="001D00C5"/>
    <w:rsid w:val="0025591D"/>
    <w:rsid w:val="002741BF"/>
    <w:rsid w:val="003C516A"/>
    <w:rsid w:val="008910A5"/>
    <w:rsid w:val="009F2505"/>
    <w:rsid w:val="00A3328C"/>
    <w:rsid w:val="00A83552"/>
    <w:rsid w:val="00BB05E1"/>
    <w:rsid w:val="00C125F6"/>
    <w:rsid w:val="00D14EA8"/>
    <w:rsid w:val="00D33806"/>
    <w:rsid w:val="00DA2EBA"/>
    <w:rsid w:val="00E229C1"/>
    <w:rsid w:val="00EB7F5B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ABD1"/>
  <w15:chartTrackingRefBased/>
  <w15:docId w15:val="{824AF205-E15F-4430-9B4F-B0C8FB1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F5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B7F5B"/>
    <w:pPr>
      <w:spacing w:after="100"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B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B7F5B"/>
    <w:pPr>
      <w:spacing w:after="240" w:line="256" w:lineRule="auto"/>
      <w:jc w:val="center"/>
    </w:pPr>
    <w:rPr>
      <w:rFonts w:ascii="Times New Roman" w:hAnsi="Times New Roman"/>
      <w:b/>
      <w:bCs/>
      <w:color w:val="auto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DA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user\Downloads\Telegram%20Desktop\&#1047;&#1074;&#1110;&#1090;_&#1054;&#1055;_&#1051;&#1072;&#1073;_1_&#1050;&#1053;_1223&#1072;_&#1064;&#1084;&#1072;&#1090;&#1100;&#1082;&#1086;_&#1052;&#1080;&#1082;&#1080;&#1090;&#1072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Downloads\Telegram%20Desktop\&#1047;&#1074;&#1110;&#1090;_&#1054;&#1055;_&#1051;&#1072;&#1073;_1_&#1050;&#1053;_1223&#1072;_&#1064;&#1084;&#1072;&#1090;&#1100;&#1082;&#1086;_&#1052;&#1080;&#1082;&#1080;&#1090;&#1072;.docx" TargetMode="External"/><Relationship Id="rId5" Type="http://schemas.openxmlformats.org/officeDocument/2006/relationships/hyperlink" Target="file:///C:\Users\user\Downloads\Telegram%20Desktop\&#1047;&#1074;&#1110;&#1090;_&#1054;&#1055;_&#1051;&#1072;&#1073;_1_&#1050;&#1053;_1223&#1072;_&#1064;&#1084;&#1072;&#1090;&#1100;&#1082;&#1086;_&#1052;&#1080;&#1082;&#1080;&#1090;&#1072;.docx" TargetMode="External"/><Relationship Id="rId4" Type="http://schemas.openxmlformats.org/officeDocument/2006/relationships/hyperlink" Target="file:///C:\Users\user\Downloads\Telegram%20Desktop\&#1047;&#1074;&#1110;&#1090;_&#1054;&#1055;_&#1051;&#1072;&#1073;_1_&#1050;&#1053;_1223&#1072;_&#1064;&#1084;&#1072;&#1090;&#1100;&#1082;&#1086;_&#1052;&#1080;&#1082;&#1080;&#1090;&#1072;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5</cp:revision>
  <dcterms:created xsi:type="dcterms:W3CDTF">2023-09-29T05:55:00Z</dcterms:created>
  <dcterms:modified xsi:type="dcterms:W3CDTF">2023-09-29T09:04:00Z</dcterms:modified>
</cp:coreProperties>
</file>