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21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670"/>
      </w:tblGrid>
      <w:tr w:rsidR="00EA59B0" w:rsidRPr="00EA59B0" w14:paraId="43037B15" w14:textId="77777777" w:rsidTr="00EA59B0">
        <w:trPr>
          <w:trHeight w:val="1408"/>
        </w:trPr>
        <w:tc>
          <w:tcPr>
            <w:tcW w:w="3544" w:type="dxa"/>
          </w:tcPr>
          <w:p w14:paraId="7E4EAAFD" w14:textId="4DF84FFD" w:rsidR="00EA59B0" w:rsidRPr="00EA59B0" w:rsidRDefault="00EA59B0" w:rsidP="00532D66">
            <w:pPr>
              <w:pStyle w:val="Title"/>
              <w:spacing w:line="360" w:lineRule="auto"/>
              <w:rPr>
                <w:rFonts w:ascii="Times New Roman" w:hAnsi="Times New Roman"/>
                <w:sz w:val="26"/>
                <w:szCs w:val="26"/>
              </w:rPr>
            </w:pPr>
            <w:r w:rsidRPr="00EA59B0">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5A241FF8" wp14:editId="725D1669">
                      <wp:simplePos x="0" y="0"/>
                      <wp:positionH relativeFrom="column">
                        <wp:posOffset>596265</wp:posOffset>
                      </wp:positionH>
                      <wp:positionV relativeFrom="paragraph">
                        <wp:posOffset>230505</wp:posOffset>
                      </wp:positionV>
                      <wp:extent cx="838200" cy="0"/>
                      <wp:effectExtent l="11430" t="7620" r="7620" b="11430"/>
                      <wp:wrapNone/>
                      <wp:docPr id="252727239"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23ACB8" id="_x0000_t32" coordsize="21600,21600" o:spt="32" o:oned="t" path="m,l21600,21600e" filled="f">
                      <v:path arrowok="t" fillok="f" o:connecttype="none"/>
                      <o:lock v:ext="edit" shapetype="t"/>
                    </v:shapetype>
                    <v:shape id="Straight Arrow Connector 2" o:spid="_x0000_s1026" type="#_x0000_t32" style="position:absolute;margin-left:46.95pt;margin-top:18.15pt;width:6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"/>
                  </w:pict>
                </mc:Fallback>
              </mc:AlternateContent>
            </w:r>
            <w:r w:rsidRPr="00EA59B0">
              <w:rPr>
                <w:rFonts w:ascii="Times New Roman" w:hAnsi="Times New Roman"/>
                <w:sz w:val="26"/>
                <w:szCs w:val="26"/>
              </w:rPr>
              <w:t>CÔNG TY TNHH GLOBITS</w:t>
            </w:r>
          </w:p>
          <w:p w14:paraId="2B02A5D2" w14:textId="77777777" w:rsidR="00EA59B0" w:rsidRPr="00EA59B0" w:rsidRDefault="00EA59B0" w:rsidP="00532D66">
            <w:pPr>
              <w:pStyle w:val="Title"/>
              <w:spacing w:line="360" w:lineRule="auto"/>
              <w:rPr>
                <w:rFonts w:ascii="Times New Roman" w:hAnsi="Times New Roman"/>
                <w:sz w:val="26"/>
                <w:szCs w:val="26"/>
              </w:rPr>
            </w:pPr>
          </w:p>
          <w:p w14:paraId="1FA03126" w14:textId="32DDAD23" w:rsidR="00EA59B0" w:rsidRPr="00EA59B0" w:rsidRDefault="00EA59B0" w:rsidP="00532D66">
            <w:pPr>
              <w:pStyle w:val="Title"/>
              <w:spacing w:line="360" w:lineRule="auto"/>
              <w:rPr>
                <w:rFonts w:ascii="Times New Roman" w:hAnsi="Times New Roman"/>
                <w:b w:val="0"/>
                <w:bCs w:val="0"/>
                <w:sz w:val="26"/>
                <w:szCs w:val="26"/>
              </w:rPr>
            </w:pPr>
            <w:r w:rsidRPr="00EA59B0">
              <w:rPr>
                <w:rFonts w:ascii="Times New Roman" w:hAnsi="Times New Roman"/>
                <w:b w:val="0"/>
                <w:bCs w:val="0"/>
                <w:sz w:val="26"/>
                <w:szCs w:val="26"/>
              </w:rPr>
              <w:t>Số: 0</w:t>
            </w:r>
            <w:r w:rsidR="003F4B07">
              <w:rPr>
                <w:rFonts w:ascii="Times New Roman" w:hAnsi="Times New Roman"/>
                <w:b w:val="0"/>
                <w:bCs w:val="0"/>
                <w:sz w:val="26"/>
                <w:szCs w:val="26"/>
              </w:rPr>
              <w:t>2</w:t>
            </w:r>
            <w:r w:rsidRPr="00EA59B0">
              <w:rPr>
                <w:rFonts w:ascii="Times New Roman" w:hAnsi="Times New Roman"/>
                <w:b w:val="0"/>
                <w:bCs w:val="0"/>
                <w:sz w:val="26"/>
                <w:szCs w:val="26"/>
              </w:rPr>
              <w:t>/</w:t>
            </w:r>
            <w:r w:rsidR="002750B8">
              <w:rPr>
                <w:rFonts w:ascii="Times New Roman" w:hAnsi="Times New Roman"/>
                <w:b w:val="0"/>
                <w:bCs w:val="0"/>
                <w:sz w:val="26"/>
                <w:szCs w:val="26"/>
              </w:rPr>
              <w:t>H</w:t>
            </w:r>
            <w:r w:rsidR="00024264">
              <w:rPr>
                <w:rFonts w:ascii="Times New Roman" w:hAnsi="Times New Roman"/>
                <w:b w:val="0"/>
                <w:bCs w:val="0"/>
                <w:sz w:val="26"/>
                <w:szCs w:val="26"/>
              </w:rPr>
              <w:t>Đ</w:t>
            </w:r>
            <w:r w:rsidR="002750B8">
              <w:rPr>
                <w:rFonts w:ascii="Times New Roman" w:hAnsi="Times New Roman"/>
                <w:b w:val="0"/>
                <w:bCs w:val="0"/>
                <w:sz w:val="26"/>
                <w:szCs w:val="26"/>
              </w:rPr>
              <w:t>ĐT</w:t>
            </w:r>
            <w:r w:rsidR="00024264">
              <w:rPr>
                <w:rFonts w:ascii="Times New Roman" w:hAnsi="Times New Roman"/>
                <w:b w:val="0"/>
                <w:bCs w:val="0"/>
                <w:sz w:val="26"/>
                <w:szCs w:val="26"/>
              </w:rPr>
              <w:t>N</w:t>
            </w:r>
            <w:r w:rsidRPr="00EA59B0">
              <w:rPr>
                <w:rFonts w:ascii="Times New Roman" w:hAnsi="Times New Roman"/>
                <w:b w:val="0"/>
                <w:bCs w:val="0"/>
                <w:sz w:val="26"/>
                <w:szCs w:val="26"/>
              </w:rPr>
              <w:t>-202</w:t>
            </w:r>
            <w:r w:rsidR="00BD3982">
              <w:rPr>
                <w:rFonts w:ascii="Times New Roman" w:hAnsi="Times New Roman"/>
                <w:b w:val="0"/>
                <w:bCs w:val="0"/>
                <w:sz w:val="26"/>
                <w:szCs w:val="26"/>
              </w:rPr>
              <w:t>3</w:t>
            </w:r>
          </w:p>
        </w:tc>
        <w:tc>
          <w:tcPr>
            <w:tcW w:w="5670" w:type="dxa"/>
          </w:tcPr>
          <w:p w14:paraId="5F8A39B2" w14:textId="77777777" w:rsidR="00EA59B0" w:rsidRPr="00EA59B0" w:rsidRDefault="00EA59B0" w:rsidP="00532D66">
            <w:pPr>
              <w:pStyle w:val="Title"/>
              <w:spacing w:line="360" w:lineRule="auto"/>
              <w:rPr>
                <w:rFonts w:ascii="Times New Roman" w:hAnsi="Times New Roman"/>
                <w:sz w:val="26"/>
                <w:szCs w:val="26"/>
              </w:rPr>
            </w:pPr>
            <w:r w:rsidRPr="00EA59B0">
              <w:rPr>
                <w:rFonts w:ascii="Times New Roman" w:hAnsi="Times New Roman"/>
                <w:sz w:val="26"/>
                <w:szCs w:val="26"/>
              </w:rPr>
              <w:t>CỘNG HÒA XÃ HỘI CHỦ NGHĨA VIỆT NAM</w:t>
            </w:r>
          </w:p>
          <w:p w14:paraId="54D45906" w14:textId="2F7936F1" w:rsidR="00EA59B0" w:rsidRPr="00EA59B0" w:rsidRDefault="00EA59B0" w:rsidP="00532D66">
            <w:pPr>
              <w:pStyle w:val="Title"/>
              <w:spacing w:line="360" w:lineRule="auto"/>
              <w:rPr>
                <w:rFonts w:ascii="Times New Roman" w:hAnsi="Times New Roman"/>
                <w:sz w:val="26"/>
                <w:szCs w:val="26"/>
              </w:rPr>
            </w:pPr>
            <w:r w:rsidRPr="00EA59B0">
              <w:rPr>
                <w:rFonts w:ascii="Times New Roman" w:hAnsi="Times New Roman"/>
                <w:noProof/>
                <w:sz w:val="26"/>
                <w:szCs w:val="26"/>
              </w:rPr>
              <mc:AlternateContent>
                <mc:Choice Requires="wps">
                  <w:drawing>
                    <wp:anchor distT="0" distB="0" distL="114300" distR="114300" simplePos="0" relativeHeight="251660288" behindDoc="0" locked="0" layoutInCell="1" allowOverlap="1" wp14:anchorId="36EB5CAA" wp14:editId="3836F59C">
                      <wp:simplePos x="0" y="0"/>
                      <wp:positionH relativeFrom="column">
                        <wp:posOffset>1148080</wp:posOffset>
                      </wp:positionH>
                      <wp:positionV relativeFrom="paragraph">
                        <wp:posOffset>250825</wp:posOffset>
                      </wp:positionV>
                      <wp:extent cx="1074420" cy="0"/>
                      <wp:effectExtent l="6985" t="7620" r="13970" b="11430"/>
                      <wp:wrapNone/>
                      <wp:docPr id="50930599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442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7704D7" id="Straight Arrow Connector 1" o:spid="_x0000_s1026" type="#_x0000_t32" style="position:absolute;margin-left:90.4pt;margin-top:19.75pt;width:84.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"/>
                  </w:pict>
                </mc:Fallback>
              </mc:AlternateContent>
            </w:r>
            <w:r w:rsidRPr="00EA59B0">
              <w:rPr>
                <w:rFonts w:ascii="Times New Roman" w:hAnsi="Times New Roman"/>
                <w:sz w:val="26"/>
                <w:szCs w:val="26"/>
              </w:rPr>
              <w:t>Độc lập – Tự do – Hạnh phúc</w:t>
            </w:r>
          </w:p>
          <w:p w14:paraId="71682294" w14:textId="5AA11BFA" w:rsidR="00EA59B0" w:rsidRPr="00EA59B0" w:rsidRDefault="00EA59B0" w:rsidP="00532D66">
            <w:pPr>
              <w:pStyle w:val="Title"/>
              <w:spacing w:line="360" w:lineRule="auto"/>
              <w:jc w:val="right"/>
              <w:rPr>
                <w:rFonts w:ascii="Times New Roman" w:hAnsi="Times New Roman"/>
                <w:b w:val="0"/>
                <w:bCs w:val="0"/>
                <w:i/>
                <w:iCs/>
                <w:sz w:val="26"/>
                <w:szCs w:val="26"/>
              </w:rPr>
            </w:pPr>
            <w:r w:rsidRPr="00EA59B0">
              <w:rPr>
                <w:rFonts w:ascii="Times New Roman" w:hAnsi="Times New Roman"/>
                <w:b w:val="0"/>
                <w:bCs w:val="0"/>
                <w:i/>
                <w:iCs/>
                <w:sz w:val="26"/>
                <w:szCs w:val="26"/>
              </w:rPr>
              <w:t>Hà Nội, ngày</w:t>
            </w:r>
            <w:r w:rsidR="00271254">
              <w:rPr>
                <w:rFonts w:ascii="Times New Roman" w:hAnsi="Times New Roman"/>
                <w:b w:val="0"/>
                <w:bCs w:val="0"/>
                <w:i/>
                <w:iCs/>
                <w:sz w:val="26"/>
                <w:szCs w:val="26"/>
              </w:rPr>
              <w:t xml:space="preserve"> 01</w:t>
            </w:r>
            <w:r w:rsidRPr="00EA59B0">
              <w:rPr>
                <w:rFonts w:ascii="Times New Roman" w:hAnsi="Times New Roman"/>
                <w:b w:val="0"/>
                <w:bCs w:val="0"/>
                <w:i/>
                <w:iCs/>
                <w:sz w:val="26"/>
                <w:szCs w:val="26"/>
              </w:rPr>
              <w:t xml:space="preserve"> tháng </w:t>
            </w:r>
            <w:r w:rsidR="00271254">
              <w:rPr>
                <w:rFonts w:ascii="Times New Roman" w:hAnsi="Times New Roman"/>
                <w:b w:val="0"/>
                <w:bCs w:val="0"/>
                <w:i/>
                <w:iCs/>
                <w:sz w:val="26"/>
                <w:szCs w:val="26"/>
              </w:rPr>
              <w:t>0</w:t>
            </w:r>
            <w:r w:rsidR="00BD3982">
              <w:rPr>
                <w:rFonts w:ascii="Times New Roman" w:hAnsi="Times New Roman"/>
                <w:b w:val="0"/>
                <w:bCs w:val="0"/>
                <w:i/>
                <w:iCs/>
                <w:sz w:val="26"/>
                <w:szCs w:val="26"/>
              </w:rPr>
              <w:t xml:space="preserve">3 </w:t>
            </w:r>
            <w:r w:rsidRPr="00EA59B0">
              <w:rPr>
                <w:rFonts w:ascii="Times New Roman" w:hAnsi="Times New Roman"/>
                <w:b w:val="0"/>
                <w:bCs w:val="0"/>
                <w:i/>
                <w:iCs/>
                <w:sz w:val="26"/>
                <w:szCs w:val="26"/>
              </w:rPr>
              <w:t>năm 202</w:t>
            </w:r>
            <w:r w:rsidR="00BD3982">
              <w:rPr>
                <w:rFonts w:ascii="Times New Roman" w:hAnsi="Times New Roman"/>
                <w:b w:val="0"/>
                <w:bCs w:val="0"/>
                <w:i/>
                <w:iCs/>
                <w:sz w:val="26"/>
                <w:szCs w:val="26"/>
              </w:rPr>
              <w:t>3</w:t>
            </w:r>
          </w:p>
        </w:tc>
      </w:tr>
    </w:tbl>
    <w:p w14:paraId="60177032" w14:textId="18444B13" w:rsidR="002844FE" w:rsidRPr="00EA59B0" w:rsidRDefault="00A01C62" w:rsidP="00A54BD4">
      <w:pPr>
        <w:spacing w:before="240" w:after="0" w:line="360" w:lineRule="auto"/>
        <w:jc w:val="center"/>
        <w:rPr>
          <w:rFonts w:ascii="Times New Roman" w:hAnsi="Times New Roman" w:cs="Times New Roman"/>
          <w:b/>
          <w:bCs/>
          <w:sz w:val="32"/>
          <w:szCs w:val="32"/>
        </w:rPr>
      </w:pPr>
      <w:r w:rsidRPr="00EA59B0">
        <w:rPr>
          <w:rFonts w:ascii="Times New Roman" w:hAnsi="Times New Roman" w:cs="Times New Roman"/>
          <w:b/>
          <w:bCs/>
          <w:sz w:val="32"/>
          <w:szCs w:val="32"/>
        </w:rPr>
        <w:t>HỢP ĐỒ</w:t>
      </w:r>
      <w:r w:rsidR="003A5CD4" w:rsidRPr="00EA59B0">
        <w:rPr>
          <w:rFonts w:ascii="Times New Roman" w:hAnsi="Times New Roman" w:cs="Times New Roman"/>
          <w:b/>
          <w:bCs/>
          <w:sz w:val="32"/>
          <w:szCs w:val="32"/>
        </w:rPr>
        <w:t xml:space="preserve">NG </w:t>
      </w:r>
      <w:r w:rsidR="00024264">
        <w:rPr>
          <w:rFonts w:ascii="Times New Roman" w:hAnsi="Times New Roman" w:cs="Times New Roman"/>
          <w:b/>
          <w:bCs/>
          <w:sz w:val="32"/>
          <w:szCs w:val="32"/>
        </w:rPr>
        <w:t>ĐÀO TẠO NGHỀ</w:t>
      </w:r>
    </w:p>
    <w:p w14:paraId="1B249CB8" w14:textId="686F7C69" w:rsidR="001A002D" w:rsidRDefault="00EA59B0" w:rsidP="00BD3982">
      <w:pPr>
        <w:spacing w:after="0" w:line="336" w:lineRule="auto"/>
        <w:jc w:val="both"/>
        <w:rPr>
          <w:rFonts w:ascii="Times New Roman" w:hAnsi="Times New Roman" w:cs="Times New Roman"/>
          <w:b/>
          <w:sz w:val="26"/>
          <w:szCs w:val="26"/>
        </w:rPr>
      </w:pPr>
      <w:bookmarkStart w:id="0" w:name="_Hlk152583679"/>
      <w:r>
        <w:rPr>
          <w:rFonts w:ascii="Times New Roman" w:hAnsi="Times New Roman" w:cs="Times New Roman"/>
          <w:b/>
          <w:sz w:val="26"/>
          <w:szCs w:val="26"/>
        </w:rPr>
        <w:t>B</w:t>
      </w:r>
      <w:r w:rsidR="00024264">
        <w:rPr>
          <w:rFonts w:ascii="Times New Roman" w:hAnsi="Times New Roman" w:cs="Times New Roman"/>
          <w:b/>
          <w:sz w:val="26"/>
          <w:szCs w:val="26"/>
        </w:rPr>
        <w:t>ÊN</w:t>
      </w:r>
      <w:r>
        <w:rPr>
          <w:rFonts w:ascii="Times New Roman" w:hAnsi="Times New Roman" w:cs="Times New Roman"/>
          <w:b/>
          <w:sz w:val="26"/>
          <w:szCs w:val="26"/>
        </w:rPr>
        <w:t xml:space="preserve"> A </w:t>
      </w:r>
      <w:r w:rsidR="001A002D">
        <w:rPr>
          <w:rFonts w:ascii="Times New Roman" w:hAnsi="Times New Roman" w:cs="Times New Roman"/>
          <w:b/>
          <w:sz w:val="26"/>
          <w:szCs w:val="26"/>
        </w:rPr>
        <w:t>(BÊN DẠY NGHỀ/ HƯỚNG DẪN)</w:t>
      </w:r>
    </w:p>
    <w:p w14:paraId="3293353F" w14:textId="635C84CE" w:rsidR="001A002D" w:rsidRPr="001A002D" w:rsidRDefault="001A002D" w:rsidP="00BD3982">
      <w:pPr>
        <w:spacing w:after="0" w:line="336" w:lineRule="auto"/>
        <w:jc w:val="both"/>
        <w:rPr>
          <w:rFonts w:ascii="Times New Roman" w:hAnsi="Times New Roman" w:cs="Times New Roman"/>
          <w:sz w:val="26"/>
          <w:szCs w:val="26"/>
          <w:lang w:val="nl-NL"/>
        </w:rPr>
      </w:pPr>
      <w:r>
        <w:rPr>
          <w:rFonts w:ascii="Times New Roman" w:hAnsi="Times New Roman" w:cs="Times New Roman"/>
          <w:bCs/>
          <w:sz w:val="26"/>
          <w:szCs w:val="26"/>
        </w:rPr>
        <w:t>Họ và tên</w:t>
      </w:r>
      <w:r w:rsidRPr="001A002D">
        <w:rPr>
          <w:rFonts w:ascii="Times New Roman" w:hAnsi="Times New Roman" w:cs="Times New Roman"/>
          <w:bCs/>
          <w:sz w:val="26"/>
          <w:szCs w:val="26"/>
        </w:rPr>
        <w:t>:</w:t>
      </w:r>
      <w:r>
        <w:rPr>
          <w:rFonts w:ascii="Times New Roman" w:hAnsi="Times New Roman" w:cs="Times New Roman"/>
          <w:b/>
          <w:sz w:val="26"/>
          <w:szCs w:val="26"/>
        </w:rPr>
        <w:t xml:space="preserve"> </w:t>
      </w:r>
      <w:r w:rsidRPr="00EA59B0">
        <w:rPr>
          <w:rFonts w:ascii="Times New Roman" w:hAnsi="Times New Roman" w:cs="Times New Roman"/>
          <w:b/>
          <w:sz w:val="26"/>
          <w:szCs w:val="26"/>
        </w:rPr>
        <w:t>HOÀNG QUỐC DŨNG</w:t>
      </w:r>
      <w:r w:rsidRPr="00EA59B0">
        <w:rPr>
          <w:rFonts w:ascii="Times New Roman" w:hAnsi="Times New Roman" w:cs="Times New Roman"/>
          <w:sz w:val="26"/>
          <w:szCs w:val="26"/>
        </w:rPr>
        <w:t xml:space="preserve">                    </w:t>
      </w:r>
      <w:r>
        <w:rPr>
          <w:rFonts w:ascii="Times New Roman" w:hAnsi="Times New Roman" w:cs="Times New Roman"/>
          <w:sz w:val="26"/>
          <w:szCs w:val="26"/>
        </w:rPr>
        <w:tab/>
      </w:r>
      <w:r w:rsidRPr="001A002D">
        <w:rPr>
          <w:rFonts w:ascii="Times New Roman" w:hAnsi="Times New Roman" w:cs="Times New Roman"/>
          <w:sz w:val="26"/>
          <w:szCs w:val="26"/>
          <w:lang w:val="nl-NL"/>
        </w:rPr>
        <w:t>Giới tính: Nam</w:t>
      </w:r>
    </w:p>
    <w:p w14:paraId="5B30A1D0" w14:textId="6F5FAC99" w:rsidR="00A01C62" w:rsidRPr="001A002D" w:rsidRDefault="001A002D" w:rsidP="00BD3982">
      <w:pPr>
        <w:spacing w:after="0" w:line="336" w:lineRule="auto"/>
        <w:jc w:val="both"/>
        <w:rPr>
          <w:rFonts w:ascii="Times New Roman" w:hAnsi="Times New Roman" w:cs="Times New Roman"/>
          <w:sz w:val="26"/>
          <w:szCs w:val="26"/>
          <w:lang w:val="nl-NL"/>
        </w:rPr>
      </w:pPr>
      <w:r w:rsidRPr="001A002D">
        <w:rPr>
          <w:rFonts w:ascii="Times New Roman" w:hAnsi="Times New Roman" w:cs="Times New Roman"/>
          <w:sz w:val="26"/>
          <w:szCs w:val="26"/>
          <w:lang w:val="nl-NL"/>
        </w:rPr>
        <w:t xml:space="preserve">Dân tộc: Kinh </w:t>
      </w:r>
      <w:r w:rsidRPr="001A002D">
        <w:rPr>
          <w:rFonts w:ascii="Times New Roman" w:hAnsi="Times New Roman" w:cs="Times New Roman"/>
          <w:sz w:val="26"/>
          <w:szCs w:val="26"/>
          <w:lang w:val="nl-NL"/>
        </w:rPr>
        <w:tab/>
      </w:r>
      <w:r>
        <w:rPr>
          <w:rFonts w:ascii="Times New Roman" w:hAnsi="Times New Roman" w:cs="Times New Roman"/>
          <w:sz w:val="26"/>
          <w:szCs w:val="26"/>
          <w:lang w:val="nl-NL"/>
        </w:rPr>
        <w:t xml:space="preserve">      </w:t>
      </w:r>
      <w:r w:rsidRPr="001A002D">
        <w:rPr>
          <w:rFonts w:ascii="Times New Roman" w:hAnsi="Times New Roman" w:cs="Times New Roman"/>
          <w:sz w:val="26"/>
          <w:szCs w:val="26"/>
          <w:lang w:val="nl-NL"/>
        </w:rPr>
        <w:t>Chức vụ: Giám đốc</w:t>
      </w:r>
      <w:r w:rsidRPr="001A002D">
        <w:rPr>
          <w:rFonts w:ascii="Times New Roman" w:hAnsi="Times New Roman" w:cs="Times New Roman"/>
          <w:sz w:val="26"/>
          <w:szCs w:val="26"/>
          <w:lang w:val="nl-NL"/>
        </w:rPr>
        <w:tab/>
      </w:r>
      <w:r>
        <w:rPr>
          <w:rFonts w:ascii="Times New Roman" w:hAnsi="Times New Roman" w:cs="Times New Roman"/>
          <w:sz w:val="26"/>
          <w:szCs w:val="26"/>
          <w:lang w:val="nl-NL"/>
        </w:rPr>
        <w:tab/>
      </w:r>
      <w:r w:rsidRPr="001A002D">
        <w:rPr>
          <w:rFonts w:ascii="Times New Roman" w:hAnsi="Times New Roman" w:cs="Times New Roman"/>
          <w:sz w:val="26"/>
          <w:szCs w:val="26"/>
          <w:lang w:val="nl-NL"/>
        </w:rPr>
        <w:t xml:space="preserve">Quốc tịch: Việt Nam                      </w:t>
      </w:r>
    </w:p>
    <w:p w14:paraId="51CD9581" w14:textId="77777777" w:rsidR="00A01C62" w:rsidRPr="001A002D" w:rsidRDefault="00A01C62" w:rsidP="00BD3982">
      <w:pPr>
        <w:tabs>
          <w:tab w:val="left" w:leader="dot" w:pos="9360"/>
        </w:tabs>
        <w:spacing w:after="0" w:line="336" w:lineRule="auto"/>
        <w:jc w:val="both"/>
        <w:rPr>
          <w:rFonts w:ascii="Times New Roman" w:hAnsi="Times New Roman" w:cs="Times New Roman"/>
          <w:sz w:val="26"/>
          <w:szCs w:val="26"/>
          <w:lang w:val="nl-NL"/>
        </w:rPr>
      </w:pPr>
      <w:r w:rsidRPr="001A002D">
        <w:rPr>
          <w:rFonts w:ascii="Times New Roman" w:hAnsi="Times New Roman" w:cs="Times New Roman"/>
          <w:sz w:val="26"/>
          <w:szCs w:val="26"/>
          <w:lang w:val="nl-NL"/>
        </w:rPr>
        <w:t>Địa chỉ: Số 77, Ngách 41, Ngõ Thịnh Quang, Phố Tây Sơn, Phường Thịnh Quang, Quận Đống Đa, Thành Phố Hà Nội, Việt Nam</w:t>
      </w:r>
    </w:p>
    <w:p w14:paraId="56ED50FA" w14:textId="382D2239" w:rsidR="00A01C62" w:rsidRPr="00271254" w:rsidRDefault="00A01C62" w:rsidP="00BD3982">
      <w:pPr>
        <w:tabs>
          <w:tab w:val="left" w:leader="dot" w:pos="9360"/>
        </w:tabs>
        <w:spacing w:after="0" w:line="336" w:lineRule="auto"/>
        <w:jc w:val="both"/>
        <w:rPr>
          <w:rFonts w:ascii="Times New Roman" w:hAnsi="Times New Roman" w:cs="Times New Roman"/>
          <w:sz w:val="26"/>
          <w:szCs w:val="26"/>
          <w:lang w:val="nl-NL"/>
        </w:rPr>
      </w:pPr>
      <w:r w:rsidRPr="00271254">
        <w:rPr>
          <w:rFonts w:ascii="Times New Roman" w:hAnsi="Times New Roman" w:cs="Times New Roman"/>
          <w:sz w:val="26"/>
          <w:szCs w:val="26"/>
          <w:lang w:val="nl-NL"/>
        </w:rPr>
        <w:t xml:space="preserve">Điện thoại: </w:t>
      </w:r>
      <w:r w:rsidR="002750B8" w:rsidRPr="003F3D75">
        <w:rPr>
          <w:rFonts w:ascii="Times New Roman" w:hAnsi="Times New Roman" w:cs="Times New Roman"/>
          <w:sz w:val="26"/>
          <w:szCs w:val="26"/>
          <w:lang w:val="nl-NL"/>
        </w:rPr>
        <w:t>0983</w:t>
      </w:r>
      <w:r w:rsidR="002750B8">
        <w:rPr>
          <w:sz w:val="26"/>
          <w:szCs w:val="26"/>
          <w:lang w:val="nl-NL"/>
        </w:rPr>
        <w:t>.</w:t>
      </w:r>
      <w:r w:rsidR="002750B8" w:rsidRPr="003F3D75">
        <w:rPr>
          <w:rFonts w:ascii="Times New Roman" w:hAnsi="Times New Roman" w:cs="Times New Roman"/>
          <w:sz w:val="26"/>
          <w:szCs w:val="26"/>
          <w:lang w:val="nl-NL"/>
        </w:rPr>
        <w:t>349</w:t>
      </w:r>
      <w:r w:rsidR="002750B8">
        <w:rPr>
          <w:sz w:val="26"/>
          <w:szCs w:val="26"/>
          <w:lang w:val="nl-NL"/>
        </w:rPr>
        <w:t>.</w:t>
      </w:r>
      <w:r w:rsidR="002750B8" w:rsidRPr="003F3D75">
        <w:rPr>
          <w:rFonts w:ascii="Times New Roman" w:hAnsi="Times New Roman" w:cs="Times New Roman"/>
          <w:sz w:val="26"/>
          <w:szCs w:val="26"/>
          <w:lang w:val="nl-NL"/>
        </w:rPr>
        <w:t>929</w:t>
      </w:r>
    </w:p>
    <w:p w14:paraId="69485BDD" w14:textId="77777777" w:rsidR="00A01C62" w:rsidRPr="00271254" w:rsidRDefault="00A01C62" w:rsidP="00BD3982">
      <w:pPr>
        <w:shd w:val="clear" w:color="auto" w:fill="FFFFFF"/>
        <w:spacing w:after="0" w:line="336" w:lineRule="auto"/>
        <w:jc w:val="both"/>
        <w:rPr>
          <w:rFonts w:ascii="Times New Roman" w:hAnsi="Times New Roman" w:cs="Times New Roman"/>
          <w:sz w:val="26"/>
          <w:szCs w:val="26"/>
          <w:lang w:val="nl-NL"/>
        </w:rPr>
      </w:pPr>
      <w:r w:rsidRPr="00271254">
        <w:rPr>
          <w:rFonts w:ascii="Times New Roman" w:hAnsi="Times New Roman" w:cs="Times New Roman"/>
          <w:sz w:val="26"/>
          <w:szCs w:val="26"/>
          <w:lang w:val="nl-NL"/>
        </w:rPr>
        <w:t>Mã số thuế: 0106749039</w:t>
      </w:r>
    </w:p>
    <w:p w14:paraId="17F90D59" w14:textId="08DE50DB" w:rsidR="00A01C62" w:rsidRPr="00271254" w:rsidRDefault="00A01C62" w:rsidP="00BD3982">
      <w:pPr>
        <w:shd w:val="clear" w:color="auto" w:fill="FFFFFF"/>
        <w:tabs>
          <w:tab w:val="left" w:pos="1530"/>
        </w:tabs>
        <w:spacing w:after="0" w:line="336" w:lineRule="auto"/>
        <w:jc w:val="both"/>
        <w:rPr>
          <w:rFonts w:ascii="Times New Roman" w:hAnsi="Times New Roman" w:cs="Times New Roman"/>
          <w:sz w:val="26"/>
          <w:szCs w:val="26"/>
          <w:lang w:val="nl-NL"/>
        </w:rPr>
      </w:pPr>
      <w:r w:rsidRPr="00271254">
        <w:rPr>
          <w:rFonts w:ascii="Times New Roman" w:hAnsi="Times New Roman" w:cs="Times New Roman"/>
          <w:sz w:val="26"/>
          <w:szCs w:val="26"/>
          <w:lang w:val="nl-NL"/>
        </w:rPr>
        <w:t>Số tài khoản: 0011004222941, Ngân hàng Vietcombank</w:t>
      </w:r>
    </w:p>
    <w:p w14:paraId="4881BD90" w14:textId="77777777" w:rsidR="00A01C62" w:rsidRPr="00271254" w:rsidRDefault="00A01C62" w:rsidP="00BD3982">
      <w:pPr>
        <w:shd w:val="clear" w:color="auto" w:fill="FFFFFF"/>
        <w:tabs>
          <w:tab w:val="left" w:pos="1530"/>
        </w:tabs>
        <w:spacing w:after="0" w:line="336" w:lineRule="auto"/>
        <w:jc w:val="both"/>
        <w:rPr>
          <w:rFonts w:ascii="Times New Roman" w:hAnsi="Times New Roman" w:cs="Times New Roman"/>
          <w:sz w:val="26"/>
          <w:szCs w:val="26"/>
          <w:lang w:val="nl-NL"/>
        </w:rPr>
      </w:pPr>
      <w:r w:rsidRPr="00271254">
        <w:rPr>
          <w:rFonts w:ascii="Times New Roman" w:hAnsi="Times New Roman" w:cs="Times New Roman"/>
          <w:sz w:val="26"/>
          <w:szCs w:val="26"/>
          <w:lang w:val="nl-NL"/>
        </w:rPr>
        <w:t xml:space="preserve">Chủ tài khoản: </w:t>
      </w:r>
      <w:r w:rsidR="00C47B9D" w:rsidRPr="00271254">
        <w:rPr>
          <w:rFonts w:ascii="Times New Roman" w:hAnsi="Times New Roman" w:cs="Times New Roman"/>
          <w:sz w:val="26"/>
          <w:szCs w:val="26"/>
          <w:lang w:val="nl-NL"/>
        </w:rPr>
        <w:t>Công ty TNHH Globits</w:t>
      </w:r>
      <w:r w:rsidRPr="00271254">
        <w:rPr>
          <w:rFonts w:ascii="Times New Roman" w:hAnsi="Times New Roman" w:cs="Times New Roman"/>
          <w:sz w:val="26"/>
          <w:szCs w:val="26"/>
          <w:lang w:val="nl-NL"/>
        </w:rPr>
        <w:t xml:space="preserve"> </w:t>
      </w:r>
    </w:p>
    <w:p w14:paraId="10C52F96" w14:textId="5F3D1F77" w:rsidR="001A002D" w:rsidRDefault="00EA59B0" w:rsidP="00BD3982">
      <w:pPr>
        <w:spacing w:after="0" w:line="336" w:lineRule="auto"/>
        <w:jc w:val="both"/>
        <w:rPr>
          <w:rFonts w:ascii="Times New Roman" w:hAnsi="Times New Roman" w:cs="Times New Roman"/>
          <w:sz w:val="26"/>
          <w:szCs w:val="26"/>
          <w:lang w:val="fr-FR"/>
        </w:rPr>
      </w:pPr>
      <w:r>
        <w:rPr>
          <w:rFonts w:ascii="Times New Roman" w:hAnsi="Times New Roman" w:cs="Times New Roman"/>
          <w:b/>
          <w:sz w:val="26"/>
          <w:szCs w:val="26"/>
          <w:lang w:val="fr-FR"/>
        </w:rPr>
        <w:t xml:space="preserve">BÊN </w:t>
      </w:r>
      <w:r w:rsidRPr="001A002D">
        <w:rPr>
          <w:rFonts w:ascii="Times New Roman" w:hAnsi="Times New Roman" w:cs="Times New Roman"/>
          <w:b/>
          <w:sz w:val="26"/>
          <w:szCs w:val="26"/>
          <w:lang w:val="fr-FR"/>
        </w:rPr>
        <w:t>B</w:t>
      </w:r>
      <w:r w:rsidR="001A002D" w:rsidRPr="001A002D">
        <w:rPr>
          <w:rFonts w:ascii="Times New Roman" w:hAnsi="Times New Roman" w:cs="Times New Roman"/>
          <w:b/>
          <w:sz w:val="26"/>
          <w:szCs w:val="26"/>
          <w:lang w:val="fr-FR"/>
        </w:rPr>
        <w:t xml:space="preserve"> (BÊN HỌC NGHỀ)</w:t>
      </w:r>
      <w:r w:rsidR="0021390B" w:rsidRPr="00EA59B0">
        <w:rPr>
          <w:rFonts w:ascii="Times New Roman" w:hAnsi="Times New Roman" w:cs="Times New Roman"/>
          <w:sz w:val="26"/>
          <w:szCs w:val="26"/>
          <w:lang w:val="fr-FR"/>
        </w:rPr>
        <w:t xml:space="preserve"> </w:t>
      </w:r>
    </w:p>
    <w:p w14:paraId="77BF3D98" w14:textId="1F04EA50" w:rsidR="001A002D" w:rsidRPr="001A002D" w:rsidRDefault="001A002D" w:rsidP="00BD3982">
      <w:pPr>
        <w:spacing w:after="0" w:line="336" w:lineRule="auto"/>
        <w:jc w:val="both"/>
        <w:rPr>
          <w:rFonts w:ascii="Times New Roman" w:hAnsi="Times New Roman" w:cs="Times New Roman"/>
          <w:sz w:val="26"/>
          <w:szCs w:val="26"/>
          <w:lang w:val="nl-NL"/>
        </w:rPr>
      </w:pPr>
      <w:r w:rsidRPr="001A002D">
        <w:rPr>
          <w:rFonts w:ascii="Times New Roman" w:hAnsi="Times New Roman" w:cs="Times New Roman"/>
          <w:bCs/>
          <w:sz w:val="26"/>
          <w:szCs w:val="26"/>
          <w:lang w:val="fr-FR"/>
        </w:rPr>
        <w:t>Họ và tên</w:t>
      </w:r>
      <w:r>
        <w:rPr>
          <w:rFonts w:ascii="Times New Roman" w:hAnsi="Times New Roman" w:cs="Times New Roman"/>
          <w:bCs/>
          <w:sz w:val="26"/>
          <w:szCs w:val="26"/>
          <w:lang w:val="fr-FR"/>
        </w:rPr>
        <w:t xml:space="preserve"> </w:t>
      </w:r>
      <w:r w:rsidRPr="001A002D">
        <w:rPr>
          <w:rFonts w:ascii="Times New Roman" w:hAnsi="Times New Roman" w:cs="Times New Roman"/>
          <w:bCs/>
          <w:sz w:val="26"/>
          <w:szCs w:val="26"/>
          <w:lang w:val="fr-FR"/>
        </w:rPr>
        <w:t>:</w:t>
      </w:r>
      <w:r w:rsidR="00271254">
        <w:rPr>
          <w:rFonts w:ascii="Times New Roman" w:hAnsi="Times New Roman" w:cs="Times New Roman"/>
          <w:bCs/>
          <w:sz w:val="26"/>
          <w:szCs w:val="26"/>
          <w:lang w:val="fr-FR"/>
        </w:rPr>
        <w:t xml:space="preserve"> </w:t>
      </w:r>
      <w:r w:rsidR="00D47978" w:rsidRPr="00D47978">
        <w:rPr>
          <w:rFonts w:ascii="Times New Roman" w:hAnsi="Times New Roman" w:cs="Times New Roman"/>
          <w:b/>
          <w:sz w:val="26"/>
          <w:szCs w:val="26"/>
        </w:rPr>
        <w:t>{{hoTen}}</w:t>
      </w:r>
      <w:r w:rsidR="00BD3982">
        <w:rPr>
          <w:rFonts w:ascii="Times New Roman" w:hAnsi="Times New Roman" w:cs="Times New Roman"/>
          <w:b/>
          <w:sz w:val="26"/>
          <w:szCs w:val="26"/>
          <w:lang w:val="fr-FR"/>
        </w:rPr>
        <w:tab/>
      </w:r>
      <w:r>
        <w:rPr>
          <w:rFonts w:ascii="Times New Roman" w:hAnsi="Times New Roman" w:cs="Times New Roman"/>
          <w:b/>
          <w:sz w:val="26"/>
          <w:szCs w:val="26"/>
          <w:lang w:val="fr-FR"/>
        </w:rPr>
        <w:tab/>
      </w:r>
      <w:r>
        <w:rPr>
          <w:rFonts w:ascii="Times New Roman" w:hAnsi="Times New Roman" w:cs="Times New Roman"/>
          <w:b/>
          <w:sz w:val="26"/>
          <w:szCs w:val="26"/>
          <w:lang w:val="fr-FR"/>
        </w:rPr>
        <w:tab/>
      </w:r>
      <w:r w:rsidR="00271254">
        <w:rPr>
          <w:rFonts w:ascii="Times New Roman" w:hAnsi="Times New Roman" w:cs="Times New Roman"/>
          <w:b/>
          <w:sz w:val="26"/>
          <w:szCs w:val="26"/>
          <w:lang w:val="fr-FR"/>
        </w:rPr>
        <w:t xml:space="preserve"> </w:t>
      </w:r>
      <w:r w:rsidRPr="001A002D">
        <w:rPr>
          <w:rFonts w:ascii="Times New Roman" w:hAnsi="Times New Roman" w:cs="Times New Roman"/>
          <w:sz w:val="26"/>
          <w:szCs w:val="26"/>
          <w:lang w:val="nl-NL"/>
        </w:rPr>
        <w:t>Giới tính</w:t>
      </w:r>
      <w:r w:rsidR="00B602BD">
        <w:rPr>
          <w:rFonts w:ascii="Times New Roman" w:hAnsi="Times New Roman" w:cs="Times New Roman"/>
          <w:sz w:val="26"/>
          <w:szCs w:val="26"/>
          <w:lang w:val="nl-NL"/>
        </w:rPr>
        <w:t xml:space="preserve"> </w:t>
      </w:r>
      <w:r w:rsidRPr="001A002D">
        <w:rPr>
          <w:rFonts w:ascii="Times New Roman" w:hAnsi="Times New Roman" w:cs="Times New Roman"/>
          <w:sz w:val="26"/>
          <w:szCs w:val="26"/>
          <w:lang w:val="nl-NL"/>
        </w:rPr>
        <w:t xml:space="preserve">: </w:t>
      </w:r>
      <w:r w:rsidR="00D47978" w:rsidRPr="00D47978">
        <w:rPr>
          <w:rFonts w:ascii="Times New Roman" w:hAnsi="Times New Roman" w:cs="Times New Roman"/>
          <w:b/>
          <w:bCs/>
          <w:sz w:val="26"/>
          <w:szCs w:val="26"/>
        </w:rPr>
        <w:t>{{gioiTinh}}</w:t>
      </w:r>
    </w:p>
    <w:p w14:paraId="7EA6D372" w14:textId="4FC1C4E9" w:rsidR="00A01C62" w:rsidRPr="001A002D" w:rsidRDefault="00A01C62" w:rsidP="00BD3982">
      <w:pPr>
        <w:spacing w:after="0" w:line="336" w:lineRule="auto"/>
        <w:jc w:val="both"/>
        <w:rPr>
          <w:rFonts w:ascii="Times New Roman" w:hAnsi="Times New Roman" w:cs="Times New Roman"/>
          <w:sz w:val="26"/>
          <w:szCs w:val="26"/>
          <w:lang w:val="fr-FR"/>
        </w:rPr>
      </w:pPr>
      <w:r w:rsidRPr="001A002D">
        <w:rPr>
          <w:rFonts w:ascii="Times New Roman" w:hAnsi="Times New Roman" w:cs="Times New Roman"/>
          <w:sz w:val="26"/>
          <w:szCs w:val="26"/>
          <w:lang w:val="fr-FR"/>
        </w:rPr>
        <w:t>Sinh ngày</w:t>
      </w:r>
      <w:r w:rsidR="001A002D">
        <w:rPr>
          <w:rFonts w:ascii="Times New Roman" w:hAnsi="Times New Roman" w:cs="Times New Roman"/>
          <w:sz w:val="26"/>
          <w:szCs w:val="26"/>
          <w:lang w:val="fr-FR"/>
        </w:rPr>
        <w:t xml:space="preserve"> </w:t>
      </w:r>
      <w:r w:rsidRPr="001A002D">
        <w:rPr>
          <w:rFonts w:ascii="Times New Roman" w:hAnsi="Times New Roman" w:cs="Times New Roman"/>
          <w:sz w:val="26"/>
          <w:szCs w:val="26"/>
          <w:lang w:val="fr-FR"/>
        </w:rPr>
        <w:t>:</w:t>
      </w:r>
      <w:r w:rsidR="00A30615">
        <w:rPr>
          <w:rFonts w:ascii="Times New Roman" w:hAnsi="Times New Roman" w:cs="Times New Roman"/>
          <w:sz w:val="26"/>
          <w:szCs w:val="26"/>
          <w:lang w:val="fr-FR"/>
        </w:rPr>
        <w:t xml:space="preserve"> </w:t>
      </w:r>
      <w:r w:rsidR="00CB2539" w:rsidRPr="00CB2539">
        <w:rPr>
          <w:rFonts w:ascii="Times New Roman" w:hAnsi="Times New Roman" w:cs="Times New Roman"/>
          <w:b/>
          <w:bCs/>
          <w:sz w:val="26"/>
          <w:szCs w:val="26"/>
        </w:rPr>
        <w:t>{{ngaySinh}}</w:t>
      </w:r>
      <w:r w:rsidR="001A002D" w:rsidRPr="001068E7">
        <w:rPr>
          <w:rFonts w:ascii="Times New Roman" w:hAnsi="Times New Roman" w:cs="Times New Roman"/>
          <w:b/>
          <w:bCs/>
          <w:sz w:val="26"/>
          <w:szCs w:val="26"/>
          <w:lang w:val="fr-FR"/>
        </w:rPr>
        <w:tab/>
      </w:r>
      <w:r w:rsidR="001A002D">
        <w:rPr>
          <w:rFonts w:ascii="Times New Roman" w:hAnsi="Times New Roman" w:cs="Times New Roman"/>
          <w:sz w:val="26"/>
          <w:szCs w:val="26"/>
          <w:lang w:val="fr-FR"/>
        </w:rPr>
        <w:t xml:space="preserve">      </w:t>
      </w:r>
      <w:r w:rsidR="00A54BD4">
        <w:rPr>
          <w:rFonts w:ascii="Times New Roman" w:hAnsi="Times New Roman" w:cs="Times New Roman"/>
          <w:sz w:val="26"/>
          <w:szCs w:val="26"/>
          <w:lang w:val="fr-FR"/>
        </w:rPr>
        <w:tab/>
      </w:r>
      <w:r w:rsidR="00A54BD4">
        <w:rPr>
          <w:rFonts w:ascii="Times New Roman" w:hAnsi="Times New Roman" w:cs="Times New Roman"/>
          <w:sz w:val="26"/>
          <w:szCs w:val="26"/>
          <w:lang w:val="fr-FR"/>
        </w:rPr>
        <w:tab/>
      </w:r>
      <w:r w:rsidR="00A54BD4">
        <w:rPr>
          <w:rFonts w:ascii="Times New Roman" w:hAnsi="Times New Roman" w:cs="Times New Roman"/>
          <w:sz w:val="26"/>
          <w:szCs w:val="26"/>
          <w:lang w:val="fr-FR"/>
        </w:rPr>
        <w:tab/>
      </w:r>
      <w:r w:rsidR="00A54BD4">
        <w:rPr>
          <w:rFonts w:ascii="Times New Roman" w:hAnsi="Times New Roman" w:cs="Times New Roman"/>
          <w:sz w:val="26"/>
          <w:szCs w:val="26"/>
          <w:lang w:val="fr-FR"/>
        </w:rPr>
        <w:tab/>
      </w:r>
      <w:r w:rsidR="009E4D76">
        <w:rPr>
          <w:rFonts w:ascii="Times New Roman" w:hAnsi="Times New Roman" w:cs="Times New Roman"/>
          <w:sz w:val="26"/>
          <w:szCs w:val="26"/>
          <w:lang w:val="fr-FR"/>
        </w:rPr>
        <w:t xml:space="preserve"> </w:t>
      </w:r>
      <w:r w:rsidR="001A002D" w:rsidRPr="001A002D">
        <w:rPr>
          <w:rFonts w:ascii="Times New Roman" w:hAnsi="Times New Roman" w:cs="Times New Roman"/>
          <w:sz w:val="26"/>
          <w:szCs w:val="26"/>
          <w:lang w:val="nl-NL"/>
        </w:rPr>
        <w:t>Quốc tịch</w:t>
      </w:r>
      <w:r w:rsidR="00B602BD">
        <w:rPr>
          <w:rFonts w:ascii="Times New Roman" w:hAnsi="Times New Roman" w:cs="Times New Roman"/>
          <w:sz w:val="26"/>
          <w:szCs w:val="26"/>
          <w:lang w:val="nl-NL"/>
        </w:rPr>
        <w:t xml:space="preserve"> </w:t>
      </w:r>
      <w:r w:rsidR="001A002D" w:rsidRPr="001A002D">
        <w:rPr>
          <w:rFonts w:ascii="Times New Roman" w:hAnsi="Times New Roman" w:cs="Times New Roman"/>
          <w:sz w:val="26"/>
          <w:szCs w:val="26"/>
          <w:lang w:val="nl-NL"/>
        </w:rPr>
        <w:t xml:space="preserve">: Việt Nam                      </w:t>
      </w:r>
    </w:p>
    <w:p w14:paraId="762F68E0" w14:textId="26F764C8" w:rsidR="005A359B" w:rsidRDefault="00A01C62" w:rsidP="00BD3982">
      <w:pPr>
        <w:spacing w:after="0" w:line="336" w:lineRule="auto"/>
        <w:jc w:val="both"/>
        <w:rPr>
          <w:rFonts w:ascii="Times New Roman" w:hAnsi="Times New Roman" w:cs="Times New Roman"/>
          <w:noProof/>
          <w:sz w:val="26"/>
          <w:szCs w:val="26"/>
          <w:lang w:val="fr-FR"/>
        </w:rPr>
      </w:pPr>
      <w:r w:rsidRPr="00271254">
        <w:rPr>
          <w:rFonts w:ascii="Times New Roman" w:hAnsi="Times New Roman" w:cs="Times New Roman"/>
          <w:sz w:val="26"/>
          <w:szCs w:val="26"/>
          <w:lang w:val="fr-FR"/>
        </w:rPr>
        <w:t>Số điện thoại</w:t>
      </w:r>
      <w:r w:rsidR="00B602BD">
        <w:rPr>
          <w:rFonts w:ascii="Times New Roman" w:hAnsi="Times New Roman" w:cs="Times New Roman"/>
          <w:sz w:val="26"/>
          <w:szCs w:val="26"/>
          <w:lang w:val="fr-FR"/>
        </w:rPr>
        <w:t xml:space="preserve"> </w:t>
      </w:r>
      <w:r w:rsidRPr="00271254">
        <w:rPr>
          <w:rFonts w:ascii="Times New Roman" w:hAnsi="Times New Roman" w:cs="Times New Roman"/>
          <w:sz w:val="26"/>
          <w:szCs w:val="26"/>
          <w:lang w:val="fr-FR"/>
        </w:rPr>
        <w:t xml:space="preserve">: </w:t>
      </w:r>
      <w:r w:rsidR="00437454" w:rsidRPr="00437454">
        <w:rPr>
          <w:rFonts w:ascii="Times New Roman" w:hAnsi="Times New Roman" w:cs="Times New Roman"/>
          <w:b/>
          <w:bCs/>
          <w:sz w:val="26"/>
          <w:szCs w:val="26"/>
        </w:rPr>
        <w:t>{{soDienThoai}}</w:t>
      </w:r>
    </w:p>
    <w:p w14:paraId="74490743" w14:textId="39AA958D" w:rsidR="00A01C62" w:rsidRPr="00271254" w:rsidRDefault="00A01C62" w:rsidP="00BD3982">
      <w:pPr>
        <w:spacing w:after="0" w:line="336" w:lineRule="auto"/>
        <w:jc w:val="both"/>
        <w:rPr>
          <w:rFonts w:ascii="Times New Roman" w:hAnsi="Times New Roman" w:cs="Times New Roman"/>
          <w:sz w:val="26"/>
          <w:szCs w:val="26"/>
          <w:lang w:val="fr-FR"/>
        </w:rPr>
      </w:pPr>
      <w:r w:rsidRPr="00271254">
        <w:rPr>
          <w:rFonts w:ascii="Times New Roman" w:hAnsi="Times New Roman" w:cs="Times New Roman"/>
          <w:sz w:val="26"/>
          <w:szCs w:val="26"/>
          <w:lang w:val="fr-FR"/>
        </w:rPr>
        <w:t>Địa chỉ thường trú</w:t>
      </w:r>
      <w:r w:rsidR="00B602BD">
        <w:rPr>
          <w:rFonts w:ascii="Times New Roman" w:hAnsi="Times New Roman" w:cs="Times New Roman"/>
          <w:sz w:val="26"/>
          <w:szCs w:val="26"/>
          <w:lang w:val="fr-FR"/>
        </w:rPr>
        <w:t xml:space="preserve"> </w:t>
      </w:r>
      <w:r w:rsidRPr="00271254">
        <w:rPr>
          <w:rFonts w:ascii="Times New Roman" w:hAnsi="Times New Roman" w:cs="Times New Roman"/>
          <w:sz w:val="26"/>
          <w:szCs w:val="26"/>
          <w:lang w:val="fr-FR"/>
        </w:rPr>
        <w:t xml:space="preserve">: </w:t>
      </w:r>
      <w:r w:rsidR="00ED3B70" w:rsidRPr="00ED3B70">
        <w:rPr>
          <w:rFonts w:ascii="Times New Roman" w:hAnsi="Times New Roman" w:cs="Times New Roman"/>
          <w:b/>
          <w:bCs/>
          <w:sz w:val="26"/>
          <w:szCs w:val="26"/>
        </w:rPr>
        <w:t>{{diaChi}}</w:t>
      </w:r>
    </w:p>
    <w:p w14:paraId="62EFFCA0" w14:textId="77217F8E" w:rsidR="002750B8" w:rsidRPr="001068E7" w:rsidRDefault="00A01C62" w:rsidP="00BD3982">
      <w:pPr>
        <w:spacing w:after="0" w:line="336" w:lineRule="auto"/>
        <w:jc w:val="both"/>
        <w:rPr>
          <w:rFonts w:ascii="Times New Roman" w:hAnsi="Times New Roman" w:cs="Times New Roman"/>
          <w:b/>
          <w:bCs/>
          <w:sz w:val="26"/>
          <w:szCs w:val="26"/>
          <w:lang w:val="fr-FR"/>
        </w:rPr>
      </w:pPr>
      <w:r w:rsidRPr="00271254">
        <w:rPr>
          <w:rFonts w:ascii="Times New Roman" w:hAnsi="Times New Roman" w:cs="Times New Roman"/>
          <w:sz w:val="26"/>
          <w:szCs w:val="26"/>
          <w:lang w:val="fr-FR"/>
        </w:rPr>
        <w:t>Số C</w:t>
      </w:r>
      <w:r w:rsidR="001A002D" w:rsidRPr="00271254">
        <w:rPr>
          <w:rFonts w:ascii="Times New Roman" w:hAnsi="Times New Roman" w:cs="Times New Roman"/>
          <w:sz w:val="26"/>
          <w:szCs w:val="26"/>
          <w:lang w:val="fr-FR"/>
        </w:rPr>
        <w:t>CCD/CMND</w:t>
      </w:r>
      <w:r w:rsidR="00B602BD">
        <w:rPr>
          <w:rFonts w:ascii="Times New Roman" w:hAnsi="Times New Roman" w:cs="Times New Roman"/>
          <w:sz w:val="26"/>
          <w:szCs w:val="26"/>
          <w:lang w:val="fr-FR"/>
        </w:rPr>
        <w:t xml:space="preserve"> </w:t>
      </w:r>
      <w:r w:rsidRPr="00271254">
        <w:rPr>
          <w:rFonts w:ascii="Times New Roman" w:hAnsi="Times New Roman" w:cs="Times New Roman"/>
          <w:sz w:val="26"/>
          <w:szCs w:val="26"/>
          <w:lang w:val="fr-FR"/>
        </w:rPr>
        <w:t>:</w:t>
      </w:r>
      <w:r w:rsidR="00A30615">
        <w:rPr>
          <w:rFonts w:ascii="Times New Roman" w:hAnsi="Times New Roman" w:cs="Times New Roman"/>
          <w:sz w:val="26"/>
          <w:szCs w:val="26"/>
          <w:lang w:val="fr-FR"/>
        </w:rPr>
        <w:t xml:space="preserve"> </w:t>
      </w:r>
      <w:r w:rsidR="00D32F16" w:rsidRPr="00D32F16">
        <w:rPr>
          <w:rFonts w:ascii="Times New Roman" w:hAnsi="Times New Roman" w:cs="Times New Roman"/>
          <w:b/>
          <w:bCs/>
          <w:sz w:val="26"/>
          <w:szCs w:val="26"/>
        </w:rPr>
        <w:t>{{soCCCD}}</w:t>
      </w:r>
      <w:r w:rsidR="009E4D76">
        <w:rPr>
          <w:rFonts w:ascii="Times New Roman" w:hAnsi="Times New Roman" w:cs="Times New Roman"/>
          <w:sz w:val="26"/>
          <w:szCs w:val="26"/>
          <w:lang w:val="fr-FR"/>
        </w:rPr>
        <w:tab/>
      </w:r>
      <w:r w:rsidR="009E4D76">
        <w:rPr>
          <w:rFonts w:ascii="Times New Roman" w:hAnsi="Times New Roman" w:cs="Times New Roman"/>
          <w:sz w:val="26"/>
          <w:szCs w:val="26"/>
          <w:lang w:val="fr-FR"/>
        </w:rPr>
        <w:tab/>
      </w:r>
      <w:r w:rsidR="009E4D76">
        <w:rPr>
          <w:rFonts w:ascii="Times New Roman" w:hAnsi="Times New Roman" w:cs="Times New Roman"/>
          <w:sz w:val="26"/>
          <w:szCs w:val="26"/>
          <w:lang w:val="fr-FR"/>
        </w:rPr>
        <w:tab/>
        <w:t xml:space="preserve"> </w:t>
      </w:r>
      <w:r w:rsidRPr="00271254">
        <w:rPr>
          <w:rFonts w:ascii="Times New Roman" w:hAnsi="Times New Roman" w:cs="Times New Roman"/>
          <w:sz w:val="26"/>
          <w:szCs w:val="26"/>
          <w:lang w:val="fr-FR"/>
        </w:rPr>
        <w:t>Cấp ngày</w:t>
      </w:r>
      <w:r w:rsidR="00B602BD">
        <w:rPr>
          <w:rFonts w:ascii="Times New Roman" w:hAnsi="Times New Roman" w:cs="Times New Roman"/>
          <w:sz w:val="26"/>
          <w:szCs w:val="26"/>
          <w:lang w:val="fr-FR"/>
        </w:rPr>
        <w:t xml:space="preserve"> </w:t>
      </w:r>
      <w:r w:rsidRPr="00271254">
        <w:rPr>
          <w:rFonts w:ascii="Times New Roman" w:hAnsi="Times New Roman" w:cs="Times New Roman"/>
          <w:sz w:val="26"/>
          <w:szCs w:val="26"/>
          <w:lang w:val="fr-FR"/>
        </w:rPr>
        <w:t xml:space="preserve">: </w:t>
      </w:r>
      <w:r w:rsidR="00336A0E" w:rsidRPr="00336A0E">
        <w:rPr>
          <w:rFonts w:ascii="Times New Roman" w:hAnsi="Times New Roman" w:cs="Times New Roman"/>
          <w:b/>
          <w:bCs/>
          <w:sz w:val="26"/>
          <w:szCs w:val="26"/>
        </w:rPr>
        <w:t>{{ngayCap}}</w:t>
      </w:r>
    </w:p>
    <w:p w14:paraId="30A89385" w14:textId="0211F38B" w:rsidR="00A01C62" w:rsidRPr="00271254" w:rsidRDefault="00A01C62" w:rsidP="00BD3982">
      <w:pPr>
        <w:spacing w:after="0" w:line="336" w:lineRule="auto"/>
        <w:jc w:val="both"/>
        <w:rPr>
          <w:rFonts w:ascii="Times New Roman" w:hAnsi="Times New Roman" w:cs="Times New Roman"/>
          <w:sz w:val="26"/>
          <w:szCs w:val="26"/>
          <w:lang w:val="fr-FR"/>
        </w:rPr>
      </w:pPr>
      <w:r w:rsidRPr="00271254">
        <w:rPr>
          <w:rFonts w:ascii="Times New Roman" w:hAnsi="Times New Roman" w:cs="Times New Roman"/>
          <w:sz w:val="26"/>
          <w:szCs w:val="26"/>
          <w:lang w:val="fr-FR"/>
        </w:rPr>
        <w:t xml:space="preserve">Tại: </w:t>
      </w:r>
      <w:r w:rsidR="009E4D76">
        <w:rPr>
          <w:rFonts w:ascii="Times New Roman" w:hAnsi="Times New Roman" w:cs="Times New Roman"/>
          <w:noProof/>
          <w:sz w:val="26"/>
          <w:szCs w:val="26"/>
          <w:lang w:val="fr-FR"/>
        </w:rPr>
        <w:t>Cục trưởng cục cảnh sát quản lý hành chính về trật tự xã hội</w:t>
      </w:r>
    </w:p>
    <w:bookmarkEnd w:id="0"/>
    <w:p w14:paraId="4E302AA9" w14:textId="5378D2A5" w:rsidR="00A01C62" w:rsidRPr="00271254" w:rsidRDefault="00D95E55" w:rsidP="00BD3982">
      <w:pPr>
        <w:tabs>
          <w:tab w:val="left" w:leader="dot" w:pos="3360"/>
          <w:tab w:val="left" w:leader="dot" w:pos="6480"/>
          <w:tab w:val="left" w:leader="dot" w:pos="9360"/>
        </w:tabs>
        <w:spacing w:after="0" w:line="336" w:lineRule="auto"/>
        <w:jc w:val="both"/>
        <w:rPr>
          <w:rFonts w:ascii="Times New Roman" w:hAnsi="Times New Roman" w:cs="Times New Roman"/>
          <w:sz w:val="26"/>
          <w:szCs w:val="26"/>
          <w:lang w:val="fr-FR"/>
        </w:rPr>
      </w:pPr>
      <w:r w:rsidRPr="00271254">
        <w:rPr>
          <w:rFonts w:ascii="Times New Roman" w:hAnsi="Times New Roman" w:cs="Times New Roman"/>
          <w:sz w:val="26"/>
          <w:szCs w:val="26"/>
          <w:lang w:val="fr-FR"/>
        </w:rPr>
        <w:t>Căn cứ trên nhu cầu học tập kiến thức thực tế của các nhân viên học nghề và nhu cầu tuyển dụng trong tương lai của công ty TNHH Globits.</w:t>
      </w:r>
    </w:p>
    <w:p w14:paraId="28E16AF7" w14:textId="7D04F900" w:rsidR="00A01C62" w:rsidRPr="00271254" w:rsidRDefault="00A01C62" w:rsidP="00BD3982">
      <w:pPr>
        <w:spacing w:after="0" w:line="336" w:lineRule="auto"/>
        <w:jc w:val="both"/>
        <w:rPr>
          <w:rFonts w:ascii="Times New Roman" w:hAnsi="Times New Roman" w:cs="Times New Roman"/>
          <w:sz w:val="26"/>
          <w:szCs w:val="26"/>
          <w:lang w:val="fr-FR"/>
        </w:rPr>
      </w:pPr>
      <w:r w:rsidRPr="00271254">
        <w:rPr>
          <w:rFonts w:ascii="Times New Roman" w:hAnsi="Times New Roman" w:cs="Times New Roman"/>
          <w:sz w:val="26"/>
          <w:szCs w:val="26"/>
          <w:lang w:val="fr-FR"/>
        </w:rPr>
        <w:t>Thỏa thuận ký kết hợp đồng</w:t>
      </w:r>
      <w:r w:rsidR="00041070" w:rsidRPr="00271254">
        <w:rPr>
          <w:rFonts w:ascii="Times New Roman" w:hAnsi="Times New Roman" w:cs="Times New Roman"/>
          <w:sz w:val="26"/>
          <w:szCs w:val="26"/>
          <w:lang w:val="fr-FR"/>
        </w:rPr>
        <w:t xml:space="preserve"> </w:t>
      </w:r>
      <w:r w:rsidR="0064785F">
        <w:rPr>
          <w:rFonts w:ascii="Times New Roman" w:hAnsi="Times New Roman" w:cs="Times New Roman"/>
          <w:sz w:val="26"/>
          <w:szCs w:val="26"/>
          <w:lang w:val="fr-FR"/>
        </w:rPr>
        <w:t>đào tạo nghề</w:t>
      </w:r>
      <w:r w:rsidRPr="00271254">
        <w:rPr>
          <w:rFonts w:ascii="Times New Roman" w:hAnsi="Times New Roman" w:cs="Times New Roman"/>
          <w:sz w:val="26"/>
          <w:szCs w:val="26"/>
          <w:lang w:val="fr-FR"/>
        </w:rPr>
        <w:t xml:space="preserve"> và cam kết làm đúng những điều khoản sau đây:</w:t>
      </w:r>
    </w:p>
    <w:p w14:paraId="6AD149D7" w14:textId="77777777" w:rsidR="00A01C62" w:rsidRPr="00271254" w:rsidRDefault="00A01C62" w:rsidP="00BD3982">
      <w:pPr>
        <w:spacing w:after="0" w:line="336" w:lineRule="auto"/>
        <w:jc w:val="both"/>
        <w:rPr>
          <w:rFonts w:ascii="Times New Roman" w:hAnsi="Times New Roman" w:cs="Times New Roman"/>
          <w:sz w:val="26"/>
          <w:szCs w:val="26"/>
          <w:lang w:val="fr-FR"/>
        </w:rPr>
      </w:pPr>
      <w:r w:rsidRPr="00271254">
        <w:rPr>
          <w:rFonts w:ascii="Times New Roman" w:hAnsi="Times New Roman" w:cs="Times New Roman"/>
          <w:b/>
          <w:bCs/>
          <w:sz w:val="26"/>
          <w:szCs w:val="26"/>
          <w:lang w:val="fr-FR"/>
        </w:rPr>
        <w:t>Điều 1:</w:t>
      </w:r>
      <w:r w:rsidRPr="00271254">
        <w:rPr>
          <w:rFonts w:ascii="Times New Roman" w:hAnsi="Times New Roman" w:cs="Times New Roman"/>
          <w:sz w:val="26"/>
          <w:szCs w:val="26"/>
          <w:lang w:val="fr-FR"/>
        </w:rPr>
        <w:t xml:space="preserve"> </w:t>
      </w:r>
      <w:r w:rsidRPr="00271254">
        <w:rPr>
          <w:rFonts w:ascii="Times New Roman" w:hAnsi="Times New Roman" w:cs="Times New Roman"/>
          <w:b/>
          <w:sz w:val="26"/>
          <w:szCs w:val="26"/>
          <w:lang w:val="fr-FR"/>
        </w:rPr>
        <w:t>Thời hạn và công việc hợp đồng</w:t>
      </w:r>
    </w:p>
    <w:p w14:paraId="7A0A9B36" w14:textId="261733FE" w:rsidR="00A01C62" w:rsidRPr="00271254" w:rsidRDefault="00A01C62" w:rsidP="00BD3982">
      <w:pPr>
        <w:numPr>
          <w:ilvl w:val="0"/>
          <w:numId w:val="1"/>
        </w:numPr>
        <w:tabs>
          <w:tab w:val="left" w:pos="420"/>
          <w:tab w:val="left" w:leader="dot" w:pos="9360"/>
        </w:tabs>
        <w:spacing w:after="0" w:line="336" w:lineRule="auto"/>
        <w:jc w:val="both"/>
        <w:rPr>
          <w:rFonts w:ascii="Times New Roman" w:hAnsi="Times New Roman" w:cs="Times New Roman"/>
          <w:sz w:val="26"/>
          <w:szCs w:val="26"/>
          <w:lang w:val="fr-FR"/>
        </w:rPr>
      </w:pPr>
      <w:r w:rsidRPr="00271254">
        <w:rPr>
          <w:rFonts w:ascii="Times New Roman" w:hAnsi="Times New Roman" w:cs="Times New Roman"/>
          <w:sz w:val="26"/>
          <w:szCs w:val="26"/>
          <w:lang w:val="fr-FR"/>
        </w:rPr>
        <w:t>L</w:t>
      </w:r>
      <w:r w:rsidR="001A002D" w:rsidRPr="00271254">
        <w:rPr>
          <w:rFonts w:ascii="Times New Roman" w:hAnsi="Times New Roman" w:cs="Times New Roman"/>
          <w:sz w:val="26"/>
          <w:szCs w:val="26"/>
          <w:lang w:val="fr-FR"/>
        </w:rPr>
        <w:t>oại</w:t>
      </w:r>
      <w:r w:rsidRPr="00271254">
        <w:rPr>
          <w:rFonts w:ascii="Times New Roman" w:hAnsi="Times New Roman" w:cs="Times New Roman"/>
          <w:sz w:val="26"/>
          <w:szCs w:val="26"/>
          <w:lang w:val="fr-FR"/>
        </w:rPr>
        <w:t xml:space="preserve"> hợp đồ</w:t>
      </w:r>
      <w:r w:rsidR="00F60377" w:rsidRPr="00271254">
        <w:rPr>
          <w:rFonts w:ascii="Times New Roman" w:hAnsi="Times New Roman" w:cs="Times New Roman"/>
          <w:sz w:val="26"/>
          <w:szCs w:val="26"/>
          <w:lang w:val="fr-FR"/>
        </w:rPr>
        <w:t>ng</w:t>
      </w:r>
      <w:r w:rsidRPr="00271254">
        <w:rPr>
          <w:rFonts w:ascii="Times New Roman" w:hAnsi="Times New Roman" w:cs="Times New Roman"/>
          <w:sz w:val="26"/>
          <w:szCs w:val="26"/>
          <w:lang w:val="fr-FR"/>
        </w:rPr>
        <w:t xml:space="preserve">: </w:t>
      </w:r>
      <w:r w:rsidR="0006690C" w:rsidRPr="00271254">
        <w:rPr>
          <w:rFonts w:ascii="Times New Roman" w:hAnsi="Times New Roman" w:cs="Times New Roman"/>
          <w:sz w:val="26"/>
          <w:szCs w:val="26"/>
          <w:lang w:val="fr-FR"/>
        </w:rPr>
        <w:t>Thực tập</w:t>
      </w:r>
      <w:r w:rsidR="00BF5657" w:rsidRPr="00271254">
        <w:rPr>
          <w:rFonts w:ascii="Times New Roman" w:hAnsi="Times New Roman" w:cs="Times New Roman"/>
          <w:sz w:val="26"/>
          <w:szCs w:val="26"/>
          <w:lang w:val="fr-FR"/>
        </w:rPr>
        <w:t xml:space="preserve"> (học nghề)</w:t>
      </w:r>
    </w:p>
    <w:p w14:paraId="03F16C38" w14:textId="38AA40EB" w:rsidR="00F60377" w:rsidRDefault="00F60377" w:rsidP="00BD3982">
      <w:pPr>
        <w:numPr>
          <w:ilvl w:val="0"/>
          <w:numId w:val="1"/>
        </w:numPr>
        <w:tabs>
          <w:tab w:val="left" w:pos="420"/>
          <w:tab w:val="left" w:leader="dot" w:pos="9360"/>
        </w:tabs>
        <w:spacing w:after="0" w:line="336" w:lineRule="auto"/>
        <w:jc w:val="both"/>
        <w:rPr>
          <w:rFonts w:ascii="Times New Roman" w:hAnsi="Times New Roman" w:cs="Times New Roman"/>
          <w:sz w:val="26"/>
          <w:szCs w:val="26"/>
          <w:lang w:val="fr-FR"/>
        </w:rPr>
      </w:pPr>
      <w:r w:rsidRPr="00271254">
        <w:rPr>
          <w:rFonts w:ascii="Times New Roman" w:hAnsi="Times New Roman" w:cs="Times New Roman"/>
          <w:sz w:val="26"/>
          <w:szCs w:val="26"/>
          <w:lang w:val="fr-FR"/>
        </w:rPr>
        <w:t xml:space="preserve">Thời gian </w:t>
      </w:r>
      <w:r w:rsidR="00984E79">
        <w:rPr>
          <w:rFonts w:ascii="Times New Roman" w:hAnsi="Times New Roman" w:cs="Times New Roman"/>
          <w:sz w:val="26"/>
          <w:szCs w:val="26"/>
          <w:lang w:val="fr-FR"/>
        </w:rPr>
        <w:t>bắt đầu</w:t>
      </w:r>
      <w:r w:rsidRPr="00271254">
        <w:rPr>
          <w:rFonts w:ascii="Times New Roman" w:hAnsi="Times New Roman" w:cs="Times New Roman"/>
          <w:sz w:val="26"/>
          <w:szCs w:val="26"/>
          <w:lang w:val="fr-FR"/>
        </w:rPr>
        <w:t xml:space="preserve">: </w:t>
      </w:r>
      <w:r w:rsidR="00984E79">
        <w:rPr>
          <w:rFonts w:ascii="Times New Roman" w:hAnsi="Times New Roman" w:cs="Times New Roman"/>
          <w:sz w:val="26"/>
          <w:szCs w:val="26"/>
          <w:lang w:val="fr-FR"/>
        </w:rPr>
        <w:t>K</w:t>
      </w:r>
      <w:r w:rsidR="000E5EFF">
        <w:rPr>
          <w:rFonts w:ascii="Times New Roman" w:hAnsi="Times New Roman" w:cs="Times New Roman"/>
          <w:sz w:val="26"/>
          <w:szCs w:val="26"/>
          <w:lang w:val="fr-FR"/>
        </w:rPr>
        <w:t xml:space="preserve">ể từ ngày ký </w:t>
      </w:r>
      <w:r w:rsidR="00984E79">
        <w:rPr>
          <w:rFonts w:ascii="Times New Roman" w:hAnsi="Times New Roman" w:cs="Times New Roman"/>
          <w:sz w:val="26"/>
          <w:szCs w:val="26"/>
          <w:lang w:val="fr-FR"/>
        </w:rPr>
        <w:t xml:space="preserve">kết </w:t>
      </w:r>
      <w:r w:rsidR="000E5EFF">
        <w:rPr>
          <w:rFonts w:ascii="Times New Roman" w:hAnsi="Times New Roman" w:cs="Times New Roman"/>
          <w:sz w:val="26"/>
          <w:szCs w:val="26"/>
          <w:lang w:val="fr-FR"/>
        </w:rPr>
        <w:t>hợp đồng</w:t>
      </w:r>
    </w:p>
    <w:p w14:paraId="094E80B6" w14:textId="119697C2" w:rsidR="00984E79" w:rsidRDefault="00984E79" w:rsidP="00BD3982">
      <w:pPr>
        <w:numPr>
          <w:ilvl w:val="0"/>
          <w:numId w:val="1"/>
        </w:numPr>
        <w:tabs>
          <w:tab w:val="left" w:pos="420"/>
          <w:tab w:val="left" w:leader="dot" w:pos="9360"/>
        </w:tabs>
        <w:spacing w:after="0" w:line="336" w:lineRule="auto"/>
        <w:jc w:val="both"/>
        <w:rPr>
          <w:rFonts w:ascii="Times New Roman" w:hAnsi="Times New Roman" w:cs="Times New Roman"/>
          <w:sz w:val="26"/>
          <w:szCs w:val="26"/>
          <w:lang w:val="fr-FR"/>
        </w:rPr>
      </w:pPr>
      <w:r>
        <w:rPr>
          <w:rFonts w:ascii="Times New Roman" w:hAnsi="Times New Roman" w:cs="Times New Roman"/>
          <w:sz w:val="26"/>
          <w:szCs w:val="26"/>
          <w:lang w:val="fr-FR"/>
        </w:rPr>
        <w:t>Thời gian kết thúc: Sau khi Bên B thông báo trước 10 ngày và bàn giao đầy đủ giấy tờ, công việc đang thực hiện</w:t>
      </w:r>
    </w:p>
    <w:p w14:paraId="5FD14EB9" w14:textId="3AD2C4C8" w:rsidR="00A01C62" w:rsidRPr="005A359B" w:rsidRDefault="00A01C62" w:rsidP="00BD3982">
      <w:pPr>
        <w:numPr>
          <w:ilvl w:val="0"/>
          <w:numId w:val="1"/>
        </w:numPr>
        <w:tabs>
          <w:tab w:val="left" w:pos="420"/>
          <w:tab w:val="left" w:leader="dot" w:pos="9360"/>
        </w:tabs>
        <w:spacing w:after="0" w:line="336" w:lineRule="auto"/>
        <w:jc w:val="both"/>
        <w:rPr>
          <w:rFonts w:ascii="Times New Roman" w:hAnsi="Times New Roman" w:cs="Times New Roman"/>
          <w:sz w:val="26"/>
          <w:szCs w:val="26"/>
          <w:lang w:val="fr-FR"/>
        </w:rPr>
      </w:pPr>
      <w:r w:rsidRPr="005A359B">
        <w:rPr>
          <w:rFonts w:ascii="Times New Roman" w:hAnsi="Times New Roman" w:cs="Times New Roman"/>
          <w:sz w:val="26"/>
          <w:szCs w:val="26"/>
          <w:lang w:val="fr-FR"/>
        </w:rPr>
        <w:t>Địa điể</w:t>
      </w:r>
      <w:r w:rsidR="00F60377" w:rsidRPr="005A359B">
        <w:rPr>
          <w:rFonts w:ascii="Times New Roman" w:hAnsi="Times New Roman" w:cs="Times New Roman"/>
          <w:sz w:val="26"/>
          <w:szCs w:val="26"/>
          <w:lang w:val="fr-FR"/>
        </w:rPr>
        <w:t>m tập nghề</w:t>
      </w:r>
      <w:r w:rsidRPr="005A359B">
        <w:rPr>
          <w:rFonts w:ascii="Times New Roman" w:hAnsi="Times New Roman" w:cs="Times New Roman"/>
          <w:sz w:val="26"/>
          <w:szCs w:val="26"/>
          <w:lang w:val="fr-FR"/>
        </w:rPr>
        <w:t>: Tại văn phòng công ty TNHH Globits</w:t>
      </w:r>
    </w:p>
    <w:p w14:paraId="7BC5F9C0" w14:textId="3E35B8B5" w:rsidR="00A01C62" w:rsidRPr="005A359B" w:rsidRDefault="00F60377" w:rsidP="00BD3982">
      <w:pPr>
        <w:numPr>
          <w:ilvl w:val="0"/>
          <w:numId w:val="1"/>
        </w:numPr>
        <w:tabs>
          <w:tab w:val="left" w:pos="420"/>
          <w:tab w:val="left" w:leader="dot" w:pos="9360"/>
        </w:tabs>
        <w:spacing w:after="0" w:line="336" w:lineRule="auto"/>
        <w:jc w:val="both"/>
        <w:rPr>
          <w:rFonts w:ascii="Times New Roman" w:hAnsi="Times New Roman" w:cs="Times New Roman"/>
          <w:sz w:val="26"/>
          <w:szCs w:val="26"/>
          <w:lang w:val="fr-FR"/>
        </w:rPr>
      </w:pPr>
      <w:r w:rsidRPr="005A359B">
        <w:rPr>
          <w:rFonts w:ascii="Times New Roman" w:hAnsi="Times New Roman" w:cs="Times New Roman"/>
          <w:sz w:val="26"/>
          <w:szCs w:val="26"/>
          <w:lang w:val="fr-FR"/>
        </w:rPr>
        <w:t>Vị trí tập nghề</w:t>
      </w:r>
      <w:r w:rsidR="00A01C62" w:rsidRPr="005A359B">
        <w:rPr>
          <w:rFonts w:ascii="Times New Roman" w:hAnsi="Times New Roman" w:cs="Times New Roman"/>
          <w:sz w:val="26"/>
          <w:szCs w:val="26"/>
          <w:lang w:val="fr-FR"/>
        </w:rPr>
        <w:t xml:space="preserve">: </w:t>
      </w:r>
      <w:r w:rsidR="0065552F" w:rsidRPr="005A359B">
        <w:rPr>
          <w:rFonts w:ascii="Times New Roman" w:hAnsi="Times New Roman" w:cs="Times New Roman"/>
          <w:sz w:val="26"/>
          <w:szCs w:val="26"/>
          <w:lang w:val="fr-FR"/>
        </w:rPr>
        <w:t>T</w:t>
      </w:r>
      <w:r w:rsidR="00AC2B2D" w:rsidRPr="005A359B">
        <w:rPr>
          <w:rFonts w:ascii="Times New Roman" w:hAnsi="Times New Roman" w:cs="Times New Roman"/>
          <w:sz w:val="26"/>
          <w:szCs w:val="26"/>
          <w:lang w:val="fr-FR"/>
        </w:rPr>
        <w:t>hực tập sinh lập trình</w:t>
      </w:r>
      <w:r w:rsidR="00A01C62" w:rsidRPr="005A359B">
        <w:rPr>
          <w:rFonts w:ascii="Times New Roman" w:hAnsi="Times New Roman" w:cs="Times New Roman"/>
          <w:sz w:val="26"/>
          <w:szCs w:val="26"/>
          <w:lang w:val="fr-FR"/>
        </w:rPr>
        <w:t xml:space="preserve">   </w:t>
      </w:r>
    </w:p>
    <w:p w14:paraId="3ED608DD" w14:textId="6D33562F" w:rsidR="00EF2789" w:rsidRDefault="00EF2789" w:rsidP="00BD3982">
      <w:pPr>
        <w:numPr>
          <w:ilvl w:val="0"/>
          <w:numId w:val="1"/>
        </w:numPr>
        <w:tabs>
          <w:tab w:val="left" w:pos="420"/>
          <w:tab w:val="left" w:leader="dot" w:pos="9360"/>
        </w:tabs>
        <w:spacing w:after="0" w:line="336" w:lineRule="auto"/>
        <w:jc w:val="both"/>
        <w:rPr>
          <w:rFonts w:ascii="Times New Roman" w:hAnsi="Times New Roman" w:cs="Times New Roman"/>
          <w:sz w:val="26"/>
          <w:szCs w:val="26"/>
          <w:lang w:val="fr-FR"/>
        </w:rPr>
      </w:pPr>
      <w:r w:rsidRPr="005A359B">
        <w:rPr>
          <w:rFonts w:ascii="Times New Roman" w:hAnsi="Times New Roman" w:cs="Times New Roman"/>
          <w:sz w:val="26"/>
          <w:szCs w:val="26"/>
          <w:lang w:val="fr-FR"/>
        </w:rPr>
        <w:lastRenderedPageBreak/>
        <w:t xml:space="preserve">Nội dung </w:t>
      </w:r>
      <w:r>
        <w:rPr>
          <w:rFonts w:ascii="Times New Roman" w:hAnsi="Times New Roman" w:cs="Times New Roman"/>
          <w:sz w:val="26"/>
          <w:szCs w:val="26"/>
          <w:lang w:val="fr-FR"/>
        </w:rPr>
        <w:t>đào tạo – thực tập</w:t>
      </w:r>
      <w:r w:rsidRPr="005A359B">
        <w:rPr>
          <w:rFonts w:ascii="Times New Roman" w:hAnsi="Times New Roman" w:cs="Times New Roman"/>
          <w:sz w:val="26"/>
          <w:szCs w:val="26"/>
          <w:lang w:val="fr-FR"/>
        </w:rPr>
        <w:t xml:space="preserve">: </w:t>
      </w:r>
      <w:r>
        <w:rPr>
          <w:rFonts w:ascii="Times New Roman" w:hAnsi="Times New Roman" w:cs="Times New Roman"/>
          <w:sz w:val="26"/>
          <w:szCs w:val="26"/>
          <w:lang w:val="fr-FR"/>
        </w:rPr>
        <w:t xml:space="preserve">Học viên sẽ học theo chương trình đào tạo của công ty (từ xa hoặc tại công ty), sau đó thực tập tại công ty </w:t>
      </w:r>
      <w:r w:rsidR="006E6BD3">
        <w:rPr>
          <w:rFonts w:ascii="Times New Roman" w:hAnsi="Times New Roman" w:cs="Times New Roman"/>
          <w:sz w:val="26"/>
          <w:szCs w:val="26"/>
          <w:lang w:val="fr-FR"/>
        </w:rPr>
        <w:t xml:space="preserve">và </w:t>
      </w:r>
      <w:r>
        <w:rPr>
          <w:rFonts w:ascii="Times New Roman" w:hAnsi="Times New Roman" w:cs="Times New Roman"/>
          <w:sz w:val="26"/>
          <w:szCs w:val="26"/>
          <w:lang w:val="fr-FR"/>
        </w:rPr>
        <w:t>có thể được tham gia các dự án thực tế của công ty.</w:t>
      </w:r>
    </w:p>
    <w:p w14:paraId="341ED5B6" w14:textId="77777777" w:rsidR="00EF2789" w:rsidRPr="005A194B" w:rsidRDefault="00EF2789" w:rsidP="00BD3982">
      <w:pPr>
        <w:numPr>
          <w:ilvl w:val="0"/>
          <w:numId w:val="1"/>
        </w:numPr>
        <w:tabs>
          <w:tab w:val="left" w:pos="420"/>
          <w:tab w:val="left" w:leader="dot" w:pos="9360"/>
        </w:tabs>
        <w:spacing w:after="0" w:line="336"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Kinh phí đào tạo và quyền lợi : Công ty miễn phí đào tạo cho học viên (không thu phí). Học </w:t>
      </w:r>
      <w:r w:rsidRPr="00EF2789">
        <w:rPr>
          <w:rFonts w:ascii="Times New Roman" w:hAnsi="Times New Roman" w:cs="Times New Roman"/>
          <w:sz w:val="26"/>
          <w:szCs w:val="26"/>
          <w:lang w:val="fr-FR"/>
        </w:rPr>
        <w:t>viên có thể</w:t>
      </w:r>
      <w:r>
        <w:rPr>
          <w:rFonts w:ascii="Times New Roman" w:hAnsi="Times New Roman" w:cs="Times New Roman"/>
          <w:sz w:val="26"/>
          <w:szCs w:val="26"/>
          <w:lang w:val="fr-FR"/>
        </w:rPr>
        <w:t xml:space="preserve"> được hưởng 1 số trợ cấp khuyến khích theo quy chế đào tạo, tuyển dụng của công ty.</w:t>
      </w:r>
    </w:p>
    <w:p w14:paraId="1DF96F47" w14:textId="76BFD763" w:rsidR="00EF2789" w:rsidRPr="005A359B" w:rsidRDefault="00EF2789" w:rsidP="00BD3982">
      <w:pPr>
        <w:numPr>
          <w:ilvl w:val="0"/>
          <w:numId w:val="1"/>
        </w:numPr>
        <w:tabs>
          <w:tab w:val="left" w:pos="420"/>
          <w:tab w:val="left" w:leader="dot" w:pos="9360"/>
        </w:tabs>
        <w:spacing w:after="0" w:line="336" w:lineRule="auto"/>
        <w:jc w:val="both"/>
        <w:rPr>
          <w:rFonts w:ascii="Times New Roman" w:hAnsi="Times New Roman" w:cs="Times New Roman"/>
          <w:sz w:val="26"/>
          <w:szCs w:val="26"/>
          <w:lang w:val="fr-FR"/>
        </w:rPr>
      </w:pPr>
      <w:r w:rsidRPr="005A359B">
        <w:rPr>
          <w:rFonts w:ascii="Times New Roman" w:hAnsi="Times New Roman" w:cs="Times New Roman"/>
          <w:sz w:val="26"/>
          <w:szCs w:val="26"/>
          <w:lang w:val="fr-FR"/>
        </w:rPr>
        <w:t>Trong quá trình tập ngh</w:t>
      </w:r>
      <w:r w:rsidR="006E6BD3">
        <w:rPr>
          <w:rFonts w:ascii="Times New Roman" w:hAnsi="Times New Roman" w:cs="Times New Roman"/>
          <w:sz w:val="26"/>
          <w:szCs w:val="26"/>
          <w:lang w:val="fr-FR"/>
        </w:rPr>
        <w:t>ề</w:t>
      </w:r>
      <w:r w:rsidRPr="005A359B">
        <w:rPr>
          <w:rFonts w:ascii="Times New Roman" w:hAnsi="Times New Roman" w:cs="Times New Roman"/>
          <w:sz w:val="26"/>
          <w:szCs w:val="26"/>
          <w:lang w:val="fr-FR"/>
        </w:rPr>
        <w:t xml:space="preserve">, Bên B phải tuân thủ đúng tiêu chuẩn làm việc, quy định của bên A và các chỉ thị công việc </w:t>
      </w:r>
      <w:r w:rsidR="006E6BD3">
        <w:rPr>
          <w:rFonts w:ascii="Times New Roman" w:hAnsi="Times New Roman" w:cs="Times New Roman"/>
          <w:sz w:val="26"/>
          <w:szCs w:val="26"/>
          <w:lang w:val="fr-FR"/>
        </w:rPr>
        <w:t>tuân thủ</w:t>
      </w:r>
      <w:r w:rsidRPr="005A359B">
        <w:rPr>
          <w:rFonts w:ascii="Times New Roman" w:hAnsi="Times New Roman" w:cs="Times New Roman"/>
          <w:sz w:val="26"/>
          <w:szCs w:val="26"/>
          <w:lang w:val="fr-FR"/>
        </w:rPr>
        <w:t xml:space="preserve"> pháp luật </w:t>
      </w:r>
      <w:r>
        <w:rPr>
          <w:rFonts w:ascii="Times New Roman" w:hAnsi="Times New Roman" w:cs="Times New Roman"/>
          <w:sz w:val="26"/>
          <w:szCs w:val="26"/>
          <w:lang w:val="fr-FR"/>
        </w:rPr>
        <w:t>(người hướng dẫn thực tập).</w:t>
      </w:r>
    </w:p>
    <w:p w14:paraId="637CE5FF" w14:textId="7042B945" w:rsidR="00A01C62" w:rsidRPr="005A359B" w:rsidRDefault="00A01C62" w:rsidP="00BD3982">
      <w:pPr>
        <w:tabs>
          <w:tab w:val="left" w:pos="-720"/>
        </w:tabs>
        <w:spacing w:after="0" w:line="336" w:lineRule="auto"/>
        <w:jc w:val="both"/>
        <w:rPr>
          <w:rFonts w:ascii="Times New Roman" w:hAnsi="Times New Roman" w:cs="Times New Roman"/>
          <w:b/>
          <w:sz w:val="26"/>
          <w:szCs w:val="26"/>
          <w:lang w:val="fr-FR"/>
        </w:rPr>
      </w:pPr>
      <w:r w:rsidRPr="005A359B">
        <w:rPr>
          <w:rFonts w:ascii="Times New Roman" w:hAnsi="Times New Roman" w:cs="Times New Roman"/>
          <w:b/>
          <w:spacing w:val="24"/>
          <w:sz w:val="26"/>
          <w:szCs w:val="26"/>
          <w:lang w:val="fr-FR"/>
        </w:rPr>
        <w:t>Điều 2:</w:t>
      </w:r>
      <w:r w:rsidRPr="005A359B">
        <w:rPr>
          <w:rFonts w:ascii="Times New Roman" w:hAnsi="Times New Roman" w:cs="Times New Roman"/>
          <w:b/>
          <w:sz w:val="26"/>
          <w:szCs w:val="26"/>
          <w:lang w:val="fr-FR"/>
        </w:rPr>
        <w:t xml:space="preserve"> Chế độ </w:t>
      </w:r>
      <w:r w:rsidR="007D78E3" w:rsidRPr="005A359B">
        <w:rPr>
          <w:rFonts w:ascii="Times New Roman" w:hAnsi="Times New Roman" w:cs="Times New Roman"/>
          <w:b/>
          <w:sz w:val="26"/>
          <w:szCs w:val="26"/>
          <w:lang w:val="fr-FR"/>
        </w:rPr>
        <w:t>hướng dẫn – dạy nghề và tập nghề</w:t>
      </w:r>
    </w:p>
    <w:p w14:paraId="05EB47BF" w14:textId="4C707845" w:rsidR="00EF2789" w:rsidRPr="00EF2789" w:rsidRDefault="00EF2789" w:rsidP="00BD3982">
      <w:pPr>
        <w:pStyle w:val="ListParagraph"/>
        <w:numPr>
          <w:ilvl w:val="0"/>
          <w:numId w:val="1"/>
        </w:numPr>
        <w:spacing w:after="0" w:line="336" w:lineRule="auto"/>
        <w:jc w:val="both"/>
        <w:rPr>
          <w:rFonts w:ascii="Times New Roman" w:hAnsi="Times New Roman" w:cs="Times New Roman"/>
          <w:sz w:val="26"/>
          <w:szCs w:val="26"/>
          <w:lang w:val="fr-FR"/>
        </w:rPr>
      </w:pPr>
      <w:r w:rsidRPr="00EF2789">
        <w:rPr>
          <w:rFonts w:ascii="Times New Roman" w:hAnsi="Times New Roman" w:cs="Times New Roman"/>
          <w:sz w:val="26"/>
          <w:szCs w:val="26"/>
          <w:lang w:val="fr-FR"/>
        </w:rPr>
        <w:t>Thời giờ tập nghề: Theo lịch của công ty và thời gian học. Thực tập sinh có thể lên công ty hoặc thực tập từ xa theo lịch làm việc của thực tập sinh và lịch học tại trường.</w:t>
      </w:r>
    </w:p>
    <w:p w14:paraId="73BD146E" w14:textId="77777777" w:rsidR="00A01C62" w:rsidRPr="005A359B" w:rsidRDefault="00A01C62" w:rsidP="00BD3982">
      <w:pPr>
        <w:tabs>
          <w:tab w:val="left" w:pos="-720"/>
        </w:tabs>
        <w:spacing w:after="0" w:line="336" w:lineRule="auto"/>
        <w:jc w:val="both"/>
        <w:rPr>
          <w:rFonts w:ascii="Times New Roman" w:hAnsi="Times New Roman" w:cs="Times New Roman"/>
          <w:b/>
          <w:sz w:val="26"/>
          <w:szCs w:val="26"/>
          <w:lang w:val="fr-FR"/>
        </w:rPr>
      </w:pPr>
      <w:r w:rsidRPr="005A359B">
        <w:rPr>
          <w:rFonts w:ascii="Times New Roman" w:hAnsi="Times New Roman" w:cs="Times New Roman"/>
          <w:b/>
          <w:spacing w:val="24"/>
          <w:sz w:val="26"/>
          <w:szCs w:val="26"/>
          <w:lang w:val="fr-FR"/>
        </w:rPr>
        <w:t>Điều 3:</w:t>
      </w:r>
      <w:r w:rsidRPr="005A359B">
        <w:rPr>
          <w:rFonts w:ascii="Times New Roman" w:hAnsi="Times New Roman" w:cs="Times New Roman"/>
          <w:b/>
          <w:sz w:val="26"/>
          <w:szCs w:val="26"/>
          <w:lang w:val="fr-FR"/>
        </w:rPr>
        <w:t xml:space="preserve"> Nghĩa vụ và quyền lợi của người </w:t>
      </w:r>
      <w:r w:rsidR="007D78E3" w:rsidRPr="005A359B">
        <w:rPr>
          <w:rFonts w:ascii="Times New Roman" w:hAnsi="Times New Roman" w:cs="Times New Roman"/>
          <w:b/>
          <w:sz w:val="26"/>
          <w:szCs w:val="26"/>
          <w:lang w:val="fr-FR"/>
        </w:rPr>
        <w:t>tập nghề</w:t>
      </w:r>
    </w:p>
    <w:p w14:paraId="37C5BB85" w14:textId="77777777" w:rsidR="00A01C62" w:rsidRPr="00EA59B0" w:rsidRDefault="00A01C62" w:rsidP="00BD3982">
      <w:pPr>
        <w:tabs>
          <w:tab w:val="left" w:pos="-720"/>
        </w:tabs>
        <w:suppressAutoHyphens/>
        <w:spacing w:after="0" w:line="336" w:lineRule="auto"/>
        <w:jc w:val="both"/>
        <w:rPr>
          <w:rFonts w:ascii="Times New Roman" w:hAnsi="Times New Roman" w:cs="Times New Roman"/>
          <w:b/>
          <w:sz w:val="26"/>
          <w:szCs w:val="26"/>
        </w:rPr>
      </w:pPr>
      <w:r w:rsidRPr="00EA59B0">
        <w:rPr>
          <w:rFonts w:ascii="Times New Roman" w:hAnsi="Times New Roman" w:cs="Times New Roman"/>
          <w:b/>
          <w:sz w:val="26"/>
          <w:szCs w:val="26"/>
        </w:rPr>
        <w:t>1. Quyền lợi:</w:t>
      </w:r>
    </w:p>
    <w:p w14:paraId="37B7A506" w14:textId="494EC233" w:rsidR="00A01C62" w:rsidRPr="00EA59B0" w:rsidRDefault="00A01C62" w:rsidP="00BD3982">
      <w:pPr>
        <w:numPr>
          <w:ilvl w:val="0"/>
          <w:numId w:val="1"/>
        </w:numPr>
        <w:tabs>
          <w:tab w:val="left" w:pos="-720"/>
        </w:tabs>
        <w:suppressAutoHyphens/>
        <w:spacing w:after="0" w:line="336" w:lineRule="auto"/>
        <w:jc w:val="both"/>
        <w:rPr>
          <w:rFonts w:ascii="Times New Roman" w:hAnsi="Times New Roman" w:cs="Times New Roman"/>
          <w:sz w:val="26"/>
          <w:szCs w:val="26"/>
        </w:rPr>
      </w:pPr>
      <w:r w:rsidRPr="00EA59B0">
        <w:rPr>
          <w:rFonts w:ascii="Times New Roman" w:hAnsi="Times New Roman" w:cs="Times New Roman"/>
          <w:sz w:val="26"/>
          <w:szCs w:val="26"/>
        </w:rPr>
        <w:t xml:space="preserve">Phương tiện đi lại làm việc: </w:t>
      </w:r>
      <w:r w:rsidR="00F27C75" w:rsidRPr="00EA59B0">
        <w:rPr>
          <w:rFonts w:ascii="Times New Roman" w:hAnsi="Times New Roman" w:cs="Times New Roman"/>
          <w:sz w:val="26"/>
          <w:szCs w:val="26"/>
        </w:rPr>
        <w:t>Được hỗ trợ theo quy chế công ty</w:t>
      </w:r>
    </w:p>
    <w:p w14:paraId="42702C08" w14:textId="45A1C57E" w:rsidR="00D051C8" w:rsidRPr="00EA59B0" w:rsidRDefault="00D051C8" w:rsidP="00BD3982">
      <w:pPr>
        <w:numPr>
          <w:ilvl w:val="0"/>
          <w:numId w:val="1"/>
        </w:numPr>
        <w:tabs>
          <w:tab w:val="left" w:pos="-720"/>
        </w:tabs>
        <w:suppressAutoHyphens/>
        <w:spacing w:after="0" w:line="336" w:lineRule="auto"/>
        <w:jc w:val="both"/>
        <w:rPr>
          <w:rFonts w:ascii="Times New Roman" w:hAnsi="Times New Roman" w:cs="Times New Roman"/>
          <w:sz w:val="26"/>
          <w:szCs w:val="26"/>
        </w:rPr>
      </w:pPr>
      <w:r w:rsidRPr="00EA59B0">
        <w:rPr>
          <w:rFonts w:ascii="Times New Roman" w:hAnsi="Times New Roman" w:cs="Times New Roman"/>
          <w:sz w:val="26"/>
          <w:szCs w:val="26"/>
        </w:rPr>
        <w:t>Điện thoại: Được hỗ trợ theo quy chế công ty</w:t>
      </w:r>
    </w:p>
    <w:p w14:paraId="0267DD18" w14:textId="2122B0F7" w:rsidR="00EF2789" w:rsidRPr="00EA59B0" w:rsidRDefault="00EF2789" w:rsidP="00BD3982">
      <w:pPr>
        <w:numPr>
          <w:ilvl w:val="0"/>
          <w:numId w:val="1"/>
        </w:numPr>
        <w:tabs>
          <w:tab w:val="left" w:pos="-720"/>
        </w:tabs>
        <w:suppressAutoHyphens/>
        <w:spacing w:after="0" w:line="336" w:lineRule="auto"/>
        <w:jc w:val="both"/>
        <w:rPr>
          <w:rFonts w:ascii="Times New Roman" w:hAnsi="Times New Roman" w:cs="Times New Roman"/>
          <w:sz w:val="26"/>
          <w:szCs w:val="26"/>
        </w:rPr>
      </w:pPr>
      <w:r>
        <w:rPr>
          <w:rFonts w:ascii="Times New Roman" w:hAnsi="Times New Roman" w:cs="Times New Roman"/>
          <w:sz w:val="26"/>
          <w:szCs w:val="26"/>
        </w:rPr>
        <w:t>Hỗ trợ thực tập</w:t>
      </w:r>
      <w:r w:rsidRPr="00EA59B0">
        <w:rPr>
          <w:rFonts w:ascii="Times New Roman" w:hAnsi="Times New Roman" w:cs="Times New Roman"/>
          <w:sz w:val="26"/>
          <w:szCs w:val="26"/>
        </w:rPr>
        <w:t>: Tùy theo hiệu quả công việc, thực tập sinh có thể được hưởng kinh phí hỗ trợ tập nghề (1 hình thức học bổng) theo quy chế công ty</w:t>
      </w:r>
      <w:r>
        <w:rPr>
          <w:rFonts w:ascii="Times New Roman" w:hAnsi="Times New Roman" w:cs="Times New Roman"/>
          <w:sz w:val="26"/>
          <w:szCs w:val="26"/>
        </w:rPr>
        <w:t xml:space="preserve">. Tùy theo đánh giá của cán bộ hỗ trợ về sự tiến bộ trong quá trình thực tập của học viên công ty sẽ chi trả mức kinh phí hỗ trợ thực tập. </w:t>
      </w:r>
      <w:r w:rsidR="00FB32BD">
        <w:rPr>
          <w:rFonts w:ascii="Times New Roman" w:hAnsi="Times New Roman" w:cs="Times New Roman"/>
          <w:sz w:val="26"/>
          <w:szCs w:val="26"/>
        </w:rPr>
        <w:t xml:space="preserve">Ngoài ra thực tập sinh sẽ được cung cấp trang thiết bị </w:t>
      </w:r>
      <w:r w:rsidR="001132BB">
        <w:rPr>
          <w:rFonts w:ascii="Times New Roman" w:hAnsi="Times New Roman" w:cs="Times New Roman"/>
          <w:sz w:val="26"/>
          <w:szCs w:val="26"/>
        </w:rPr>
        <w:t xml:space="preserve">(máy tính, internet,…) </w:t>
      </w:r>
      <w:r w:rsidR="00FB32BD">
        <w:rPr>
          <w:rFonts w:ascii="Times New Roman" w:hAnsi="Times New Roman" w:cs="Times New Roman"/>
          <w:sz w:val="26"/>
          <w:szCs w:val="26"/>
        </w:rPr>
        <w:t>trong quá trình thực tập nếu có yêu cầu.</w:t>
      </w:r>
    </w:p>
    <w:p w14:paraId="65999052" w14:textId="77777777" w:rsidR="00EF2789" w:rsidRPr="00EA59B0" w:rsidRDefault="00EF2789" w:rsidP="00BD3982">
      <w:pPr>
        <w:numPr>
          <w:ilvl w:val="0"/>
          <w:numId w:val="1"/>
        </w:numPr>
        <w:tabs>
          <w:tab w:val="left" w:pos="-720"/>
        </w:tabs>
        <w:suppressAutoHyphens/>
        <w:spacing w:after="0" w:line="336" w:lineRule="auto"/>
        <w:jc w:val="both"/>
        <w:rPr>
          <w:rFonts w:ascii="Times New Roman" w:hAnsi="Times New Roman" w:cs="Times New Roman"/>
          <w:sz w:val="26"/>
          <w:szCs w:val="26"/>
        </w:rPr>
      </w:pPr>
      <w:r w:rsidRPr="00EA59B0">
        <w:rPr>
          <w:rFonts w:ascii="Times New Roman" w:hAnsi="Times New Roman" w:cs="Times New Roman"/>
          <w:sz w:val="26"/>
          <w:szCs w:val="26"/>
        </w:rPr>
        <w:t>Thời hạn chi trả hỗ trợ tập nghề</w:t>
      </w:r>
      <w:r>
        <w:rPr>
          <w:rFonts w:ascii="Times New Roman" w:hAnsi="Times New Roman" w:cs="Times New Roman"/>
          <w:sz w:val="26"/>
          <w:szCs w:val="26"/>
        </w:rPr>
        <w:t xml:space="preserve"> (nếu có)</w:t>
      </w:r>
      <w:r w:rsidRPr="00EA59B0">
        <w:rPr>
          <w:rFonts w:ascii="Times New Roman" w:hAnsi="Times New Roman" w:cs="Times New Roman"/>
          <w:sz w:val="26"/>
          <w:szCs w:val="26"/>
        </w:rPr>
        <w:t xml:space="preserve"> vào các ngày:  từ </w:t>
      </w:r>
      <w:r>
        <w:rPr>
          <w:rFonts w:ascii="Times New Roman" w:hAnsi="Times New Roman" w:cs="Times New Roman"/>
          <w:sz w:val="26"/>
          <w:szCs w:val="26"/>
        </w:rPr>
        <w:t>01 đến 15 tháng kế tiếp</w:t>
      </w:r>
      <w:r w:rsidRPr="00EA59B0">
        <w:rPr>
          <w:rFonts w:ascii="Times New Roman" w:hAnsi="Times New Roman" w:cs="Times New Roman"/>
          <w:sz w:val="26"/>
          <w:szCs w:val="26"/>
        </w:rPr>
        <w:t xml:space="preserve">. </w:t>
      </w:r>
    </w:p>
    <w:p w14:paraId="4F42993E" w14:textId="77777777" w:rsidR="00EF2789" w:rsidRPr="00EA59B0" w:rsidRDefault="00EF2789" w:rsidP="00BD3982">
      <w:pPr>
        <w:numPr>
          <w:ilvl w:val="0"/>
          <w:numId w:val="1"/>
        </w:numPr>
        <w:tabs>
          <w:tab w:val="left" w:pos="-720"/>
        </w:tabs>
        <w:suppressAutoHyphens/>
        <w:spacing w:after="0" w:line="336" w:lineRule="auto"/>
        <w:jc w:val="both"/>
        <w:rPr>
          <w:rFonts w:ascii="Times New Roman" w:hAnsi="Times New Roman" w:cs="Times New Roman"/>
          <w:sz w:val="26"/>
          <w:szCs w:val="26"/>
        </w:rPr>
      </w:pPr>
      <w:r w:rsidRPr="00EA59B0">
        <w:rPr>
          <w:rFonts w:ascii="Times New Roman" w:hAnsi="Times New Roman" w:cs="Times New Roman"/>
          <w:sz w:val="26"/>
          <w:szCs w:val="26"/>
        </w:rPr>
        <w:t>Chế độ đào tạo: Được đào tạo bổ sung kiến thức thực tiễn về lập trình, phân tích thiết kế hệ thống phần mềm, được tham gia các dự án thực tế của công ty (nếu có)</w:t>
      </w:r>
    </w:p>
    <w:p w14:paraId="3C5F1579" w14:textId="77777777" w:rsidR="00A01C62" w:rsidRPr="00EA59B0" w:rsidRDefault="00A01C62" w:rsidP="00BD3982">
      <w:pPr>
        <w:tabs>
          <w:tab w:val="left" w:pos="-720"/>
        </w:tabs>
        <w:suppressAutoHyphens/>
        <w:spacing w:after="0" w:line="336" w:lineRule="auto"/>
        <w:jc w:val="both"/>
        <w:rPr>
          <w:rFonts w:ascii="Times New Roman" w:hAnsi="Times New Roman" w:cs="Times New Roman"/>
          <w:b/>
          <w:sz w:val="26"/>
          <w:szCs w:val="26"/>
        </w:rPr>
      </w:pPr>
      <w:r w:rsidRPr="00EA59B0">
        <w:rPr>
          <w:rFonts w:ascii="Times New Roman" w:hAnsi="Times New Roman" w:cs="Times New Roman"/>
          <w:b/>
          <w:sz w:val="26"/>
          <w:szCs w:val="26"/>
        </w:rPr>
        <w:t>2. Nghĩa vụ:</w:t>
      </w:r>
    </w:p>
    <w:p w14:paraId="26C78C63" w14:textId="77777777" w:rsidR="00A01C62" w:rsidRDefault="00A01C62" w:rsidP="00BD3982">
      <w:pPr>
        <w:numPr>
          <w:ilvl w:val="0"/>
          <w:numId w:val="1"/>
        </w:numPr>
        <w:tabs>
          <w:tab w:val="left" w:pos="-720"/>
        </w:tabs>
        <w:suppressAutoHyphens/>
        <w:spacing w:after="0" w:line="336" w:lineRule="auto"/>
        <w:jc w:val="both"/>
        <w:rPr>
          <w:rFonts w:ascii="Times New Roman" w:hAnsi="Times New Roman" w:cs="Times New Roman"/>
          <w:sz w:val="26"/>
          <w:szCs w:val="26"/>
        </w:rPr>
      </w:pPr>
      <w:r w:rsidRPr="00EA59B0">
        <w:rPr>
          <w:rFonts w:ascii="Times New Roman" w:hAnsi="Times New Roman" w:cs="Times New Roman"/>
          <w:sz w:val="26"/>
          <w:szCs w:val="26"/>
        </w:rPr>
        <w:t xml:space="preserve">Hoàn thành những công việc đã cam kết trong hợp đồng </w:t>
      </w:r>
      <w:r w:rsidR="007D78E3" w:rsidRPr="00EA59B0">
        <w:rPr>
          <w:rFonts w:ascii="Times New Roman" w:hAnsi="Times New Roman" w:cs="Times New Roman"/>
          <w:sz w:val="26"/>
          <w:szCs w:val="26"/>
        </w:rPr>
        <w:t>tập nghề</w:t>
      </w:r>
    </w:p>
    <w:p w14:paraId="5D8C2EE3" w14:textId="267D5787" w:rsidR="00FB32BD" w:rsidRPr="00FB32BD" w:rsidRDefault="00FB32BD" w:rsidP="00BD3982">
      <w:pPr>
        <w:numPr>
          <w:ilvl w:val="0"/>
          <w:numId w:val="1"/>
        </w:numPr>
        <w:tabs>
          <w:tab w:val="left" w:pos="-720"/>
        </w:tabs>
        <w:suppressAutoHyphens/>
        <w:spacing w:after="0" w:line="336" w:lineRule="auto"/>
        <w:jc w:val="both"/>
        <w:rPr>
          <w:rFonts w:ascii="Times New Roman" w:hAnsi="Times New Roman" w:cs="Times New Roman"/>
          <w:sz w:val="26"/>
          <w:szCs w:val="26"/>
        </w:rPr>
      </w:pPr>
      <w:r w:rsidRPr="00FB32BD">
        <w:rPr>
          <w:rFonts w:ascii="Times New Roman" w:hAnsi="Times New Roman" w:cs="Times New Roman"/>
          <w:sz w:val="26"/>
          <w:szCs w:val="26"/>
        </w:rPr>
        <w:t>Hoàn trả lại trang thi</w:t>
      </w:r>
      <w:r>
        <w:rPr>
          <w:rFonts w:ascii="Times New Roman" w:hAnsi="Times New Roman" w:cs="Times New Roman"/>
          <w:sz w:val="26"/>
          <w:szCs w:val="26"/>
        </w:rPr>
        <w:t>ết bị nếu được công ty cung cấp</w:t>
      </w:r>
    </w:p>
    <w:p w14:paraId="50618C1A" w14:textId="19F55AF6" w:rsidR="00A01C62" w:rsidRPr="00EA59B0" w:rsidRDefault="00A01C62" w:rsidP="00BD3982">
      <w:pPr>
        <w:numPr>
          <w:ilvl w:val="0"/>
          <w:numId w:val="1"/>
        </w:numPr>
        <w:tabs>
          <w:tab w:val="left" w:pos="-720"/>
        </w:tabs>
        <w:suppressAutoHyphens/>
        <w:spacing w:after="0" w:line="336" w:lineRule="auto"/>
        <w:jc w:val="both"/>
        <w:rPr>
          <w:rFonts w:ascii="Times New Roman" w:hAnsi="Times New Roman" w:cs="Times New Roman"/>
          <w:sz w:val="26"/>
          <w:szCs w:val="26"/>
        </w:rPr>
      </w:pPr>
      <w:r w:rsidRPr="00EA59B0">
        <w:rPr>
          <w:rFonts w:ascii="Times New Roman" w:hAnsi="Times New Roman" w:cs="Times New Roman"/>
          <w:sz w:val="26"/>
          <w:szCs w:val="26"/>
        </w:rPr>
        <w:t xml:space="preserve">Chấp hành lệnh điều hành sản xuất - kinh doanh, nội quy kỷ luật lao động, an toàn lao động </w:t>
      </w:r>
      <w:r w:rsidR="00CD7F8A" w:rsidRPr="00EA59B0">
        <w:rPr>
          <w:rFonts w:ascii="Times New Roman" w:hAnsi="Times New Roman" w:cs="Times New Roman"/>
          <w:sz w:val="26"/>
          <w:szCs w:val="26"/>
        </w:rPr>
        <w:t>theo quy định của công ty</w:t>
      </w:r>
    </w:p>
    <w:p w14:paraId="4948AEFD" w14:textId="77777777" w:rsidR="00A01C62" w:rsidRDefault="00A01C62" w:rsidP="00BD3982">
      <w:pPr>
        <w:numPr>
          <w:ilvl w:val="0"/>
          <w:numId w:val="1"/>
        </w:numPr>
        <w:tabs>
          <w:tab w:val="left" w:pos="-720"/>
        </w:tabs>
        <w:suppressAutoHyphens/>
        <w:spacing w:after="0" w:line="336" w:lineRule="auto"/>
        <w:jc w:val="both"/>
        <w:rPr>
          <w:rFonts w:ascii="Times New Roman" w:hAnsi="Times New Roman" w:cs="Times New Roman"/>
          <w:sz w:val="26"/>
          <w:szCs w:val="26"/>
        </w:rPr>
      </w:pPr>
      <w:r w:rsidRPr="00EA59B0">
        <w:rPr>
          <w:rFonts w:ascii="Times New Roman" w:hAnsi="Times New Roman" w:cs="Times New Roman"/>
          <w:sz w:val="26"/>
          <w:szCs w:val="26"/>
        </w:rPr>
        <w:t>Bồi thường vi phạm và vật chấ</w:t>
      </w:r>
      <w:r w:rsidR="00CE15BF" w:rsidRPr="00EA59B0">
        <w:rPr>
          <w:rFonts w:ascii="Times New Roman" w:hAnsi="Times New Roman" w:cs="Times New Roman"/>
          <w:sz w:val="26"/>
          <w:szCs w:val="26"/>
        </w:rPr>
        <w:t xml:space="preserve">t </w:t>
      </w:r>
    </w:p>
    <w:p w14:paraId="54C905FD" w14:textId="6DBC8305" w:rsidR="00984E79" w:rsidRDefault="00052582" w:rsidP="00BD3982">
      <w:pPr>
        <w:numPr>
          <w:ilvl w:val="0"/>
          <w:numId w:val="1"/>
        </w:numPr>
        <w:tabs>
          <w:tab w:val="left" w:pos="-720"/>
        </w:tabs>
        <w:suppressAutoHyphens/>
        <w:spacing w:after="0" w:line="336" w:lineRule="auto"/>
        <w:jc w:val="both"/>
        <w:rPr>
          <w:rFonts w:ascii="Times New Roman" w:hAnsi="Times New Roman" w:cs="Times New Roman"/>
          <w:sz w:val="26"/>
          <w:szCs w:val="26"/>
        </w:rPr>
      </w:pPr>
      <w:r w:rsidRPr="00EA59B0">
        <w:rPr>
          <w:rFonts w:ascii="Times New Roman" w:hAnsi="Times New Roman" w:cs="Times New Roman"/>
          <w:sz w:val="26"/>
          <w:szCs w:val="26"/>
        </w:rPr>
        <w:t>Cam kết sẽ ký hợp đồng lao động với công ty ít nhất 1 năm sau khi kết thúc thời gian thực tập và sinh viên ra trường với mức lương thỏa thuận giữa 2 bên</w:t>
      </w:r>
      <w:r w:rsidR="00B205CE" w:rsidRPr="00EA59B0">
        <w:rPr>
          <w:rFonts w:ascii="Times New Roman" w:hAnsi="Times New Roman" w:cs="Times New Roman"/>
          <w:sz w:val="26"/>
          <w:szCs w:val="26"/>
        </w:rPr>
        <w:t xml:space="preserve"> (dự kiến từ </w:t>
      </w:r>
      <w:r w:rsidR="00EF2789">
        <w:rPr>
          <w:rFonts w:ascii="Times New Roman" w:hAnsi="Times New Roman" w:cs="Times New Roman"/>
          <w:sz w:val="26"/>
          <w:szCs w:val="26"/>
        </w:rPr>
        <w:t>6</w:t>
      </w:r>
      <w:r w:rsidR="00B205CE" w:rsidRPr="00EA59B0">
        <w:rPr>
          <w:rFonts w:ascii="Times New Roman" w:hAnsi="Times New Roman" w:cs="Times New Roman"/>
          <w:sz w:val="26"/>
          <w:szCs w:val="26"/>
        </w:rPr>
        <w:t xml:space="preserve"> triệu đến 12 triệu/tháng)</w:t>
      </w:r>
      <w:r w:rsidR="00E56874" w:rsidRPr="00EA59B0">
        <w:rPr>
          <w:rFonts w:ascii="Times New Roman" w:hAnsi="Times New Roman" w:cs="Times New Roman"/>
          <w:sz w:val="26"/>
          <w:szCs w:val="26"/>
        </w:rPr>
        <w:t xml:space="preserve"> nếu công ty có nhu cầu.</w:t>
      </w:r>
    </w:p>
    <w:p w14:paraId="4FD9DA56" w14:textId="77777777" w:rsidR="00BD3982" w:rsidRPr="00984E79" w:rsidRDefault="00BD3982" w:rsidP="00BD3982">
      <w:pPr>
        <w:tabs>
          <w:tab w:val="left" w:pos="-720"/>
        </w:tabs>
        <w:suppressAutoHyphens/>
        <w:spacing w:after="0" w:line="336" w:lineRule="auto"/>
        <w:ind w:left="420"/>
        <w:jc w:val="both"/>
        <w:rPr>
          <w:rFonts w:ascii="Times New Roman" w:hAnsi="Times New Roman" w:cs="Times New Roman"/>
          <w:sz w:val="26"/>
          <w:szCs w:val="26"/>
        </w:rPr>
      </w:pPr>
    </w:p>
    <w:p w14:paraId="0D492770" w14:textId="77777777" w:rsidR="00A01C62" w:rsidRPr="00EA59B0" w:rsidRDefault="00A01C62" w:rsidP="00BD3982">
      <w:pPr>
        <w:tabs>
          <w:tab w:val="left" w:pos="-720"/>
        </w:tabs>
        <w:spacing w:after="0" w:line="336" w:lineRule="auto"/>
        <w:jc w:val="both"/>
        <w:rPr>
          <w:rFonts w:ascii="Times New Roman" w:hAnsi="Times New Roman" w:cs="Times New Roman"/>
          <w:b/>
          <w:sz w:val="26"/>
          <w:szCs w:val="26"/>
        </w:rPr>
      </w:pPr>
      <w:r w:rsidRPr="00EA59B0">
        <w:rPr>
          <w:rFonts w:ascii="Times New Roman" w:hAnsi="Times New Roman" w:cs="Times New Roman"/>
          <w:b/>
          <w:spacing w:val="24"/>
          <w:sz w:val="26"/>
          <w:szCs w:val="26"/>
        </w:rPr>
        <w:lastRenderedPageBreak/>
        <w:t>Điều 4:</w:t>
      </w:r>
      <w:r w:rsidRPr="00EA59B0">
        <w:rPr>
          <w:rFonts w:ascii="Times New Roman" w:hAnsi="Times New Roman" w:cs="Times New Roman"/>
          <w:b/>
          <w:sz w:val="26"/>
          <w:szCs w:val="26"/>
        </w:rPr>
        <w:t xml:space="preserve"> Nghĩa vụ và quyền hạn của </w:t>
      </w:r>
      <w:r w:rsidR="000A22D9" w:rsidRPr="00EA59B0">
        <w:rPr>
          <w:rFonts w:ascii="Times New Roman" w:hAnsi="Times New Roman" w:cs="Times New Roman"/>
          <w:b/>
          <w:sz w:val="26"/>
          <w:szCs w:val="26"/>
        </w:rPr>
        <w:t>bên A</w:t>
      </w:r>
    </w:p>
    <w:p w14:paraId="4A7AB15A" w14:textId="77777777" w:rsidR="00A01C62" w:rsidRPr="00EA59B0" w:rsidRDefault="00A01C62" w:rsidP="00BD3982">
      <w:pPr>
        <w:tabs>
          <w:tab w:val="left" w:pos="-720"/>
        </w:tabs>
        <w:suppressAutoHyphens/>
        <w:spacing w:after="0" w:line="336" w:lineRule="auto"/>
        <w:jc w:val="both"/>
        <w:rPr>
          <w:rFonts w:ascii="Times New Roman" w:hAnsi="Times New Roman" w:cs="Times New Roman"/>
          <w:b/>
          <w:sz w:val="26"/>
          <w:szCs w:val="26"/>
        </w:rPr>
      </w:pPr>
      <w:r w:rsidRPr="00EA59B0">
        <w:rPr>
          <w:rFonts w:ascii="Times New Roman" w:hAnsi="Times New Roman" w:cs="Times New Roman"/>
          <w:b/>
          <w:sz w:val="26"/>
          <w:szCs w:val="26"/>
        </w:rPr>
        <w:t>1. Nghĩa vụ:</w:t>
      </w:r>
    </w:p>
    <w:p w14:paraId="5FF2B657" w14:textId="77777777" w:rsidR="00A01C62" w:rsidRPr="00EA59B0" w:rsidRDefault="00A01C62" w:rsidP="00BD3982">
      <w:pPr>
        <w:numPr>
          <w:ilvl w:val="0"/>
          <w:numId w:val="1"/>
        </w:numPr>
        <w:tabs>
          <w:tab w:val="left" w:pos="-720"/>
        </w:tabs>
        <w:suppressAutoHyphens/>
        <w:spacing w:after="0" w:line="336" w:lineRule="auto"/>
        <w:jc w:val="both"/>
        <w:rPr>
          <w:rFonts w:ascii="Times New Roman" w:hAnsi="Times New Roman" w:cs="Times New Roman"/>
          <w:sz w:val="26"/>
          <w:szCs w:val="26"/>
        </w:rPr>
      </w:pPr>
      <w:r w:rsidRPr="00EA59B0">
        <w:rPr>
          <w:rFonts w:ascii="Times New Roman" w:hAnsi="Times New Roman" w:cs="Times New Roman"/>
          <w:sz w:val="26"/>
          <w:szCs w:val="26"/>
        </w:rPr>
        <w:t xml:space="preserve">Bảo đảm việc làm và thực hiện đầy đủ những điều đã cam kết trong hợp đồng </w:t>
      </w:r>
      <w:r w:rsidR="000A22D9" w:rsidRPr="00EA59B0">
        <w:rPr>
          <w:rFonts w:ascii="Times New Roman" w:hAnsi="Times New Roman" w:cs="Times New Roman"/>
          <w:sz w:val="26"/>
          <w:szCs w:val="26"/>
        </w:rPr>
        <w:t>tập nghề</w:t>
      </w:r>
      <w:r w:rsidRPr="00EA59B0">
        <w:rPr>
          <w:rFonts w:ascii="Times New Roman" w:hAnsi="Times New Roman" w:cs="Times New Roman"/>
          <w:sz w:val="26"/>
          <w:szCs w:val="26"/>
        </w:rPr>
        <w:t>.</w:t>
      </w:r>
    </w:p>
    <w:p w14:paraId="7D4A0FFA" w14:textId="76C86983" w:rsidR="00A01C62" w:rsidRPr="00EA59B0" w:rsidRDefault="00EB4605" w:rsidP="00BD3982">
      <w:pPr>
        <w:numPr>
          <w:ilvl w:val="0"/>
          <w:numId w:val="1"/>
        </w:numPr>
        <w:tabs>
          <w:tab w:val="left" w:pos="-720"/>
        </w:tabs>
        <w:suppressAutoHyphens/>
        <w:spacing w:after="0" w:line="336" w:lineRule="auto"/>
        <w:jc w:val="both"/>
        <w:rPr>
          <w:rFonts w:ascii="Times New Roman" w:hAnsi="Times New Roman" w:cs="Times New Roman"/>
          <w:sz w:val="26"/>
          <w:szCs w:val="26"/>
        </w:rPr>
      </w:pPr>
      <w:r w:rsidRPr="00EA59B0">
        <w:rPr>
          <w:rFonts w:ascii="Times New Roman" w:hAnsi="Times New Roman" w:cs="Times New Roman"/>
          <w:sz w:val="26"/>
          <w:szCs w:val="26"/>
        </w:rPr>
        <w:t>Cử cán bộ hướng dẫn nhân viên (</w:t>
      </w:r>
      <w:r w:rsidR="0015181A" w:rsidRPr="00EA59B0">
        <w:rPr>
          <w:rFonts w:ascii="Times New Roman" w:hAnsi="Times New Roman" w:cs="Times New Roman"/>
          <w:sz w:val="26"/>
          <w:szCs w:val="26"/>
        </w:rPr>
        <w:t xml:space="preserve">học </w:t>
      </w:r>
      <w:r w:rsidRPr="00EA59B0">
        <w:rPr>
          <w:rFonts w:ascii="Times New Roman" w:hAnsi="Times New Roman" w:cs="Times New Roman"/>
          <w:sz w:val="26"/>
          <w:szCs w:val="26"/>
        </w:rPr>
        <w:t>viên) thực tập, cung cấp tài liệu để thực tập viên học tập theo đúng quy định.</w:t>
      </w:r>
    </w:p>
    <w:p w14:paraId="4F2A0A69" w14:textId="00838639" w:rsidR="0008716F" w:rsidRDefault="0008716F" w:rsidP="00BD3982">
      <w:pPr>
        <w:numPr>
          <w:ilvl w:val="0"/>
          <w:numId w:val="1"/>
        </w:numPr>
        <w:tabs>
          <w:tab w:val="left" w:pos="-720"/>
        </w:tabs>
        <w:suppressAutoHyphens/>
        <w:spacing w:after="0" w:line="336" w:lineRule="auto"/>
        <w:jc w:val="both"/>
        <w:rPr>
          <w:rFonts w:ascii="Times New Roman" w:hAnsi="Times New Roman" w:cs="Times New Roman"/>
          <w:sz w:val="26"/>
          <w:szCs w:val="26"/>
        </w:rPr>
      </w:pPr>
      <w:r w:rsidRPr="00EA59B0">
        <w:rPr>
          <w:rFonts w:ascii="Times New Roman" w:hAnsi="Times New Roman" w:cs="Times New Roman"/>
          <w:sz w:val="26"/>
          <w:szCs w:val="26"/>
        </w:rPr>
        <w:t>Chi trả tiền hỗ trợ thực tập theo đúng quy định của công ty</w:t>
      </w:r>
      <w:r w:rsidR="00EF2789">
        <w:rPr>
          <w:rFonts w:ascii="Times New Roman" w:hAnsi="Times New Roman" w:cs="Times New Roman"/>
          <w:sz w:val="26"/>
          <w:szCs w:val="26"/>
        </w:rPr>
        <w:t xml:space="preserve"> (nếu học viên được hưởng)</w:t>
      </w:r>
    </w:p>
    <w:p w14:paraId="09DDA221" w14:textId="7894B0B2" w:rsidR="00FB32BD" w:rsidRPr="00EF2789" w:rsidRDefault="001132BB" w:rsidP="00BD3982">
      <w:pPr>
        <w:numPr>
          <w:ilvl w:val="0"/>
          <w:numId w:val="1"/>
        </w:numPr>
        <w:tabs>
          <w:tab w:val="left" w:pos="-720"/>
        </w:tabs>
        <w:suppressAutoHyphens/>
        <w:spacing w:after="0" w:line="336" w:lineRule="auto"/>
        <w:jc w:val="both"/>
        <w:rPr>
          <w:rFonts w:ascii="Times New Roman" w:hAnsi="Times New Roman" w:cs="Times New Roman"/>
          <w:sz w:val="26"/>
          <w:szCs w:val="26"/>
        </w:rPr>
      </w:pPr>
      <w:r>
        <w:rPr>
          <w:rFonts w:ascii="Times New Roman" w:hAnsi="Times New Roman" w:cs="Times New Roman"/>
          <w:sz w:val="26"/>
          <w:szCs w:val="26"/>
        </w:rPr>
        <w:t>Cung cấp trang thiết bị (máy tính, internet,…) nếu học viên yêu cầu</w:t>
      </w:r>
    </w:p>
    <w:p w14:paraId="3558F0D5" w14:textId="29B1EAEF" w:rsidR="00BA2DBC" w:rsidRPr="00EA59B0" w:rsidRDefault="00BA2DBC" w:rsidP="00BD3982">
      <w:pPr>
        <w:numPr>
          <w:ilvl w:val="0"/>
          <w:numId w:val="1"/>
        </w:numPr>
        <w:tabs>
          <w:tab w:val="left" w:pos="-720"/>
        </w:tabs>
        <w:suppressAutoHyphens/>
        <w:spacing w:after="0" w:line="336" w:lineRule="auto"/>
        <w:jc w:val="both"/>
        <w:rPr>
          <w:rFonts w:ascii="Times New Roman" w:hAnsi="Times New Roman" w:cs="Times New Roman"/>
          <w:sz w:val="26"/>
          <w:szCs w:val="26"/>
        </w:rPr>
      </w:pPr>
      <w:r w:rsidRPr="00EA59B0">
        <w:rPr>
          <w:rFonts w:ascii="Times New Roman" w:hAnsi="Times New Roman" w:cs="Times New Roman"/>
          <w:sz w:val="26"/>
          <w:szCs w:val="26"/>
        </w:rPr>
        <w:t xml:space="preserve">Bên A cam kết sẽ ưu tiên tuyển dụng thực tập viên (nhân viên học nghề) </w:t>
      </w:r>
      <w:r w:rsidR="00A62E59" w:rsidRPr="00EA59B0">
        <w:rPr>
          <w:rFonts w:ascii="Times New Roman" w:hAnsi="Times New Roman" w:cs="Times New Roman"/>
          <w:sz w:val="26"/>
          <w:szCs w:val="26"/>
        </w:rPr>
        <w:t>nếu tại thời điểm hết hợp đồng thực tập</w:t>
      </w:r>
    </w:p>
    <w:p w14:paraId="1D53EB00" w14:textId="77777777" w:rsidR="00A01C62" w:rsidRPr="00EA59B0" w:rsidRDefault="00A01C62" w:rsidP="00BD3982">
      <w:pPr>
        <w:tabs>
          <w:tab w:val="left" w:pos="-720"/>
        </w:tabs>
        <w:suppressAutoHyphens/>
        <w:spacing w:after="0" w:line="336" w:lineRule="auto"/>
        <w:jc w:val="both"/>
        <w:rPr>
          <w:rFonts w:ascii="Times New Roman" w:hAnsi="Times New Roman" w:cs="Times New Roman"/>
          <w:b/>
          <w:sz w:val="26"/>
          <w:szCs w:val="26"/>
        </w:rPr>
      </w:pPr>
      <w:r w:rsidRPr="00EA59B0">
        <w:rPr>
          <w:rFonts w:ascii="Times New Roman" w:hAnsi="Times New Roman" w:cs="Times New Roman"/>
          <w:b/>
          <w:sz w:val="26"/>
          <w:szCs w:val="26"/>
        </w:rPr>
        <w:t xml:space="preserve">2. Quyền hạn: </w:t>
      </w:r>
    </w:p>
    <w:p w14:paraId="228B1A2A" w14:textId="363019E1" w:rsidR="00A01C62" w:rsidRPr="00EA59B0" w:rsidRDefault="00A01C62" w:rsidP="00BD3982">
      <w:pPr>
        <w:numPr>
          <w:ilvl w:val="0"/>
          <w:numId w:val="2"/>
        </w:numPr>
        <w:tabs>
          <w:tab w:val="left" w:pos="-720"/>
        </w:tabs>
        <w:suppressAutoHyphens/>
        <w:spacing w:after="0" w:line="336" w:lineRule="auto"/>
        <w:jc w:val="both"/>
        <w:rPr>
          <w:rFonts w:ascii="Times New Roman" w:hAnsi="Times New Roman" w:cs="Times New Roman"/>
          <w:sz w:val="26"/>
          <w:szCs w:val="26"/>
        </w:rPr>
      </w:pPr>
      <w:r w:rsidRPr="00EA59B0">
        <w:rPr>
          <w:rFonts w:ascii="Times New Roman" w:hAnsi="Times New Roman" w:cs="Times New Roman"/>
          <w:sz w:val="26"/>
          <w:szCs w:val="26"/>
        </w:rPr>
        <w:t xml:space="preserve">Tạm hoãn, chấm dứt hợp đồng </w:t>
      </w:r>
      <w:r w:rsidR="000A22D9" w:rsidRPr="00EA59B0">
        <w:rPr>
          <w:rFonts w:ascii="Times New Roman" w:hAnsi="Times New Roman" w:cs="Times New Roman"/>
          <w:sz w:val="26"/>
          <w:szCs w:val="26"/>
        </w:rPr>
        <w:t>tập nghề</w:t>
      </w:r>
      <w:r w:rsidRPr="00EA59B0">
        <w:rPr>
          <w:rFonts w:ascii="Times New Roman" w:hAnsi="Times New Roman" w:cs="Times New Roman"/>
          <w:sz w:val="26"/>
          <w:szCs w:val="26"/>
        </w:rPr>
        <w:t xml:space="preserve">, kỷ luật người </w:t>
      </w:r>
      <w:r w:rsidR="005248F9" w:rsidRPr="00EA59B0">
        <w:rPr>
          <w:rFonts w:ascii="Times New Roman" w:hAnsi="Times New Roman" w:cs="Times New Roman"/>
          <w:sz w:val="26"/>
          <w:szCs w:val="26"/>
        </w:rPr>
        <w:t>thực tập</w:t>
      </w:r>
      <w:r w:rsidRPr="00EA59B0">
        <w:rPr>
          <w:rFonts w:ascii="Times New Roman" w:hAnsi="Times New Roman" w:cs="Times New Roman"/>
          <w:sz w:val="26"/>
          <w:szCs w:val="26"/>
        </w:rPr>
        <w:t xml:space="preserve"> theo quy định của pháp luật, thỏa ước lao động tập thể (nếu có) và nội quy lao động của doanh nghiệp. </w:t>
      </w:r>
    </w:p>
    <w:p w14:paraId="4D77905A" w14:textId="26EDD7FA" w:rsidR="000A22D9" w:rsidRPr="00EA59B0" w:rsidRDefault="000A22D9" w:rsidP="00BD3982">
      <w:pPr>
        <w:numPr>
          <w:ilvl w:val="0"/>
          <w:numId w:val="2"/>
        </w:numPr>
        <w:tabs>
          <w:tab w:val="left" w:pos="-720"/>
        </w:tabs>
        <w:suppressAutoHyphens/>
        <w:spacing w:after="0" w:line="336" w:lineRule="auto"/>
        <w:jc w:val="both"/>
        <w:rPr>
          <w:rFonts w:ascii="Times New Roman" w:hAnsi="Times New Roman" w:cs="Times New Roman"/>
          <w:sz w:val="26"/>
          <w:szCs w:val="26"/>
        </w:rPr>
      </w:pPr>
      <w:r w:rsidRPr="00EA59B0">
        <w:rPr>
          <w:rFonts w:ascii="Times New Roman" w:hAnsi="Times New Roman" w:cs="Times New Roman"/>
          <w:sz w:val="26"/>
          <w:szCs w:val="26"/>
        </w:rPr>
        <w:t>Hết thời gian tập nghề,</w:t>
      </w:r>
      <w:r w:rsidR="00BA2DBC" w:rsidRPr="00EA59B0">
        <w:rPr>
          <w:rFonts w:ascii="Times New Roman" w:hAnsi="Times New Roman" w:cs="Times New Roman"/>
          <w:sz w:val="26"/>
          <w:szCs w:val="26"/>
        </w:rPr>
        <w:t xml:space="preserve"> </w:t>
      </w:r>
      <w:r w:rsidRPr="00EA59B0">
        <w:rPr>
          <w:rFonts w:ascii="Times New Roman" w:hAnsi="Times New Roman" w:cs="Times New Roman"/>
          <w:sz w:val="26"/>
          <w:szCs w:val="26"/>
        </w:rPr>
        <w:t>hai bên sẽ thỏa thuận để ký kết hợp đồng lao động khi đủ điều kiện theo đúng quy định của Luật Lao đông.</w:t>
      </w:r>
    </w:p>
    <w:p w14:paraId="7EE9B764" w14:textId="77777777" w:rsidR="00A01C62" w:rsidRPr="00EA59B0" w:rsidRDefault="00A01C62" w:rsidP="00BD3982">
      <w:pPr>
        <w:tabs>
          <w:tab w:val="left" w:pos="-720"/>
        </w:tabs>
        <w:spacing w:after="0" w:line="336" w:lineRule="auto"/>
        <w:jc w:val="both"/>
        <w:rPr>
          <w:rFonts w:ascii="Times New Roman" w:hAnsi="Times New Roman" w:cs="Times New Roman"/>
          <w:b/>
          <w:sz w:val="26"/>
          <w:szCs w:val="26"/>
        </w:rPr>
      </w:pPr>
      <w:r w:rsidRPr="00EA59B0">
        <w:rPr>
          <w:rFonts w:ascii="Times New Roman" w:hAnsi="Times New Roman" w:cs="Times New Roman"/>
          <w:b/>
          <w:spacing w:val="24"/>
          <w:sz w:val="26"/>
          <w:szCs w:val="26"/>
        </w:rPr>
        <w:t>Điều 5:</w:t>
      </w:r>
      <w:r w:rsidRPr="00EA59B0">
        <w:rPr>
          <w:rFonts w:ascii="Times New Roman" w:hAnsi="Times New Roman" w:cs="Times New Roman"/>
          <w:b/>
          <w:sz w:val="26"/>
          <w:szCs w:val="26"/>
        </w:rPr>
        <w:t xml:space="preserve"> Điều khoản thi hành</w:t>
      </w:r>
    </w:p>
    <w:p w14:paraId="672D6A57" w14:textId="77777777" w:rsidR="00A01C62" w:rsidRPr="00EA59B0" w:rsidRDefault="00A01C62" w:rsidP="00BD3982">
      <w:pPr>
        <w:numPr>
          <w:ilvl w:val="0"/>
          <w:numId w:val="2"/>
        </w:numPr>
        <w:tabs>
          <w:tab w:val="left" w:pos="-720"/>
        </w:tabs>
        <w:suppressAutoHyphens/>
        <w:spacing w:after="0" w:line="336" w:lineRule="auto"/>
        <w:jc w:val="both"/>
        <w:rPr>
          <w:rFonts w:ascii="Times New Roman" w:hAnsi="Times New Roman" w:cs="Times New Roman"/>
          <w:sz w:val="26"/>
          <w:szCs w:val="26"/>
        </w:rPr>
      </w:pPr>
      <w:r w:rsidRPr="00EA59B0">
        <w:rPr>
          <w:rFonts w:ascii="Times New Roman" w:hAnsi="Times New Roman" w:cs="Times New Roman"/>
          <w:sz w:val="26"/>
          <w:szCs w:val="26"/>
        </w:rPr>
        <w:t xml:space="preserve">Những vấn đề về lao động không ghi trong hợp đồng </w:t>
      </w:r>
      <w:r w:rsidR="000A22D9" w:rsidRPr="00EA59B0">
        <w:rPr>
          <w:rFonts w:ascii="Times New Roman" w:hAnsi="Times New Roman" w:cs="Times New Roman"/>
          <w:sz w:val="26"/>
          <w:szCs w:val="26"/>
        </w:rPr>
        <w:t>tập nghề</w:t>
      </w:r>
      <w:r w:rsidRPr="00EA59B0">
        <w:rPr>
          <w:rFonts w:ascii="Times New Roman" w:hAnsi="Times New Roman" w:cs="Times New Roman"/>
          <w:sz w:val="26"/>
          <w:szCs w:val="26"/>
        </w:rPr>
        <w:t xml:space="preserve"> này thì áp dụng qui định của thỏa ước tập thể, trường hợp chưa có thỏa ước tập thể thì áp dụng quy định của pháp luật lao động.</w:t>
      </w:r>
    </w:p>
    <w:p w14:paraId="545584EA" w14:textId="24990ECE" w:rsidR="00A01C62" w:rsidRPr="00EA59B0" w:rsidRDefault="00A01C62" w:rsidP="00BD3982">
      <w:pPr>
        <w:numPr>
          <w:ilvl w:val="0"/>
          <w:numId w:val="2"/>
        </w:numPr>
        <w:tabs>
          <w:tab w:val="left" w:pos="-720"/>
        </w:tabs>
        <w:suppressAutoHyphens/>
        <w:spacing w:after="0" w:line="336" w:lineRule="auto"/>
        <w:jc w:val="both"/>
        <w:rPr>
          <w:rFonts w:ascii="Times New Roman" w:hAnsi="Times New Roman" w:cs="Times New Roman"/>
          <w:sz w:val="26"/>
          <w:szCs w:val="26"/>
        </w:rPr>
      </w:pPr>
      <w:r w:rsidRPr="00EA59B0">
        <w:rPr>
          <w:rFonts w:ascii="Times New Roman" w:hAnsi="Times New Roman" w:cs="Times New Roman"/>
          <w:sz w:val="26"/>
          <w:szCs w:val="26"/>
        </w:rPr>
        <w:t xml:space="preserve">Hợp đồng </w:t>
      </w:r>
      <w:r w:rsidR="000A22D9" w:rsidRPr="00EA59B0">
        <w:rPr>
          <w:rFonts w:ascii="Times New Roman" w:hAnsi="Times New Roman" w:cs="Times New Roman"/>
          <w:sz w:val="26"/>
          <w:szCs w:val="26"/>
        </w:rPr>
        <w:t>tập nghề</w:t>
      </w:r>
      <w:r w:rsidRPr="00EA59B0">
        <w:rPr>
          <w:rFonts w:ascii="Times New Roman" w:hAnsi="Times New Roman" w:cs="Times New Roman"/>
          <w:sz w:val="26"/>
          <w:szCs w:val="26"/>
        </w:rPr>
        <w:t xml:space="preserve"> được làm thành 02 bản có giá trị ngang nhau, mỗi bên giữ một bản và có hiệu lực từ </w:t>
      </w:r>
      <w:r w:rsidR="003F4B07">
        <w:rPr>
          <w:rFonts w:ascii="Times New Roman" w:hAnsi="Times New Roman" w:cs="Times New Roman"/>
          <w:noProof/>
          <w:sz w:val="26"/>
          <w:szCs w:val="26"/>
        </w:rPr>
        <w:t>n</w:t>
      </w:r>
      <w:r w:rsidRPr="00EA59B0">
        <w:rPr>
          <w:rFonts w:ascii="Times New Roman" w:hAnsi="Times New Roman" w:cs="Times New Roman"/>
          <w:noProof/>
          <w:sz w:val="26"/>
          <w:szCs w:val="26"/>
        </w:rPr>
        <w:t xml:space="preserve">gày </w:t>
      </w:r>
      <w:r w:rsidR="00271254">
        <w:rPr>
          <w:rFonts w:ascii="Times New Roman" w:hAnsi="Times New Roman" w:cs="Times New Roman"/>
          <w:noProof/>
          <w:sz w:val="26"/>
          <w:szCs w:val="26"/>
        </w:rPr>
        <w:t>01</w:t>
      </w:r>
      <w:r w:rsidRPr="00EA59B0">
        <w:rPr>
          <w:rFonts w:ascii="Times New Roman" w:hAnsi="Times New Roman" w:cs="Times New Roman"/>
          <w:noProof/>
          <w:sz w:val="26"/>
          <w:szCs w:val="26"/>
        </w:rPr>
        <w:t xml:space="preserve"> tháng</w:t>
      </w:r>
      <w:r w:rsidR="00271254">
        <w:rPr>
          <w:rFonts w:ascii="Times New Roman" w:hAnsi="Times New Roman" w:cs="Times New Roman"/>
          <w:noProof/>
          <w:sz w:val="26"/>
          <w:szCs w:val="26"/>
        </w:rPr>
        <w:t xml:space="preserve"> 0</w:t>
      </w:r>
      <w:r w:rsidR="00BD3982">
        <w:rPr>
          <w:rFonts w:ascii="Times New Roman" w:hAnsi="Times New Roman" w:cs="Times New Roman"/>
          <w:noProof/>
          <w:sz w:val="26"/>
          <w:szCs w:val="26"/>
        </w:rPr>
        <w:t>3</w:t>
      </w:r>
      <w:r w:rsidRPr="00EA59B0">
        <w:rPr>
          <w:rFonts w:ascii="Times New Roman" w:hAnsi="Times New Roman" w:cs="Times New Roman"/>
          <w:noProof/>
          <w:sz w:val="26"/>
          <w:szCs w:val="26"/>
        </w:rPr>
        <w:t xml:space="preserve"> năm 202</w:t>
      </w:r>
      <w:r w:rsidR="00BD3982">
        <w:rPr>
          <w:rFonts w:ascii="Times New Roman" w:hAnsi="Times New Roman" w:cs="Times New Roman"/>
          <w:noProof/>
          <w:sz w:val="26"/>
          <w:szCs w:val="26"/>
        </w:rPr>
        <w:t>3</w:t>
      </w:r>
    </w:p>
    <w:p w14:paraId="6FD8E1C4" w14:textId="70803702" w:rsidR="00A01C62" w:rsidRPr="00EA59B0" w:rsidRDefault="00A01C62" w:rsidP="00BD3982">
      <w:pPr>
        <w:tabs>
          <w:tab w:val="left" w:pos="-720"/>
        </w:tabs>
        <w:suppressAutoHyphens/>
        <w:spacing w:after="0" w:line="336" w:lineRule="auto"/>
        <w:jc w:val="both"/>
        <w:rPr>
          <w:rFonts w:ascii="Times New Roman" w:hAnsi="Times New Roman" w:cs="Times New Roman"/>
          <w:sz w:val="26"/>
          <w:szCs w:val="26"/>
        </w:rPr>
      </w:pPr>
      <w:r w:rsidRPr="00EA59B0">
        <w:rPr>
          <w:rFonts w:ascii="Times New Roman" w:hAnsi="Times New Roman" w:cs="Times New Roman"/>
          <w:sz w:val="26"/>
          <w:szCs w:val="26"/>
        </w:rPr>
        <w:t xml:space="preserve">Hợp đồng này làm tại văn phòng công ty TNHH Globits </w:t>
      </w:r>
      <w:r w:rsidR="003F4B07">
        <w:rPr>
          <w:rFonts w:ascii="Times New Roman" w:hAnsi="Times New Roman" w:cs="Times New Roman"/>
          <w:noProof/>
          <w:sz w:val="26"/>
          <w:szCs w:val="26"/>
        </w:rPr>
        <w:t>n</w:t>
      </w:r>
      <w:r w:rsidRPr="00EA59B0">
        <w:rPr>
          <w:rFonts w:ascii="Times New Roman" w:hAnsi="Times New Roman" w:cs="Times New Roman"/>
          <w:noProof/>
          <w:sz w:val="26"/>
          <w:szCs w:val="26"/>
        </w:rPr>
        <w:t xml:space="preserve">gày </w:t>
      </w:r>
      <w:r w:rsidR="00271254">
        <w:rPr>
          <w:rFonts w:ascii="Times New Roman" w:hAnsi="Times New Roman" w:cs="Times New Roman"/>
          <w:noProof/>
          <w:sz w:val="26"/>
          <w:szCs w:val="26"/>
        </w:rPr>
        <w:t xml:space="preserve">01 </w:t>
      </w:r>
      <w:r w:rsidRPr="00EA59B0">
        <w:rPr>
          <w:rFonts w:ascii="Times New Roman" w:hAnsi="Times New Roman" w:cs="Times New Roman"/>
          <w:noProof/>
          <w:sz w:val="26"/>
          <w:szCs w:val="26"/>
        </w:rPr>
        <w:t xml:space="preserve">tháng </w:t>
      </w:r>
      <w:r w:rsidR="00271254">
        <w:rPr>
          <w:rFonts w:ascii="Times New Roman" w:hAnsi="Times New Roman" w:cs="Times New Roman"/>
          <w:noProof/>
          <w:sz w:val="26"/>
          <w:szCs w:val="26"/>
        </w:rPr>
        <w:t>0</w:t>
      </w:r>
      <w:r w:rsidR="00BD3982">
        <w:rPr>
          <w:rFonts w:ascii="Times New Roman" w:hAnsi="Times New Roman" w:cs="Times New Roman"/>
          <w:noProof/>
          <w:sz w:val="26"/>
          <w:szCs w:val="26"/>
        </w:rPr>
        <w:t xml:space="preserve">3 </w:t>
      </w:r>
      <w:r w:rsidR="00216687" w:rsidRPr="00EA59B0">
        <w:rPr>
          <w:rFonts w:ascii="Times New Roman" w:hAnsi="Times New Roman" w:cs="Times New Roman"/>
          <w:noProof/>
          <w:sz w:val="26"/>
          <w:szCs w:val="26"/>
        </w:rPr>
        <w:t>năm 202</w:t>
      </w:r>
      <w:r w:rsidR="00BD3982">
        <w:rPr>
          <w:rFonts w:ascii="Times New Roman" w:hAnsi="Times New Roman" w:cs="Times New Roman"/>
          <w:noProof/>
          <w:sz w:val="26"/>
          <w:szCs w:val="26"/>
        </w:rPr>
        <w:t>3</w:t>
      </w:r>
    </w:p>
    <w:p w14:paraId="6E5A1775" w14:textId="77777777" w:rsidR="00A01C62" w:rsidRPr="00EA59B0" w:rsidRDefault="00A01C62" w:rsidP="00BD3982">
      <w:pPr>
        <w:tabs>
          <w:tab w:val="left" w:pos="-720"/>
        </w:tabs>
        <w:suppressAutoHyphens/>
        <w:spacing w:after="0" w:line="336" w:lineRule="auto"/>
        <w:jc w:val="both"/>
        <w:rPr>
          <w:rFonts w:ascii="Times New Roman" w:hAnsi="Times New Roman" w:cs="Times New Roman"/>
          <w:sz w:val="26"/>
          <w:szCs w:val="26"/>
        </w:rPr>
      </w:pPr>
    </w:p>
    <w:tbl>
      <w:tblPr>
        <w:tblW w:w="0" w:type="auto"/>
        <w:jc w:val="center"/>
        <w:tblLayout w:type="fixed"/>
        <w:tblLook w:val="0000" w:firstRow="0" w:lastRow="0" w:firstColumn="0" w:lastColumn="0" w:noHBand="0" w:noVBand="0"/>
      </w:tblPr>
      <w:tblGrid>
        <w:gridCol w:w="4077"/>
        <w:gridCol w:w="4395"/>
      </w:tblGrid>
      <w:tr w:rsidR="00A01C62" w:rsidRPr="00EA59B0" w14:paraId="7B890812" w14:textId="77777777" w:rsidTr="00BD3982">
        <w:trPr>
          <w:jc w:val="center"/>
        </w:trPr>
        <w:tc>
          <w:tcPr>
            <w:tcW w:w="4077" w:type="dxa"/>
          </w:tcPr>
          <w:p w14:paraId="1142DC11" w14:textId="77777777" w:rsidR="00A01C62" w:rsidRPr="00EA59B0" w:rsidRDefault="00A01C62" w:rsidP="00BD3982">
            <w:pPr>
              <w:tabs>
                <w:tab w:val="left" w:pos="-720"/>
              </w:tabs>
              <w:suppressAutoHyphens/>
              <w:spacing w:after="0" w:line="336" w:lineRule="auto"/>
              <w:jc w:val="center"/>
              <w:rPr>
                <w:rFonts w:ascii="Times New Roman" w:hAnsi="Times New Roman" w:cs="Times New Roman"/>
                <w:b/>
                <w:sz w:val="26"/>
                <w:szCs w:val="26"/>
              </w:rPr>
            </w:pPr>
            <w:r w:rsidRPr="00EA59B0">
              <w:rPr>
                <w:rFonts w:ascii="Times New Roman" w:hAnsi="Times New Roman" w:cs="Times New Roman"/>
                <w:b/>
                <w:sz w:val="26"/>
                <w:szCs w:val="26"/>
              </w:rPr>
              <w:t xml:space="preserve">Người </w:t>
            </w:r>
            <w:r w:rsidR="000A22D9" w:rsidRPr="00EA59B0">
              <w:rPr>
                <w:rFonts w:ascii="Times New Roman" w:hAnsi="Times New Roman" w:cs="Times New Roman"/>
                <w:b/>
                <w:sz w:val="26"/>
                <w:szCs w:val="26"/>
              </w:rPr>
              <w:t>tập nghề</w:t>
            </w:r>
          </w:p>
          <w:p w14:paraId="4D0135B1" w14:textId="77777777" w:rsidR="00A01C62" w:rsidRPr="001A002D" w:rsidRDefault="00A01C62" w:rsidP="00BD3982">
            <w:pPr>
              <w:tabs>
                <w:tab w:val="left" w:pos="-720"/>
              </w:tabs>
              <w:suppressAutoHyphens/>
              <w:spacing w:after="0" w:line="336" w:lineRule="auto"/>
              <w:jc w:val="center"/>
              <w:rPr>
                <w:rFonts w:ascii="Times New Roman" w:hAnsi="Times New Roman" w:cs="Times New Roman"/>
                <w:sz w:val="22"/>
                <w:szCs w:val="22"/>
              </w:rPr>
            </w:pPr>
            <w:r w:rsidRPr="001A002D">
              <w:rPr>
                <w:rFonts w:ascii="Times New Roman" w:hAnsi="Times New Roman" w:cs="Times New Roman"/>
                <w:sz w:val="22"/>
                <w:szCs w:val="22"/>
              </w:rPr>
              <w:t>(Ký tên/ghi rõ họ tên)</w:t>
            </w:r>
          </w:p>
          <w:p w14:paraId="4275A603" w14:textId="77777777" w:rsidR="00A01C62" w:rsidRPr="00EA59B0" w:rsidRDefault="00A01C62" w:rsidP="00BD3982">
            <w:pPr>
              <w:tabs>
                <w:tab w:val="left" w:pos="-720"/>
              </w:tabs>
              <w:suppressAutoHyphens/>
              <w:spacing w:after="0" w:line="336" w:lineRule="auto"/>
              <w:jc w:val="both"/>
              <w:rPr>
                <w:rFonts w:ascii="Times New Roman" w:hAnsi="Times New Roman" w:cs="Times New Roman"/>
                <w:sz w:val="26"/>
                <w:szCs w:val="26"/>
              </w:rPr>
            </w:pPr>
          </w:p>
        </w:tc>
        <w:tc>
          <w:tcPr>
            <w:tcW w:w="4395" w:type="dxa"/>
          </w:tcPr>
          <w:p w14:paraId="366E8B58" w14:textId="2685F139" w:rsidR="00A01C62" w:rsidRPr="00EA59B0" w:rsidRDefault="001A002D" w:rsidP="00BD3982">
            <w:pPr>
              <w:tabs>
                <w:tab w:val="left" w:pos="-720"/>
              </w:tabs>
              <w:suppressAutoHyphens/>
              <w:spacing w:after="0" w:line="336" w:lineRule="auto"/>
              <w:jc w:val="center"/>
              <w:rPr>
                <w:rFonts w:ascii="Times New Roman" w:hAnsi="Times New Roman" w:cs="Times New Roman"/>
                <w:b/>
                <w:sz w:val="26"/>
                <w:szCs w:val="26"/>
              </w:rPr>
            </w:pPr>
            <w:r>
              <w:rPr>
                <w:rFonts w:ascii="Times New Roman" w:hAnsi="Times New Roman" w:cs="Times New Roman"/>
                <w:b/>
                <w:sz w:val="26"/>
                <w:szCs w:val="26"/>
              </w:rPr>
              <w:t>Giám đốc</w:t>
            </w:r>
          </w:p>
          <w:p w14:paraId="49E48908" w14:textId="77777777" w:rsidR="00A01C62" w:rsidRPr="001A002D" w:rsidRDefault="00A01C62" w:rsidP="00BD3982">
            <w:pPr>
              <w:tabs>
                <w:tab w:val="left" w:pos="-720"/>
              </w:tabs>
              <w:suppressAutoHyphens/>
              <w:spacing w:after="0" w:line="336" w:lineRule="auto"/>
              <w:jc w:val="center"/>
              <w:rPr>
                <w:rFonts w:ascii="Times New Roman" w:hAnsi="Times New Roman" w:cs="Times New Roman"/>
                <w:sz w:val="22"/>
                <w:szCs w:val="22"/>
              </w:rPr>
            </w:pPr>
            <w:r w:rsidRPr="001A002D">
              <w:rPr>
                <w:rFonts w:ascii="Times New Roman" w:hAnsi="Times New Roman" w:cs="Times New Roman"/>
                <w:sz w:val="22"/>
                <w:szCs w:val="22"/>
              </w:rPr>
              <w:t>(Ký tên, đóng dấu)</w:t>
            </w:r>
          </w:p>
          <w:p w14:paraId="5F69DE7B" w14:textId="77777777" w:rsidR="00A01C62" w:rsidRPr="00EA59B0" w:rsidRDefault="00A01C62" w:rsidP="00BD3982">
            <w:pPr>
              <w:tabs>
                <w:tab w:val="left" w:pos="-720"/>
              </w:tabs>
              <w:suppressAutoHyphens/>
              <w:spacing w:after="0" w:line="336" w:lineRule="auto"/>
              <w:jc w:val="both"/>
              <w:rPr>
                <w:rFonts w:ascii="Times New Roman" w:hAnsi="Times New Roman" w:cs="Times New Roman"/>
                <w:sz w:val="26"/>
                <w:szCs w:val="26"/>
              </w:rPr>
            </w:pPr>
          </w:p>
        </w:tc>
      </w:tr>
    </w:tbl>
    <w:p w14:paraId="53079040" w14:textId="77777777" w:rsidR="00A01C62" w:rsidRPr="00EA59B0" w:rsidRDefault="00A01C62" w:rsidP="00BD3982">
      <w:pPr>
        <w:spacing w:after="0" w:line="336" w:lineRule="auto"/>
        <w:jc w:val="both"/>
        <w:rPr>
          <w:rFonts w:ascii="Times New Roman" w:hAnsi="Times New Roman" w:cs="Times New Roman"/>
          <w:sz w:val="26"/>
          <w:szCs w:val="26"/>
        </w:rPr>
      </w:pPr>
    </w:p>
    <w:sectPr w:rsidR="00A01C62" w:rsidRPr="00EA59B0" w:rsidSect="0058005A">
      <w:pgSz w:w="11907" w:h="16839"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60B7D"/>
    <w:multiLevelType w:val="hybridMultilevel"/>
    <w:tmpl w:val="C648469A"/>
    <w:lvl w:ilvl="0" w:tplc="552C7E02">
      <w:start w:val="1"/>
      <w:numFmt w:val="bullet"/>
      <w:lvlText w:val="-"/>
      <w:lvlJc w:val="left"/>
      <w:pPr>
        <w:tabs>
          <w:tab w:val="num" w:pos="420"/>
        </w:tabs>
        <w:ind w:left="420" w:hanging="42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C7E02"/>
    <w:multiLevelType w:val="singleLevel"/>
    <w:tmpl w:val="552C7E02"/>
    <w:lvl w:ilvl="0">
      <w:start w:val="1"/>
      <w:numFmt w:val="bullet"/>
      <w:lvlText w:val="-"/>
      <w:lvlJc w:val="left"/>
      <w:pPr>
        <w:tabs>
          <w:tab w:val="num" w:pos="420"/>
        </w:tabs>
        <w:ind w:left="420" w:hanging="420"/>
      </w:pPr>
      <w:rPr>
        <w:rFonts w:ascii="Arial" w:hAnsi="Arial" w:cs="Arial" w:hint="default"/>
      </w:rPr>
    </w:lvl>
  </w:abstractNum>
  <w:num w:numId="1" w16cid:durableId="1225752424">
    <w:abstractNumId w:val="1"/>
  </w:num>
  <w:num w:numId="2" w16cid:durableId="1069496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02D"/>
    <w:rsid w:val="00024264"/>
    <w:rsid w:val="00032BDC"/>
    <w:rsid w:val="00041070"/>
    <w:rsid w:val="00052582"/>
    <w:rsid w:val="00060925"/>
    <w:rsid w:val="0006690C"/>
    <w:rsid w:val="0008716F"/>
    <w:rsid w:val="000A22D9"/>
    <w:rsid w:val="000A5A9A"/>
    <w:rsid w:val="000B4FB7"/>
    <w:rsid w:val="000C52E0"/>
    <w:rsid w:val="000C6956"/>
    <w:rsid w:val="000E5EFF"/>
    <w:rsid w:val="001068E7"/>
    <w:rsid w:val="001132BB"/>
    <w:rsid w:val="00127149"/>
    <w:rsid w:val="001401BC"/>
    <w:rsid w:val="001401FF"/>
    <w:rsid w:val="0015181A"/>
    <w:rsid w:val="001A002D"/>
    <w:rsid w:val="001A0085"/>
    <w:rsid w:val="001A50D9"/>
    <w:rsid w:val="001C2802"/>
    <w:rsid w:val="0020493B"/>
    <w:rsid w:val="00206CD0"/>
    <w:rsid w:val="00212011"/>
    <w:rsid w:val="0021390B"/>
    <w:rsid w:val="00216687"/>
    <w:rsid w:val="00221F6D"/>
    <w:rsid w:val="0024139B"/>
    <w:rsid w:val="002450ED"/>
    <w:rsid w:val="002612C4"/>
    <w:rsid w:val="00271254"/>
    <w:rsid w:val="002750B8"/>
    <w:rsid w:val="002844FE"/>
    <w:rsid w:val="00286762"/>
    <w:rsid w:val="002A4EF1"/>
    <w:rsid w:val="002A6648"/>
    <w:rsid w:val="002B0547"/>
    <w:rsid w:val="002B7D48"/>
    <w:rsid w:val="003049EC"/>
    <w:rsid w:val="003163CA"/>
    <w:rsid w:val="003265F6"/>
    <w:rsid w:val="00336A0E"/>
    <w:rsid w:val="003838DB"/>
    <w:rsid w:val="003901CE"/>
    <w:rsid w:val="003A5CD4"/>
    <w:rsid w:val="003E2288"/>
    <w:rsid w:val="003F4B07"/>
    <w:rsid w:val="00435413"/>
    <w:rsid w:val="00437454"/>
    <w:rsid w:val="00456C9F"/>
    <w:rsid w:val="00471618"/>
    <w:rsid w:val="004A3D47"/>
    <w:rsid w:val="004D0854"/>
    <w:rsid w:val="00507D99"/>
    <w:rsid w:val="00521312"/>
    <w:rsid w:val="005248F9"/>
    <w:rsid w:val="00547D04"/>
    <w:rsid w:val="00550CE0"/>
    <w:rsid w:val="00561F3E"/>
    <w:rsid w:val="0058005A"/>
    <w:rsid w:val="00587A8B"/>
    <w:rsid w:val="00592D1E"/>
    <w:rsid w:val="005A359B"/>
    <w:rsid w:val="005C380C"/>
    <w:rsid w:val="005C4AF3"/>
    <w:rsid w:val="005D5CF2"/>
    <w:rsid w:val="005E3417"/>
    <w:rsid w:val="005E7328"/>
    <w:rsid w:val="006233E2"/>
    <w:rsid w:val="0063189A"/>
    <w:rsid w:val="006354FF"/>
    <w:rsid w:val="00647684"/>
    <w:rsid w:val="0064785F"/>
    <w:rsid w:val="0065552F"/>
    <w:rsid w:val="006B296A"/>
    <w:rsid w:val="006C31AC"/>
    <w:rsid w:val="006D51DE"/>
    <w:rsid w:val="006D5D82"/>
    <w:rsid w:val="006E6BD3"/>
    <w:rsid w:val="007221EB"/>
    <w:rsid w:val="0072720D"/>
    <w:rsid w:val="00737878"/>
    <w:rsid w:val="00765CBA"/>
    <w:rsid w:val="00765DFB"/>
    <w:rsid w:val="007875E4"/>
    <w:rsid w:val="007D78E3"/>
    <w:rsid w:val="008040A0"/>
    <w:rsid w:val="00804815"/>
    <w:rsid w:val="0082577B"/>
    <w:rsid w:val="0084185A"/>
    <w:rsid w:val="00874F18"/>
    <w:rsid w:val="008851AE"/>
    <w:rsid w:val="009017EE"/>
    <w:rsid w:val="00901CD1"/>
    <w:rsid w:val="00921C4C"/>
    <w:rsid w:val="0092569D"/>
    <w:rsid w:val="00973695"/>
    <w:rsid w:val="00976CA6"/>
    <w:rsid w:val="00984E79"/>
    <w:rsid w:val="0099333B"/>
    <w:rsid w:val="009B6E0F"/>
    <w:rsid w:val="009D4746"/>
    <w:rsid w:val="009E10E4"/>
    <w:rsid w:val="009E292D"/>
    <w:rsid w:val="009E4D76"/>
    <w:rsid w:val="009F441B"/>
    <w:rsid w:val="00A01C62"/>
    <w:rsid w:val="00A30615"/>
    <w:rsid w:val="00A35F48"/>
    <w:rsid w:val="00A54BD4"/>
    <w:rsid w:val="00A62E59"/>
    <w:rsid w:val="00AB44EC"/>
    <w:rsid w:val="00AC2B2D"/>
    <w:rsid w:val="00B128D2"/>
    <w:rsid w:val="00B205CE"/>
    <w:rsid w:val="00B602BD"/>
    <w:rsid w:val="00B75027"/>
    <w:rsid w:val="00B92F3D"/>
    <w:rsid w:val="00BA2DBC"/>
    <w:rsid w:val="00BC02F2"/>
    <w:rsid w:val="00BC61A8"/>
    <w:rsid w:val="00BD3982"/>
    <w:rsid w:val="00BD3C53"/>
    <w:rsid w:val="00BF5657"/>
    <w:rsid w:val="00C02FB3"/>
    <w:rsid w:val="00C213D5"/>
    <w:rsid w:val="00C215F2"/>
    <w:rsid w:val="00C3439D"/>
    <w:rsid w:val="00C47B9D"/>
    <w:rsid w:val="00C6402D"/>
    <w:rsid w:val="00C76BC5"/>
    <w:rsid w:val="00C810BF"/>
    <w:rsid w:val="00C832B7"/>
    <w:rsid w:val="00C85C8C"/>
    <w:rsid w:val="00CA00C6"/>
    <w:rsid w:val="00CB2539"/>
    <w:rsid w:val="00CD7F8A"/>
    <w:rsid w:val="00CE15BF"/>
    <w:rsid w:val="00CF48BC"/>
    <w:rsid w:val="00D01B8E"/>
    <w:rsid w:val="00D051C8"/>
    <w:rsid w:val="00D20271"/>
    <w:rsid w:val="00D32F16"/>
    <w:rsid w:val="00D477E2"/>
    <w:rsid w:val="00D47978"/>
    <w:rsid w:val="00D853FF"/>
    <w:rsid w:val="00D95E55"/>
    <w:rsid w:val="00D96C40"/>
    <w:rsid w:val="00D9793A"/>
    <w:rsid w:val="00DD63FA"/>
    <w:rsid w:val="00E56874"/>
    <w:rsid w:val="00E73EAA"/>
    <w:rsid w:val="00E8152F"/>
    <w:rsid w:val="00EA2A0B"/>
    <w:rsid w:val="00EA59B0"/>
    <w:rsid w:val="00EB3229"/>
    <w:rsid w:val="00EB4605"/>
    <w:rsid w:val="00EC475C"/>
    <w:rsid w:val="00ED3B70"/>
    <w:rsid w:val="00ED7202"/>
    <w:rsid w:val="00EF2789"/>
    <w:rsid w:val="00F01395"/>
    <w:rsid w:val="00F26F05"/>
    <w:rsid w:val="00F27C75"/>
    <w:rsid w:val="00F5042E"/>
    <w:rsid w:val="00F53687"/>
    <w:rsid w:val="00F60377"/>
    <w:rsid w:val="00FA7806"/>
    <w:rsid w:val="00FB3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9E6E"/>
  <w15:chartTrackingRefBased/>
  <w15:docId w15:val="{1E0F3254-5AB2-4753-B79E-FA3EDE9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color w:val="000000"/>
        <w:kern w:val="36"/>
        <w:sz w:val="24"/>
        <w:szCs w:val="28"/>
        <w:lang w:val="en-US"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left"/>
    </w:pPr>
  </w:style>
  <w:style w:type="paragraph" w:styleId="Heading2">
    <w:name w:val="heading 2"/>
    <w:basedOn w:val="Normal"/>
    <w:next w:val="Normal"/>
    <w:link w:val="Heading2Char"/>
    <w:semiHidden/>
    <w:unhideWhenUsed/>
    <w:qFormat/>
    <w:rsid w:val="00A01C62"/>
    <w:pPr>
      <w:keepNext/>
      <w:spacing w:before="240" w:after="60"/>
      <w:outlineLvl w:val="1"/>
    </w:pPr>
    <w:rPr>
      <w:rFonts w:eastAsia="Times New Roman"/>
      <w:b/>
      <w:bCs/>
      <w:i/>
      <w:iCs/>
      <w:color w:val="auto"/>
      <w:kern w:val="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39D"/>
    <w:rPr>
      <w:color w:val="0563C1" w:themeColor="hyperlink"/>
      <w:u w:val="single"/>
    </w:rPr>
  </w:style>
  <w:style w:type="table" w:styleId="TableGrid">
    <w:name w:val="Table Grid"/>
    <w:basedOn w:val="TableNormal"/>
    <w:rsid w:val="00507D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A01C62"/>
    <w:rPr>
      <w:rFonts w:eastAsia="Times New Roman"/>
      <w:b/>
      <w:bCs/>
      <w:i/>
      <w:iCs/>
      <w:color w:val="auto"/>
      <w:kern w:val="0"/>
      <w:sz w:val="28"/>
    </w:rPr>
  </w:style>
  <w:style w:type="paragraph" w:styleId="Title">
    <w:name w:val="Title"/>
    <w:basedOn w:val="Normal"/>
    <w:link w:val="TitleChar"/>
    <w:qFormat/>
    <w:rsid w:val="00EA59B0"/>
    <w:pPr>
      <w:spacing w:after="0"/>
      <w:jc w:val="center"/>
    </w:pPr>
    <w:rPr>
      <w:rFonts w:ascii="VNI-Times" w:eastAsia="Times New Roman" w:hAnsi="VNI-Times" w:cs="Times New Roman"/>
      <w:b/>
      <w:bCs/>
      <w:color w:val="auto"/>
      <w:kern w:val="0"/>
      <w:szCs w:val="24"/>
    </w:rPr>
  </w:style>
  <w:style w:type="character" w:customStyle="1" w:styleId="TitleChar">
    <w:name w:val="Title Char"/>
    <w:basedOn w:val="DefaultParagraphFont"/>
    <w:link w:val="Title"/>
    <w:rsid w:val="00EA59B0"/>
    <w:rPr>
      <w:rFonts w:ascii="VNI-Times" w:eastAsia="Times New Roman" w:hAnsi="VNI-Times" w:cs="Times New Roman"/>
      <w:b/>
      <w:bCs/>
      <w:color w:val="auto"/>
      <w:kern w:val="0"/>
      <w:szCs w:val="24"/>
    </w:rPr>
  </w:style>
  <w:style w:type="paragraph" w:styleId="ListParagraph">
    <w:name w:val="List Paragraph"/>
    <w:basedOn w:val="Normal"/>
    <w:uiPriority w:val="34"/>
    <w:qFormat/>
    <w:rsid w:val="00EF2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058169">
      <w:bodyDiv w:val="1"/>
      <w:marLeft w:val="0"/>
      <w:marRight w:val="0"/>
      <w:marTop w:val="0"/>
      <w:marBottom w:val="0"/>
      <w:divBdr>
        <w:top w:val="none" w:sz="0" w:space="0" w:color="auto"/>
        <w:left w:val="none" w:sz="0" w:space="0" w:color="auto"/>
        <w:bottom w:val="none" w:sz="0" w:space="0" w:color="auto"/>
        <w:right w:val="none" w:sz="0" w:space="0" w:color="auto"/>
      </w:divBdr>
      <w:divsChild>
        <w:div w:id="1451165242">
          <w:marLeft w:val="0"/>
          <w:marRight w:val="0"/>
          <w:marTop w:val="0"/>
          <w:marBottom w:val="120"/>
          <w:divBdr>
            <w:top w:val="none" w:sz="0" w:space="0" w:color="auto"/>
            <w:left w:val="none" w:sz="0" w:space="0" w:color="auto"/>
            <w:bottom w:val="none" w:sz="0" w:space="0" w:color="auto"/>
            <w:right w:val="none" w:sz="0" w:space="0" w:color="auto"/>
          </w:divBdr>
        </w:div>
        <w:div w:id="1688602277">
          <w:marLeft w:val="0"/>
          <w:marRight w:val="0"/>
          <w:marTop w:val="0"/>
          <w:marBottom w:val="120"/>
          <w:divBdr>
            <w:top w:val="none" w:sz="0" w:space="0" w:color="auto"/>
            <w:left w:val="none" w:sz="0" w:space="0" w:color="auto"/>
            <w:bottom w:val="none" w:sz="0" w:space="0" w:color="auto"/>
            <w:right w:val="none" w:sz="0" w:space="0" w:color="auto"/>
          </w:divBdr>
        </w:div>
        <w:div w:id="1744989372">
          <w:marLeft w:val="0"/>
          <w:marRight w:val="0"/>
          <w:marTop w:val="0"/>
          <w:marBottom w:val="120"/>
          <w:divBdr>
            <w:top w:val="none" w:sz="0" w:space="0" w:color="auto"/>
            <w:left w:val="none" w:sz="0" w:space="0" w:color="auto"/>
            <w:bottom w:val="none" w:sz="0" w:space="0" w:color="auto"/>
            <w:right w:val="none" w:sz="0" w:space="0" w:color="auto"/>
          </w:divBdr>
        </w:div>
        <w:div w:id="166212632">
          <w:marLeft w:val="0"/>
          <w:marRight w:val="0"/>
          <w:marTop w:val="0"/>
          <w:marBottom w:val="120"/>
          <w:divBdr>
            <w:top w:val="none" w:sz="0" w:space="0" w:color="auto"/>
            <w:left w:val="none" w:sz="0" w:space="0" w:color="auto"/>
            <w:bottom w:val="none" w:sz="0" w:space="0" w:color="auto"/>
            <w:right w:val="none" w:sz="0" w:space="0" w:color="auto"/>
          </w:divBdr>
        </w:div>
      </w:divsChild>
    </w:div>
    <w:div w:id="511532030">
      <w:bodyDiv w:val="1"/>
      <w:marLeft w:val="0"/>
      <w:marRight w:val="0"/>
      <w:marTop w:val="0"/>
      <w:marBottom w:val="0"/>
      <w:divBdr>
        <w:top w:val="none" w:sz="0" w:space="0" w:color="auto"/>
        <w:left w:val="none" w:sz="0" w:space="0" w:color="auto"/>
        <w:bottom w:val="none" w:sz="0" w:space="0" w:color="auto"/>
        <w:right w:val="none" w:sz="0" w:space="0" w:color="auto"/>
      </w:divBdr>
    </w:div>
    <w:div w:id="599752637">
      <w:bodyDiv w:val="1"/>
      <w:marLeft w:val="0"/>
      <w:marRight w:val="0"/>
      <w:marTop w:val="0"/>
      <w:marBottom w:val="0"/>
      <w:divBdr>
        <w:top w:val="none" w:sz="0" w:space="0" w:color="auto"/>
        <w:left w:val="none" w:sz="0" w:space="0" w:color="auto"/>
        <w:bottom w:val="none" w:sz="0" w:space="0" w:color="auto"/>
        <w:right w:val="none" w:sz="0" w:space="0" w:color="auto"/>
      </w:divBdr>
      <w:divsChild>
        <w:div w:id="140774848">
          <w:marLeft w:val="0"/>
          <w:marRight w:val="0"/>
          <w:marTop w:val="0"/>
          <w:marBottom w:val="120"/>
          <w:divBdr>
            <w:top w:val="none" w:sz="0" w:space="0" w:color="auto"/>
            <w:left w:val="none" w:sz="0" w:space="0" w:color="auto"/>
            <w:bottom w:val="none" w:sz="0" w:space="0" w:color="auto"/>
            <w:right w:val="none" w:sz="0" w:space="0" w:color="auto"/>
          </w:divBdr>
        </w:div>
        <w:div w:id="328675222">
          <w:marLeft w:val="0"/>
          <w:marRight w:val="0"/>
          <w:marTop w:val="0"/>
          <w:marBottom w:val="120"/>
          <w:divBdr>
            <w:top w:val="none" w:sz="0" w:space="0" w:color="auto"/>
            <w:left w:val="none" w:sz="0" w:space="0" w:color="auto"/>
            <w:bottom w:val="none" w:sz="0" w:space="0" w:color="auto"/>
            <w:right w:val="none" w:sz="0" w:space="0" w:color="auto"/>
          </w:divBdr>
        </w:div>
      </w:divsChild>
    </w:div>
    <w:div w:id="1885479281">
      <w:bodyDiv w:val="1"/>
      <w:marLeft w:val="0"/>
      <w:marRight w:val="0"/>
      <w:marTop w:val="0"/>
      <w:marBottom w:val="0"/>
      <w:divBdr>
        <w:top w:val="none" w:sz="0" w:space="0" w:color="auto"/>
        <w:left w:val="none" w:sz="0" w:space="0" w:color="auto"/>
        <w:bottom w:val="none" w:sz="0" w:space="0" w:color="auto"/>
        <w:right w:val="none" w:sz="0" w:space="0" w:color="auto"/>
      </w:divBdr>
    </w:div>
    <w:div w:id="212784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Kim Anh</dc:creator>
  <cp:keywords/>
  <dc:description/>
  <cp:lastModifiedBy>Trần Minh Quang</cp:lastModifiedBy>
  <cp:revision>9</cp:revision>
  <dcterms:created xsi:type="dcterms:W3CDTF">2023-12-08T07:09:00Z</dcterms:created>
  <dcterms:modified xsi:type="dcterms:W3CDTF">2025-02-03T10:44:00Z</dcterms:modified>
</cp:coreProperties>
</file>