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05" w:rsidRDefault="001C6905" w:rsidP="001C6905">
      <w:pPr>
        <w:mirrorIndents/>
        <w:jc w:val="center"/>
        <w:rPr>
          <w:sz w:val="40"/>
          <w:szCs w:val="40"/>
        </w:rPr>
      </w:pPr>
      <w:r>
        <w:rPr>
          <w:sz w:val="40"/>
          <w:szCs w:val="40"/>
        </w:rPr>
        <w:t>Тема реферата по курсу ЯП.</w:t>
      </w:r>
    </w:p>
    <w:p w:rsidR="001C6905" w:rsidRDefault="001C6905" w:rsidP="001C6905">
      <w:pPr>
        <w:mirrorIndents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«Плюсы и минусы разнообразия языков программирования»</w:t>
      </w:r>
    </w:p>
    <w:p w:rsidR="0030483A" w:rsidRDefault="001C6905" w:rsidP="001C6905">
      <w:pPr>
        <w:mirrorIndents/>
        <w:rPr>
          <w:sz w:val="24"/>
          <w:szCs w:val="24"/>
        </w:rPr>
      </w:pPr>
      <w:r>
        <w:rPr>
          <w:b/>
          <w:sz w:val="24"/>
          <w:szCs w:val="24"/>
        </w:rPr>
        <w:t>Актуальность:</w:t>
      </w:r>
      <w:r>
        <w:rPr>
          <w:sz w:val="24"/>
          <w:szCs w:val="24"/>
        </w:rPr>
        <w:t xml:space="preserve"> В данный момент существует огромное количество языков программирования</w:t>
      </w:r>
      <w:r w:rsidR="0030483A">
        <w:rPr>
          <w:sz w:val="24"/>
          <w:szCs w:val="24"/>
        </w:rPr>
        <w:t xml:space="preserve">, и выбрать среди них нужный или более подходящий бывает достаточно сложно. </w:t>
      </w:r>
    </w:p>
    <w:p w:rsidR="0030483A" w:rsidRDefault="0030483A" w:rsidP="001C6905">
      <w:pPr>
        <w:mirrorIndents/>
        <w:rPr>
          <w:sz w:val="24"/>
          <w:szCs w:val="24"/>
        </w:rPr>
      </w:pPr>
      <w:r>
        <w:rPr>
          <w:b/>
          <w:sz w:val="24"/>
          <w:szCs w:val="24"/>
        </w:rPr>
        <w:t xml:space="preserve">Самостоятельность: </w:t>
      </w:r>
      <w:r>
        <w:rPr>
          <w:sz w:val="24"/>
          <w:szCs w:val="24"/>
        </w:rPr>
        <w:t>Лично меня заинтересовала данная тема тем, что при таком разнообразии языков программирования сложно выбрать наиболее п</w:t>
      </w:r>
      <w:r w:rsidR="00C76CD6">
        <w:rPr>
          <w:sz w:val="24"/>
          <w:szCs w:val="24"/>
        </w:rPr>
        <w:t>одходящий для решения проблемы. Я сразу начал фантазировать о каком-нибудь универсальном языке, который понравился бы всем и на котором принято было бы писать все программы.</w:t>
      </w:r>
    </w:p>
    <w:p w:rsidR="0030483A" w:rsidRDefault="0030483A" w:rsidP="001C6905">
      <w:pPr>
        <w:mirrorIndents/>
        <w:rPr>
          <w:sz w:val="24"/>
          <w:szCs w:val="24"/>
        </w:rPr>
      </w:pPr>
      <w:r w:rsidRPr="0030483A">
        <w:rPr>
          <w:b/>
          <w:sz w:val="24"/>
          <w:szCs w:val="24"/>
        </w:rPr>
        <w:t xml:space="preserve">Примерное содержание: </w:t>
      </w:r>
      <w:r w:rsidR="00A25CBC">
        <w:rPr>
          <w:sz w:val="24"/>
          <w:szCs w:val="24"/>
        </w:rPr>
        <w:t xml:space="preserve">Обосновать актуальность. </w:t>
      </w:r>
      <w:r w:rsidR="00A25CBC">
        <w:rPr>
          <w:sz w:val="24"/>
          <w:szCs w:val="24"/>
        </w:rPr>
        <w:t xml:space="preserve"> </w:t>
      </w:r>
      <w:r w:rsidR="00C76CD6">
        <w:rPr>
          <w:sz w:val="24"/>
          <w:szCs w:val="24"/>
        </w:rPr>
        <w:t>Подробно рассмотреть каждую положительную и отрицательную сторону. Выразить личное мнение</w:t>
      </w:r>
      <w:bookmarkStart w:id="0" w:name="_GoBack"/>
      <w:bookmarkEnd w:id="0"/>
      <w:r w:rsidR="00C76CD6">
        <w:rPr>
          <w:sz w:val="24"/>
          <w:szCs w:val="24"/>
        </w:rPr>
        <w:t xml:space="preserve">. </w:t>
      </w:r>
      <w:r w:rsidR="00A25CBC">
        <w:rPr>
          <w:sz w:val="24"/>
          <w:szCs w:val="24"/>
        </w:rPr>
        <w:t>Рассмотреть возможность существования единного универсального языка, а также плюсы и минусы данной идеи.</w:t>
      </w:r>
    </w:p>
    <w:p w:rsidR="00A25CBC" w:rsidRDefault="00A25CBC" w:rsidP="00A25CBC">
      <w:pPr>
        <w:mirrorIndents/>
        <w:rPr>
          <w:sz w:val="40"/>
          <w:szCs w:val="40"/>
        </w:rPr>
      </w:pPr>
    </w:p>
    <w:p w:rsidR="00A25CBC" w:rsidRDefault="00A25CBC" w:rsidP="00A25CBC">
      <w:pPr>
        <w:mirrorIndents/>
        <w:jc w:val="center"/>
        <w:rPr>
          <w:sz w:val="40"/>
          <w:szCs w:val="40"/>
        </w:rPr>
      </w:pPr>
      <w:r>
        <w:rPr>
          <w:sz w:val="40"/>
          <w:szCs w:val="40"/>
        </w:rPr>
        <w:t>Тема реферата по курсу</w:t>
      </w:r>
      <w:r>
        <w:rPr>
          <w:sz w:val="40"/>
          <w:szCs w:val="40"/>
        </w:rPr>
        <w:t xml:space="preserve"> ОТЯП.</w:t>
      </w:r>
    </w:p>
    <w:p w:rsidR="00A25CBC" w:rsidRDefault="00A25CBC" w:rsidP="00A25CBC">
      <w:pPr>
        <w:mirrorIndents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«</w:t>
      </w:r>
      <w:r w:rsidRPr="00A25CBC">
        <w:rPr>
          <w:i/>
          <w:sz w:val="28"/>
          <w:szCs w:val="28"/>
        </w:rPr>
        <w:t>Трудности семантического анализа</w:t>
      </w:r>
      <w:r>
        <w:rPr>
          <w:i/>
          <w:sz w:val="28"/>
          <w:szCs w:val="28"/>
        </w:rPr>
        <w:t>»</w:t>
      </w:r>
    </w:p>
    <w:p w:rsidR="00396784" w:rsidRDefault="00A25CBC" w:rsidP="00A25CBC">
      <w:pPr>
        <w:mirrorIndents/>
        <w:rPr>
          <w:sz w:val="24"/>
          <w:szCs w:val="24"/>
        </w:rPr>
      </w:pPr>
      <w:r w:rsidRPr="00A25CBC">
        <w:rPr>
          <w:b/>
          <w:sz w:val="24"/>
          <w:szCs w:val="24"/>
        </w:rPr>
        <w:t xml:space="preserve">Актуальность: </w:t>
      </w:r>
      <w:r>
        <w:rPr>
          <w:sz w:val="24"/>
          <w:szCs w:val="24"/>
        </w:rPr>
        <w:t xml:space="preserve">Без сомнений семантический анализ является самым сложным для восприятия компьютером среди других этапов трансляции. Ведь для этого анализа необходимо учитывать контекст, предыдущие данные и множество других факторов, от которых смысл может </w:t>
      </w:r>
      <w:r w:rsidR="00396784">
        <w:rPr>
          <w:sz w:val="24"/>
          <w:szCs w:val="24"/>
        </w:rPr>
        <w:t>категорически меняться.</w:t>
      </w:r>
    </w:p>
    <w:p w:rsidR="00A25CBC" w:rsidRDefault="00396784" w:rsidP="00A25CBC">
      <w:pPr>
        <w:mirrorIndents/>
        <w:rPr>
          <w:sz w:val="24"/>
          <w:szCs w:val="24"/>
        </w:rPr>
      </w:pPr>
      <w:r w:rsidRPr="00396784">
        <w:rPr>
          <w:b/>
          <w:sz w:val="24"/>
          <w:szCs w:val="24"/>
        </w:rPr>
        <w:t xml:space="preserve">Самостоятельность: </w:t>
      </w:r>
      <w:r w:rsidR="00A25CBC" w:rsidRPr="0039678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Главной причиной моего выбора данной темы можно назвать непосредственно сложность реализации данного анализа</w:t>
      </w:r>
      <w:r w:rsidR="008C544C">
        <w:rPr>
          <w:sz w:val="24"/>
          <w:szCs w:val="24"/>
        </w:rPr>
        <w:t>. По сравнению с лексическим и синтаксическим анализом, семантический обрабатывает куда больше информации и различных факторов.</w:t>
      </w:r>
    </w:p>
    <w:p w:rsidR="008C544C" w:rsidRDefault="008C544C" w:rsidP="00A25CBC">
      <w:pPr>
        <w:mirrorIndents/>
        <w:rPr>
          <w:sz w:val="24"/>
          <w:szCs w:val="24"/>
        </w:rPr>
      </w:pPr>
      <w:r w:rsidRPr="008C544C">
        <w:rPr>
          <w:b/>
          <w:sz w:val="24"/>
          <w:szCs w:val="24"/>
        </w:rPr>
        <w:t xml:space="preserve">Примерное содержание: </w:t>
      </w:r>
      <w:r>
        <w:rPr>
          <w:sz w:val="24"/>
          <w:szCs w:val="24"/>
        </w:rPr>
        <w:t>Обоснование актуальности. Дать определение семантическому анализу. Рассмотреть факторы, от которых зависит результат анализ</w:t>
      </w:r>
      <w:r w:rsidR="008F33C7">
        <w:rPr>
          <w:sz w:val="24"/>
          <w:szCs w:val="24"/>
        </w:rPr>
        <w:t>а. Обратить внимание на описании</w:t>
      </w:r>
      <w:r>
        <w:rPr>
          <w:sz w:val="24"/>
          <w:szCs w:val="24"/>
        </w:rPr>
        <w:t xml:space="preserve"> </w:t>
      </w:r>
      <w:r w:rsidR="008F33C7">
        <w:rPr>
          <w:sz w:val="24"/>
          <w:szCs w:val="24"/>
        </w:rPr>
        <w:t>трудностей при семантическом анализе. Дать возможные варианты их решения. Сравнить семантический анализ с другими стадиями анализа (отразить личный взгляд на то, какой из них легче и какой труднее, обосновать).</w:t>
      </w:r>
    </w:p>
    <w:p w:rsidR="008F33C7" w:rsidRDefault="008F33C7" w:rsidP="00A25CBC">
      <w:pPr>
        <w:mirrorIndents/>
        <w:rPr>
          <w:sz w:val="24"/>
          <w:szCs w:val="24"/>
        </w:rPr>
      </w:pPr>
    </w:p>
    <w:p w:rsidR="008F33C7" w:rsidRDefault="008F33C7" w:rsidP="00A25CBC">
      <w:pPr>
        <w:mirrorIndents/>
        <w:rPr>
          <w:sz w:val="24"/>
          <w:szCs w:val="24"/>
        </w:rPr>
      </w:pPr>
    </w:p>
    <w:p w:rsidR="008F33C7" w:rsidRDefault="008F33C7" w:rsidP="00A25CBC">
      <w:pPr>
        <w:mirrorIndents/>
        <w:rPr>
          <w:sz w:val="24"/>
          <w:szCs w:val="24"/>
        </w:rPr>
      </w:pPr>
    </w:p>
    <w:p w:rsidR="008F33C7" w:rsidRDefault="008F33C7" w:rsidP="008F33C7">
      <w:pPr>
        <w:mirrorIndents/>
        <w:rPr>
          <w:sz w:val="24"/>
          <w:szCs w:val="24"/>
        </w:rPr>
      </w:pPr>
    </w:p>
    <w:p w:rsidR="008F33C7" w:rsidRDefault="008F33C7" w:rsidP="008F33C7">
      <w:pPr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Подготовил: Борисов Дмитрий С. </w:t>
      </w:r>
    </w:p>
    <w:p w:rsidR="008F33C7" w:rsidRPr="008C544C" w:rsidRDefault="008F33C7" w:rsidP="008F33C7">
      <w:pPr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Группа: 6110</w:t>
      </w:r>
    </w:p>
    <w:sectPr w:rsidR="008F33C7" w:rsidRPr="008C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BBD" w:rsidRDefault="00B91BBD" w:rsidP="001C6905">
      <w:pPr>
        <w:spacing w:after="0" w:line="240" w:lineRule="auto"/>
      </w:pPr>
      <w:r>
        <w:separator/>
      </w:r>
    </w:p>
  </w:endnote>
  <w:endnote w:type="continuationSeparator" w:id="0">
    <w:p w:rsidR="00B91BBD" w:rsidRDefault="00B91BBD" w:rsidP="001C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BBD" w:rsidRDefault="00B91BBD" w:rsidP="001C6905">
      <w:pPr>
        <w:spacing w:after="0" w:line="240" w:lineRule="auto"/>
      </w:pPr>
      <w:r>
        <w:separator/>
      </w:r>
    </w:p>
  </w:footnote>
  <w:footnote w:type="continuationSeparator" w:id="0">
    <w:p w:rsidR="00B91BBD" w:rsidRDefault="00B91BBD" w:rsidP="001C6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05"/>
    <w:rsid w:val="001C6905"/>
    <w:rsid w:val="0030483A"/>
    <w:rsid w:val="00396784"/>
    <w:rsid w:val="008C544C"/>
    <w:rsid w:val="008F33C7"/>
    <w:rsid w:val="00A25CBC"/>
    <w:rsid w:val="00B91BBD"/>
    <w:rsid w:val="00C7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FB56"/>
  <w15:chartTrackingRefBased/>
  <w15:docId w15:val="{E6C1DED8-2F4C-4A3A-93CD-560B9552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6905"/>
  </w:style>
  <w:style w:type="paragraph" w:styleId="a5">
    <w:name w:val="footer"/>
    <w:basedOn w:val="a"/>
    <w:link w:val="a6"/>
    <w:uiPriority w:val="99"/>
    <w:unhideWhenUsed/>
    <w:rsid w:val="001C6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2018-05-24T14:22:00Z</dcterms:created>
  <dcterms:modified xsi:type="dcterms:W3CDTF">2018-05-24T15:32:00Z</dcterms:modified>
</cp:coreProperties>
</file>