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SpeakSpeaker of the National Assembly (NA), Ms Thoko Didiza;</w:t>
        <w:br w:type="textWrapping"/>
        <w:t xml:space="preserve">Chairperson of the National Council of Provinces (NCOP), Ms Refilwe Mtshweni-Tsipane; </w:t>
        <w:br w:type="textWrapping"/>
        <w:t xml:space="preserve">Former President of South Africa, Mr Kgalema Motlanthe;</w:t>
        <w:br w:type="textWrapping"/>
        <w:t xml:space="preserve">Former Chairperson of the NCOP, Mr Amos Masondo; </w:t>
        <w:br w:type="textWrapping"/>
        <w:t xml:space="preserve">Former Chairperson of the NCOP, Dr Naledi Pandor; </w:t>
        <w:br w:type="textWrapping"/>
        <w:t xml:space="preserve">Mayor of Cape Town, Alderman Geordin Hill-Lewis,</w:t>
        <w:br w:type="textWrapping"/>
        <w:t xml:space="preserve">Chairperson of the National House of Traditional and Khoisan Leaders, Kgosi Thabo Seatlholo; </w:t>
        <w:br w:type="textWrapping"/>
      </w:r>
      <w:r w:rsidDel="00000000" w:rsidR="00000000" w:rsidRPr="00000000">
        <w:rPr>
          <w:rFonts w:ascii="Roboto" w:cs="Roboto" w:eastAsia="Roboto" w:hAnsi="Roboto"/>
          <w:i w:val="1"/>
          <w:iCs w:val="1"/>
          <w:color w:val="5b5b5b"/>
          <w:sz w:val="24"/>
          <w:szCs w:val="24"/>
          <w:rtl w:val="0"/>
        </w:rPr>
        <w:t xml:space="preserve">Isithwalandwe Seaparankoe,</w:t>
      </w:r>
      <w:r w:rsidDel="00000000" w:rsidR="00000000" w:rsidRPr="00000000">
        <w:rPr>
          <w:rFonts w:ascii="Roboto" w:cs="Roboto" w:eastAsia="Roboto" w:hAnsi="Roboto"/>
          <w:color w:val="5b5b5b"/>
          <w:sz w:val="24"/>
          <w:szCs w:val="24"/>
          <w:rtl w:val="0"/>
        </w:rPr>
        <w:t xml:space="preserve"> Mam’ Sophie de Bruyn;</w:t>
        <w:br w:type="textWrapping"/>
        <w:t xml:space="preserve">President of Contralesa, Kgoshi Mathupa Mokoena;</w:t>
        <w:br w:type="textWrapping"/>
        <w:t xml:space="preserve">Members of Parliament;</w:t>
        <w:br w:type="textWrapping"/>
        <w:t xml:space="preserve">Premiers of our provinces; </w:t>
        <w:br w:type="textWrapping"/>
        <w:t xml:space="preserve">Fellow South Africans.</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Seventy years ago, thousands of women from all races marched to the Union Buildings – their hearts beating with a common purpose.</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Armed with extraordinary cunning and resolve, these women braved police checkpoints and harassment.</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 voice loud and clear, they said:</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i w:val="1"/>
          <w:iCs w:val="1"/>
          <w:color w:val="5b5b5b"/>
          <w:sz w:val="24"/>
          <w:szCs w:val="24"/>
        </w:rPr>
      </w:pPr>
      <w:r w:rsidDel="00000000" w:rsidR="00000000" w:rsidRPr="00000000">
        <w:rPr>
          <w:rFonts w:ascii="Roboto" w:cs="Roboto" w:eastAsia="Roboto" w:hAnsi="Roboto"/>
          <w:i w:val="1"/>
          <w:iCs w:val="1"/>
          <w:color w:val="5b5b5b"/>
          <w:sz w:val="24"/>
          <w:szCs w:val="24"/>
          <w:rtl w:val="0"/>
        </w:rPr>
        <w:t xml:space="preserve">“We shall not rest until we have won for our children their fundamental rights of freedom, justice and security.”</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recall the powerful image of Lilian Ngoyi, Helen Joseph, Sophie de Bruyn and Rahima Moosa carrying armfuls of petitions to lay at the doorstep of a Prime Minister who did not dare to meet them.</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Every petition they handed over carried the weight of justice, each of the 100 000 signatures they had collected expressed a desire for freedom and equality.</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30 minutes, the women stood on the steps of the Amphitheatre in silence, not singing, not speaking.</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powerful imagery of these women standing in silence illustrated their resolve and commitment to change.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silence reflected the deep emotional pain and frustration borne out of systemic apartheid oppression.</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silence showcased the sorrow and anger that they felt in their fight for justice and equality.</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silence was long enough to be unsettling to the apartheid officials who were watching them.</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that quiet moment, they showed the world that it was not the shouts of anger, but the stillness of determination, that moves mountains.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After the silence came the singing of the now eternally famous chant that has gone down in our struggle history, symbolising the powerful role played by women in the struggle against apartheid:</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i w:val="1"/>
          <w:iCs w:val="1"/>
          <w:color w:val="5b5b5b"/>
          <w:sz w:val="24"/>
          <w:szCs w:val="24"/>
        </w:rPr>
      </w:pPr>
      <w:r w:rsidDel="00000000" w:rsidR="00000000" w:rsidRPr="00000000">
        <w:rPr>
          <w:rFonts w:ascii="Roboto" w:cs="Roboto" w:eastAsia="Roboto" w:hAnsi="Roboto"/>
          <w:i w:val="1"/>
          <w:iCs w:val="1"/>
          <w:color w:val="5b5b5b"/>
          <w:sz w:val="24"/>
          <w:szCs w:val="24"/>
          <w:rtl w:val="0"/>
        </w:rPr>
        <w:t xml:space="preserve">“Wathint’ abafazi, wathint’ imbokodo. You strike a woman; you strike a rock”.</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said that the women’s chant rolled down the terraces of the Union Buildings, turning the seat of state power into a stage of protest, where courage met authority.</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evening, we are honoured to have among us Mam’ Sophie de Bruyn, one of the leaders of that march and a stalwart of our struggle for freedom.</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She and many other women who have made enormous sacrifices in our struggle for freedom remind us that women have always been at the forefront of change, ready to stand up, speak out and never back down in the fight for justice.</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mark this anniversary, I ask you to rise and give a standing ovation to the women who marched on the Union Buildings in 1956 and to all the women of our land who continue to strive for the fundamental rights of freedom, justice and security.</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was 50 years ago, in that same spirit of defiance and struggle, that young people in Soweto walked out of school and marched towards Orlando Stadium to oppose the imposition of Afrikaans as a medium of instruction and the hated system of Bantu Education.</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courage in the face of a brutally oppressive regime reverberated around the world and brought renewed attention to our struggle.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determination and sacrifices of the youth of 1976 and of the generations of young people that would follow, continue to inspire us.</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Thirty years ago, in 1996, the Constitutional Assembly adopted the text on which our democratic nation is founded.</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Constitution reflects the spirit of the women who marched on the Union Buildings in 1956, the young people of 1976 and the many South Africans from all walks of life who fought for our freedom.</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a Constitution that reflects the aspirations of the people of South Africa for a nation that is united and at peace; a nation that has thrown off the shackles of oppression and a divided past.</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a Constitution that calls on us not only to redress the injustices of the past, but to progressively realise the right of all South Africans to housing, health care, food, water, social security, education and a better and prosperous life for all.</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Today, we must realise these aspirations in a world that is rapidly changing. A world in which narrow self-interest has replaced the common good. A world in which trade is used as an instrument of coercion.</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world in which might is right and the powerful impose themselves on the weak. To navigate this new world, we must draw on our strength as a nation.</w:t>
        <w:br w:type="textWrapping"/>
        <w:t xml:space="preserve"> </w:t>
        <w:br w:type="textWrapping"/>
        <w:t xml:space="preserve">Our strength comes from our values. The values of dignity and equality, of non-racialism and non-sexism, diversity and of the inherent worth of every person.</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comes from our people, our tolerance, generosity, kindness and solidarity.</w:t>
        <w:br w:type="textWrapping"/>
        <w:br w:type="textWrapping"/>
        <w:t xml:space="preserve">It comes from our steadfast commitment to uphold the rights and affirm the dignity of people in our society who face prejudice and discrimination, including persons with disabilities and members of the LGBTQI+ community.</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comes from our determination and resolve. It comes from our creativity and inspiration.</w:t>
        <w:br w:type="textWrapping"/>
        <w:t xml:space="preserve"> </w:t>
        <w:br w:type="textWrapping"/>
        <w:t xml:space="preserve">Our strength comes from our natural endowments, the minerals in our earth and the richness of our soil, from the beauty of our mountains and shores.</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comes from our institutions, which are robust and independent, and from the spirit of democracy and freedom that lives deep within us.</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and power comes from one another. It comes from what we can achieve when we work together.</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comes from our respect for one another, even as we may differ on various issues.</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also comes from sportsmen and women who continue to lift the South African flag on the world stage and bring glory to our nation.</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reflect on the state of our nation, we can say that we are stronger today than we were a year ago.</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economy is growing again, and this growth is gathering pace.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we have experienced four consecutive quarters of gross domestic product growth, we know that it has to grow much faster to meet our social and economic challenges.</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achieved two consecutive primary budget surpluses.</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credit rating has improved, interest rates are coming down and inflation is at its lowest level in 20 years.</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on a clear path to stabilising our national debt. The Rand has strengthened against the Dollar.</w:t>
        <w:br w:type="textWrapping"/>
        <w:t xml:space="preserve"> </w:t>
        <w:br w:type="textWrapping"/>
        <w:t xml:space="preserve">The Johannesburg Stock Exchange, the largest stock exchange on the African continent, has performed exceptionally well over the past year.</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growth reflects broader economic recovery, investor confidence and increasing interest in South African equities.</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borrowing costs have declined.</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Operation Vulindlela, we have made significant progress in accelerating economic reform and opening the way for investment and competition.</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brought an end to loadshedding and built a more dynamic and resilient energy system.</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made progress in improving the performance of our ports and freight rail lines, steadily increasing the volume of goods that we move in and out of our country.</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restored our passenger rail system, as more and more commuters are now able to travel to work on new locally-made trains – significantly reducing their transport costs.</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investing across our country in roads, bridges, rail lines, ports, dams, wind and solar farms.</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created over 2.5 million opportunities through the Presidential Employment Stimulus, mainly for young people and women.</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Expanded Public Works (EPWP) and the Community Work (CWP) programmes continue to offer job opportunities to many throughout our country.</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saw the highest Matric pass rate in our history, with more than two-thirds of all Bachelor passes coming from schools in the most disadvantaged communities.</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the economy grows, the rate of unemployment is starting to decline.</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By expanding our social protection system through the Social Relief of Distress (SRD) Grant, we have reduced the number of people living in food poverty.</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strengthening our anti-corruption laws.</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country has been removed from the grey list of the Financial Action Task Force on money laundering and terrorism financing.</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work we have done to rebuild key institutions from state capture is showing results. The South African Revenue Service is once again a world- class tax authority.</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Investigating Directorate Against Corruption is making progress in prosecuting high-profile cases. Most importantly, our democratic system is maturing and growing stronger.</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Government of National Unity (GNU) has shown that it is possible for South Africans to come together from across the political spectrum to work on a common agenda for growth and progress.</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we hosted the leaders of the world for a successful G20 Summit, which showcased our country’s strength on the global stage.</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Confidence is rising among investors, businesses and consumers.</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improvements are the result of a determined effort across government and all of society. They show what is possible when we work with unity and purpose.</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Now, we have a unique window of opportunity to translate these gains into sustained growth. Despite this progress, we must be honest about the challenges we still face.</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Although we are moving forward, we must not claim any easy victories. We are still far from where we need to be.</w:t>
        <w:br w:type="textWrapping"/>
        <w:t xml:space="preserve"> </w:t>
        <w:br w:type="textWrapping"/>
        <w:t xml:space="preserve">For too many people, life remains hard. Jobs are scarce and opportunity is out of reach. South Africans are worried about violent crime and corruption.</w:t>
        <w:br w:type="textWrapping"/>
        <w:t xml:space="preserve"> </w:t>
        <w:br w:type="textWrapping"/>
        <w:t xml:space="preserve">They are concerned at the state of local government and its inability to deliver basic services in many parts of the country.</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Above all, they are desperate for work and for an income to support their families.</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 only be strong when we are equal, when the progress we have made is shared by all South Africans.</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Constitution calls on us to work towards a society in which every South African has a fair chance to make a better life for themselves; in which every child receives a decent education and an opportunity to work and thrive.</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society in which we reclaim our public spaces and meet one another in the street as equals. In which the state works for the people and the corrupt face consequences.</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State of the Nation Address (SoNA) outlines the actions that we have taken since last year and the steps we will take this year to advance the strategic priorities of the GNU. </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priorities are:</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Firstly, to drive inclusive growth and job creation.</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Secondly, to reduce poverty and tackle the high cost of living. Thirdly, to build a capable, ethical and developmental state.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evening, we outline the work we must do together to build stronger communities and a stronger nation.</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outline the work we must do together to build a South Africa that is more prosperous, inclusive, peaceful, united and ultimately more equal.</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stronger South Africa must be safe and secure.</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cost of crime is measured in lives lost and futures cut short. It is felt also in the sense of fear that permeates our society and in the reluctance of businesses to invest.</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Children here in the Western Cape are caught in the crossfire of gang wars. People are chased out of their homes by illegal miners in Kagiso in Gauteng. Women are murdered by their partners in their homes. Building sites are shut down by criminals.</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must and will change.</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Organised crime is now the most immediate threat to our democracy, our society and our economic development.</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primary focus this year is stepping up the fight against organised crime and criminal syndicates using technology, intelligence and integrated law enforcement.</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tackle organised crime by consolidating intelligence at national level, identifying priority syndicates and deploying hand-picked, multi-disciplinary intervention teams focused on dismantling criminal networks.</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strengthen our fight against gang violence, I am deploying the South African National Defence Force (SANDF) to support the police, as we did to great effect with illegal mining.</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directed the Minister of Police and the SANDF to develop a tactical plan where our security forces should be deployed within the next few days in the Western Cape and Gauteng to deal with gang violence and illegal mining.</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is required by the Constitution, I will inform the NA and the NCOP regarding the timing, place of deployment of our soldiers and what it will cost.</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to act to rid our country of gang violence.</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At the same time, we are implementing an integrated strategy to address the root causes of crime through coordinated interventions across society, from street lighting to access to social services.</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going to tackle gun crime by streamlining legislation and regulations on licencing, possessing and trading in firearms and ammunition. We will increase enforcement of existing gun laws.</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putting more boots on the ground through the recruitment this year of 5 500 additional police officers, adding to the 20 000 new officers we announced in previous SoNAs.</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also addressing the threat posed by the infiltration of illegal and counterfeit goods to South African jobs and industry.</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establishing a National Illicit Economy Disruption Programme that brings together key state agencies and other stakeholders, including the private sector.</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effective use of data analytics and Artificial Intelligence, we will target high-risk sectors like tobacco, fuel, alcohol and other counterfeit products.</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hearings of the Madlanga Commission of Inquiry have exposed rampant corruption in the South African Police Service (SAPS) and some Metro Police departments through abuse of power.</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tolerate this. The rule of law depends on a police service that is ethical, responsive and rooted in the communities that it serves.</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SAPS has established a task team to ensure that investigations arising from the Madlanga Commission are undertaken swiftly and without interference.</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State Security Agency will re-vet the Senior Management of the SAPS  and Metro Police departments. The vetting process will include lifestyle audits.</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have successfully done with previous commissions, we will use the recommendations of the Madlanga Commission to make far-reaching changes.</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determined that the commission’s findings and recommendations will lay the basis for a fundamental reform of our criminal justice system.</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confident that these efforts will succeed because the great majority of police officers are dedicated to upholding the law and diligently serving the people of South Africa.</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Drawing on the success of Operation Vulindlela in advancing economic reform, we will use a similar approach to establish a hard-hitting new criminal justice reform initiative.</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will crack down on organised crime, corruption and the illicit firearms trade using a dedicated team in The Presidency to ensure that reforms are implemented across the system.</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further intensifying the fight against corruption by strengthening bodies such as the Special Investigating Unit, National Prosecuting Authority and the Directorate for Priority Crime Investigation (DPCI/Hawks).</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finalise government’s approach to the recommendation of the National Anti-Corruption Advisory Council on the establishment of a permanent, independent, overarching anti-corruption body.</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accept that those who speak out against corruption are victimised and targeted.</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Whistle-Blower Protection Bill will be introduced in Parliament. Among other things, this will criminalise retaliation and provide psychosocial, legal and financial support to whistle-blowers.</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There will be a special focus on restructuring our procurement system with a view to end corruption.</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Auditor-General of South Africa (AGSA) has reported that the majority of incidents of corruption originate in the procurement system. We cannot allow this cancer to continue and we must therefore act.</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Measures will include the use of technology and the finalisation of new Public Procurement Act regulations by mid-2026.</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fight organised criminals by treading softly. We must act with zero tolerance and bring the full force of the law to bear.</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Let this message be clear: there will be no impunity for acts of corruption and criminality.</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addition to crime, water is now the single most important issue for many people in South Africa, from large cities like Johannesburg to smaller towns like Knysna and rural areas like Giyani.</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all seen the pain that our people have been expressing through demonstrations in various parts of Gauteng. These protests have been fueled by frustrations over inadequate and unreliable access to basic services such as water.</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directed the Minister of Water and Sanitation and her deputies as well as the Minister of Cooperative Governance and Traditional Affairs to attend to the water shortage problem and engage with our communities.</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They are there at the moment, explaining to people precisely how government intends to immediately deal with the challenges our people are experiencing.</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They informed me that the pipes that had been damaged are being repaired and the reservoirs are filling up again.</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Poor planning and inadequate maintenance of water systems by many municipalities are the main cause of the problems we are going through now and are the reason that taps often run dry.</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There is no silver bullet to address this challenge, which has its roots in systemic failures and many years of neglecting infrastructure.</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ensure water security in the long term, we are building new dams and upgrading existing infrastructure.</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committed more than R156 billion in public funding for water and sanitation infrastructure over the next three years.</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construction of the Lesotho Highlands Water Project and other large-scale projects such as the Ntabelanga Dam, part of the Mzimvubu Water Project in the Eastern Cape, is advancing, and we are in the final stages of establishing a National Water Resource Infrastructure Agency to effectively manage and mobilise funding for the country’s water infrastructure.</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However, the real challenge lies not in the availability of water, but in getting water to people’s taps.</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Water Services Amendment Bill will enable us to hold water service providers accountable for their performance and withdraw their license if they fail to deliver.</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If a municipality is not willing or able to provide services to its residents, it must be done by another structure which can.</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reforms will address the root causes of the water crisis.</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the short term, we need to address the immediate crisis where water outages are being experienced right now.</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Three years ago, when we were experiencing daily power cuts, we established the National Energy Crisis Committee (NECC) to enable a focused national response.</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overcame what seemed like an insurmountable challenge by adopting a clear plan and delivering on it.</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Using the same approach, we will now elevate our response to the water crisis to a National Water Crisis Committee, which I will chair.</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structure will bring together all existing efforts into a single coordinating body.</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will deploy technical experts and resources from national government to municipalities facing water challenges.</w:t>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will ensure that action is taken swiftly and effectively to address the problem.</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address the challenges effectively we will not hesitate to use the powers enshrined in the Constitution and in the Water Services Act of 1977 to intervene in municipalities where necessary.</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hold to account those who neglect their responsibility of supplying water to our people.</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Government has already laid criminal charges against 56 municipalities that have failed to meet their obligations. We will now move to lay charges against Municipal Managers in their personal capacity for violating the National Water Act of 1998.</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critical problem is that in many metros, cities and towns, water revenue is being used for other purposes and very little is invested in upgrading and maintaining water infrastructure.</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address this challenge, in line with the commitment that we made last year, we have introduced a new R54 billion incentive for metros to reform their water, sanitation and electricity services.</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will ensure that revenue from water usage is put straight back into fixing pipes, reservoirs and pumping stations.</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Water outages are a symptom of a local government system that is not working.</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far-reaching overhaul is now underway to address the root causes of dysfunction in many municipalities.</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many places, local government administrations are weak and governed by patronage rather than technical capacity and merit.</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her most recent report on local government, the AGSA said that local government is characterised by insufficient accountability, failing service delivery, poor financial management and governance, weak institutional capability and widespread instability.</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She says that arresting the decline of local government will require our collective action, which we are now taking.</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Learning from our experience over the past 30 years, we will, in the coming months finalise a revised White Paper on Local Government.</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will provide solutions for the functioning of an effective local government system. The White Paper will re-imagine the way local government works.</w:t>
        <w:br w:type="textWrapping"/>
        <w:t xml:space="preserve"> </w:t>
        <w:br w:type="textWrapping"/>
        <w:t xml:space="preserve">The current system is too complex and fragmented, expecting even small and weak municipalities to take on many responsibilities.</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propose fundamental changes that recognise the reality that some municipalities can take on more functions than others, and that we need a differentiated approach to municipal powers and responsibilities.</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also proposing more structured cooperation between municipalities and traditional and Khoi- San leadership institutions to enable community engagement and shared problem-solving.</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ensure that senior officials in local government have the required qualifications and are appointed through an independent process free from political interference.</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Where municipalities fail, we will strengthen the ability of national government to intervene more quickly and to direct corrective measures in the interests of serving our people better.</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changes may be difficult. But they must be done.</w:t>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these fundamental reforms are underway, we will continue to implement targeted support to improve the delivery of basic services through the Presidential Working Groups on eThekwini and Johannesburg.</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we have made progress in stabilising eThekwini, which has led to investor confidence returning, there is much more that needs to be done in Johannesburg to deal with collapsing infrastructure, financial mismanagement and electricity and water interruptions.</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There are many committed people with skills and experience working in local government. It is our responsibility to remake, re-organise and better resource municipalities to enable them to do their work.</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a country, we are increasingly vulnerable to extreme weather conditions.</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Just a few weeks ago, catastrophic flooding in Limpopo and Mpumalanga caused the loss of at least 45 lives and widespread destruction of homes, schools, clinics and other infrastructure.</w:t>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classification of the floods as a National Disaster has enabled national and provincial government to prioritise funding to address the most pressing needs of the people affected.</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Fellow South Africans,</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stronger South Africa depends on a growing economy.</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more than 15 years, our economy has experienced low growth.</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All our current actions are driven by the need for rapid and inclusive economic growth to create more jobs and better quality jobs.</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give effect to the Medium Term Development Plan (MTDP), Cabinet has approved a comprehensive implementation plan to drive growth and inclusion.</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this plan, we are working to revive growth by creating conditions for firms to invest by maintaining a clear and stable Macro-Economic Framework, investing in infrastructure that works, creating a conducive regulatory framework that supports growth and enables competition, and a focused and forward-looking Industrial Policy.</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foundation of this plan is investment, particularly in public infrastructure, as well as labour intensive growth sectors that are capable of future growth.</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include the digital and green economy, where young people will find employment opportunities.</w:t>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Infrastructure is much more than an investment in brick, mortar, concrete and steel. It is an investment in jobs, productivity and growth.</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many years, fixed investment has been declining. We are now changing that.</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Government has committed more than R1 trillion in public investment over three years to build and maintain infrastructure.</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the largest allocation of its kind in our country’s history. It will be transformative.</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the Infrastructure Fund and new regulations for public-private partnerships, we are using innovative funding models, reducing risk and attracting investors to fast-track projects in energy, water, transport and digital infrastructure.</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launched our first-ever infrastructure bond to raise funding for the infrastructure drive, which was over-subscribed more than twice. </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Disputes arising from implementation of tenders often delay the implementation of necessary infrastructure.</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prevent undue delays in critical projects, we will establish specialised courts for commercial matters with dedicated judges and dedicated court rolls to ensure faster outcomes in matters that have a bearing on the economy and development.</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begin work to establish a professional State Property Company to transform the 88 000 buildings and five million hectares of land owned by the State into professionally managed engines of growth and development.</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Operation Vulindlela, we are working to transform the structure of our economy, to fix our infrastructure and make our electricity, water and logistics sectors more competitive and efficient.</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Having put loadshedding behind us, we must now transform our energy system to ensure long-term energy security.</w:t>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decades, our economy grew on the back of cheap electricity.</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But then state capture, mismanagement, inadequate maintenance and inflated mega projects drove up the cost of electricity to businesses and our citizens.</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Now, with the far-reaching changes we are making to the sector and with our abundant solar and wind resources, we will be able to drive down the cost of electricity.</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Regulatory changes have enabled a massive and growing pipeline of investment in renewable energy.</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By 2030, more than 40% of our energy supply will come from cheap, clean and renewable energy sources.</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establishing a level playing field for competition, so that we are never again exposed to the risk of relying on a single supplier to meet our energy needs.</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restructuring Eskom and establishing a fully independent state-owned transmission entity.</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entity will have ownership and control of transmission assets and be responsible for operating the electricity market.</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Given the importance of this restructuring for the broader reform of the electricity sector, I have established a dedicated task team under the NECC to address various issues relating to the restructuring process, including clear timeframes for its phased implementation. The committee will report to me within three months.</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addition, this year, we will commence the first round of independent transmission projects to enable private investment in expanding our national grid.</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work in each province to address transformer overloading, illegal connections and equipment failure with the objective of eradicating load reduction by next year.</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committed to the path that we have embarked on to modernise our energy system.</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begun to turn around the performance of our rail system and ports, so that our businesses can get their products to global markets.</w:t>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now enabled private rail operators to access our network, which will allow different rail companies to compete and move volumes from road to rail.</w:t>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Later this year, we will initiate major public-private partnerships in our port terminals and rail corridors through a concession model that preserves public ownership while mobilising private investment and expertise.</w:t>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December 2025, we concluded a partnership with an international port operator to manage the Durban Pier 2 Container Terminal, the largest in our country.</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partnership will result in new investment in equipment and infrastructure at the port and will return it to world class standards.</w:t>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continue preparations for the introduction of high-speed rail in South Africa, covering routes such as Johannesburg to Musina, and eThekwini to Johannesburg.</w:t>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Nearly 30 companies indicated their willingness to participate in high-speed rail corridors when we put out a Request For Information last year.</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preparing to send out a Request For Proposals, which will introduce a new era of long-distance rail travel in South Africa.</w:t>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determined to compete in a rapidly changing global economy.</w:t>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Industrial Policy focuses on areas where we have competitive advantage, where we can create jobs and where we can drive up exports.</w:t>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Trade Policy is aimed at promoting sustainable development, growth and strengthening our international partnerships.</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 world where countries are looking to diversify their supply chains, we have an opportunity to increase our exports across the globe.</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a diverse economy, high-quality manufacturing facilities and strong regulatory frameworks.</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strengthening our capacity for trade negotiations and expanding our missions abroad to drive economic diplomacy.</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Amid the turmoil in the global economy, we are supporting our established industries in the face of strong headwinds.</w:t>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moved to revive our ferrochrome industry and to protect jobs in our steel, automotive and other sectors which employ hundreds of thousands of South Africans in good quality jobs.</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working with businesses and workers to close loopholes in our tariff structure and develop additional measures to protect and grow our manufacturing base.</w:t>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protect jobs in vulnerable industries, we remained focused on sectors that will drive future growth.</w:t>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know that we can create millions of good quality jobs in sectors such as agriculture, mining, services and the green economy.</w:t>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are areas where we can be more than competitive. We can be the best in the world. Our agriculture sector is expanding rapidly.</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Already, we are the second largest exporter of citrus fruit in the world.</w:t>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opening new markets for our exports, from citrus and avocados to maize, livestock, grapes and wine.</w:t>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the Blended Finance Scheme, working with the Land Bank and commercial banks, we have provided R7.8 billion in innovative funding to black producers.</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deploy 10 000 new Extension Officers to support farmers and improve agricultural productivity. This will give rise to many opportunities for young people to be employed in the agricultural sector.</w:t>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the rest of our agriculture sector is thriving, the cattle industry is today facing one of the worst outbreaks of foot-and-mouth disease (FMD) our country has ever experienced.</w:t>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disease is damaging our economy, resulting in export bans, trade restrictions and devastation of herds.</w:t>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decided to vaccinate the national herd of 14 million cattle. This requires 28 million vaccines over the next 12 months.</w:t>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state will facilitate the acquisition of the vaccines centrally to ensure that we get the right vaccine for the particular strain of the virus in South Africa.</w:t>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work closely with the private sector to enable efficient rollout and most importantly, we will ensure that commercial, private and communal farmers have immediate access to vaccines.</w:t>
      </w:r>
    </w:p>
    <w:p w:rsidR="00000000" w:rsidDel="00000000" w:rsidP="00000000" w:rsidRDefault="00000000" w:rsidRPr="00000000" w14:paraId="000000D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established a task team made up of farmer organisations and experts, working together with the Minister of Agriculture and his department, that will report to me monthly about the progress we are making in dealing with this pandemic.</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classified foot-and-mouth disease as a national disaster and will be mobilising all necessary capabilities within the state to deal with this crisis.</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services sector, from digital technology to financial services, is growing.</w:t>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financial institutions are some of the best in the world and they have the ability to compete in Africa and across the globe.</w:t>
      </w:r>
    </w:p>
    <w:p w:rsidR="00000000" w:rsidDel="00000000" w:rsidP="00000000" w:rsidRDefault="00000000" w:rsidRPr="00000000" w14:paraId="000000D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attracting major investment in digital infrastructure, with 55 data centres already built and more than R50 billion of investment expected over the next three years.</w:t>
      </w:r>
    </w:p>
    <w:p w:rsidR="00000000" w:rsidDel="00000000" w:rsidP="00000000" w:rsidRDefault="00000000" w:rsidRPr="00000000" w14:paraId="000000D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Tourism is a vital driver of economic growth, with every 13 international tourist arrivals supporting one job.</w:t>
      </w:r>
    </w:p>
    <w:p w:rsidR="00000000" w:rsidDel="00000000" w:rsidP="00000000" w:rsidRDefault="00000000" w:rsidRPr="00000000" w14:paraId="000000D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tourism sector made history last year, recording the arrival of 10.5 million visitors.</w:t>
      </w:r>
    </w:p>
    <w:p w:rsidR="00000000" w:rsidDel="00000000" w:rsidP="00000000" w:rsidRDefault="00000000" w:rsidRPr="00000000" w14:paraId="000000D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must now promote unique cultural, historical and natural attractions that reflect the country’s identity.</w:t>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can include traditional festivals, local crafts, historical sites and natural landscapes across our country and in rural areas as well.</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strengthen our criminal justice system, we will make areas safer for tourists to visit.</w:t>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the coming year, we will extend the Electronic Travel Authorisation System to all countries that require a visa, enabling applications for tourists to be processed digitally within 24 hours.</w:t>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biggest opportunity of all lies in green growth. We are pivoting our economy to be a leading supplier of the products which the world will rely on in decades to come.</w:t>
      </w:r>
    </w:p>
    <w:p w:rsidR="00000000" w:rsidDel="00000000" w:rsidP="00000000" w:rsidRDefault="00000000" w:rsidRPr="00000000" w14:paraId="000000E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expanding support for the manufacturing of green products for global markets, from fertiliser to jet fuel, chemicals to steel.</w:t>
      </w:r>
    </w:p>
    <w:p w:rsidR="00000000" w:rsidDel="00000000" w:rsidP="00000000" w:rsidRDefault="00000000" w:rsidRPr="00000000" w14:paraId="000000E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From March this year, we will introduce a 150% tax deduction for investment in new energy vehicles, while supporting the local production of batteries.</w:t>
      </w:r>
    </w:p>
    <w:p w:rsidR="00000000" w:rsidDel="00000000" w:rsidP="00000000" w:rsidRDefault="00000000" w:rsidRPr="00000000" w14:paraId="000000E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International pledges to the Just Energy Transition Investment Plan now stand at approximately R250 billion. This is financing large-scale investment in manufacturing, infrastructure and skills.</w:t>
      </w:r>
    </w:p>
    <w:p w:rsidR="00000000" w:rsidDel="00000000" w:rsidP="00000000" w:rsidRDefault="00000000" w:rsidRPr="00000000" w14:paraId="000000E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 has some of the world’s largest reserves of critical minerals.</w:t>
      </w:r>
    </w:p>
    <w:p w:rsidR="00000000" w:rsidDel="00000000" w:rsidP="00000000" w:rsidRDefault="00000000" w:rsidRPr="00000000" w14:paraId="000000E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iron ore reserves are valued at more than R40 trillion, making mining a sunrise industry.</w:t>
      </w:r>
    </w:p>
    <w:p w:rsidR="00000000" w:rsidDel="00000000" w:rsidP="00000000" w:rsidRDefault="00000000" w:rsidRPr="00000000" w14:paraId="000000E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After many years of declining investment in exploration, we are dedicating funds towards geological mapping and exploration to harness our critical mineral reserves.</w:t>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Just this week, the Industrial Development Corporation announced more than R300 million in funding for the Frontier Rare Earths Project in the Northern Cape.</w:t>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has the potential to become one of the world’s largest and lowest cost new producers of minerals that are needed for smartphones, lithium batteries and other products.</w:t>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Confidence in the future of South African mining was very evident during the Mining Indaba held this week here in Cape Town.</w:t>
      </w:r>
    </w:p>
    <w:p w:rsidR="00000000" w:rsidDel="00000000" w:rsidP="00000000" w:rsidRDefault="00000000" w:rsidRPr="00000000" w14:paraId="000000E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New gold, copper, rare earths, platinum and coal mines are being opened.</w:t>
      </w:r>
    </w:p>
    <w:p w:rsidR="00000000" w:rsidDel="00000000" w:rsidP="00000000" w:rsidRDefault="00000000" w:rsidRPr="00000000" w14:paraId="000000E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At the G20 Leaders’ Summit in November last year, the G20 countries supported our proposal to expand local beneficiation of critical minerals and the export of finished products.</w:t>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Over the course of the first five South Africa Investment Conferences, we were able to raise R1.5 trillion in investment commitments.</w:t>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date, over R600 billion has flowed into projects. New factories, mines and other facilities are being opened each year.</w:t>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now set ourselves a target of raising R2 trillion in new investments over the next five years.</w:t>
      </w:r>
    </w:p>
    <w:p w:rsidR="00000000" w:rsidDel="00000000" w:rsidP="00000000" w:rsidRDefault="00000000" w:rsidRPr="00000000" w14:paraId="000000E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therefore look forward to hosting the sixth South Africa Investment Conference on 31 March 2026.</w:t>
      </w:r>
    </w:p>
    <w:p w:rsidR="00000000" w:rsidDel="00000000" w:rsidP="00000000" w:rsidRDefault="00000000" w:rsidRPr="00000000" w14:paraId="000000F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build a more inclusive economy, we are going to back those who create opportunity.</w:t>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If every small and medium business in South Africa could employ one additional person, we would create three million new jobs; however, many of these businesses, a number of which are owned by women and young people, cannot get funding to start or to grow. Many struggle to find markets for their goods and services.</w:t>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Nearly all small and medium enterprises have to contend with a multitude of regulations, by-laws, licensing requirements and bureaucratic hurdles.</w:t>
      </w:r>
    </w:p>
    <w:p w:rsidR="00000000" w:rsidDel="00000000" w:rsidP="00000000" w:rsidRDefault="00000000" w:rsidRPr="00000000" w14:paraId="000000F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take seriously the public comments on the draft Business Licensing Bill and will ensure that the final Bill makes it easier, not harder, to start and run a small business in South Africa.</w:t>
        <w:br w:type="textWrapping"/>
        <w:br w:type="textWrapping"/>
        <w:t xml:space="preserve">This year, we will provide more than R2.5 billion in funding to over 180 000 small and medium enterprises, and extend a further R1 billion in guarantees.</w:t>
      </w:r>
    </w:p>
    <w:p w:rsidR="00000000" w:rsidDel="00000000" w:rsidP="00000000" w:rsidRDefault="00000000" w:rsidRPr="00000000" w14:paraId="000000F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Naturally we will seek to also focus on women-and youth-led businesses to foster their empowerment.</w:t>
      </w:r>
    </w:p>
    <w:p w:rsidR="00000000" w:rsidDel="00000000" w:rsidP="00000000" w:rsidRDefault="00000000" w:rsidRPr="00000000" w14:paraId="000000F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amend the National Credit Act regulations to make it easier to access credit at a lower cost.</w:t>
      </w:r>
    </w:p>
    <w:p w:rsidR="00000000" w:rsidDel="00000000" w:rsidP="00000000" w:rsidRDefault="00000000" w:rsidRPr="00000000" w14:paraId="000000F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transformation of our economy is necessary to drive sustained growth, reduce inequality and correct the injustices of the past.</w:t>
      </w:r>
    </w:p>
    <w:p w:rsidR="00000000" w:rsidDel="00000000" w:rsidP="00000000" w:rsidRDefault="00000000" w:rsidRPr="00000000" w14:paraId="000000F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undertaking a review to refine, re-align and strengthen our Broad-Based Black Economic Empowerment framework to ensure that it supports greater transformation and inclusive growth.</w:t>
      </w:r>
    </w:p>
    <w:p w:rsidR="00000000" w:rsidDel="00000000" w:rsidP="00000000" w:rsidRDefault="00000000" w:rsidRPr="00000000" w14:paraId="000000F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All of these actions will create a stronger economy and fix the foundations that were broken.</w:t>
      </w:r>
    </w:p>
    <w:p w:rsidR="00000000" w:rsidDel="00000000" w:rsidP="00000000" w:rsidRDefault="00000000" w:rsidRPr="00000000" w14:paraId="000000F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a matter of national concern that too many South Africans remain unemployed and too many young people struggle to find their first job.</w:t>
      </w:r>
    </w:p>
    <w:p w:rsidR="00000000" w:rsidDel="00000000" w:rsidP="00000000" w:rsidRDefault="00000000" w:rsidRPr="00000000" w14:paraId="000000F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That is why as we rebuild the economy, we are creating work and livelihood opportunities on a large scale through public and social employment programmes.</w:t>
      </w:r>
    </w:p>
    <w:p w:rsidR="00000000" w:rsidDel="00000000" w:rsidP="00000000" w:rsidRDefault="00000000" w:rsidRPr="00000000" w14:paraId="000000F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places like Standerton in Mpumalanga, the Presidential Employment Stimulus is creating work that matters, turning dumping sites into parks and empty yards into community gardens.</w:t>
      </w:r>
    </w:p>
    <w:p w:rsidR="00000000" w:rsidDel="00000000" w:rsidP="00000000" w:rsidRDefault="00000000" w:rsidRPr="00000000" w14:paraId="000000F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SA Youth platform has provided millions of young people with access to work and learning opportunities for the first time.</w:t>
      </w:r>
    </w:p>
    <w:p w:rsidR="00000000" w:rsidDel="00000000" w:rsidP="00000000" w:rsidRDefault="00000000" w:rsidRPr="00000000" w14:paraId="000000F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Youth Employment Service (YES), a partnership between business and government, placed over 200 000 young people in year-long work experience opportunities.</w:t>
      </w:r>
    </w:p>
    <w:p w:rsidR="00000000" w:rsidDel="00000000" w:rsidP="00000000" w:rsidRDefault="00000000" w:rsidRPr="00000000" w14:paraId="000000F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introduce regulatory changes that will make it much easier for businesses to participate in the YES programme and create jobs for young people.</w:t>
      </w:r>
    </w:p>
    <w:p w:rsidR="00000000" w:rsidDel="00000000" w:rsidP="00000000" w:rsidRDefault="00000000" w:rsidRPr="00000000" w14:paraId="000000F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the coming year, we will expand our public employment programmes, including the CWP, EPWP and the Presidential Employment Stimulus.</w:t>
      </w:r>
    </w:p>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ensure they are better coordinated to provide income support, skills development and pathways into longer-term work, particularly for young people and women.</w:t>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ensure that no one is left behind, we are implementing decision to increase employment equity targets of persons with disabilities in the Public Service to 7% by 2030, and to mandate a 7% preferential procurement target across all government and public entities.</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Above all, however, a strong economy relies on a well-educated, capable and skilled population. Our focus now is on establishing a firm foundation for learning in the early years of a child’s life.</w:t>
      </w:r>
    </w:p>
    <w:p w:rsidR="00000000" w:rsidDel="00000000" w:rsidP="00000000" w:rsidRDefault="00000000" w:rsidRPr="00000000" w14:paraId="0000010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expanding access to early childhood development (ECD) through the </w:t>
      </w:r>
      <w:r w:rsidDel="00000000" w:rsidR="00000000" w:rsidRPr="00000000">
        <w:rPr>
          <w:rFonts w:ascii="Roboto" w:cs="Roboto" w:eastAsia="Roboto" w:hAnsi="Roboto"/>
          <w:i w:val="1"/>
          <w:iCs w:val="1"/>
          <w:color w:val="5b5b5b"/>
          <w:sz w:val="24"/>
          <w:szCs w:val="24"/>
          <w:rtl w:val="0"/>
        </w:rPr>
        <w:t xml:space="preserve">Bana Pele</w:t>
      </w:r>
      <w:r w:rsidDel="00000000" w:rsidR="00000000" w:rsidRPr="00000000">
        <w:rPr>
          <w:rFonts w:ascii="Roboto" w:cs="Roboto" w:eastAsia="Roboto" w:hAnsi="Roboto"/>
          <w:color w:val="5b5b5b"/>
          <w:sz w:val="24"/>
          <w:szCs w:val="24"/>
          <w:rtl w:val="0"/>
        </w:rPr>
        <w:t xml:space="preserve"> mass registration of ECD facilities and an increase in subsidies for ECD learners. By making Grade R compulsory, we are getting all children off to a good start.</w:t>
      </w:r>
    </w:p>
    <w:p w:rsidR="00000000" w:rsidDel="00000000" w:rsidP="00000000" w:rsidRDefault="00000000" w:rsidRPr="00000000" w14:paraId="0000010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intensifying efforts to fix the basic education system, with a focus on early learning, literacy and numeracy, and mother-tongue based bilingual education.</w:t>
      </w:r>
    </w:p>
    <w:p w:rsidR="00000000" w:rsidDel="00000000" w:rsidP="00000000" w:rsidRDefault="00000000" w:rsidRPr="00000000" w14:paraId="0000010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congratulate the Matric Class of 2025, which achieved an 88% pass rate.</w:t>
      </w:r>
    </w:p>
    <w:p w:rsidR="00000000" w:rsidDel="00000000" w:rsidP="00000000" w:rsidRDefault="00000000" w:rsidRPr="00000000" w14:paraId="0000010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the highest pass rate in our history, reflecting both the commitment of learners and the interventions we have made to improve learning and teaching in schools.</w:t>
      </w:r>
    </w:p>
    <w:p w:rsidR="00000000" w:rsidDel="00000000" w:rsidP="00000000" w:rsidRDefault="00000000" w:rsidRPr="00000000" w14:paraId="0000010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welcome improvements in the Matric pass rate, we must address the high dropout rate in the last few years of schooling. More learners must be able to write Matric and select subjects such as maths and science, that will enable them to progress further.</w:t>
      </w:r>
    </w:p>
    <w:p w:rsidR="00000000" w:rsidDel="00000000" w:rsidP="00000000" w:rsidRDefault="00000000" w:rsidRPr="00000000" w14:paraId="0000010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enable the youth of today to transform our society and secure their future, we are preparing the ground for a skills revolution.</w:t>
      </w:r>
    </w:p>
    <w:p w:rsidR="00000000" w:rsidDel="00000000" w:rsidP="00000000" w:rsidRDefault="00000000" w:rsidRPr="00000000" w14:paraId="0000010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undertaking a fundamental overhaul of the skills development system to implement a dual training model that integrates education with practical workplace experience.</w:t>
      </w:r>
    </w:p>
    <w:p w:rsidR="00000000" w:rsidDel="00000000" w:rsidP="00000000" w:rsidRDefault="00000000" w:rsidRPr="00000000" w14:paraId="0000010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reform and reduce the number of Sector Education and Training Authorities to improve governance, strengthen industry participation, raise the quality of training and better align skills development with the needs of the economy.</w:t>
      </w:r>
    </w:p>
    <w:p w:rsidR="00000000" w:rsidDel="00000000" w:rsidP="00000000" w:rsidRDefault="00000000" w:rsidRPr="00000000" w14:paraId="0000010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includes improving the use of Technical and Vocational Education and Training (TVET) colleges as the primary sites for occupational training and artisan development.</w:t>
      </w:r>
    </w:p>
    <w:p w:rsidR="00000000" w:rsidDel="00000000" w:rsidP="00000000" w:rsidRDefault="00000000" w:rsidRPr="00000000" w14:paraId="0000010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support effective workplace-based learning, we will increase the proportion of the skills development levy returned to employers, restoring it to its original level of 40%.</w:t>
      </w:r>
    </w:p>
    <w:p w:rsidR="00000000" w:rsidDel="00000000" w:rsidP="00000000" w:rsidRDefault="00000000" w:rsidRPr="00000000" w14:paraId="0000010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also transform the National Skills Fund into a more agile, outcomes-driven instrument that supports unemployed young people to access workplace experience and employment, building on successful initiatives such as Jobs Boost.</w:t>
      </w:r>
    </w:p>
    <w:p w:rsidR="00000000" w:rsidDel="00000000" w:rsidP="00000000" w:rsidRDefault="00000000" w:rsidRPr="00000000" w14:paraId="0000010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reforms will ensure that various training programmes we have in government are a door to opportunity, not a dead end.</w:t>
      </w:r>
    </w:p>
    <w:p w:rsidR="00000000" w:rsidDel="00000000" w:rsidP="00000000" w:rsidRDefault="00000000" w:rsidRPr="00000000" w14:paraId="0000010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absorb the increasing number of young people passing Matric, we will expand opportunities for young people to enter institutions of higher learning.</w:t>
      </w:r>
    </w:p>
    <w:p w:rsidR="00000000" w:rsidDel="00000000" w:rsidP="00000000" w:rsidRDefault="00000000" w:rsidRPr="00000000" w14:paraId="0000011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directed the Ministers of Finance and Higher Education to work on a proposal to build more universities and TVET colleges with specialised areas of focus.</w:t>
      </w:r>
    </w:p>
    <w:p w:rsidR="00000000" w:rsidDel="00000000" w:rsidP="00000000" w:rsidRDefault="00000000" w:rsidRPr="00000000" w14:paraId="0000011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An immediate problem is the great shortage of student accommodation at our institutions of higher learning. I have directed the Minister of Higher Education to address this challenge, working with financial institutions on innovative ways in which government can provide student accommodation.</w:t>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stronger South Africa is built on strong communities, and strong communities look after their children.</w:t>
        <w:br w:type="textWrapping"/>
        <w:t xml:space="preserve"> </w:t>
        <w:br w:type="textWrapping"/>
        <w:t xml:space="preserve">More than a quarter of children under five years are stunted, increasing their risk of disease and affecting their ability to learn and grow. This is devastating for children and their families and has an impact on our society as a whole.</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embark on a mission to end child stunting by 2030 and tackle malnutrition among young children, in line with the National Strategy to Accelerate Action for Children.</w:t>
      </w:r>
    </w:p>
    <w:p w:rsidR="00000000" w:rsidDel="00000000" w:rsidP="00000000" w:rsidRDefault="00000000" w:rsidRPr="00000000" w14:paraId="0000011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focus on the crucial first 1 000 days of a child’s life.</w:t>
      </w:r>
    </w:p>
    <w:p w:rsidR="00000000" w:rsidDel="00000000" w:rsidP="00000000" w:rsidRDefault="00000000" w:rsidRPr="00000000" w14:paraId="0000011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Building on existing support such as the Child Support Grant, we will implement targeted interventions to ensure that pregnant women and low birth-weight children get the protein and nutrients that they need.</w:t>
      </w:r>
    </w:p>
    <w:p w:rsidR="00000000" w:rsidDel="00000000" w:rsidP="00000000" w:rsidRDefault="00000000" w:rsidRPr="00000000" w14:paraId="0000011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a massive crisis that demands attention and resources. The Medium-Term Budget Policy Statement will set out a clear allocation for the actions we need to take.</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major contributor to child stunting is excessive alcohol consumption, which can affect a child’s development during pregnancy.</w:t>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Alcohol abuse leads to violence, road accidents and crime.</w:t>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address this scourge, we call on provincial governments to strengthen the regulation of alcohol by limiting the density of liquor outlets, restricting trading hours and ending the sale of alcohol in large containers.</w:t>
      </w:r>
    </w:p>
    <w:p w:rsidR="00000000" w:rsidDel="00000000" w:rsidP="00000000" w:rsidRDefault="00000000" w:rsidRPr="00000000" w14:paraId="0000011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national government, we have proposed measures to curb excessive alcohol use, including minimum unit pricing or higher excise duties and greater restrictions on alcohol advertising, which we are consulting on with stakeholders.</w:t>
      </w:r>
    </w:p>
    <w:p w:rsidR="00000000" w:rsidDel="00000000" w:rsidP="00000000" w:rsidRDefault="00000000" w:rsidRPr="00000000" w14:paraId="0000011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Since it was introduced during COVID-19, the SRD Grant has kept millions of South Africans out of food poverty.</w:t>
      </w:r>
    </w:p>
    <w:p w:rsidR="00000000" w:rsidDel="00000000" w:rsidP="00000000" w:rsidRDefault="00000000" w:rsidRPr="00000000" w14:paraId="0000011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a transformative instrument to improve the lives of the poorest and most vulnerable people, this grant will be continued.</w:t>
      </w:r>
    </w:p>
    <w:p w:rsidR="00000000" w:rsidDel="00000000" w:rsidP="00000000" w:rsidRDefault="00000000" w:rsidRPr="00000000" w14:paraId="0000011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redesign the grant to more effectively support livelihoods, skills development, work opportunities and productive activity.</w:t>
      </w:r>
    </w:p>
    <w:p w:rsidR="00000000" w:rsidDel="00000000" w:rsidP="00000000" w:rsidRDefault="00000000" w:rsidRPr="00000000" w14:paraId="0000011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know that most of the money provided through social grants is spent on food and transport. In our cities and towns, most people live far away from workplaces and services.</w:t>
      </w:r>
    </w:p>
    <w:p w:rsidR="00000000" w:rsidDel="00000000" w:rsidP="00000000" w:rsidRDefault="00000000" w:rsidRPr="00000000" w14:paraId="0000011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re-making our cities and reducing the cost of living for working families by expanding affordable housing and revitalising commuter rail.</w:t>
      </w:r>
    </w:p>
    <w:p w:rsidR="00000000" w:rsidDel="00000000" w:rsidP="00000000" w:rsidRDefault="00000000" w:rsidRPr="00000000" w14:paraId="0000012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introducing a new model for housing, where people are given subsidies for ownership and rental in areas that are suitable for them.</w:t>
      </w:r>
    </w:p>
    <w:p w:rsidR="00000000" w:rsidDel="00000000" w:rsidP="00000000" w:rsidRDefault="00000000" w:rsidRPr="00000000" w14:paraId="0000012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shifting from building houses for people to supporting them to build, buy or rent their own housing.</w:t>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Yesterday marked the 60th anniversary of the declaration of District Six as a White Group Area.</w:t>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couple of hundred metres from where we are now, more than 60 000 residents were forcibly removed and relocated to the Cape Flats.</w:t>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destruction of District Six is a painful reminder of our shared responsibility to redress the injustices of the past and to build vibrant and cohesive communities.</w:t>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restitution claim lodged in 1998 affirmed the lawful right of former residents and their descendants to come home. That return has required court supervision, detailed planning and sustained public investment.</w:t>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Many homes have been completed and handed over to verified claimants. With R500 million allocated to this work, we are proceeding with Phase 4 of construction. The restoration of District Six is a goal that we all seek and responsibility that we must all shoulder. </w:t>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working to build a healthy nation.</w:t>
        <w:br w:type="textWrapping"/>
        <w:t xml:space="preserve"> As part of preparation for the National Health Insurance, we are investing in health facilities, personnel and systems to improve access to quality care.</w:t>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be undertaking substantial investment in health infrastructure, prioritising the construction and revitalisation of academic hospitals. During a recent visit to George Mukhari Hospital in Ga-Rankuwa, I witnessed the dire effects of inadequate health infrastructure.</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Starting with George Mukhari Hospital, we will be working with various public and private financing institutions to finance the building and revitalisation of healthcare facilities.</w:t>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a nation, we are finally able to imagine a country without AIDS.</w:t>
      </w:r>
    </w:p>
    <w:p w:rsidR="00000000" w:rsidDel="00000000" w:rsidP="00000000" w:rsidRDefault="00000000" w:rsidRPr="00000000" w14:paraId="0000012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support of our programmes to prevent and ultimately eliminate the Human Immunodeficiency Virus (HIV), we will be undertaking a massive rollout of Lenacapavir, a six-monthly injection that has proven highly effective in preventing HIV transmission.</w:t>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also working to end cervical cancer in our country by mobilising society to ensure that every young girl between the ages of 9 and 15 receives the HPV vaccine.</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we classified gender-based violence and femicide (GBVF) as a national disaster.</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this classification, we are able to better coordinate our response and direct efforts towards the most impactful interventions.</w:t>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Building on the National Strategic Plan on GBVF, we will mobilise all sectors of society through communication and social mobilisation to challenge harmful attitudes and practices.</w:t>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continue to promote women’s economic empowerment through training, financial support and preferential procurement.</w:t>
      </w:r>
    </w:p>
    <w:p w:rsidR="00000000" w:rsidDel="00000000" w:rsidP="00000000" w:rsidRDefault="00000000" w:rsidRPr="00000000" w14:paraId="0000013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strengthen law enforcement through faster investigation, improved case management, expanded sexual offences courts and action against repeat offenders.</w:t>
      </w:r>
    </w:p>
    <w:p w:rsidR="00000000" w:rsidDel="00000000" w:rsidP="00000000" w:rsidRDefault="00000000" w:rsidRPr="00000000" w14:paraId="0000013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scale up survivor-centred support, ensuring access to shelters, one-stop service centres, mobile and rural outreach and the placement of Social Workers in police stations.</w:t>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Illegal immigration poses a risk to our security, stability and economic progress.</w:t>
      </w:r>
    </w:p>
    <w:p w:rsidR="00000000" w:rsidDel="00000000" w:rsidP="00000000" w:rsidRDefault="00000000" w:rsidRPr="00000000" w14:paraId="0000013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address this problem while ensuring that the fundamental human rights of every person in this country are upheld and protected.</w:t>
      </w:r>
    </w:p>
    <w:p w:rsidR="00000000" w:rsidDel="00000000" w:rsidP="00000000" w:rsidRDefault="00000000" w:rsidRPr="00000000" w14:paraId="0000013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take additional steps to secure our borders. Funding to strengthen border security will be prioritised, covering infrastructure, technology and people.</w:t>
      </w:r>
    </w:p>
    <w:p w:rsidR="00000000" w:rsidDel="00000000" w:rsidP="00000000" w:rsidRDefault="00000000" w:rsidRPr="00000000" w14:paraId="0000013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Key border posts will be re-developed through public-private partnerships and will extend the Electronic Travel Authorisation to all international airports and the busiest land ports of entry.</w:t>
      </w:r>
    </w:p>
    <w:p w:rsidR="00000000" w:rsidDel="00000000" w:rsidP="00000000" w:rsidRDefault="00000000" w:rsidRPr="00000000" w14:paraId="0000013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 </w:t>
      </w:r>
    </w:p>
    <w:p w:rsidR="00000000" w:rsidDel="00000000" w:rsidP="00000000" w:rsidRDefault="00000000" w:rsidRPr="00000000" w14:paraId="0000013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already using drones and technology to greater effect all along our border line.</w:t>
      </w:r>
    </w:p>
    <w:p w:rsidR="00000000" w:rsidDel="00000000" w:rsidP="00000000" w:rsidRDefault="00000000" w:rsidRPr="00000000" w14:paraId="0000013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SAPS, Department of Home Affairs (DHA) and Labour Inspectors will work together to crack down on violations of existing immigration, labour and other laws.</w:t>
      </w:r>
    </w:p>
    <w:p w:rsidR="00000000" w:rsidDel="00000000" w:rsidP="00000000" w:rsidRDefault="00000000" w:rsidRPr="00000000" w14:paraId="0000013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Employers that hire foreign nationals without the required visas will face the full might of the law. To tighten enforcement, we will hire an additional 10 000 labour inspectors this year.</w:t>
      </w:r>
    </w:p>
    <w:p w:rsidR="00000000" w:rsidDel="00000000" w:rsidP="00000000" w:rsidRDefault="00000000" w:rsidRPr="00000000" w14:paraId="0000013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undertake these interventions, we insist that the laws of our country must be observed by everyone.</w:t>
      </w:r>
    </w:p>
    <w:p w:rsidR="00000000" w:rsidDel="00000000" w:rsidP="00000000" w:rsidRDefault="00000000" w:rsidRPr="00000000" w14:paraId="0000013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not tolerate violence and other acts of lawlessness directed at foreign nationals.</w:t>
      </w:r>
    </w:p>
    <w:p w:rsidR="00000000" w:rsidDel="00000000" w:rsidP="00000000" w:rsidRDefault="00000000" w:rsidRPr="00000000" w14:paraId="0000013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 foreign national should be unlawfully barred from accessing public facilities, including schools and health facilities.</w:t>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build a stronger South Africa, we need an ethical, capable, and developmental state.</w:t>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capable state needs committed and honest public servants with the right skills and a deep culture of service.</w:t>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Over the past year, we have passed significant new legislation to professionalise the Public Service.</w:t>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Public Service Amendment Bill will protect key appointments from political interference and ensure that capable and qualified people are appointed to senior positions on the basis of their suitability for the job.</w:t>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Lifestyle audits have been made mandatory for senior public servants, reaching 93% compliance across departments last year.</w:t>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establishing a central registry for disciplinary cases across all spheres of government. This will prevent people who are facing or have undergone disciplinary action from being employed elsewhere in the State.</w:t>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continuing to improve the governance and performance of state-owned enterprises (SOEs) such as Eskom, Transnet, Denel, Prasa and several others.</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includes the implementation of clear standards for appointments to ensure that the leaders of these entities have the right qualifications and experience.</w:t>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continue to work in a phased manner towards a centralised model for managing our SOE portfolio so that we can set standards, improve governance and ensure financial sustainability to deliver on their mandates.</w:t>
      </w:r>
    </w:p>
    <w:p w:rsidR="00000000" w:rsidDel="00000000" w:rsidP="00000000" w:rsidRDefault="00000000" w:rsidRPr="00000000" w14:paraId="0000014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includes finalising the National State Enterprises Bill in line with this approach.</w:t>
      </w:r>
    </w:p>
    <w:p w:rsidR="00000000" w:rsidDel="00000000" w:rsidP="00000000" w:rsidRDefault="00000000" w:rsidRPr="00000000" w14:paraId="0000014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harness digital transformation as a driver of growth, inclusion and effective service delivery.</w:t>
      </w:r>
    </w:p>
    <w:p w:rsidR="00000000" w:rsidDel="00000000" w:rsidP="00000000" w:rsidRDefault="00000000" w:rsidRPr="00000000" w14:paraId="0000014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the DHA will launch a Digital ID to enable safe and secure use of digital services for all South Africans.</w:t>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digitise driver’s licenses, Matric certificates and services at the Master’s Office. Citizens will be able to fill out police statements online and eligibility for South African Social Security Agency grants can be tested remotely.</w:t>
      </w:r>
    </w:p>
    <w:p w:rsidR="00000000" w:rsidDel="00000000" w:rsidP="00000000" w:rsidRDefault="00000000" w:rsidRPr="00000000" w14:paraId="0000014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All these services will be made available on the MyMzansi platform.</w:t>
      </w:r>
    </w:p>
    <w:p w:rsidR="00000000" w:rsidDel="00000000" w:rsidP="00000000" w:rsidRDefault="00000000" w:rsidRPr="00000000" w14:paraId="0000014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Soon, every South African will be able to access many of the services they need without visiting a government office or filling out manual forms.</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alone, hundreds more bank branches will now offer Smart ID and passport services, decreasing queues and waiting times.</w:t>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also work with civil society to ensure that citizen’s protections and rights are safeguarded through this digital revolution.</w:t>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South Africa to be strong, the African continent must be at peace and it must prosper.</w:t>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advance the values of our Constitution, to promote our national interest, we seek a world that is sustainable, just and inclusive.</w:t>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an increasingly volatile world, South Africa holds firm to the principles that defined our G20 Presidency and underpin our Foreign Policy: Solidarity, Equality, Sustainability.</w:t>
      </w:r>
    </w:p>
    <w:p w:rsidR="00000000" w:rsidDel="00000000" w:rsidP="00000000" w:rsidRDefault="00000000" w:rsidRPr="00000000" w14:paraId="0000015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our position in the African Union (AU) and the Southern African Development Community (SADC), we are advancing regional integration, peace and stability.</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using our international relations to support domestic economic priorities, including manufacturing, value addition and export growth.</w:t>
      </w:r>
    </w:p>
    <w:p w:rsidR="00000000" w:rsidDel="00000000" w:rsidP="00000000" w:rsidRDefault="00000000" w:rsidRPr="00000000" w14:paraId="0000015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contributing to the implementation of the African Continental Free Trade Area to expand trade between African countries, drive industrialisation and create jobs.</w:t>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African firms – our banks, farmers and manufacturers – will be leading suppliers to an African market of 1.4 billion people whose working age population will double in the next 25 years.</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building mutually beneficial relationships with all countries on terms of equality and respect.</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 world where powerful nations often assert their dominance and influence over less powerful states, our country’s commitment to sovereignty and self-determination is sacrosanct. It is not negotiable.</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stand firm on our sovereignty and promote our national interests, values and the rights of our people.</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clear that we will continue to respect the rights and sovereignty of other nations, but we must be equally clear that we will not be bullied by any other country.</w:t>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forge strong partnerships with like-minded countries to increase our shared resilience to global disruptions.</w:t>
      </w:r>
    </w:p>
    <w:p w:rsidR="00000000" w:rsidDel="00000000" w:rsidP="00000000" w:rsidRDefault="00000000" w:rsidRPr="00000000" w14:paraId="0000015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Building on our Presidency of the G20, which all attest to have been successful, we continue to advance the priorities of the Global South.</w:t>
      </w:r>
    </w:p>
    <w:p w:rsidR="00000000" w:rsidDel="00000000" w:rsidP="00000000" w:rsidRDefault="00000000" w:rsidRPr="00000000" w14:paraId="0000015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include inclusive growth, debt relief, climate action, reform of global governance institutions and the beneficiation critical minerals at source.</w:t>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Drawing on the work of the G20 Extraordinary Committee on Global Inequality we are working with our international partners towards launching the International Panel on Inequality.</w:t>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an important pillar of the global effort to reduce inequality within and between countries. We continue to champion multilateralism and strengthen humanitarian diplomacy.</w:t>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 remains a clear and consistent voice for international law, justice and human rights.</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 will continue supporting conflict prevention and peacekeeping efforts of the United Nations (UN), AU and SADC. We are proud of the participation of South African soldiers in peacekeeping missions in many parts of the African continent since the advent of democracy.</w:t>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requested the UN to allow us to withdraw our troops from the UN Mission in the Democratic Republic of the Congo with a view to consolidating our Defence Force.</w:t>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consider ourselves free for as long as the people of Palestine, Cuba, Sudan, Western Sahara and elsewhere suffer occupation, oppression and war.</w:t>
      </w:r>
    </w:p>
    <w:p w:rsidR="00000000" w:rsidDel="00000000" w:rsidP="00000000" w:rsidRDefault="00000000" w:rsidRPr="00000000" w14:paraId="0000016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Fellow South Africans,</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nation has reached a turning point.</w:t>
      </w:r>
    </w:p>
    <w:p w:rsidR="00000000" w:rsidDel="00000000" w:rsidP="00000000" w:rsidRDefault="00000000" w:rsidRPr="00000000" w14:paraId="0000016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leaving behind an era of decline and turning towards an era of prosperity and growth.</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done much to overcome the effects of state capture, the COVID-19 pandemic, the public unrest of 2021 and the recent devastating floods.</w:t>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turning towards hope and the reality of a better future for all.</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progress we have made over the last five years gives us hope and encouragement. It shows what we can achieve when we work together. Now is not the time to rest.</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Now is the time for all South Africans to be part of taking our country forward.</w:t>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we embarked on a new chapter in our democracy, launching a National Dialogue at a convention that brought together South Africans from across the country representing all sections of society.</w:t>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the National Dialogue process will spread across South Africa, reaching every community, every school, every university and college and every part of our society.</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Under the guidance of the Eminent Persons Group, consisting of prominent and respected South Africans and led by an inclusive Steering Committee, these public dialogues will give the citizens of this country the opportunity to raise their concerns, aspirations and plans for the future.</w:t>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public dialogues will culminate in a National Convention where all of these conversations will be brought together to outline the actions that we must all take to build a better South Africa. These conversations will guide the formulation of an overarching national compact and of the next phase of our National Development Plan beyond 2030.</w:t>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building this national consensus, we must draw not only on the shared values of our Constitution, but on the unifying power of sport and the rich diversity of our culture.</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celebrate those who have reached the heights of global achievement, we must appreciate how sport and cultural activities build a cohesive society.</w:t>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Harnessing the spirit of the women of 1956, the youth of 1976 and the Constitution of South Africa of 1996, the year 2026 must be a year of transformative change.</w:t>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must be the year that we make South Africa stronger. We must fix local government. We must fight crime, corruption and restore trust in the criminal justice system. We must create jobs and livelihoods for every South African, and we must build a state that works for the people.</w:t>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Above all, we must ensure that this rising tide lifts every South African.</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the economy grows, it should bring into its fold those who have lived on its margins for decades.</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fight against crime should be felt in the townships and informal settlements as well as the suburbs.</w:t>
      </w:r>
    </w:p>
    <w:p w:rsidR="00000000" w:rsidDel="00000000" w:rsidP="00000000" w:rsidRDefault="00000000" w:rsidRPr="00000000" w14:paraId="0000017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schools and hospitals should make no distinction between those arriving at their doors.</w:t>
      </w:r>
    </w:p>
    <w:p w:rsidR="00000000" w:rsidDel="00000000" w:rsidP="00000000" w:rsidRDefault="00000000" w:rsidRPr="00000000" w14:paraId="0000017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this way, we can build a stronger, more resilient and equal society – one that stands tall among the nations of the world.</w:t>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indeed turned a corner. Now we must look ahead and move with speed.</w:t>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thank you.</w:t>
      </w:r>
    </w:p>
    <w:p w:rsidR="00000000" w:rsidDel="00000000" w:rsidP="00000000" w:rsidRDefault="00000000" w:rsidRPr="00000000" w14:paraId="0000017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er of the National Assembly (NA), Ms Thoko Didiza;</w:t>
        <w:br w:type="textWrapping"/>
        <w:t xml:space="preserve">Chairperson of the National Council of Provinces (NCOP), Ms Refilwe Mtshweni-Tsipane; </w:t>
        <w:br w:type="textWrapping"/>
        <w:t xml:space="preserve">Former President of South Africa, Mr Kgalema Motlanthe;</w:t>
        <w:br w:type="textWrapping"/>
        <w:t xml:space="preserve">Former Chairperson of the NCOP, Mr Amos Masondo; </w:t>
        <w:br w:type="textWrapping"/>
        <w:t xml:space="preserve">Former Chairperson of the NCOP, Dr Naledi Pandor; </w:t>
        <w:br w:type="textWrapping"/>
        <w:t xml:space="preserve">Mayor of Cape Town, Alderman Geordin Hill-Lewis,</w:t>
        <w:br w:type="textWrapping"/>
        <w:t xml:space="preserve">Chairperson of the National House of Traditional and Khoisan Leaders, Kgosi Thabo Seatlholo; </w:t>
        <w:br w:type="textWrapping"/>
      </w:r>
      <w:r w:rsidDel="00000000" w:rsidR="00000000" w:rsidRPr="00000000">
        <w:rPr>
          <w:rFonts w:ascii="Roboto" w:cs="Roboto" w:eastAsia="Roboto" w:hAnsi="Roboto"/>
          <w:i w:val="1"/>
          <w:iCs w:val="1"/>
          <w:color w:val="5b5b5b"/>
          <w:sz w:val="24"/>
          <w:szCs w:val="24"/>
          <w:rtl w:val="0"/>
        </w:rPr>
        <w:t xml:space="preserve">Isithwalandwe Seaparankoe,</w:t>
      </w:r>
      <w:r w:rsidDel="00000000" w:rsidR="00000000" w:rsidRPr="00000000">
        <w:rPr>
          <w:rFonts w:ascii="Roboto" w:cs="Roboto" w:eastAsia="Roboto" w:hAnsi="Roboto"/>
          <w:color w:val="5b5b5b"/>
          <w:sz w:val="24"/>
          <w:szCs w:val="24"/>
          <w:rtl w:val="0"/>
        </w:rPr>
        <w:t xml:space="preserve"> Mam’ Sophie de Bruyn;</w:t>
        <w:br w:type="textWrapping"/>
        <w:t xml:space="preserve">President of Contralesa, Kgoshi Mathupa Mokoena;</w:t>
        <w:br w:type="textWrapping"/>
        <w:t xml:space="preserve">Members of Parliament;</w:t>
        <w:br w:type="textWrapping"/>
        <w:t xml:space="preserve">Premiers of our provinces; </w:t>
        <w:br w:type="textWrapping"/>
        <w:t xml:space="preserve">Fellow South Africans.</w:t>
      </w:r>
    </w:p>
    <w:p w:rsidR="00000000" w:rsidDel="00000000" w:rsidP="00000000" w:rsidRDefault="00000000" w:rsidRPr="00000000" w14:paraId="0000017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Seventy years ago, thousands of women from all races marched to the Union Buildings – their hearts beating with a common purpose.</w:t>
      </w:r>
    </w:p>
    <w:p w:rsidR="00000000" w:rsidDel="00000000" w:rsidP="00000000" w:rsidRDefault="00000000" w:rsidRPr="00000000" w14:paraId="0000017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Armed with extraordinary cunning and resolve, these women braved police checkpoints and harassment.</w:t>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 voice loud and clear, they said:</w:t>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i w:val="1"/>
          <w:iCs w:val="1"/>
          <w:color w:val="5b5b5b"/>
          <w:sz w:val="24"/>
          <w:szCs w:val="24"/>
        </w:rPr>
      </w:pPr>
      <w:r w:rsidDel="00000000" w:rsidR="00000000" w:rsidRPr="00000000">
        <w:rPr>
          <w:rFonts w:ascii="Roboto" w:cs="Roboto" w:eastAsia="Roboto" w:hAnsi="Roboto"/>
          <w:i w:val="1"/>
          <w:iCs w:val="1"/>
          <w:color w:val="5b5b5b"/>
          <w:sz w:val="24"/>
          <w:szCs w:val="24"/>
          <w:rtl w:val="0"/>
        </w:rPr>
        <w:t xml:space="preserve">“We shall not rest until we have won for our children their fundamental rights of freedom, justice and security.”</w:t>
      </w:r>
    </w:p>
    <w:p w:rsidR="00000000" w:rsidDel="00000000" w:rsidP="00000000" w:rsidRDefault="00000000" w:rsidRPr="00000000" w14:paraId="0000017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recall the powerful image of Lilian Ngoyi, Helen Joseph, Sophie de Bruyn and Rahima Moosa carrying armfuls of petitions to lay at the doorstep of a Prime Minister who did not dare to meet them.</w:t>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Every petition they handed over carried the weight of justice, each of the 100 000 signatures they had collected expressed a desire for freedom and equality.</w:t>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30 minutes, the women stood on the steps of the Amphitheatre in silence, not singing, not speaking.</w:t>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powerful imagery of these women standing in silence illustrated their resolve and commitment to change.</w:t>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silence reflected the deep emotional pain and frustration borne out of systemic apartheid oppression.</w:t>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silence showcased the sorrow and anger that they felt in their fight for justice and equality.</w:t>
      </w:r>
    </w:p>
    <w:p w:rsidR="00000000" w:rsidDel="00000000" w:rsidP="00000000" w:rsidRDefault="00000000" w:rsidRPr="00000000" w14:paraId="0000018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silence was long enough to be unsettling to the apartheid officials who were watching them.</w:t>
      </w:r>
    </w:p>
    <w:p w:rsidR="00000000" w:rsidDel="00000000" w:rsidP="00000000" w:rsidRDefault="00000000" w:rsidRPr="00000000" w14:paraId="0000018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that quiet moment, they showed the world that it was not the shouts of anger, but the stillness of determination, that moves mountains.</w:t>
      </w:r>
    </w:p>
    <w:p w:rsidR="00000000" w:rsidDel="00000000" w:rsidP="00000000" w:rsidRDefault="00000000" w:rsidRPr="00000000" w14:paraId="0000018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After the silence came the singing of the now eternally famous chant that has gone down in our struggle history, symbolising the powerful role played by women in the struggle against apartheid:</w:t>
      </w:r>
    </w:p>
    <w:p w:rsidR="00000000" w:rsidDel="00000000" w:rsidP="00000000" w:rsidRDefault="00000000" w:rsidRPr="00000000" w14:paraId="0000018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i w:val="1"/>
          <w:iCs w:val="1"/>
          <w:color w:val="5b5b5b"/>
          <w:sz w:val="24"/>
          <w:szCs w:val="24"/>
        </w:rPr>
      </w:pPr>
      <w:r w:rsidDel="00000000" w:rsidR="00000000" w:rsidRPr="00000000">
        <w:rPr>
          <w:rFonts w:ascii="Roboto" w:cs="Roboto" w:eastAsia="Roboto" w:hAnsi="Roboto"/>
          <w:i w:val="1"/>
          <w:iCs w:val="1"/>
          <w:color w:val="5b5b5b"/>
          <w:sz w:val="24"/>
          <w:szCs w:val="24"/>
          <w:rtl w:val="0"/>
        </w:rPr>
        <w:t xml:space="preserve">“Wathint’ abafazi, wathint’ imbokodo. You strike a woman; you strike a rock”.</w:t>
      </w:r>
    </w:p>
    <w:p w:rsidR="00000000" w:rsidDel="00000000" w:rsidP="00000000" w:rsidRDefault="00000000" w:rsidRPr="00000000" w14:paraId="0000018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said that the women’s chant rolled down the terraces of the Union Buildings, turning the seat of state power into a stage of protest, where courage met authority.</w:t>
      </w:r>
    </w:p>
    <w:p w:rsidR="00000000" w:rsidDel="00000000" w:rsidP="00000000" w:rsidRDefault="00000000" w:rsidRPr="00000000" w14:paraId="0000018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evening, we are honoured to have among us Mam’ Sophie de Bruyn, one of the leaders of that march and a stalwart of our struggle for freedom.</w:t>
      </w:r>
    </w:p>
    <w:p w:rsidR="00000000" w:rsidDel="00000000" w:rsidP="00000000" w:rsidRDefault="00000000" w:rsidRPr="00000000" w14:paraId="0000018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She and many other women who have made enormous sacrifices in our struggle for freedom remind us that women have always been at the forefront of change, ready to stand up, speak out and never back down in the fight for justice.</w:t>
      </w:r>
    </w:p>
    <w:p w:rsidR="00000000" w:rsidDel="00000000" w:rsidP="00000000" w:rsidRDefault="00000000" w:rsidRPr="00000000" w14:paraId="0000018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mark this anniversary, I ask you to rise and give a standing ovation to the women who marched on the Union Buildings in 1956 and to all the women of our land who continue to strive for the fundamental rights of freedom, justice and security.</w:t>
      </w:r>
    </w:p>
    <w:p w:rsidR="00000000" w:rsidDel="00000000" w:rsidP="00000000" w:rsidRDefault="00000000" w:rsidRPr="00000000" w14:paraId="0000018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was 50 years ago, in that same spirit of defiance and struggle, that young people in Soweto walked out of school and marched towards Orlando Stadium to oppose the imposition of Afrikaans as a medium of instruction and the hated system of Bantu Education.</w:t>
      </w:r>
    </w:p>
    <w:p w:rsidR="00000000" w:rsidDel="00000000" w:rsidP="00000000" w:rsidRDefault="00000000" w:rsidRPr="00000000" w14:paraId="0000018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Their courage in the face of a brutally oppressive regime reverberated around the world and brought renewed attention to our struggle.</w:t>
      </w:r>
    </w:p>
    <w:p w:rsidR="00000000" w:rsidDel="00000000" w:rsidP="00000000" w:rsidRDefault="00000000" w:rsidRPr="00000000" w14:paraId="0000018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determination and sacrifices of the youth of 1976 and of the generations of young people that would follow, continue to inspire us.</w:t>
      </w:r>
    </w:p>
    <w:p w:rsidR="00000000" w:rsidDel="00000000" w:rsidP="00000000" w:rsidRDefault="00000000" w:rsidRPr="00000000" w14:paraId="0000018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Thirty years ago, in 1996, the Constitutional Assembly adopted the text on which our democratic nation is founded.</w:t>
      </w:r>
    </w:p>
    <w:p w:rsidR="00000000" w:rsidDel="00000000" w:rsidP="00000000" w:rsidRDefault="00000000" w:rsidRPr="00000000" w14:paraId="0000019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Constitution reflects the spirit of the women who marched on the Union Buildings in 1956, the young people of 1976 and the many South Africans from all walks of life who fought for our freedom.</w:t>
      </w:r>
    </w:p>
    <w:p w:rsidR="00000000" w:rsidDel="00000000" w:rsidP="00000000" w:rsidRDefault="00000000" w:rsidRPr="00000000" w14:paraId="0000019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a Constitution that reflects the aspirations of the people of South Africa for a nation that is united and at peace; a nation that has thrown off the shackles of oppression and a divided past.</w:t>
      </w:r>
    </w:p>
    <w:p w:rsidR="00000000" w:rsidDel="00000000" w:rsidP="00000000" w:rsidRDefault="00000000" w:rsidRPr="00000000" w14:paraId="0000019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a Constitution that calls on us not only to redress the injustices of the past, but to progressively realise the right of all South Africans to housing, health care, food, water, social security, education and a better and prosperous life for all.</w:t>
      </w:r>
    </w:p>
    <w:p w:rsidR="00000000" w:rsidDel="00000000" w:rsidP="00000000" w:rsidRDefault="00000000" w:rsidRPr="00000000" w14:paraId="0000019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Today, we must realise these aspirations in a world that is rapidly changing. A world in which narrow self-interest has replaced the common good. A world in which trade is used as an instrument of coercion.</w:t>
      </w:r>
    </w:p>
    <w:p w:rsidR="00000000" w:rsidDel="00000000" w:rsidP="00000000" w:rsidRDefault="00000000" w:rsidRPr="00000000" w14:paraId="0000019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world in which might is right and the powerful impose themselves on the weak. To navigate this new world, we must draw on our strength as a nation.</w:t>
        <w:br w:type="textWrapping"/>
        <w:t xml:space="preserve"> </w:t>
        <w:br w:type="textWrapping"/>
        <w:t xml:space="preserve">Our strength comes from our values. The values of dignity and equality, of non-racialism and non-sexism, diversity and of the inherent worth of every person.</w:t>
      </w:r>
    </w:p>
    <w:p w:rsidR="00000000" w:rsidDel="00000000" w:rsidP="00000000" w:rsidRDefault="00000000" w:rsidRPr="00000000" w14:paraId="0000019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comes from our people, our tolerance, generosity, kindness and solidarity.</w:t>
        <w:br w:type="textWrapping"/>
        <w:br w:type="textWrapping"/>
        <w:t xml:space="preserve">It comes from our steadfast commitment to uphold the rights and affirm the dignity of people in our society who face prejudice and discrimination, including persons with disabilities and members of the LGBTQI+ community.</w:t>
      </w:r>
    </w:p>
    <w:p w:rsidR="00000000" w:rsidDel="00000000" w:rsidP="00000000" w:rsidRDefault="00000000" w:rsidRPr="00000000" w14:paraId="0000019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comes from our determination and resolve. It comes from our creativity and inspiration.</w:t>
        <w:br w:type="textWrapping"/>
        <w:t xml:space="preserve"> </w:t>
        <w:br w:type="textWrapping"/>
        <w:t xml:space="preserve">Our strength comes from our natural endowments, the minerals in our earth and the richness of our soil, from the beauty of our mountains and shores.</w:t>
      </w:r>
    </w:p>
    <w:p w:rsidR="00000000" w:rsidDel="00000000" w:rsidP="00000000" w:rsidRDefault="00000000" w:rsidRPr="00000000" w14:paraId="0000019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comes from our institutions, which are robust and independent, and from the spirit of democracy and freedom that lives deep within us.</w:t>
      </w:r>
    </w:p>
    <w:p w:rsidR="00000000" w:rsidDel="00000000" w:rsidP="00000000" w:rsidRDefault="00000000" w:rsidRPr="00000000" w14:paraId="0000019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and power comes from one another. It comes from what we can achieve when we work together.</w:t>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comes from our respect for one another, even as we may differ on various issues.</w:t>
      </w:r>
    </w:p>
    <w:p w:rsidR="00000000" w:rsidDel="00000000" w:rsidP="00000000" w:rsidRDefault="00000000" w:rsidRPr="00000000" w14:paraId="0000019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strength also comes from sportsmen and women who continue to lift the South African flag on the world stage and bring glory to our nation.</w:t>
      </w:r>
    </w:p>
    <w:p w:rsidR="00000000" w:rsidDel="00000000" w:rsidP="00000000" w:rsidRDefault="00000000" w:rsidRPr="00000000" w14:paraId="0000019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reflect on the state of our nation, we can say that we are stronger today than we were a year ago.</w:t>
      </w:r>
    </w:p>
    <w:p w:rsidR="00000000" w:rsidDel="00000000" w:rsidP="00000000" w:rsidRDefault="00000000" w:rsidRPr="00000000" w14:paraId="0000019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economy is growing again, and this growth is gathering pace.</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we have experienced four consecutive quarters of gross domestic product growth, we know that it has to grow much faster to meet our social and economic challenges.</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achieved two consecutive primary budget surpluses.</w:t>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credit rating has improved, interest rates are coming down and inflation is at its lowest level in 20 years.</w:t>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on a clear path to stabilising our national debt. The Rand has strengthened against the Dollar.</w:t>
        <w:br w:type="textWrapping"/>
        <w:t xml:space="preserve"> </w:t>
        <w:br w:type="textWrapping"/>
        <w:t xml:space="preserve">The Johannesburg Stock Exchange, the largest stock exchange on the African continent, has performed exceptionally well over the past year.</w:t>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growth reflects broader economic recovery, investor confidence and increasing interest in South African equities.</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borrowing costs have declined.</w:t>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Operation Vulindlela, we have made significant progress in accelerating economic reform and opening the way for investment and competition.</w:t>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brought an end to loadshedding and built a more dynamic and resilient energy system.</w:t>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made progress in improving the performance of our ports and freight rail lines, steadily increasing the volume of goods that we move in and out of our country.</w:t>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restored our passenger rail system, as more and more commuters are now able to travel to work on new locally-made trains – significantly reducing their transport costs.</w:t>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investing across our country in roads, bridges, rail lines, ports, dams, wind and solar farms.</w:t>
      </w:r>
    </w:p>
    <w:p w:rsidR="00000000" w:rsidDel="00000000" w:rsidP="00000000" w:rsidRDefault="00000000" w:rsidRPr="00000000" w14:paraId="000001A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created over 2.5 million opportunities through the Presidential Employment Stimulus, mainly for young people and women.</w:t>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Expanded Public Works (EPWP) and the Community Work (CWP) programmes continue to offer job opportunities to many throughout our country.</w:t>
      </w:r>
    </w:p>
    <w:p w:rsidR="00000000" w:rsidDel="00000000" w:rsidP="00000000" w:rsidRDefault="00000000" w:rsidRPr="00000000" w14:paraId="000001A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saw the highest Matric pass rate in our history, with more than two-thirds of all Bachelor passes coming from schools in the most disadvantaged communities.</w:t>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the economy grows, the rate of unemployment is starting to decline.</w:t>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By expanding our social protection system through the Social Relief of Distress (SRD) Grant, we have reduced the number of people living in food poverty.</w:t>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strengthening our anti-corruption laws.</w:t>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country has been removed from the grey list of the Financial Action Task Force on money laundering and terrorism financing.</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work we have done to rebuild key institutions from state capture is showing results. The South African Revenue Service is once again a world- class tax authority.</w:t>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Investigating Directorate Against Corruption is making progress in prosecuting high-profile cases. Most importantly, our democratic system is maturing and growing stronger.</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Government of National Unity (GNU) has shown that it is possible for South Africans to come together from across the political spectrum to work on a common agenda for growth and progress.</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we hosted the leaders of the world for a successful G20 Summit, which showcased our country’s strength on the global stage.</w:t>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Confidence is rising among investors, businesses and consumers.</w:t>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improvements are the result of a determined effort across government and all of society. They show what is possible when we work with unity and purpose.</w:t>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Now, we have a unique window of opportunity to translate these gains into sustained growth. Despite this progress, we must be honest about the challenges we still face.</w:t>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Although we are moving forward, we must not claim any easy victories. We are still far from where we need to be.</w:t>
        <w:br w:type="textWrapping"/>
        <w:t xml:space="preserve"> </w:t>
        <w:br w:type="textWrapping"/>
        <w:t xml:space="preserve">For too many people, life remains hard. Jobs are scarce and opportunity is out of reach. South Africans are worried about violent crime and corruption.</w:t>
        <w:br w:type="textWrapping"/>
        <w:t xml:space="preserve"> </w:t>
        <w:br w:type="textWrapping"/>
        <w:t xml:space="preserve">They are concerned at the state of local government and its inability to deliver basic services in many parts of the country.</w:t>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Above all, they are desperate for work and for an income to support their families.</w:t>
      </w:r>
    </w:p>
    <w:p w:rsidR="00000000" w:rsidDel="00000000" w:rsidP="00000000" w:rsidRDefault="00000000" w:rsidRPr="00000000" w14:paraId="000001B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 only be strong when we are equal, when the progress we have made is shared by all South Africans.</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Constitution calls on us to work towards a society in which every South African has a fair chance to make a better life for themselves; in which every child receives a decent education and an opportunity to work and thrive.</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society in which we reclaim our public spaces and meet one another in the street as equals. In which the state works for the people and the corrupt face consequences.</w:t>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State of the Nation Address (SoNA) outlines the actions that we have taken since last year and the steps we will take this year to advance the strategic priorities of the GNU. </w:t>
      </w:r>
    </w:p>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priorities are:</w:t>
      </w:r>
    </w:p>
    <w:p w:rsidR="00000000" w:rsidDel="00000000" w:rsidP="00000000" w:rsidRDefault="00000000" w:rsidRPr="00000000" w14:paraId="000001B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Firstly, to drive inclusive growth and job creation.</w:t>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Secondly, to reduce poverty and tackle the high cost of living. Thirdly, to build a capable, ethical and developmental state.</w:t>
      </w:r>
    </w:p>
    <w:p w:rsidR="00000000" w:rsidDel="00000000" w:rsidP="00000000" w:rsidRDefault="00000000" w:rsidRPr="00000000" w14:paraId="000001B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evening, we outline the work we must do together to build stronger communities and a stronger nation.</w:t>
      </w:r>
    </w:p>
    <w:p w:rsidR="00000000" w:rsidDel="00000000" w:rsidP="00000000" w:rsidRDefault="00000000" w:rsidRPr="00000000" w14:paraId="000001C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outline the work we must do together to build a South Africa that is more prosperous, inclusive, peaceful, united and ultimately more equal.</w:t>
      </w:r>
    </w:p>
    <w:p w:rsidR="00000000" w:rsidDel="00000000" w:rsidP="00000000" w:rsidRDefault="00000000" w:rsidRPr="00000000" w14:paraId="000001C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stronger South Africa must be safe and secure.</w:t>
      </w:r>
    </w:p>
    <w:p w:rsidR="00000000" w:rsidDel="00000000" w:rsidP="00000000" w:rsidRDefault="00000000" w:rsidRPr="00000000" w14:paraId="000001C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cost of crime is measured in lives lost and futures cut short. It is felt also in the sense of fear that permeates our society and in the reluctance of businesses to invest.</w:t>
      </w:r>
    </w:p>
    <w:p w:rsidR="00000000" w:rsidDel="00000000" w:rsidP="00000000" w:rsidRDefault="00000000" w:rsidRPr="00000000" w14:paraId="000001C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Children here in the Western Cape are caught in the crossfire of gang wars. People are chased out of their homes by illegal miners in Kagiso in Gauteng. Women are murdered by their partners in their homes. Building sites are shut down by criminals.</w:t>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must and will change.</w:t>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Organised crime is now the most immediate threat to our democracy, our society and our economic development.</w:t>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primary focus this year is stepping up the fight against organised crime and criminal syndicates using technology, intelligence and integrated law enforcement.</w:t>
      </w:r>
    </w:p>
    <w:p w:rsidR="00000000" w:rsidDel="00000000" w:rsidP="00000000" w:rsidRDefault="00000000" w:rsidRPr="00000000" w14:paraId="000001C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tackle organised crime by consolidating intelligence at national level, identifying priority syndicates and deploying hand-picked, multi-disciplinary intervention teams focused on dismantling criminal networks.</w:t>
      </w:r>
    </w:p>
    <w:p w:rsidR="00000000" w:rsidDel="00000000" w:rsidP="00000000" w:rsidRDefault="00000000" w:rsidRPr="00000000" w14:paraId="000001C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strengthen our fight against gang violence, I am deploying the South African National Defence Force (SANDF) to support the police, as we did to great effect with illegal mining.</w:t>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directed the Minister of Police and the SANDF to develop a tactical plan where our security forces should be deployed within the next few days in the Western Cape and Gauteng to deal with gang violence and illegal mining.</w:t>
      </w:r>
    </w:p>
    <w:p w:rsidR="00000000" w:rsidDel="00000000" w:rsidP="00000000" w:rsidRDefault="00000000" w:rsidRPr="00000000" w14:paraId="000001C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is required by the Constitution, I will inform the NA and the NCOP regarding the timing, place of deployment of our soldiers and what it will cost.</w:t>
      </w:r>
    </w:p>
    <w:p w:rsidR="00000000" w:rsidDel="00000000" w:rsidP="00000000" w:rsidRDefault="00000000" w:rsidRPr="00000000" w14:paraId="000001C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to act to rid our country of gang violence.</w:t>
      </w:r>
    </w:p>
    <w:p w:rsidR="00000000" w:rsidDel="00000000" w:rsidP="00000000" w:rsidRDefault="00000000" w:rsidRPr="00000000" w14:paraId="000001C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At the same time, we are implementing an integrated strategy to address the root causes of crime through coordinated interventions across society, from street lighting to access to social services.</w:t>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going to tackle gun crime by streamlining legislation and regulations on licencing, possessing and trading in firearms and ammunition. We will increase enforcement of existing gun laws.</w:t>
      </w:r>
    </w:p>
    <w:p w:rsidR="00000000" w:rsidDel="00000000" w:rsidP="00000000" w:rsidRDefault="00000000" w:rsidRPr="00000000" w14:paraId="000001C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putting more boots on the ground through the recruitment this year of 5 500 additional police officers, adding to the 20 000 new officers we announced in previous SoNAs.</w:t>
      </w:r>
    </w:p>
    <w:p w:rsidR="00000000" w:rsidDel="00000000" w:rsidP="00000000" w:rsidRDefault="00000000" w:rsidRPr="00000000" w14:paraId="000001C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also addressing the threat posed by the infiltration of illegal and counterfeit goods to South African jobs and industry.</w:t>
      </w:r>
    </w:p>
    <w:p w:rsidR="00000000" w:rsidDel="00000000" w:rsidP="00000000" w:rsidRDefault="00000000" w:rsidRPr="00000000" w14:paraId="000001D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establishing a National Illicit Economy Disruption Programme that brings together key state agencies and other stakeholders, including the private sector.</w:t>
      </w:r>
    </w:p>
    <w:p w:rsidR="00000000" w:rsidDel="00000000" w:rsidP="00000000" w:rsidRDefault="00000000" w:rsidRPr="00000000" w14:paraId="000001D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effective use of data analytics and Artificial Intelligence, we will target high-risk sectors like tobacco, fuel, alcohol and other counterfeit products.</w:t>
      </w:r>
    </w:p>
    <w:p w:rsidR="00000000" w:rsidDel="00000000" w:rsidP="00000000" w:rsidRDefault="00000000" w:rsidRPr="00000000" w14:paraId="000001D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hearings of the Madlanga Commission of Inquiry have exposed rampant corruption in the South African Police Service (SAPS) and some Metro Police departments through abuse of power.</w:t>
      </w:r>
    </w:p>
    <w:p w:rsidR="00000000" w:rsidDel="00000000" w:rsidP="00000000" w:rsidRDefault="00000000" w:rsidRPr="00000000" w14:paraId="000001D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tolerate this. The rule of law depends on a police service that is ethical, responsive and rooted in the communities that it serves.</w:t>
      </w:r>
    </w:p>
    <w:p w:rsidR="00000000" w:rsidDel="00000000" w:rsidP="00000000" w:rsidRDefault="00000000" w:rsidRPr="00000000" w14:paraId="000001D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SAPS has established a task team to ensure that investigations arising from the Madlanga Commission are undertaken swiftly and without interference.</w:t>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State Security Agency will re-vet the Senior Management of the SAPS  and Metro Police departments. The vetting process will include lifestyle audits.</w:t>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have successfully done with previous commissions, we will use the recommendations of the Madlanga Commission to make far-reaching changes.</w:t>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determined that the commission’s findings and recommendations will lay the basis for a fundamental reform of our criminal justice system.</w:t>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confident that these efforts will succeed because the great majority of police officers are dedicated to upholding the law and diligently serving the people of South Africa.</w:t>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Drawing on the success of Operation Vulindlela in advancing economic reform, we will use a similar approach to establish a hard-hitting new criminal justice reform initiative.</w:t>
      </w:r>
    </w:p>
    <w:p w:rsidR="00000000" w:rsidDel="00000000" w:rsidP="00000000" w:rsidRDefault="00000000" w:rsidRPr="00000000" w14:paraId="000001D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will crack down on organised crime, corruption and the illicit firearms trade using a dedicated team in The Presidency to ensure that reforms are implemented across the system.</w:t>
      </w:r>
    </w:p>
    <w:p w:rsidR="00000000" w:rsidDel="00000000" w:rsidP="00000000" w:rsidRDefault="00000000" w:rsidRPr="00000000" w14:paraId="000001D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further intensifying the fight against corruption by strengthening bodies such as the Special Investigating Unit, National Prosecuting Authority and the Directorate for Priority Crime Investigation (DPCI/Hawks).</w:t>
      </w:r>
    </w:p>
    <w:p w:rsidR="00000000" w:rsidDel="00000000" w:rsidP="00000000" w:rsidRDefault="00000000" w:rsidRPr="00000000" w14:paraId="000001D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finalise government’s approach to the recommendation of the National Anti-Corruption Advisory Council on the establishment of a permanent, independent, overarching anti-corruption body.</w:t>
      </w:r>
    </w:p>
    <w:p w:rsidR="00000000" w:rsidDel="00000000" w:rsidP="00000000" w:rsidRDefault="00000000" w:rsidRPr="00000000" w14:paraId="000001D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accept that those who speak out against corruption are victimised and targeted.</w:t>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Whistle-Blower Protection Bill will be introduced in Parliament. Among other things, this will criminalise retaliation and provide psychosocial, legal and financial support to whistle-blowers.</w:t>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There will be a special focus on restructuring our procurement system with a view to end corruption.</w:t>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Auditor-General of South Africa (AGSA) has reported that the majority of incidents of corruption originate in the procurement system. We cannot allow this cancer to continue and we must therefore act.</w:t>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Measures will include the use of technology and the finalisation of new Public Procurement Act regulations by mid-2026.</w:t>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fight organised criminals by treading softly. We must act with zero tolerance and bring the full force of the law to bear.</w:t>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Let this message be clear: there will be no impunity for acts of corruption and criminality.</w:t>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addition to crime, water is now the single most important issue for many people in South Africa, from large cities like Johannesburg to smaller towns like Knysna and rural areas like Giyani.</w:t>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all seen the pain that our people have been expressing through demonstrations in various parts of Gauteng. These protests have been fueled by frustrations over inadequate and unreliable access to basic services such as water.</w:t>
      </w:r>
    </w:p>
    <w:p w:rsidR="00000000" w:rsidDel="00000000" w:rsidP="00000000" w:rsidRDefault="00000000" w:rsidRPr="00000000" w14:paraId="000001E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directed the Minister of Water and Sanitation and her deputies as well as the Minister of Cooperative Governance and Traditional Affairs to attend to the water shortage problem and engage with our communities.</w:t>
      </w:r>
    </w:p>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They are there at the moment, explaining to people precisely how government intends to immediately deal with the challenges our people are experiencing.</w:t>
      </w:r>
    </w:p>
    <w:p w:rsidR="00000000" w:rsidDel="00000000" w:rsidP="00000000" w:rsidRDefault="00000000" w:rsidRPr="00000000" w14:paraId="000001E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They informed me that the pipes that had been damaged are being repaired and the reservoirs are filling up again.</w:t>
      </w:r>
    </w:p>
    <w:p w:rsidR="00000000" w:rsidDel="00000000" w:rsidP="00000000" w:rsidRDefault="00000000" w:rsidRPr="00000000" w14:paraId="000001E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Poor planning and inadequate maintenance of water systems by many municipalities are the main cause of the problems we are going through now and are the reason that taps often run dry.</w:t>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There is no silver bullet to address this challenge, which has its roots in systemic failures and many years of neglecting infrastructure.</w:t>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ensure water security in the long term, we are building new dams and upgrading existing infrastructure.</w:t>
      </w:r>
    </w:p>
    <w:p w:rsidR="00000000" w:rsidDel="00000000" w:rsidP="00000000" w:rsidRDefault="00000000" w:rsidRPr="00000000" w14:paraId="000001E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committed more than R156 billion in public funding for water and sanitation infrastructure over the next three years.</w:t>
      </w:r>
    </w:p>
    <w:p w:rsidR="00000000" w:rsidDel="00000000" w:rsidP="00000000" w:rsidRDefault="00000000" w:rsidRPr="00000000" w14:paraId="000001E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construction of the Lesotho Highlands Water Project and other large-scale projects such as the Ntabelanga Dam, part of the Mzimvubu Water Project in the Eastern Cape, is advancing, and we are in the final stages of establishing a National Water Resource Infrastructure Agency to effectively manage and mobilise funding for the country’s water infrastructure.</w:t>
      </w:r>
    </w:p>
    <w:p w:rsidR="00000000" w:rsidDel="00000000" w:rsidP="00000000" w:rsidRDefault="00000000" w:rsidRPr="00000000" w14:paraId="000001E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However, the real challenge lies not in the availability of water, but in getting water to people’s taps.</w:t>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Water Services Amendment Bill will enable us to hold water service providers accountable for their performance and withdraw their license if they fail to deliver.</w:t>
      </w:r>
    </w:p>
    <w:p w:rsidR="00000000" w:rsidDel="00000000" w:rsidP="00000000" w:rsidRDefault="00000000" w:rsidRPr="00000000" w14:paraId="000001F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If a municipality is not willing or able to provide services to its residents, it must be done by another structure which can.</w:t>
      </w:r>
    </w:p>
    <w:p w:rsidR="00000000" w:rsidDel="00000000" w:rsidP="00000000" w:rsidRDefault="00000000" w:rsidRPr="00000000" w14:paraId="000001F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reforms will address the root causes of the water crisis.</w:t>
      </w:r>
    </w:p>
    <w:p w:rsidR="00000000" w:rsidDel="00000000" w:rsidP="00000000" w:rsidRDefault="00000000" w:rsidRPr="00000000" w14:paraId="000001F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the short term, we need to address the immediate crisis where water outages are being experienced right now.</w:t>
      </w:r>
    </w:p>
    <w:p w:rsidR="00000000" w:rsidDel="00000000" w:rsidP="00000000" w:rsidRDefault="00000000" w:rsidRPr="00000000" w14:paraId="000001F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Three years ago, when we were experiencing daily power cuts, we established the National Energy Crisis Committee (NECC) to enable a focused national response.</w:t>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overcame what seemed like an insurmountable challenge by adopting a clear plan and delivering on it.</w:t>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Using the same approach, we will now elevate our response to the water crisis to a National Water Crisis Committee, which I will chair.</w:t>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structure will bring together all existing efforts into a single coordinating body.</w:t>
      </w:r>
    </w:p>
    <w:p w:rsidR="00000000" w:rsidDel="00000000" w:rsidP="00000000" w:rsidRDefault="00000000" w:rsidRPr="00000000" w14:paraId="000001F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will deploy technical experts and resources from national government to municipalities facing water challenges.</w:t>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will ensure that action is taken swiftly and effectively to address the problem.</w:t>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address the challenges effectively we will not hesitate to use the powers enshrined in the Constitution and in the Water Services Act of 1977 to intervene in municipalities where necessary.</w:t>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hold to account those who neglect their responsibility of supplying water to our people.</w:t>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Government has already laid criminal charges against 56 municipalities that have failed to meet their obligations. We will now move to lay charges against Municipal Managers in their personal capacity for violating the National Water Act of 1998.</w:t>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critical problem is that in many metros, cities and towns, water revenue is being used for other purposes and very little is invested in upgrading and maintaining water infrastructure.</w:t>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address this challenge, in line with the commitment that we made last year, we have introduced a new R54 billion incentive for metros to reform their water, sanitation and electricity services.</w:t>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will ensure that revenue from water usage is put straight back into fixing pipes, reservoirs and pumping stations.</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Water outages are a symptom of a local government system that is not working.</w:t>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far-reaching overhaul is now underway to address the root causes of dysfunction in many municipalities.</w:t>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many places, local government administrations are weak and governed by patronage rather than technical capacity and merit.</w:t>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her most recent report on local government, the AGSA said that local government is characterised by insufficient accountability, failing service delivery, poor financial management and governance, weak institutional capability and widespread instability.</w:t>
      </w:r>
    </w:p>
    <w:p w:rsidR="00000000" w:rsidDel="00000000" w:rsidP="00000000" w:rsidRDefault="00000000" w:rsidRPr="00000000" w14:paraId="0000020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She says that arresting the decline of local government will require our collective action, which we are now taking.</w:t>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Learning from our experience over the past 30 years, we will, in the coming months finalise a revised White Paper on Local Government.</w:t>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will provide solutions for the functioning of an effective local government system. The White Paper will re-imagine the way local government works.</w:t>
        <w:br w:type="textWrapping"/>
        <w:t xml:space="preserve"> </w:t>
        <w:br w:type="textWrapping"/>
        <w:t xml:space="preserve">The current system is too complex and fragmented, expecting even small and weak municipalities to take on many responsibilities.</w:t>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propose fundamental changes that recognise the reality that some municipalities can take on more functions than others, and that we need a differentiated approach to municipal powers and responsibilities.</w:t>
      </w:r>
    </w:p>
    <w:p w:rsidR="00000000" w:rsidDel="00000000" w:rsidP="00000000" w:rsidRDefault="00000000" w:rsidRPr="00000000" w14:paraId="0000020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also proposing more structured cooperation between municipalities and traditional and Khoi- San leadership institutions to enable community engagement and shared problem-solving.</w:t>
      </w:r>
    </w:p>
    <w:p w:rsidR="00000000" w:rsidDel="00000000" w:rsidP="00000000" w:rsidRDefault="00000000" w:rsidRPr="00000000" w14:paraId="0000020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ensure that senior officials in local government have the required qualifications and are appointed through an independent process free from political interference.</w:t>
      </w:r>
    </w:p>
    <w:p w:rsidR="00000000" w:rsidDel="00000000" w:rsidP="00000000" w:rsidRDefault="00000000" w:rsidRPr="00000000" w14:paraId="0000020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Where municipalities fail, we will strengthen the ability of national government to intervene more quickly and to direct corrective measures in the interests of serving our people better.</w:t>
      </w:r>
    </w:p>
    <w:p w:rsidR="00000000" w:rsidDel="00000000" w:rsidP="00000000" w:rsidRDefault="00000000" w:rsidRPr="00000000" w14:paraId="0000020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changes may be difficult. But they must be done.</w:t>
      </w:r>
    </w:p>
    <w:p w:rsidR="00000000" w:rsidDel="00000000" w:rsidP="00000000" w:rsidRDefault="00000000" w:rsidRPr="00000000" w14:paraId="0000020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these fundamental reforms are underway, we will continue to implement targeted support to improve the delivery of basic services through the Presidential Working Groups on eThekwini and Johannesburg.</w:t>
      </w:r>
    </w:p>
    <w:p w:rsidR="00000000" w:rsidDel="00000000" w:rsidP="00000000" w:rsidRDefault="00000000" w:rsidRPr="00000000" w14:paraId="0000020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we have made progress in stabilising eThekwini, which has led to investor confidence returning, there is much more that needs to be done in Johannesburg to deal with collapsing infrastructure, financial mismanagement and electricity and water interruptions.</w:t>
      </w:r>
    </w:p>
    <w:p w:rsidR="00000000" w:rsidDel="00000000" w:rsidP="00000000" w:rsidRDefault="00000000" w:rsidRPr="00000000" w14:paraId="0000020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There are many committed people with skills and experience working in local government. It is our responsibility to remake, re-organise and better resource municipalities to enable them to do their work.</w:t>
      </w:r>
    </w:p>
    <w:p w:rsidR="00000000" w:rsidDel="00000000" w:rsidP="00000000" w:rsidRDefault="00000000" w:rsidRPr="00000000" w14:paraId="0000020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a country, we are increasingly vulnerable to extreme weather conditions.</w:t>
      </w:r>
    </w:p>
    <w:p w:rsidR="00000000" w:rsidDel="00000000" w:rsidP="00000000" w:rsidRDefault="00000000" w:rsidRPr="00000000" w14:paraId="0000020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Just a few weeks ago, catastrophic flooding in Limpopo and Mpumalanga caused the loss of at least 45 lives and widespread destruction of homes, schools, clinics and other infrastructure.</w:t>
      </w:r>
    </w:p>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classification of the floods as a National Disaster has enabled national and provincial government to prioritise funding to address the most pressing needs of the people affected.</w:t>
      </w:r>
    </w:p>
    <w:p w:rsidR="00000000" w:rsidDel="00000000" w:rsidP="00000000" w:rsidRDefault="00000000" w:rsidRPr="00000000" w14:paraId="0000021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Fellow South Africans,</w:t>
      </w:r>
    </w:p>
    <w:p w:rsidR="00000000" w:rsidDel="00000000" w:rsidP="00000000" w:rsidRDefault="00000000" w:rsidRPr="00000000" w14:paraId="0000021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stronger South Africa depends on a growing economy.</w:t>
      </w:r>
    </w:p>
    <w:p w:rsidR="00000000" w:rsidDel="00000000" w:rsidP="00000000" w:rsidRDefault="00000000" w:rsidRPr="00000000" w14:paraId="0000021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more than 15 years, our economy has experienced low growth.</w:t>
      </w:r>
    </w:p>
    <w:p w:rsidR="00000000" w:rsidDel="00000000" w:rsidP="00000000" w:rsidRDefault="00000000" w:rsidRPr="00000000" w14:paraId="0000021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All our current actions are driven by the need for rapid and inclusive economic growth to create more jobs and better quality jobs.</w:t>
      </w:r>
    </w:p>
    <w:p w:rsidR="00000000" w:rsidDel="00000000" w:rsidP="00000000" w:rsidRDefault="00000000" w:rsidRPr="00000000" w14:paraId="0000021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give effect to the Medium Term Development Plan (MTDP), Cabinet has approved a comprehensive implementation plan to drive growth and inclusion.</w:t>
      </w:r>
    </w:p>
    <w:p w:rsidR="00000000" w:rsidDel="00000000" w:rsidP="00000000" w:rsidRDefault="00000000" w:rsidRPr="00000000" w14:paraId="0000021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this plan, we are working to revive growth by creating conditions for firms to invest by maintaining a clear and stable Macro-Economic Framework, investing in infrastructure that works, creating a conducive regulatory framework that supports growth and enables competition, and a focused and forward-looking Industrial Policy.</w:t>
      </w:r>
    </w:p>
    <w:p w:rsidR="00000000" w:rsidDel="00000000" w:rsidP="00000000" w:rsidRDefault="00000000" w:rsidRPr="00000000" w14:paraId="0000021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foundation of this plan is investment, particularly in public infrastructure, as well as labour intensive growth sectors that are capable of future growth.</w:t>
      </w:r>
    </w:p>
    <w:p w:rsidR="00000000" w:rsidDel="00000000" w:rsidP="00000000" w:rsidRDefault="00000000" w:rsidRPr="00000000" w14:paraId="0000021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include the digital and green economy, where young people will find employment opportunities.</w:t>
      </w:r>
    </w:p>
    <w:p w:rsidR="00000000" w:rsidDel="00000000" w:rsidP="00000000" w:rsidRDefault="00000000" w:rsidRPr="00000000" w14:paraId="0000021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Infrastructure is much more than an investment in brick, mortar, concrete and steel. It is an investment in jobs, productivity and growth.</w:t>
      </w:r>
    </w:p>
    <w:p w:rsidR="00000000" w:rsidDel="00000000" w:rsidP="00000000" w:rsidRDefault="00000000" w:rsidRPr="00000000" w14:paraId="0000021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many years, fixed investment has been declining. We are now changing that.</w:t>
      </w:r>
    </w:p>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Government has committed more than R1 trillion in public investment over three years to build and maintain infrastructure.</w:t>
      </w:r>
    </w:p>
    <w:p w:rsidR="00000000" w:rsidDel="00000000" w:rsidP="00000000" w:rsidRDefault="00000000" w:rsidRPr="00000000" w14:paraId="0000021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the largest allocation of its kind in our country’s history. It will be transformative.</w:t>
      </w:r>
    </w:p>
    <w:p w:rsidR="00000000" w:rsidDel="00000000" w:rsidP="00000000" w:rsidRDefault="00000000" w:rsidRPr="00000000" w14:paraId="0000021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the Infrastructure Fund and new regulations for public-private partnerships, we are using innovative funding models, reducing risk and attracting investors to fast-track projects in energy, water, transport and digital infrastructure.</w:t>
      </w:r>
    </w:p>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launched our first-ever infrastructure bond to raise funding for the infrastructure drive, which was over-subscribed more than twice. </w:t>
      </w:r>
    </w:p>
    <w:p w:rsidR="00000000" w:rsidDel="00000000" w:rsidP="00000000" w:rsidRDefault="00000000" w:rsidRPr="00000000" w14:paraId="0000021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Disputes arising from implementation of tenders often delay the implementation of necessary infrastructure.</w:t>
      </w:r>
    </w:p>
    <w:p w:rsidR="00000000" w:rsidDel="00000000" w:rsidP="00000000" w:rsidRDefault="00000000" w:rsidRPr="00000000" w14:paraId="0000022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prevent undue delays in critical projects, we will establish specialised courts for commercial matters with dedicated judges and dedicated court rolls to ensure faster outcomes in matters that have a bearing on the economy and development.</w:t>
      </w:r>
    </w:p>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begin work to establish a professional State Property Company to transform the 88 000 buildings and five million hectares of land owned by the State into professionally managed engines of growth and development.</w:t>
      </w:r>
    </w:p>
    <w:p w:rsidR="00000000" w:rsidDel="00000000" w:rsidP="00000000" w:rsidRDefault="00000000" w:rsidRPr="00000000" w14:paraId="0000022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Operation Vulindlela, we are working to transform the structure of our economy, to fix our infrastructure and make our electricity, water and logistics sectors more competitive and efficient.</w:t>
      </w:r>
    </w:p>
    <w:p w:rsidR="00000000" w:rsidDel="00000000" w:rsidP="00000000" w:rsidRDefault="00000000" w:rsidRPr="00000000" w14:paraId="0000022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Having put loadshedding behind us, we must now transform our energy system to ensure long-term energy security.</w:t>
      </w:r>
    </w:p>
    <w:p w:rsidR="00000000" w:rsidDel="00000000" w:rsidP="00000000" w:rsidRDefault="00000000" w:rsidRPr="00000000" w14:paraId="0000022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decades, our economy grew on the back of cheap electricity.</w:t>
      </w:r>
    </w:p>
    <w:p w:rsidR="00000000" w:rsidDel="00000000" w:rsidP="00000000" w:rsidRDefault="00000000" w:rsidRPr="00000000" w14:paraId="0000022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But then state capture, mismanagement, inadequate maintenance and inflated mega projects drove up the cost of electricity to businesses and our citizens.</w:t>
      </w:r>
    </w:p>
    <w:p w:rsidR="00000000" w:rsidDel="00000000" w:rsidP="00000000" w:rsidRDefault="00000000" w:rsidRPr="00000000" w14:paraId="0000022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Now, with the far-reaching changes we are making to the sector and with our abundant solar and wind resources, we will be able to drive down the cost of electricity.</w:t>
      </w:r>
    </w:p>
    <w:p w:rsidR="00000000" w:rsidDel="00000000" w:rsidP="00000000" w:rsidRDefault="00000000" w:rsidRPr="00000000" w14:paraId="0000022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Regulatory changes have enabled a massive and growing pipeline of investment in renewable energy.</w:t>
      </w:r>
    </w:p>
    <w:p w:rsidR="00000000" w:rsidDel="00000000" w:rsidP="00000000" w:rsidRDefault="00000000" w:rsidRPr="00000000" w14:paraId="0000022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By 2030, more than 40% of our energy supply will come from cheap, clean and renewable energy sources.</w:t>
      </w:r>
    </w:p>
    <w:p w:rsidR="00000000" w:rsidDel="00000000" w:rsidP="00000000" w:rsidRDefault="00000000" w:rsidRPr="00000000" w14:paraId="0000022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establishing a level playing field for competition, so that we are never again exposed to the risk of relying on a single supplier to meet our energy needs.</w:t>
      </w:r>
    </w:p>
    <w:p w:rsidR="00000000" w:rsidDel="00000000" w:rsidP="00000000" w:rsidRDefault="00000000" w:rsidRPr="00000000" w14:paraId="0000022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restructuring Eskom and establishing a fully independent state-owned transmission entity.</w:t>
      </w:r>
    </w:p>
    <w:p w:rsidR="00000000" w:rsidDel="00000000" w:rsidP="00000000" w:rsidRDefault="00000000" w:rsidRPr="00000000" w14:paraId="0000022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entity will have ownership and control of transmission assets and be responsible for operating the electricity market.</w:t>
      </w:r>
    </w:p>
    <w:p w:rsidR="00000000" w:rsidDel="00000000" w:rsidP="00000000" w:rsidRDefault="00000000" w:rsidRPr="00000000" w14:paraId="0000022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Given the importance of this restructuring for the broader reform of the electricity sector, I have established a dedicated task team under the NECC to address various issues relating to the restructuring process, including clear timeframes for its phased implementation. The committee will report to me within three months.</w:t>
      </w:r>
    </w:p>
    <w:p w:rsidR="00000000" w:rsidDel="00000000" w:rsidP="00000000" w:rsidRDefault="00000000" w:rsidRPr="00000000" w14:paraId="0000022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addition, this year, we will commence the first round of independent transmission projects to enable private investment in expanding our national grid.</w:t>
      </w:r>
    </w:p>
    <w:p w:rsidR="00000000" w:rsidDel="00000000" w:rsidP="00000000" w:rsidRDefault="00000000" w:rsidRPr="00000000" w14:paraId="0000022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work in each province to address transformer overloading, illegal connections and equipment failure with the objective of eradicating load reduction by next year.</w:t>
      </w:r>
    </w:p>
    <w:p w:rsidR="00000000" w:rsidDel="00000000" w:rsidP="00000000" w:rsidRDefault="00000000" w:rsidRPr="00000000" w14:paraId="0000022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committed to the path that we have embarked on to modernise our energy system.</w:t>
      </w:r>
    </w:p>
    <w:p w:rsidR="00000000" w:rsidDel="00000000" w:rsidP="00000000" w:rsidRDefault="00000000" w:rsidRPr="00000000" w14:paraId="0000023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begun to turn around the performance of our rail system and ports, so that our businesses can get their products to global markets.</w:t>
      </w:r>
    </w:p>
    <w:p w:rsidR="00000000" w:rsidDel="00000000" w:rsidP="00000000" w:rsidRDefault="00000000" w:rsidRPr="00000000" w14:paraId="0000023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now enabled private rail operators to access our network, which will allow different rail companies to compete and move volumes from road to rail.</w:t>
      </w:r>
    </w:p>
    <w:p w:rsidR="00000000" w:rsidDel="00000000" w:rsidP="00000000" w:rsidRDefault="00000000" w:rsidRPr="00000000" w14:paraId="0000023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Later this year, we will initiate major public-private partnerships in our port terminals and rail corridors through a concession model that preserves public ownership while mobilising private investment and expertise.</w:t>
      </w:r>
    </w:p>
    <w:p w:rsidR="00000000" w:rsidDel="00000000" w:rsidP="00000000" w:rsidRDefault="00000000" w:rsidRPr="00000000" w14:paraId="0000023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December 2025, we concluded a partnership with an international port operator to manage the Durban Pier 2 Container Terminal, the largest in our country.</w:t>
      </w:r>
    </w:p>
    <w:p w:rsidR="00000000" w:rsidDel="00000000" w:rsidP="00000000" w:rsidRDefault="00000000" w:rsidRPr="00000000" w14:paraId="0000023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partnership will result in new investment in equipment and infrastructure at the port and will return it to world class standards.</w:t>
      </w:r>
    </w:p>
    <w:p w:rsidR="00000000" w:rsidDel="00000000" w:rsidP="00000000" w:rsidRDefault="00000000" w:rsidRPr="00000000" w14:paraId="0000023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continue preparations for the introduction of high-speed rail in South Africa, covering routes such as Johannesburg to Musina, and eThekwini to Johannesburg.</w:t>
      </w:r>
    </w:p>
    <w:p w:rsidR="00000000" w:rsidDel="00000000" w:rsidP="00000000" w:rsidRDefault="00000000" w:rsidRPr="00000000" w14:paraId="0000023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Nearly 30 companies indicated their willingness to participate in high-speed rail corridors when we put out a Request For Information last year.</w:t>
      </w:r>
    </w:p>
    <w:p w:rsidR="00000000" w:rsidDel="00000000" w:rsidP="00000000" w:rsidRDefault="00000000" w:rsidRPr="00000000" w14:paraId="0000023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preparing to send out a Request For Proposals, which will introduce a new era of long-distance rail travel in South Africa.</w:t>
      </w:r>
    </w:p>
    <w:p w:rsidR="00000000" w:rsidDel="00000000" w:rsidP="00000000" w:rsidRDefault="00000000" w:rsidRPr="00000000" w14:paraId="0000023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determined to compete in a rapidly changing global economy.</w:t>
      </w:r>
    </w:p>
    <w:p w:rsidR="00000000" w:rsidDel="00000000" w:rsidP="00000000" w:rsidRDefault="00000000" w:rsidRPr="00000000" w14:paraId="0000023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Industrial Policy focuses on areas where we have competitive advantage, where we can create jobs and where we can drive up exports.</w:t>
      </w:r>
    </w:p>
    <w:p w:rsidR="00000000" w:rsidDel="00000000" w:rsidP="00000000" w:rsidRDefault="00000000" w:rsidRPr="00000000" w14:paraId="0000023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Trade Policy is aimed at promoting sustainable development, growth and strengthening our international partnerships.</w:t>
      </w:r>
    </w:p>
    <w:p w:rsidR="00000000" w:rsidDel="00000000" w:rsidP="00000000" w:rsidRDefault="00000000" w:rsidRPr="00000000" w14:paraId="0000023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 world where countries are looking to diversify their supply chains, we have an opportunity to increase our exports across the globe.</w:t>
      </w:r>
    </w:p>
    <w:p w:rsidR="00000000" w:rsidDel="00000000" w:rsidP="00000000" w:rsidRDefault="00000000" w:rsidRPr="00000000" w14:paraId="0000023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a diverse economy, high-quality manufacturing facilities and strong regulatory frameworks.</w:t>
      </w:r>
    </w:p>
    <w:p w:rsidR="00000000" w:rsidDel="00000000" w:rsidP="00000000" w:rsidRDefault="00000000" w:rsidRPr="00000000" w14:paraId="0000023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strengthening our capacity for trade negotiations and expanding our missions abroad to drive economic diplomacy.</w:t>
      </w:r>
    </w:p>
    <w:p w:rsidR="00000000" w:rsidDel="00000000" w:rsidP="00000000" w:rsidRDefault="00000000" w:rsidRPr="00000000" w14:paraId="0000023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Amid the turmoil in the global economy, we are supporting our established industries in the face of strong headwinds.</w:t>
      </w:r>
    </w:p>
    <w:p w:rsidR="00000000" w:rsidDel="00000000" w:rsidP="00000000" w:rsidRDefault="00000000" w:rsidRPr="00000000" w14:paraId="0000023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moved to revive our ferrochrome industry and to protect jobs in our steel, automotive and other sectors which employ hundreds of thousands of South Africans in good quality jobs.</w:t>
      </w:r>
    </w:p>
    <w:p w:rsidR="00000000" w:rsidDel="00000000" w:rsidP="00000000" w:rsidRDefault="00000000" w:rsidRPr="00000000" w14:paraId="0000024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working with businesses and workers to close loopholes in our tariff structure and develop additional measures to protect and grow our manufacturing base.</w:t>
      </w:r>
    </w:p>
    <w:p w:rsidR="00000000" w:rsidDel="00000000" w:rsidP="00000000" w:rsidRDefault="00000000" w:rsidRPr="00000000" w14:paraId="0000024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protect jobs in vulnerable industries, we remained focused on sectors that will drive future growth.</w:t>
      </w:r>
    </w:p>
    <w:p w:rsidR="00000000" w:rsidDel="00000000" w:rsidP="00000000" w:rsidRDefault="00000000" w:rsidRPr="00000000" w14:paraId="0000024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know that we can create millions of good quality jobs in sectors such as agriculture, mining, services and the green economy.</w:t>
      </w:r>
    </w:p>
    <w:p w:rsidR="00000000" w:rsidDel="00000000" w:rsidP="00000000" w:rsidRDefault="00000000" w:rsidRPr="00000000" w14:paraId="0000024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are areas where we can be more than competitive. We can be the best in the world. Our agriculture sector is expanding rapidly.</w:t>
      </w:r>
    </w:p>
    <w:p w:rsidR="00000000" w:rsidDel="00000000" w:rsidP="00000000" w:rsidRDefault="00000000" w:rsidRPr="00000000" w14:paraId="0000024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Already, we are the second largest exporter of citrus fruit in the world.</w:t>
      </w:r>
    </w:p>
    <w:p w:rsidR="00000000" w:rsidDel="00000000" w:rsidP="00000000" w:rsidRDefault="00000000" w:rsidRPr="00000000" w14:paraId="0000024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opening new markets for our exports, from citrus and avocados to maize, livestock, grapes and wine.</w:t>
      </w:r>
    </w:p>
    <w:p w:rsidR="00000000" w:rsidDel="00000000" w:rsidP="00000000" w:rsidRDefault="00000000" w:rsidRPr="00000000" w14:paraId="0000024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the Blended Finance Scheme, working with the Land Bank and commercial banks, we have provided R7.8 billion in innovative funding to black producers.</w:t>
      </w:r>
    </w:p>
    <w:p w:rsidR="00000000" w:rsidDel="00000000" w:rsidP="00000000" w:rsidRDefault="00000000" w:rsidRPr="00000000" w14:paraId="0000024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deploy 10 000 new Extension Officers to support farmers and improve agricultural productivity. This will give rise to many opportunities for young people to be employed in the agricultural sector.</w:t>
      </w:r>
    </w:p>
    <w:p w:rsidR="00000000" w:rsidDel="00000000" w:rsidP="00000000" w:rsidRDefault="00000000" w:rsidRPr="00000000" w14:paraId="0000024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While the rest of our agriculture sector is thriving, the cattle industry is today facing one of the worst outbreaks of foot-and-mouth disease (FMD) our country has ever experienced.</w:t>
      </w:r>
    </w:p>
    <w:p w:rsidR="00000000" w:rsidDel="00000000" w:rsidP="00000000" w:rsidRDefault="00000000" w:rsidRPr="00000000" w14:paraId="0000024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disease is damaging our economy, resulting in export bans, trade restrictions and devastation of herds.</w:t>
      </w:r>
    </w:p>
    <w:p w:rsidR="00000000" w:rsidDel="00000000" w:rsidP="00000000" w:rsidRDefault="00000000" w:rsidRPr="00000000" w14:paraId="0000024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decided to vaccinate the national herd of 14 million cattle. This requires 28 million vaccines over the next 12 months.</w:t>
      </w:r>
    </w:p>
    <w:p w:rsidR="00000000" w:rsidDel="00000000" w:rsidP="00000000" w:rsidRDefault="00000000" w:rsidRPr="00000000" w14:paraId="0000024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state will facilitate the acquisition of the vaccines centrally to ensure that we get the right vaccine for the particular strain of the virus in South Africa.</w:t>
      </w:r>
    </w:p>
    <w:p w:rsidR="00000000" w:rsidDel="00000000" w:rsidP="00000000" w:rsidRDefault="00000000" w:rsidRPr="00000000" w14:paraId="0000024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work closely with the private sector to enable efficient rollout and most importantly, we will ensure that commercial, private and communal farmers have immediate access to vaccines.</w:t>
      </w:r>
    </w:p>
    <w:p w:rsidR="00000000" w:rsidDel="00000000" w:rsidP="00000000" w:rsidRDefault="00000000" w:rsidRPr="00000000" w14:paraId="0000024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established a task team made up of farmer organisations and experts, working together with the Minister of Agriculture and his department, that will report to me monthly about the progress we are making in dealing with this pandemic.</w:t>
      </w:r>
    </w:p>
    <w:p w:rsidR="00000000" w:rsidDel="00000000" w:rsidP="00000000" w:rsidRDefault="00000000" w:rsidRPr="00000000" w14:paraId="0000024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classified foot-and-mouth disease as a national disaster and will be mobilising all necessary capabilities within the state to deal with this crisis.</w:t>
      </w:r>
    </w:p>
    <w:p w:rsidR="00000000" w:rsidDel="00000000" w:rsidP="00000000" w:rsidRDefault="00000000" w:rsidRPr="00000000" w14:paraId="0000024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services sector, from digital technology to financial services, is growing.</w:t>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financial institutions are some of the best in the world and they have the ability to compete in Africa and across the globe.</w:t>
      </w:r>
    </w:p>
    <w:p w:rsidR="00000000" w:rsidDel="00000000" w:rsidP="00000000" w:rsidRDefault="00000000" w:rsidRPr="00000000" w14:paraId="0000025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attracting major investment in digital infrastructure, with 55 data centres already built and more than R50 billion of investment expected over the next three years.</w:t>
      </w:r>
    </w:p>
    <w:p w:rsidR="00000000" w:rsidDel="00000000" w:rsidP="00000000" w:rsidRDefault="00000000" w:rsidRPr="00000000" w14:paraId="0000025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Tourism is a vital driver of economic growth, with every 13 international tourist arrivals supporting one job.</w:t>
      </w:r>
    </w:p>
    <w:p w:rsidR="00000000" w:rsidDel="00000000" w:rsidP="00000000" w:rsidRDefault="00000000" w:rsidRPr="00000000" w14:paraId="0000025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tourism sector made history last year, recording the arrival of 10.5 million visitors.</w:t>
      </w:r>
    </w:p>
    <w:p w:rsidR="00000000" w:rsidDel="00000000" w:rsidP="00000000" w:rsidRDefault="00000000" w:rsidRPr="00000000" w14:paraId="0000025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must now promote unique cultural, historical and natural attractions that reflect the country’s identity.</w:t>
      </w:r>
    </w:p>
    <w:p w:rsidR="00000000" w:rsidDel="00000000" w:rsidP="00000000" w:rsidRDefault="00000000" w:rsidRPr="00000000" w14:paraId="0000025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can include traditional festivals, local crafts, historical sites and natural landscapes across our country and in rural areas as well.</w:t>
      </w:r>
    </w:p>
    <w:p w:rsidR="00000000" w:rsidDel="00000000" w:rsidP="00000000" w:rsidRDefault="00000000" w:rsidRPr="00000000" w14:paraId="0000025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strengthen our criminal justice system, we will make areas safer for tourists to visit.</w:t>
      </w:r>
    </w:p>
    <w:p w:rsidR="00000000" w:rsidDel="00000000" w:rsidP="00000000" w:rsidRDefault="00000000" w:rsidRPr="00000000" w14:paraId="0000025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the coming year, we will extend the Electronic Travel Authorisation System to all countries that require a visa, enabling applications for tourists to be processed digitally within 24 hours.</w:t>
      </w:r>
    </w:p>
    <w:p w:rsidR="00000000" w:rsidDel="00000000" w:rsidP="00000000" w:rsidRDefault="00000000" w:rsidRPr="00000000" w14:paraId="0000025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biggest opportunity of all lies in green growth. We are pivoting our economy to be a leading supplier of the products which the world will rely on in decades to come.</w:t>
      </w:r>
    </w:p>
    <w:p w:rsidR="00000000" w:rsidDel="00000000" w:rsidP="00000000" w:rsidRDefault="00000000" w:rsidRPr="00000000" w14:paraId="0000025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expanding support for the manufacturing of green products for global markets, from fertiliser to jet fuel, chemicals to steel.</w:t>
      </w:r>
    </w:p>
    <w:p w:rsidR="00000000" w:rsidDel="00000000" w:rsidP="00000000" w:rsidRDefault="00000000" w:rsidRPr="00000000" w14:paraId="0000025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From March this year, we will introduce a 150% tax deduction for investment in new energy vehicles, while supporting the local production of batteries.</w:t>
      </w:r>
    </w:p>
    <w:p w:rsidR="00000000" w:rsidDel="00000000" w:rsidP="00000000" w:rsidRDefault="00000000" w:rsidRPr="00000000" w14:paraId="0000025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International pledges to the Just Energy Transition Investment Plan now stand at approximately R250 billion. This is financing large-scale investment in manufacturing, infrastructure and skills.</w:t>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 has some of the world’s largest reserves of critical minerals.</w:t>
      </w:r>
    </w:p>
    <w:p w:rsidR="00000000" w:rsidDel="00000000" w:rsidP="00000000" w:rsidRDefault="00000000" w:rsidRPr="00000000" w14:paraId="0000025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iron ore reserves are valued at more than R40 trillion, making mining a sunrise industry.</w:t>
      </w:r>
    </w:p>
    <w:p w:rsidR="00000000" w:rsidDel="00000000" w:rsidP="00000000" w:rsidRDefault="00000000" w:rsidRPr="00000000" w14:paraId="0000025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After many years of declining investment in exploration, we are dedicating funds towards geological mapping and exploration to harness our critical mineral reserves.</w:t>
      </w:r>
    </w:p>
    <w:p w:rsidR="00000000" w:rsidDel="00000000" w:rsidP="00000000" w:rsidRDefault="00000000" w:rsidRPr="00000000" w14:paraId="0000025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Just this week, the Industrial Development Corporation announced more than R300 million in funding for the Frontier Rare Earths Project in the Northern Cape.</w:t>
      </w:r>
    </w:p>
    <w:p w:rsidR="00000000" w:rsidDel="00000000" w:rsidP="00000000" w:rsidRDefault="00000000" w:rsidRPr="00000000" w14:paraId="0000026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has the potential to become one of the world’s largest and lowest cost new producers of minerals that are needed for smartphones, lithium batteries and other products.</w:t>
      </w:r>
    </w:p>
    <w:p w:rsidR="00000000" w:rsidDel="00000000" w:rsidP="00000000" w:rsidRDefault="00000000" w:rsidRPr="00000000" w14:paraId="0000026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Confidence in the future of South African mining was very evident during the Mining Indaba held this week here in Cape Town.</w:t>
      </w:r>
    </w:p>
    <w:p w:rsidR="00000000" w:rsidDel="00000000" w:rsidP="00000000" w:rsidRDefault="00000000" w:rsidRPr="00000000" w14:paraId="0000026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New gold, copper, rare earths, platinum and coal mines are being opened.</w:t>
      </w:r>
    </w:p>
    <w:p w:rsidR="00000000" w:rsidDel="00000000" w:rsidP="00000000" w:rsidRDefault="00000000" w:rsidRPr="00000000" w14:paraId="0000026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At the G20 Leaders’ Summit in November last year, the G20 countries supported our proposal to expand local beneficiation of critical minerals and the export of finished products.</w:t>
      </w:r>
    </w:p>
    <w:p w:rsidR="00000000" w:rsidDel="00000000" w:rsidP="00000000" w:rsidRDefault="00000000" w:rsidRPr="00000000" w14:paraId="0000026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Over the course of the first five South Africa Investment Conferences, we were able to raise R1.5 trillion in investment commitments.</w:t>
      </w:r>
    </w:p>
    <w:p w:rsidR="00000000" w:rsidDel="00000000" w:rsidP="00000000" w:rsidRDefault="00000000" w:rsidRPr="00000000" w14:paraId="0000026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date, over R600 billion has flowed into projects. New factories, mines and other facilities are being opened each year.</w:t>
      </w:r>
    </w:p>
    <w:p w:rsidR="00000000" w:rsidDel="00000000" w:rsidP="00000000" w:rsidRDefault="00000000" w:rsidRPr="00000000" w14:paraId="0000026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now set ourselves a target of raising R2 trillion in new investments over the next five years.</w:t>
      </w:r>
    </w:p>
    <w:p w:rsidR="00000000" w:rsidDel="00000000" w:rsidP="00000000" w:rsidRDefault="00000000" w:rsidRPr="00000000" w14:paraId="0000026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therefore look forward to hosting the sixth South Africa Investment Conference on 31 March 2026.</w:t>
      </w:r>
    </w:p>
    <w:p w:rsidR="00000000" w:rsidDel="00000000" w:rsidP="00000000" w:rsidRDefault="00000000" w:rsidRPr="00000000" w14:paraId="0000026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build a more inclusive economy, we are going to back those who create opportunity.</w:t>
      </w:r>
    </w:p>
    <w:p w:rsidR="00000000" w:rsidDel="00000000" w:rsidP="00000000" w:rsidRDefault="00000000" w:rsidRPr="00000000" w14:paraId="0000026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If every small and medium business in South Africa could employ one additional person, we would create three million new jobs; however, many of these businesses, a number of which are owned by women and young people, cannot get funding to start or to grow. Many struggle to find markets for their goods and services.</w:t>
      </w:r>
    </w:p>
    <w:p w:rsidR="00000000" w:rsidDel="00000000" w:rsidP="00000000" w:rsidRDefault="00000000" w:rsidRPr="00000000" w14:paraId="0000026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Nearly all small and medium enterprises have to contend with a multitude of regulations, by-laws, licensing requirements and bureaucratic hurdles.</w:t>
      </w:r>
    </w:p>
    <w:p w:rsidR="00000000" w:rsidDel="00000000" w:rsidP="00000000" w:rsidRDefault="00000000" w:rsidRPr="00000000" w14:paraId="0000026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take seriously the public comments on the draft Business Licensing Bill and will ensure that the final Bill makes it easier, not harder, to start and run a small business in South Africa.</w:t>
        <w:br w:type="textWrapping"/>
        <w:br w:type="textWrapping"/>
        <w:t xml:space="preserve">This year, we will provide more than R2.5 billion in funding to over 180 000 small and medium enterprises, and extend a further R1 billion in guarantees.</w:t>
      </w:r>
    </w:p>
    <w:p w:rsidR="00000000" w:rsidDel="00000000" w:rsidP="00000000" w:rsidRDefault="00000000" w:rsidRPr="00000000" w14:paraId="0000026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Naturally we will seek to also focus on women-and youth-led businesses to foster their empowerment.</w:t>
      </w:r>
    </w:p>
    <w:p w:rsidR="00000000" w:rsidDel="00000000" w:rsidP="00000000" w:rsidRDefault="00000000" w:rsidRPr="00000000" w14:paraId="0000026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amend the National Credit Act regulations to make it easier to access credit at a lower cost.</w:t>
      </w:r>
    </w:p>
    <w:p w:rsidR="00000000" w:rsidDel="00000000" w:rsidP="00000000" w:rsidRDefault="00000000" w:rsidRPr="00000000" w14:paraId="0000026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transformation of our economy is necessary to drive sustained growth, reduce inequality and correct the injustices of the past.</w:t>
      </w:r>
    </w:p>
    <w:p w:rsidR="00000000" w:rsidDel="00000000" w:rsidP="00000000" w:rsidRDefault="00000000" w:rsidRPr="00000000" w14:paraId="0000026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undertaking a review to refine, re-align and strengthen our Broad-Based Black Economic Empowerment framework to ensure that it supports greater transformation and inclusive growth.</w:t>
      </w:r>
    </w:p>
    <w:p w:rsidR="00000000" w:rsidDel="00000000" w:rsidP="00000000" w:rsidRDefault="00000000" w:rsidRPr="00000000" w14:paraId="0000027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All of these actions will create a stronger economy and fix the foundations that were broken.</w:t>
      </w:r>
    </w:p>
    <w:p w:rsidR="00000000" w:rsidDel="00000000" w:rsidP="00000000" w:rsidRDefault="00000000" w:rsidRPr="00000000" w14:paraId="0000027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It is a matter of national concern that too many South Africans remain unemployed and too many young people struggle to find their first job.</w:t>
      </w:r>
    </w:p>
    <w:p w:rsidR="00000000" w:rsidDel="00000000" w:rsidP="00000000" w:rsidRDefault="00000000" w:rsidRPr="00000000" w14:paraId="0000027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That is why as we rebuild the economy, we are creating work and livelihood opportunities on a large scale through public and social employment programmes.</w:t>
      </w:r>
    </w:p>
    <w:p w:rsidR="00000000" w:rsidDel="00000000" w:rsidP="00000000" w:rsidRDefault="00000000" w:rsidRPr="00000000" w14:paraId="0000027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places like Standerton in Mpumalanga, the Presidential Employment Stimulus is creating work that matters, turning dumping sites into parks and empty yards into community gardens.</w:t>
      </w:r>
    </w:p>
    <w:p w:rsidR="00000000" w:rsidDel="00000000" w:rsidP="00000000" w:rsidRDefault="00000000" w:rsidRPr="00000000" w14:paraId="0000027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SA Youth platform has provided millions of young people with access to work and learning opportunities for the first time.</w:t>
      </w:r>
    </w:p>
    <w:p w:rsidR="00000000" w:rsidDel="00000000" w:rsidP="00000000" w:rsidRDefault="00000000" w:rsidRPr="00000000" w14:paraId="0000027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Youth Employment Service (YES), a partnership between business and government, placed over 200 000 young people in year-long work experience opportunities.</w:t>
      </w:r>
    </w:p>
    <w:p w:rsidR="00000000" w:rsidDel="00000000" w:rsidP="00000000" w:rsidRDefault="00000000" w:rsidRPr="00000000" w14:paraId="0000027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introduce regulatory changes that will make it much easier for businesses to participate in the YES programme and create jobs for young people.</w:t>
      </w:r>
    </w:p>
    <w:p w:rsidR="00000000" w:rsidDel="00000000" w:rsidP="00000000" w:rsidRDefault="00000000" w:rsidRPr="00000000" w14:paraId="0000027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the coming year, we will expand our public employment programmes, including the CWP, EPWP and the Presidential Employment Stimulus.</w:t>
      </w:r>
    </w:p>
    <w:p w:rsidR="00000000" w:rsidDel="00000000" w:rsidP="00000000" w:rsidRDefault="00000000" w:rsidRPr="00000000" w14:paraId="0000027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ensure they are better coordinated to provide income support, skills development and pathways into longer-term work, particularly for young people and women.</w:t>
      </w:r>
    </w:p>
    <w:p w:rsidR="00000000" w:rsidDel="00000000" w:rsidP="00000000" w:rsidRDefault="00000000" w:rsidRPr="00000000" w14:paraId="0000027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ensure that no one is left behind, we are implementing decision to increase employment equity targets of persons with disabilities in the Public Service to 7% by 2030, and to mandate a 7% preferential procurement target across all government and public entities.</w:t>
      </w:r>
    </w:p>
    <w:p w:rsidR="00000000" w:rsidDel="00000000" w:rsidP="00000000" w:rsidRDefault="00000000" w:rsidRPr="00000000" w14:paraId="0000027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Above all, however, a strong economy relies on a well-educated, capable and skilled population. Our focus now is on establishing a firm foundation for learning in the early years of a child’s life.</w:t>
      </w:r>
    </w:p>
    <w:p w:rsidR="00000000" w:rsidDel="00000000" w:rsidP="00000000" w:rsidRDefault="00000000" w:rsidRPr="00000000" w14:paraId="0000027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expanding access to early childhood development (ECD) through the </w:t>
      </w:r>
      <w:r w:rsidDel="00000000" w:rsidR="00000000" w:rsidRPr="00000000">
        <w:rPr>
          <w:rFonts w:ascii="Roboto" w:cs="Roboto" w:eastAsia="Roboto" w:hAnsi="Roboto"/>
          <w:i w:val="1"/>
          <w:iCs w:val="1"/>
          <w:color w:val="5b5b5b"/>
          <w:sz w:val="24"/>
          <w:szCs w:val="24"/>
          <w:rtl w:val="0"/>
        </w:rPr>
        <w:t xml:space="preserve">Bana Pele</w:t>
      </w:r>
      <w:r w:rsidDel="00000000" w:rsidR="00000000" w:rsidRPr="00000000">
        <w:rPr>
          <w:rFonts w:ascii="Roboto" w:cs="Roboto" w:eastAsia="Roboto" w:hAnsi="Roboto"/>
          <w:color w:val="5b5b5b"/>
          <w:sz w:val="24"/>
          <w:szCs w:val="24"/>
          <w:rtl w:val="0"/>
        </w:rPr>
        <w:t xml:space="preserve"> mass registration of ECD facilities and an increase in subsidies for ECD learners. By making Grade R compulsory, we are getting all children off to a good start.</w:t>
      </w:r>
    </w:p>
    <w:p w:rsidR="00000000" w:rsidDel="00000000" w:rsidP="00000000" w:rsidRDefault="00000000" w:rsidRPr="00000000" w14:paraId="0000027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intensifying efforts to fix the basic education system, with a focus on early learning, literacy and numeracy, and mother-tongue based bilingual education.</w:t>
      </w:r>
    </w:p>
    <w:p w:rsidR="00000000" w:rsidDel="00000000" w:rsidP="00000000" w:rsidRDefault="00000000" w:rsidRPr="00000000" w14:paraId="0000027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congratulate the Matric Class of 2025, which achieved an 88% pass rate.</w:t>
      </w:r>
    </w:p>
    <w:p w:rsidR="00000000" w:rsidDel="00000000" w:rsidP="00000000" w:rsidRDefault="00000000" w:rsidRPr="00000000" w14:paraId="0000027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the highest pass rate in our history, reflecting both the commitment of learners and the interventions we have made to improve learning and teaching in schools.</w:t>
      </w:r>
    </w:p>
    <w:p w:rsidR="00000000" w:rsidDel="00000000" w:rsidP="00000000" w:rsidRDefault="00000000" w:rsidRPr="00000000" w14:paraId="0000027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welcome improvements in the Matric pass rate, we must address the high dropout rate in the last few years of schooling. More learners must be able to write Matric and select subjects such as maths and science, that will enable them to progress further.</w:t>
      </w:r>
    </w:p>
    <w:p w:rsidR="00000000" w:rsidDel="00000000" w:rsidP="00000000" w:rsidRDefault="00000000" w:rsidRPr="00000000" w14:paraId="0000028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enable the youth of today to transform our society and secure their future, we are preparing the ground for a skills revolution.</w:t>
      </w:r>
    </w:p>
    <w:p w:rsidR="00000000" w:rsidDel="00000000" w:rsidP="00000000" w:rsidRDefault="00000000" w:rsidRPr="00000000" w14:paraId="0000028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undertaking a fundamental overhaul of the skills development system to implement a dual training model that integrates education with practical workplace experience.</w:t>
      </w:r>
    </w:p>
    <w:p w:rsidR="00000000" w:rsidDel="00000000" w:rsidP="00000000" w:rsidRDefault="00000000" w:rsidRPr="00000000" w14:paraId="0000028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reform and reduce the number of Sector Education and Training Authorities to improve governance, strengthen industry participation, raise the quality of training and better align skills development with the needs of the economy.</w:t>
      </w:r>
    </w:p>
    <w:p w:rsidR="00000000" w:rsidDel="00000000" w:rsidP="00000000" w:rsidRDefault="00000000" w:rsidRPr="00000000" w14:paraId="0000028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includes improving the use of Technical and Vocational Education and Training (TVET) colleges as the primary sites for occupational training and artisan development.</w:t>
      </w:r>
    </w:p>
    <w:p w:rsidR="00000000" w:rsidDel="00000000" w:rsidP="00000000" w:rsidRDefault="00000000" w:rsidRPr="00000000" w14:paraId="0000028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support effective workplace-based learning, we will increase the proportion of the skills development levy returned to employers, restoring it to its original level of 40%.</w:t>
      </w:r>
    </w:p>
    <w:p w:rsidR="00000000" w:rsidDel="00000000" w:rsidP="00000000" w:rsidRDefault="00000000" w:rsidRPr="00000000" w14:paraId="0000028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also transform the National Skills Fund into a more agile, outcomes-driven instrument that supports unemployed young people to access workplace experience and employment, building on successful initiatives such as Jobs Boost.</w:t>
      </w:r>
    </w:p>
    <w:p w:rsidR="00000000" w:rsidDel="00000000" w:rsidP="00000000" w:rsidRDefault="00000000" w:rsidRPr="00000000" w14:paraId="0000028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reforms will ensure that various training programmes we have in government are a door to opportunity, not a dead end.</w:t>
      </w:r>
    </w:p>
    <w:p w:rsidR="00000000" w:rsidDel="00000000" w:rsidP="00000000" w:rsidRDefault="00000000" w:rsidRPr="00000000" w14:paraId="0000028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absorb the increasing number of young people passing Matric, we will expand opportunities for young people to enter institutions of higher learning.</w:t>
      </w:r>
    </w:p>
    <w:p w:rsidR="00000000" w:rsidDel="00000000" w:rsidP="00000000" w:rsidRDefault="00000000" w:rsidRPr="00000000" w14:paraId="0000028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have directed the Ministers of Finance and Higher Education to work on a proposal to build more universities and TVET colleges with specialised areas of focus.</w:t>
      </w:r>
    </w:p>
    <w:p w:rsidR="00000000" w:rsidDel="00000000" w:rsidP="00000000" w:rsidRDefault="00000000" w:rsidRPr="00000000" w14:paraId="0000028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An immediate problem is the great shortage of student accommodation at our institutions of higher learning. I have directed the Minister of Higher Education to address this challenge, working with financial institutions on innovative ways in which government can provide student accommodation.</w:t>
      </w:r>
    </w:p>
    <w:p w:rsidR="00000000" w:rsidDel="00000000" w:rsidP="00000000" w:rsidRDefault="00000000" w:rsidRPr="00000000" w14:paraId="0000028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stronger South Africa is built on strong communities, and strong communities look after their children.</w:t>
        <w:br w:type="textWrapping"/>
        <w:t xml:space="preserve"> </w:t>
        <w:br w:type="textWrapping"/>
        <w:t xml:space="preserve">More than a quarter of children under five years are stunted, increasing their risk of disease and affecting their ability to learn and grow. This is devastating for children and their families and has an impact on our society as a whole.</w:t>
      </w:r>
    </w:p>
    <w:p w:rsidR="00000000" w:rsidDel="00000000" w:rsidP="00000000" w:rsidRDefault="00000000" w:rsidRPr="00000000" w14:paraId="0000028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embark on a mission to end child stunting by 2030 and tackle malnutrition among young children, in line with the National Strategy to Accelerate Action for Children.</w:t>
      </w:r>
    </w:p>
    <w:p w:rsidR="00000000" w:rsidDel="00000000" w:rsidP="00000000" w:rsidRDefault="00000000" w:rsidRPr="00000000" w14:paraId="0000028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focus on the crucial first 1 000 days of a child’s life.</w:t>
      </w:r>
    </w:p>
    <w:p w:rsidR="00000000" w:rsidDel="00000000" w:rsidP="00000000" w:rsidRDefault="00000000" w:rsidRPr="00000000" w14:paraId="0000028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Building on existing support such as the Child Support Grant, we will implement targeted interventions to ensure that pregnant women and low birth-weight children get the protein and nutrients that they need.</w:t>
      </w:r>
    </w:p>
    <w:p w:rsidR="00000000" w:rsidDel="00000000" w:rsidP="00000000" w:rsidRDefault="00000000" w:rsidRPr="00000000" w14:paraId="0000028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a massive crisis that demands attention and resources. The Medium-Term Budget Policy Statement will set out a clear allocation for the actions we need to take.</w:t>
      </w:r>
    </w:p>
    <w:p w:rsidR="00000000" w:rsidDel="00000000" w:rsidP="00000000" w:rsidRDefault="00000000" w:rsidRPr="00000000" w14:paraId="0000028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major contributor to child stunting is excessive alcohol consumption, which can affect a child’s development during pregnancy.</w:t>
      </w:r>
    </w:p>
    <w:p w:rsidR="00000000" w:rsidDel="00000000" w:rsidP="00000000" w:rsidRDefault="00000000" w:rsidRPr="00000000" w14:paraId="0000029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Alcohol abuse leads to violence, road accidents and crime.</w:t>
      </w:r>
    </w:p>
    <w:p w:rsidR="00000000" w:rsidDel="00000000" w:rsidP="00000000" w:rsidRDefault="00000000" w:rsidRPr="00000000" w14:paraId="0000029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address this scourge, we call on provincial governments to strengthen the regulation of alcohol by limiting the density of liquor outlets, restricting trading hours and ending the sale of alcohol in large containers.</w:t>
      </w:r>
    </w:p>
    <w:p w:rsidR="00000000" w:rsidDel="00000000" w:rsidP="00000000" w:rsidRDefault="00000000" w:rsidRPr="00000000" w14:paraId="0000029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national government, we have proposed measures to curb excessive alcohol use, including minimum unit pricing or higher excise duties and greater restrictions on alcohol advertising, which we are consulting on with stakeholders.</w:t>
      </w:r>
    </w:p>
    <w:p w:rsidR="00000000" w:rsidDel="00000000" w:rsidP="00000000" w:rsidRDefault="00000000" w:rsidRPr="00000000" w14:paraId="0000029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Since it was introduced during COVID-19, the SRD Grant has kept millions of South Africans out of food poverty.</w:t>
      </w:r>
    </w:p>
    <w:p w:rsidR="00000000" w:rsidDel="00000000" w:rsidP="00000000" w:rsidRDefault="00000000" w:rsidRPr="00000000" w14:paraId="0000029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a transformative instrument to improve the lives of the poorest and most vulnerable people, this grant will be continued.</w:t>
      </w:r>
    </w:p>
    <w:p w:rsidR="00000000" w:rsidDel="00000000" w:rsidP="00000000" w:rsidRDefault="00000000" w:rsidRPr="00000000" w14:paraId="0000029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redesign the grant to more effectively support livelihoods, skills development, work opportunities and productive activity.</w:t>
      </w:r>
    </w:p>
    <w:p w:rsidR="00000000" w:rsidDel="00000000" w:rsidP="00000000" w:rsidRDefault="00000000" w:rsidRPr="00000000" w14:paraId="0000029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know that most of the money provided through social grants is spent on food and transport. In our cities and towns, most people live far away from workplaces and services.</w:t>
      </w:r>
    </w:p>
    <w:p w:rsidR="00000000" w:rsidDel="00000000" w:rsidP="00000000" w:rsidRDefault="00000000" w:rsidRPr="00000000" w14:paraId="0000029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re-making our cities and reducing the cost of living for working families by expanding affordable housing and revitalising commuter rail.</w:t>
      </w:r>
    </w:p>
    <w:p w:rsidR="00000000" w:rsidDel="00000000" w:rsidP="00000000" w:rsidRDefault="00000000" w:rsidRPr="00000000" w14:paraId="0000029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introducing a new model for housing, where people are given subsidies for ownership and rental in areas that are suitable for them.</w:t>
      </w:r>
    </w:p>
    <w:p w:rsidR="00000000" w:rsidDel="00000000" w:rsidP="00000000" w:rsidRDefault="00000000" w:rsidRPr="00000000" w14:paraId="0000029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shifting from building houses for people to supporting them to build, buy or rent their own housing.</w:t>
      </w:r>
    </w:p>
    <w:p w:rsidR="00000000" w:rsidDel="00000000" w:rsidP="00000000" w:rsidRDefault="00000000" w:rsidRPr="00000000" w14:paraId="0000029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Yesterday marked the 60th anniversary of the declaration of District Six as a White Group Area.</w:t>
      </w:r>
    </w:p>
    <w:p w:rsidR="00000000" w:rsidDel="00000000" w:rsidP="00000000" w:rsidRDefault="00000000" w:rsidRPr="00000000" w14:paraId="0000029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couple of hundred metres from where we are now, more than 60 000 residents were forcibly removed and relocated to the Cape Flats.</w:t>
      </w:r>
    </w:p>
    <w:p w:rsidR="00000000" w:rsidDel="00000000" w:rsidP="00000000" w:rsidRDefault="00000000" w:rsidRPr="00000000" w14:paraId="0000029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destruction of District Six is a painful reminder of our shared responsibility to redress the injustices of the past and to build vibrant and cohesive communities.</w:t>
      </w:r>
    </w:p>
    <w:p w:rsidR="00000000" w:rsidDel="00000000" w:rsidP="00000000" w:rsidRDefault="00000000" w:rsidRPr="00000000" w14:paraId="0000029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restitution claim lodged in 1998 affirmed the lawful right of former residents and their descendants to come home. That return has required court supervision, detailed planning and sustained public investment.</w:t>
      </w:r>
    </w:p>
    <w:p w:rsidR="00000000" w:rsidDel="00000000" w:rsidP="00000000" w:rsidRDefault="00000000" w:rsidRPr="00000000" w14:paraId="0000029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Many homes have been completed and handed over to verified claimants. With R500 million allocated to this work, we are proceeding with Phase 4 of construction. The restoration of District Six is a goal that we all seek and responsibility that we must all shoulder. </w:t>
      </w:r>
    </w:p>
    <w:p w:rsidR="00000000" w:rsidDel="00000000" w:rsidP="00000000" w:rsidRDefault="00000000" w:rsidRPr="00000000" w14:paraId="0000029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working to build a healthy nation.</w:t>
        <w:br w:type="textWrapping"/>
        <w:t xml:space="preserve"> As part of preparation for the National Health Insurance, we are investing in health facilities, personnel and systems to improve access to quality care.</w:t>
      </w:r>
    </w:p>
    <w:p w:rsidR="00000000" w:rsidDel="00000000" w:rsidP="00000000" w:rsidRDefault="00000000" w:rsidRPr="00000000" w14:paraId="000002A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be undertaking substantial investment in health infrastructure, prioritising the construction and revitalisation of academic hospitals. During a recent visit to George Mukhari Hospital in Ga-Rankuwa, I witnessed the dire effects of inadequate health infrastructure.</w:t>
      </w:r>
    </w:p>
    <w:p w:rsidR="00000000" w:rsidDel="00000000" w:rsidP="00000000" w:rsidRDefault="00000000" w:rsidRPr="00000000" w14:paraId="000002A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Starting with George Mukhari Hospital, we will be working with various public and private financing institutions to finance the building and revitalisation of healthcare facilities.</w:t>
      </w:r>
    </w:p>
    <w:p w:rsidR="00000000" w:rsidDel="00000000" w:rsidP="00000000" w:rsidRDefault="00000000" w:rsidRPr="00000000" w14:paraId="000002A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a nation, we are finally able to imagine a country without AIDS.</w:t>
      </w:r>
    </w:p>
    <w:p w:rsidR="00000000" w:rsidDel="00000000" w:rsidP="00000000" w:rsidRDefault="00000000" w:rsidRPr="00000000" w14:paraId="000002A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support of our programmes to prevent and ultimately eliminate the Human Immunodeficiency Virus (HIV), we will be undertaking a massive rollout of Lenacapavir, a six-monthly injection that has proven highly effective in preventing HIV transmission.</w:t>
      </w:r>
    </w:p>
    <w:p w:rsidR="00000000" w:rsidDel="00000000" w:rsidP="00000000" w:rsidRDefault="00000000" w:rsidRPr="00000000" w14:paraId="000002A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also working to end cervical cancer in our country by mobilising society to ensure that every young girl between the ages of 9 and 15 receives the HPV vaccine.</w:t>
      </w:r>
    </w:p>
    <w:p w:rsidR="00000000" w:rsidDel="00000000" w:rsidP="00000000" w:rsidRDefault="00000000" w:rsidRPr="00000000" w14:paraId="000002A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we classified gender-based violence and femicide (GBVF) as a national disaster.</w:t>
      </w:r>
    </w:p>
    <w:p w:rsidR="00000000" w:rsidDel="00000000" w:rsidP="00000000" w:rsidRDefault="00000000" w:rsidRPr="00000000" w14:paraId="000002A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this classification, we are able to better coordinate our response and direct efforts towards the most impactful interventions.</w:t>
      </w:r>
    </w:p>
    <w:p w:rsidR="00000000" w:rsidDel="00000000" w:rsidP="00000000" w:rsidRDefault="00000000" w:rsidRPr="00000000" w14:paraId="000002A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Building on the National Strategic Plan on GBVF, we will mobilise all sectors of society through communication and social mobilisation to challenge harmful attitudes and practices.</w:t>
      </w:r>
    </w:p>
    <w:p w:rsidR="00000000" w:rsidDel="00000000" w:rsidP="00000000" w:rsidRDefault="00000000" w:rsidRPr="00000000" w14:paraId="000002A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continue to promote women’s economic empowerment through training, financial support and preferential procurement.</w:t>
      </w:r>
    </w:p>
    <w:p w:rsidR="00000000" w:rsidDel="00000000" w:rsidP="00000000" w:rsidRDefault="00000000" w:rsidRPr="00000000" w14:paraId="000002A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strengthen law enforcement through faster investigation, improved case management, expanded sexual offences courts and action against repeat offenders.</w:t>
      </w:r>
    </w:p>
    <w:p w:rsidR="00000000" w:rsidDel="00000000" w:rsidP="00000000" w:rsidRDefault="00000000" w:rsidRPr="00000000" w14:paraId="000002A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scale up survivor-centred support, ensuring access to shelters, one-stop service centres, mobile and rural outreach and the placement of Social Workers in police stations.</w:t>
      </w:r>
    </w:p>
    <w:p w:rsidR="00000000" w:rsidDel="00000000" w:rsidP="00000000" w:rsidRDefault="00000000" w:rsidRPr="00000000" w14:paraId="000002A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Illegal immigration poses a risk to our security, stability and economic progress.</w:t>
      </w:r>
    </w:p>
    <w:p w:rsidR="00000000" w:rsidDel="00000000" w:rsidP="00000000" w:rsidRDefault="00000000" w:rsidRPr="00000000" w14:paraId="000002A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address this problem while ensuring that the fundamental human rights of every person in this country are upheld and protected.</w:t>
      </w:r>
    </w:p>
    <w:p w:rsidR="00000000" w:rsidDel="00000000" w:rsidP="00000000" w:rsidRDefault="00000000" w:rsidRPr="00000000" w14:paraId="000002A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we will take additional steps to secure our borders. Funding to strengthen border security will be prioritised, covering infrastructure, technology and people.</w:t>
      </w:r>
    </w:p>
    <w:p w:rsidR="00000000" w:rsidDel="00000000" w:rsidP="00000000" w:rsidRDefault="00000000" w:rsidRPr="00000000" w14:paraId="000002A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Key border posts will be re-developed through public-private partnerships and will extend the Electronic Travel Authorisation to all international airports and the busiest land ports of entry.</w:t>
      </w:r>
    </w:p>
    <w:p w:rsidR="00000000" w:rsidDel="00000000" w:rsidP="00000000" w:rsidRDefault="00000000" w:rsidRPr="00000000" w14:paraId="000002A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 </w:t>
      </w:r>
    </w:p>
    <w:p w:rsidR="00000000" w:rsidDel="00000000" w:rsidP="00000000" w:rsidRDefault="00000000" w:rsidRPr="00000000" w14:paraId="000002B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already using drones and technology to greater effect all along our border line.</w:t>
      </w:r>
    </w:p>
    <w:p w:rsidR="00000000" w:rsidDel="00000000" w:rsidP="00000000" w:rsidRDefault="00000000" w:rsidRPr="00000000" w14:paraId="000002B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SAPS, Department of Home Affairs (DHA) and Labour Inspectors will work together to crack down on violations of existing immigration, labour and other laws.</w:t>
      </w:r>
    </w:p>
    <w:p w:rsidR="00000000" w:rsidDel="00000000" w:rsidP="00000000" w:rsidRDefault="00000000" w:rsidRPr="00000000" w14:paraId="000002B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Employers that hire foreign nationals without the required visas will face the full might of the law. To tighten enforcement, we will hire an additional 10 000 labour inspectors this year.</w:t>
      </w:r>
    </w:p>
    <w:p w:rsidR="00000000" w:rsidDel="00000000" w:rsidP="00000000" w:rsidRDefault="00000000" w:rsidRPr="00000000" w14:paraId="000002B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undertake these interventions, we insist that the laws of our country must be observed by everyone.</w:t>
      </w:r>
    </w:p>
    <w:p w:rsidR="00000000" w:rsidDel="00000000" w:rsidP="00000000" w:rsidRDefault="00000000" w:rsidRPr="00000000" w14:paraId="000002B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not tolerate violence and other acts of lawlessness directed at foreign nationals.</w:t>
      </w:r>
    </w:p>
    <w:p w:rsidR="00000000" w:rsidDel="00000000" w:rsidP="00000000" w:rsidRDefault="00000000" w:rsidRPr="00000000" w14:paraId="000002B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 foreign national should be unlawfully barred from accessing public facilities, including schools and health facilities.</w:t>
      </w:r>
    </w:p>
    <w:p w:rsidR="00000000" w:rsidDel="00000000" w:rsidP="00000000" w:rsidRDefault="00000000" w:rsidRPr="00000000" w14:paraId="000002B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build a stronger South Africa, we need an ethical, capable, and developmental state.</w:t>
      </w:r>
    </w:p>
    <w:p w:rsidR="00000000" w:rsidDel="00000000" w:rsidP="00000000" w:rsidRDefault="00000000" w:rsidRPr="00000000" w14:paraId="000002B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 capable state needs committed and honest public servants with the right skills and a deep culture of service.</w:t>
      </w:r>
    </w:p>
    <w:p w:rsidR="00000000" w:rsidDel="00000000" w:rsidP="00000000" w:rsidRDefault="00000000" w:rsidRPr="00000000" w14:paraId="000002B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Over the past year, we have passed significant new legislation to professionalise the Public Service.</w:t>
      </w:r>
    </w:p>
    <w:p w:rsidR="00000000" w:rsidDel="00000000" w:rsidP="00000000" w:rsidRDefault="00000000" w:rsidRPr="00000000" w14:paraId="000002B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Public Service Amendment Bill will protect key appointments from political interference and ensure that capable and qualified people are appointed to senior positions on the basis of their suitability for the job.</w:t>
      </w:r>
    </w:p>
    <w:p w:rsidR="00000000" w:rsidDel="00000000" w:rsidP="00000000" w:rsidRDefault="00000000" w:rsidRPr="00000000" w14:paraId="000002B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Lifestyle audits have been made mandatory for senior public servants, reaching 93% compliance across departments last year.</w:t>
      </w:r>
    </w:p>
    <w:p w:rsidR="00000000" w:rsidDel="00000000" w:rsidP="00000000" w:rsidRDefault="00000000" w:rsidRPr="00000000" w14:paraId="000002B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establishing a central registry for disciplinary cases across all spheres of government. This will prevent people who are facing or have undergone disciplinary action from being employed elsewhere in the State.</w:t>
      </w:r>
    </w:p>
    <w:p w:rsidR="00000000" w:rsidDel="00000000" w:rsidP="00000000" w:rsidRDefault="00000000" w:rsidRPr="00000000" w14:paraId="000002B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continuing to improve the governance and performance of state-owned enterprises (SOEs) such as Eskom, Transnet, Denel, Prasa and several others.</w:t>
      </w:r>
    </w:p>
    <w:p w:rsidR="00000000" w:rsidDel="00000000" w:rsidP="00000000" w:rsidRDefault="00000000" w:rsidRPr="00000000" w14:paraId="000002B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includes the implementation of clear standards for appointments to ensure that the leaders of these entities have the right qualifications and experience.</w:t>
      </w:r>
    </w:p>
    <w:p w:rsidR="00000000" w:rsidDel="00000000" w:rsidP="00000000" w:rsidRDefault="00000000" w:rsidRPr="00000000" w14:paraId="000002B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continue to work in a phased manner towards a centralised model for managing our SOE portfolio so that we can set standards, improve governance and ensure financial sustainability to deliver on their mandates.</w:t>
      </w:r>
    </w:p>
    <w:p w:rsidR="00000000" w:rsidDel="00000000" w:rsidP="00000000" w:rsidRDefault="00000000" w:rsidRPr="00000000" w14:paraId="000002B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includes finalising the National State Enterprises Bill in line with this approach.</w:t>
      </w:r>
    </w:p>
    <w:p w:rsidR="00000000" w:rsidDel="00000000" w:rsidP="00000000" w:rsidRDefault="00000000" w:rsidRPr="00000000" w14:paraId="000002C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harness digital transformation as a driver of growth, inclusion and effective service delivery.</w:t>
      </w:r>
    </w:p>
    <w:p w:rsidR="00000000" w:rsidDel="00000000" w:rsidP="00000000" w:rsidRDefault="00000000" w:rsidRPr="00000000" w14:paraId="000002C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the DHA will launch a Digital ID to enable safe and secure use of digital services for all South Africans.</w:t>
      </w:r>
    </w:p>
    <w:p w:rsidR="00000000" w:rsidDel="00000000" w:rsidP="00000000" w:rsidRDefault="00000000" w:rsidRPr="00000000" w14:paraId="000002C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digitise driver’s licenses, Matric certificates and services at the Master’s Office. Citizens will be able to fill out police statements online and eligibility for South African Social Security Agency grants can be tested remotely.</w:t>
      </w:r>
    </w:p>
    <w:p w:rsidR="00000000" w:rsidDel="00000000" w:rsidP="00000000" w:rsidRDefault="00000000" w:rsidRPr="00000000" w14:paraId="000002C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All these services will be made available on the MyMzansi platform.</w:t>
      </w:r>
    </w:p>
    <w:p w:rsidR="00000000" w:rsidDel="00000000" w:rsidP="00000000" w:rsidRDefault="00000000" w:rsidRPr="00000000" w14:paraId="000002C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Soon, every South African will be able to access many of the services they need without visiting a government office or filling out manual forms.</w:t>
      </w:r>
    </w:p>
    <w:p w:rsidR="00000000" w:rsidDel="00000000" w:rsidP="00000000" w:rsidRDefault="00000000" w:rsidRPr="00000000" w14:paraId="000002C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alone, hundreds more bank branches will now offer Smart ID and passport services, decreasing queues and waiting times.</w:t>
      </w:r>
    </w:p>
    <w:p w:rsidR="00000000" w:rsidDel="00000000" w:rsidP="00000000" w:rsidRDefault="00000000" w:rsidRPr="00000000" w14:paraId="000002C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also work with civil society to ensure that citizen’s protections and rights are safeguarded through this digital revolution.</w:t>
      </w:r>
    </w:p>
    <w:p w:rsidR="00000000" w:rsidDel="00000000" w:rsidP="00000000" w:rsidRDefault="00000000" w:rsidRPr="00000000" w14:paraId="000002C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For South Africa to be strong, the African continent must be at peace and it must prosper.</w:t>
      </w:r>
    </w:p>
    <w:p w:rsidR="00000000" w:rsidDel="00000000" w:rsidP="00000000" w:rsidRDefault="00000000" w:rsidRPr="00000000" w14:paraId="000002C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To advance the values of our Constitution, to promote our national interest, we seek a world that is sustainable, just and inclusive.</w:t>
      </w:r>
    </w:p>
    <w:p w:rsidR="00000000" w:rsidDel="00000000" w:rsidP="00000000" w:rsidRDefault="00000000" w:rsidRPr="00000000" w14:paraId="000002C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an increasingly volatile world, South Africa holds firm to the principles that defined our G20 Presidency and underpin our Foreign Policy: Solidarity, Equality, Sustainability.</w:t>
      </w:r>
    </w:p>
    <w:p w:rsidR="00000000" w:rsidDel="00000000" w:rsidP="00000000" w:rsidRDefault="00000000" w:rsidRPr="00000000" w14:paraId="000002C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Through our position in the African Union (AU) and the Southern African Development Community (SADC), we are advancing regional integration, peace and stability.</w:t>
      </w:r>
    </w:p>
    <w:p w:rsidR="00000000" w:rsidDel="00000000" w:rsidP="00000000" w:rsidRDefault="00000000" w:rsidRPr="00000000" w14:paraId="000002C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using our international relations to support domestic economic priorities, including manufacturing, value addition and export growth.</w:t>
      </w:r>
    </w:p>
    <w:p w:rsidR="00000000" w:rsidDel="00000000" w:rsidP="00000000" w:rsidRDefault="00000000" w:rsidRPr="00000000" w14:paraId="000002C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contributing to the implementation of the African Continental Free Trade Area to expand trade between African countries, drive industrialisation and create jobs.</w:t>
      </w:r>
    </w:p>
    <w:p w:rsidR="00000000" w:rsidDel="00000000" w:rsidP="00000000" w:rsidRDefault="00000000" w:rsidRPr="00000000" w14:paraId="000002C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African firms – our banks, farmers and manufacturers – will be leading suppliers to an African market of 1.4 billion people whose working age population will double in the next 25 years.</w:t>
      </w:r>
    </w:p>
    <w:p w:rsidR="00000000" w:rsidDel="00000000" w:rsidP="00000000" w:rsidRDefault="00000000" w:rsidRPr="00000000" w14:paraId="000002C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building mutually beneficial relationships with all countries on terms of equality and respect.</w:t>
      </w:r>
    </w:p>
    <w:p w:rsidR="00000000" w:rsidDel="00000000" w:rsidP="00000000" w:rsidRDefault="00000000" w:rsidRPr="00000000" w14:paraId="000002C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a world where powerful nations often assert their dominance and influence over less powerful states, our country’s commitment to sovereignty and self-determination is sacrosanct. It is not negotiable.</w:t>
      </w:r>
    </w:p>
    <w:p w:rsidR="00000000" w:rsidDel="00000000" w:rsidP="00000000" w:rsidRDefault="00000000" w:rsidRPr="00000000" w14:paraId="000002D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stand firm on our sovereignty and promote our national interests, values and the rights of our people.</w:t>
      </w:r>
    </w:p>
    <w:p w:rsidR="00000000" w:rsidDel="00000000" w:rsidP="00000000" w:rsidRDefault="00000000" w:rsidRPr="00000000" w14:paraId="000002D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clear that we will continue to respect the rights and sovereignty of other nations, but we must be equally clear that we will not be bullied by any other country.</w:t>
      </w:r>
    </w:p>
    <w:p w:rsidR="00000000" w:rsidDel="00000000" w:rsidP="00000000" w:rsidRDefault="00000000" w:rsidRPr="00000000" w14:paraId="000002D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will forge strong partnerships with like-minded countries to increase our shared resilience to global disruptions.</w:t>
      </w:r>
    </w:p>
    <w:p w:rsidR="00000000" w:rsidDel="00000000" w:rsidP="00000000" w:rsidRDefault="00000000" w:rsidRPr="00000000" w14:paraId="000002D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Building on our Presidency of the G20, which all attest to have been successful, we continue to advance the priorities of the Global South.</w:t>
      </w:r>
    </w:p>
    <w:p w:rsidR="00000000" w:rsidDel="00000000" w:rsidP="00000000" w:rsidRDefault="00000000" w:rsidRPr="00000000" w14:paraId="000002D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include inclusive growth, debt relief, climate action, reform of global governance institutions and the beneficiation critical minerals at source.</w:t>
      </w:r>
    </w:p>
    <w:p w:rsidR="00000000" w:rsidDel="00000000" w:rsidP="00000000" w:rsidRDefault="00000000" w:rsidRPr="00000000" w14:paraId="000002D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Drawing on the work of the G20 Extraordinary Committee on Global Inequality we are working with our international partners towards launching the International Panel on Inequality.</w:t>
      </w:r>
    </w:p>
    <w:p w:rsidR="00000000" w:rsidDel="00000000" w:rsidP="00000000" w:rsidRDefault="00000000" w:rsidRPr="00000000" w14:paraId="000002D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is an important pillar of the global effort to reduce inequality within and between countries. We continue to champion multilateralism and strengthen humanitarian diplomacy.</w:t>
      </w:r>
    </w:p>
    <w:p w:rsidR="00000000" w:rsidDel="00000000" w:rsidP="00000000" w:rsidRDefault="00000000" w:rsidRPr="00000000" w14:paraId="000002D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 remains a clear and consistent voice for international law, justice and human rights.</w:t>
      </w:r>
    </w:p>
    <w:p w:rsidR="00000000" w:rsidDel="00000000" w:rsidP="00000000" w:rsidRDefault="00000000" w:rsidRPr="00000000" w14:paraId="000002D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South Africa will continue supporting conflict prevention and peacekeeping efforts of the United Nations (UN), AU and SADC. We are proud of the participation of South African soldiers in peacekeeping missions in many parts of the African continent since the advent of democracy.</w:t>
      </w:r>
    </w:p>
    <w:p w:rsidR="00000000" w:rsidDel="00000000" w:rsidP="00000000" w:rsidRDefault="00000000" w:rsidRPr="00000000" w14:paraId="000002D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requested the UN to allow us to withdraw our troops from the UN Mission in the Democratic Republic of the Congo with a view to consolidating our Defence Force.</w:t>
      </w:r>
    </w:p>
    <w:p w:rsidR="00000000" w:rsidDel="00000000" w:rsidP="00000000" w:rsidRDefault="00000000" w:rsidRPr="00000000" w14:paraId="000002D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cannot consider ourselves free for as long as the people of Palestine, Cuba, Sudan, Western Sahara and elsewhere suffer occupation, oppression and war.</w:t>
      </w:r>
    </w:p>
    <w:p w:rsidR="00000000" w:rsidDel="00000000" w:rsidP="00000000" w:rsidRDefault="00000000" w:rsidRPr="00000000" w14:paraId="000002D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Fellow South Africans,</w:t>
      </w:r>
    </w:p>
    <w:p w:rsidR="00000000" w:rsidDel="00000000" w:rsidP="00000000" w:rsidRDefault="00000000" w:rsidRPr="00000000" w14:paraId="000002D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nation has reached a turning point.</w:t>
      </w:r>
    </w:p>
    <w:p w:rsidR="00000000" w:rsidDel="00000000" w:rsidP="00000000" w:rsidRDefault="00000000" w:rsidRPr="00000000" w14:paraId="000002D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leaving behind an era of decline and turning towards an era of prosperity and growth.</w:t>
      </w:r>
    </w:p>
    <w:p w:rsidR="00000000" w:rsidDel="00000000" w:rsidP="00000000" w:rsidRDefault="00000000" w:rsidRPr="00000000" w14:paraId="000002D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done much to overcome the effects of state capture, the COVID-19 pandemic, the public unrest of 2021 and the recent devastating floods.</w:t>
      </w:r>
    </w:p>
    <w:p w:rsidR="00000000" w:rsidDel="00000000" w:rsidP="00000000" w:rsidRDefault="00000000" w:rsidRPr="00000000" w14:paraId="000002D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are turning towards hope and the reality of a better future for all.</w:t>
      </w:r>
    </w:p>
    <w:p w:rsidR="00000000" w:rsidDel="00000000" w:rsidP="00000000" w:rsidRDefault="00000000" w:rsidRPr="00000000" w14:paraId="000002E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 progress we have made over the last five years gives us hope and encouragement. It shows what we can achieve when we work together. Now is not the time to rest.</w:t>
      </w:r>
    </w:p>
    <w:p w:rsidR="00000000" w:rsidDel="00000000" w:rsidP="00000000" w:rsidRDefault="00000000" w:rsidRPr="00000000" w14:paraId="000002E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Now is the time for all South Africans to be part of taking our country forward.</w:t>
      </w:r>
    </w:p>
    <w:p w:rsidR="00000000" w:rsidDel="00000000" w:rsidP="00000000" w:rsidRDefault="00000000" w:rsidRPr="00000000" w14:paraId="000002E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Last year, we embarked on a new chapter in our democracy, launching a National Dialogue at a convention that brought together South Africans from across the country representing all sections of society.</w:t>
      </w:r>
    </w:p>
    <w:p w:rsidR="00000000" w:rsidDel="00000000" w:rsidP="00000000" w:rsidRDefault="00000000" w:rsidRPr="00000000" w14:paraId="000002E3">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year, the National Dialogue process will spread across South Africa, reaching every community, every school, every university and college and every part of our society.</w:t>
      </w:r>
    </w:p>
    <w:p w:rsidR="00000000" w:rsidDel="00000000" w:rsidP="00000000" w:rsidRDefault="00000000" w:rsidRPr="00000000" w14:paraId="000002E4">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Under the guidance of the Eminent Persons Group, consisting of prominent and respected South Africans and led by an inclusive Steering Committee, these public dialogues will give the citizens of this country the opportunity to raise their concerns, aspirations and plans for the future.</w:t>
      </w:r>
    </w:p>
    <w:p w:rsidR="00000000" w:rsidDel="00000000" w:rsidP="00000000" w:rsidRDefault="00000000" w:rsidRPr="00000000" w14:paraId="000002E5">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These public dialogues will culminate in a National Convention where all of these conversations will be brought together to outline the actions that we must all take to build a better South Africa. These conversations will guide the formulation of an overarching national compact and of the next phase of our National Development Plan beyond 2030.</w:t>
      </w:r>
    </w:p>
    <w:p w:rsidR="00000000" w:rsidDel="00000000" w:rsidP="00000000" w:rsidRDefault="00000000" w:rsidRPr="00000000" w14:paraId="000002E6">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building this national consensus, we must draw not only on the shared values of our Constitution, but on the unifying power of sport and the rich diversity of our culture.</w:t>
      </w:r>
    </w:p>
    <w:p w:rsidR="00000000" w:rsidDel="00000000" w:rsidP="00000000" w:rsidRDefault="00000000" w:rsidRPr="00000000" w14:paraId="000002E7">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we celebrate those who have reached the heights of global achievement, we must appreciate how sport and cultural activities build a cohesive society.</w:t>
      </w:r>
    </w:p>
    <w:p w:rsidR="00000000" w:rsidDel="00000000" w:rsidP="00000000" w:rsidRDefault="00000000" w:rsidRPr="00000000" w14:paraId="000002E8">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Harnessing the spirit of the women of 1956, the youth of 1976 and the Constitution of South Africa of 1996, the year 2026 must be a year of transformative change.</w:t>
      </w:r>
    </w:p>
    <w:p w:rsidR="00000000" w:rsidDel="00000000" w:rsidP="00000000" w:rsidRDefault="00000000" w:rsidRPr="00000000" w14:paraId="000002E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This must be the year that we make South Africa stronger. We must fix local government. We must fight crime, corruption and restore trust in the criminal justice system. We must create jobs and livelihoods for every South African, and we must build a state that works for the people.</w:t>
      </w:r>
    </w:p>
    <w:p w:rsidR="00000000" w:rsidDel="00000000" w:rsidP="00000000" w:rsidRDefault="00000000" w:rsidRPr="00000000" w14:paraId="000002EA">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Above all, we must ensure that this rising tide lifts every South African.</w:t>
      </w:r>
    </w:p>
    <w:p w:rsidR="00000000" w:rsidDel="00000000" w:rsidP="00000000" w:rsidRDefault="00000000" w:rsidRPr="00000000" w14:paraId="000002EB">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As the economy grows, it should bring into its fold those who have lived on its margins for decades.</w:t>
      </w:r>
    </w:p>
    <w:p w:rsidR="00000000" w:rsidDel="00000000" w:rsidP="00000000" w:rsidRDefault="00000000" w:rsidRPr="00000000" w14:paraId="000002E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fight against crime should be felt in the townships and informal settlements as well as the suburbs.</w:t>
      </w:r>
    </w:p>
    <w:p w:rsidR="00000000" w:rsidDel="00000000" w:rsidP="00000000" w:rsidRDefault="00000000" w:rsidRPr="00000000" w14:paraId="000002E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Our schools and hospitals should make no distinction between those arriving at their doors.</w:t>
      </w:r>
    </w:p>
    <w:p w:rsidR="00000000" w:rsidDel="00000000" w:rsidP="00000000" w:rsidRDefault="00000000" w:rsidRPr="00000000" w14:paraId="000002EE">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In this way, we can build a stronger, more resilient and equal society – one that stands tall among the nations of the world.</w:t>
      </w:r>
    </w:p>
    <w:p w:rsidR="00000000" w:rsidDel="00000000" w:rsidP="00000000" w:rsidRDefault="00000000" w:rsidRPr="00000000" w14:paraId="000002EF">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We have indeed turned a corner. Now we must look ahead and move with speed.</w:t>
      </w:r>
    </w:p>
    <w:p w:rsidR="00000000" w:rsidDel="00000000" w:rsidP="00000000" w:rsidRDefault="00000000" w:rsidRPr="00000000" w14:paraId="000002F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5b5b5b"/>
          <w:sz w:val="24"/>
          <w:szCs w:val="24"/>
        </w:rPr>
      </w:pPr>
      <w:r w:rsidDel="00000000" w:rsidR="00000000" w:rsidRPr="00000000">
        <w:rPr>
          <w:rFonts w:ascii="Roboto" w:cs="Roboto" w:eastAsia="Roboto" w:hAnsi="Roboto"/>
          <w:color w:val="5b5b5b"/>
          <w:sz w:val="24"/>
          <w:szCs w:val="24"/>
          <w:rtl w:val="0"/>
        </w:rPr>
        <w:t xml:space="preserve">I thank you.</w:t>
      </w:r>
    </w:p>
    <w:p w:rsidR="00000000" w:rsidDel="00000000" w:rsidP="00000000" w:rsidRDefault="00000000" w:rsidRPr="00000000" w14:paraId="000002F1">
      <w:pPr>
        <w:rPr/>
      </w:pPr>
      <w:r w:rsidDel="00000000" w:rsidR="00000000" w:rsidRPr="00000000">
        <w:rPr>
          <w:rtl w:val="0"/>
        </w:rPr>
      </w:r>
    </w:p>
    <w:sectPr>
      <w:pgSz w:h="16838" w:w="11906" w:orient="portrait"/>
      <w:pgMar w:bottom="21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