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b/>
          <w:bCs/>
          <w:color w:val="1F2937"/>
          <w:sz w:val="56"/>
          <w:szCs w:val="56"/>
        </w:rPr>
        <w:t xml:space="preserve">ТЕХНИЧЕСКАЯ ДОКУМЕНТАЦИЯ</w:t>
      </w:r>
    </w:p>
    <w:p>
      <w:pPr>
        <w:spacing w:after="0" w:before="200"/>
        <w:jc w:val="center"/>
      </w:pPr>
      <w:r>
        <w:rPr>
          <w:b/>
          <w:bCs/>
          <w:color w:val="B45309"/>
          <w:sz w:val="36"/>
          <w:szCs w:val="36"/>
        </w:rPr>
        <w:t xml:space="preserve">Веб-сайт ресторана «Салам Крестьянский»</w:t>
      </w:r>
    </w:p>
    <w:p>
      <w:pPr>
        <w:spacing w:after="0" w:before="120"/>
        <w:jc w:val="center"/>
      </w:pPr>
      <w:r>
        <w:rPr>
          <w:color w:val="6B7280"/>
          <w:sz w:val="26"/>
          <w:szCs w:val="26"/>
        </w:rPr>
        <w:t xml:space="preserve">Система меню и онлайн-бронирования столов</w:t>
      </w:r>
    </w:p>
    <w:p>
      <w:pPr>
        <w:spacing w:after="0" w:before="1600"/>
        <w:jc w:val="center"/>
      </w:pPr>
      <w:r>
        <w:rPr>
          <w:i/>
          <w:iCs/>
          <w:color w:val="6B7280"/>
          <w:sz w:val="24"/>
          <w:szCs w:val="24"/>
        </w:rPr>
        <w:t xml:space="preserve">Описание архитектуры, запуска и работы приложения</w:t>
      </w:r>
    </w:p>
    <w:p>
      <w:pPr>
        <w:spacing w:after="0" w:before="2400"/>
        <w:jc w:val="center"/>
      </w:pPr>
      <w:r>
        <w:rPr>
          <w:color w:val="6B7280"/>
          <w:sz w:val="20"/>
          <w:szCs w:val="20"/>
        </w:rPr>
        <w:t xml:space="preserve">Стек: Next.js 16 (App Router) · React 19 · TypeScript · PostgreSQL · Tailwind CSS 4</w:t>
      </w:r>
    </w:p>
    <w:p>
      <w:pPr>
        <w:spacing w:before="200"/>
        <w:jc w:val="center"/>
      </w:pPr>
      <w:r>
        <w:rPr>
          <w:color w:val="6B7280"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Назначение и общее описание</w:t>
      </w:r>
    </w:p>
    <w:p>
      <w:pPr>
        <w:spacing w:after="120" w:line="276"/>
      </w:pPr>
      <w:r>
        <w:t xml:space="preserve">Сайт «Салам Крестьянский» — это веб-приложение для ресторана восточной и европейской кухни в г. Бийск. Приложение решает три основные задачи: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представление ресторана: главная страница с описанием, преимуществами, популярными блюдами, отзывами гостей, часами работы и контактами;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электронное меню: каталог блюд по категориям с фотографиями, ценами, составом и пищевой ценностью;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онлайн-бронирование столов: интерактивная схема зала, выбор даты и времени, бронирование свободного стола, а также закрытая панель администратора для управления заявками.</w:t>
      </w:r>
    </w:p>
    <w:p>
      <w:pPr>
        <w:spacing w:after="120" w:line="276"/>
      </w:pPr>
      <w:r>
        <w:t xml:space="preserve">Приложение полностью на русском языке, выполнено в тёмной цветовой схеме с золотым (#D4AF37) и красным (#E63946) акцентами.</w:t>
      </w:r>
    </w:p>
    <w:p>
      <w:pPr>
        <w:pStyle w:val="Heading1"/>
      </w:pPr>
      <w:r>
        <w:t xml:space="preserve">2. Технологический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400"/>
        <w:gridCol w:w="3860"/>
      </w:tblGrid>
      <w:tr>
        <w:trPr>
          <w:tblHeader/>
        </w:trPr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D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Слой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D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Технология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D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Фреймворк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Next.js 16.2 (App Router)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Серверный рендеринг, маршрутизация, API-роуты, сборка Turbopack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UI-библиотека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React 19.2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Компонентный интерфейс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Язык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TypeScript 5.7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Статическая типизация всего кода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Стили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Tailwind CSS 4 + tw-animate-css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Утилитарные стили, анимации, тема через CSS-переменные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База данных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PostgreSQL (через пакет pg)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Хранение бронирований и сессий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Аутентификация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bcryptjs + cookie-сессии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Проверка пароля админа, серверные сессии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Иконки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hugeicons-react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Векторные иконки интерфейса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UI-компоненты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@radix-ui/react-dialog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Доступные модальные окна (карточки блюд)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Аналитика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@vercel/analytics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Сбор обезличенной статистики посещений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Шрифт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Montserrat (next/font)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Кириллический шрифт интерфейса</w:t>
            </w:r>
          </w:p>
        </w:tc>
      </w:tr>
    </w:tbl>
    <w:p>
      <w:pPr>
        <w:pStyle w:val="Heading1"/>
      </w:pPr>
      <w:r>
        <w:t xml:space="preserve">3. Структура проекта</w:t>
      </w:r>
    </w:p>
    <w:p>
      <w:pPr>
        <w:spacing w:after="120" w:line="276"/>
      </w:pPr>
      <w:r>
        <w:t xml:space="preserve">Проект построен по соглашениям Next.js App Router. Ниже — основные каталоги и файлы:</w:t>
      </w:r>
    </w:p>
    <w:p>
      <w:pPr>
        <w:shd w:fill="F3F4F6" w:val="clear"/>
        <w:spacing w:after="0" w:before="6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shteker/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├─ app/                     — маршруты и страницы (App Router)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│  ├─ page.tsx              — Главная страница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│  ├─ layout.tsx            — Корневой layout (шрифт, метаданные, аналитика)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│  ├─ globals.css           — Глобальные стили и тема (CSS-переменные)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│  ├─ menu/page.tsx         — Страница меню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│  ├─ booking/page.tsx      — Страница бронирования (схема зала)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│  ├─ admin/page.tsx        — Панель администратора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│  └─ api/                  — Серверные API-роуты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│     ├─ auth/login         — Вход администратора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│     ├─ auth/logout        — Выход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│     ├─ auth/check         — Проверка сессии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│     ├─ bookings           — Список (GET) и создание (POST) броней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│     ├─ bookings/[id]      — Изменение (PUT) и удаление (DELETE)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│     └─ bookings/occupied  — Занятые столы на дату/время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├─ components/              — Переиспользуемые компоненты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│  ├─ navigation.tsx        — Верхнее меню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│  ├─ footer.tsx            — Подвал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│  ├─ ornament.tsx          — Декоративный орнамент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│  └─ ui/dialog.tsx         — Модальное окно (Radix)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├─ lib/                     — Логика и данные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│  ├─ pg.ts                 — Пул подключений и инициализация БД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│  ├─ db.ts                 — Запросы к таблице bookings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│  ├─ session.ts            — Управление сессиями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│  ├─ bookings.ts           — Тип Booking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│  ├─ constants.ts          — Константы (время, столы, лимиты)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│  ├─ validation.ts         — Очистка и валидация ввода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│  ├─ format.ts             — Формат даты по-русски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│  ├─ menu-data.ts          — Данные блюд и категорий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│  ├─ reviews-data.ts       — Отзывы гостей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│  ├─ site-config.ts        — Тексты и контакты сайта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│  └─ utils.ts              — Утилита cn() для классов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├─ public/assets/           — Изображения (блюда, отзывы, логотип)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├─ next.config.mjs          — Конфигурация Next.js (заголовки безопасности)</w:t>
      </w:r>
    </w:p>
    <w:p>
      <w:pP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├─ .env.local               — Секреты (БД, хэш пароля админа)</w:t>
      </w:r>
    </w:p>
    <w:p>
      <w:pPr>
        <w:shd w:fill="F3F4F6" w:val="clear"/>
        <w:spacing w:after="120" w:before="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└─ package.json             — Зависимости и скрипты</w:t>
      </w:r>
    </w:p>
    <w:p>
      <w:pPr>
        <w:spacing w:after="120" w:line="276"/>
      </w:pPr>
      <w:r>
        <w:t xml:space="preserve">Ключевая идея организации: </w:t>
      </w:r>
      <w:r>
        <w:t xml:space="preserve">все тексты и контакты вынесены в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lib/site-config.ts</w:t>
      </w:r>
      <w:r>
        <w:t xml:space="preserve">, данные блюд — в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lib/menu-data.ts</w:t>
      </w:r>
      <w:r>
        <w:t xml:space="preserve">. Это позволяет менять содержимое сайта, не трогая разметку.</w:t>
      </w:r>
    </w:p>
    <w:p>
      <w:pPr>
        <w:pStyle w:val="Heading1"/>
      </w:pPr>
      <w:r>
        <w:t xml:space="preserve">4. Установка и запуск</w:t>
      </w:r>
    </w:p>
    <w:p>
      <w:pPr>
        <w:pStyle w:val="Heading2"/>
      </w:pPr>
      <w:r>
        <w:t xml:space="preserve">4.1. Требования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Node.js версии 18.18 или новее (рекомендуется 20+);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установленный и запущенный сервер PostgreSQL;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менеджер пакетов npm (входит в Node.js).</w:t>
      </w:r>
    </w:p>
    <w:p>
      <w:pPr>
        <w:pStyle w:val="Heading2"/>
      </w:pPr>
      <w:r>
        <w:t xml:space="preserve">4.2. Переменные окружения</w:t>
      </w:r>
    </w:p>
    <w:p>
      <w:pPr>
        <w:spacing w:after="120" w:line="276"/>
      </w:pPr>
      <w:r>
        <w:t xml:space="preserve">В корне проекта должен лежать файл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.env.local</w:t>
      </w:r>
      <w:r>
        <w:t xml:space="preserve"> со значениями (шаблон — в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.env.example</w:t>
      </w:r>
      <w:r>
        <w:t xml:space="preserve">):</w:t>
      </w:r>
    </w:p>
    <w:p>
      <w:pPr>
        <w:shd w:fill="F3F4F6" w:val="clear"/>
        <w:spacing w:after="0" w:before="6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DATABASE_URL=postgresql://USER:PASSWORD@HOST:5432/DATABASE_NAME</w:t>
      </w:r>
    </w:p>
    <w:p>
      <w:pPr>
        <w:shd w:fill="F3F4F6" w:val="clear"/>
        <w:spacing w:after="120" w:before="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ADMIN_PASSWORD_HASH=&lt;bcrypt-хэш пароля администратора&gt;</w:t>
      </w:r>
    </w:p>
    <w:p>
      <w:pPr>
        <w:spacing w:after="120" w:line="276"/>
      </w:pPr>
      <w:r>
        <w:rPr>
          <w:rFonts w:ascii="Consolas" w:cs="Consolas" w:eastAsia="Consolas" w:hAnsi="Consolas"/>
          <w:color w:val="9A3412"/>
          <w:sz w:val="20"/>
          <w:szCs w:val="20"/>
        </w:rPr>
        <w:t xml:space="preserve">DATABASE_URL</w:t>
      </w:r>
      <w:r>
        <w:t xml:space="preserve"> — строка подключения к PostgreSQL.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ADMIN_PASSWORD_HASH</w:t>
      </w:r>
      <w:r>
        <w:t xml:space="preserve"> — bcrypt-хэш пароля для входа в админ-панель (сам пароль в коде не хранится).</w:t>
      </w:r>
    </w:p>
    <w:p>
      <w:pPr>
        <w:spacing w:after="120" w:line="276"/>
      </w:pPr>
      <w:r>
        <w:t xml:space="preserve">Сгенерировать хэш пароля можно так:</w:t>
      </w:r>
    </w:p>
    <w:p>
      <w:pPr>
        <w:shd w:fill="F3F4F6" w:val="clear"/>
        <w:spacing w:after="120" w:before="60"/>
        <w:ind w:left="200" w:right="20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node -e "console.log(require('bcryptjs').hashSync('ВАШ_ПАРОЛЬ', 12))"</w:t>
      </w:r>
    </w:p>
    <w:p>
      <w:pPr>
        <w:pStyle w:val="Heading2"/>
      </w:pPr>
      <w:r>
        <w:t xml:space="preserve">4.3. Команды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D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Команда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D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Действие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npm install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Установка всех зависимостей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npm run dev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Запуск в режиме разработки (http://localhost:3000)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npm run build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Сборка production-версии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npm start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Запуск собранной production-версии</w:t>
            </w:r>
          </w:p>
        </w:tc>
      </w:tr>
    </w:tbl>
    <w:p>
      <w:pPr>
        <w:spacing w:after="120" w:line="276"/>
      </w:pPr>
      <w:r>
        <w:t xml:space="preserve">Пошагово для первого запуска: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Установить зависимости: npm install.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Создать базу данных в PostgreSQL и прописать DATABASE_URL в .env.local.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Сгенерировать и вставить ADMIN_PASSWORD_HASH.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Запустить npm run dev и открыть http://localhost:3000.</w:t>
      </w:r>
    </w:p>
    <w:p>
      <w:pPr>
        <w:spacing w:after="120" w:line="276"/>
      </w:pPr>
      <w:r>
        <w:t xml:space="preserve">Таблицы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bookings</w:t>
      </w:r>
      <w:r>
        <w:t xml:space="preserve"> и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sessions</w:t>
      </w:r>
      <w:r>
        <w:t xml:space="preserve"> создаются автоматически при первом обращении к API — отдельная миграция не требуется (см.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lib/pg.ts</w:t>
      </w:r>
      <w:r>
        <w:t xml:space="preserve">, функция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ensureDb()</w:t>
      </w:r>
      <w:r>
        <w:t xml:space="preserve">).</w:t>
      </w:r>
    </w:p>
    <w:p>
      <w:pPr>
        <w:pStyle w:val="Heading1"/>
      </w:pPr>
      <w:r>
        <w:t xml:space="preserve">5. Архитектура и принципы работы</w:t>
      </w:r>
    </w:p>
    <w:p>
      <w:pPr>
        <w:pStyle w:val="Heading2"/>
      </w:pPr>
      <w:r>
        <w:t xml:space="preserve">5.1. Рендеринг страниц</w:t>
      </w:r>
    </w:p>
    <w:p>
      <w:pPr>
        <w:spacing w:after="120" w:line="276"/>
      </w:pPr>
      <w:r>
        <w:t xml:space="preserve">Главная (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/</w:t>
      </w:r>
      <w:r>
        <w:t xml:space="preserve">) и меню статичны по контенту и рендерятся на сервере. Страница бронирования и админка — клиентские компоненты (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"use client"</w:t>
      </w:r>
      <w:r>
        <w:t xml:space="preserve">), так как активно работают с состоянием и обращаются к API из браузера.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D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Страница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D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D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/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Статическая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Презентация ресторана, отзывы, контакты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/menu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Клиентская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Каталог блюд с фильтром по категориям и модалкой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/booking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Клиентская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Схема зала, выбор стола, форма брони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/admin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Клиентская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Авторизация и управление бронями</w:t>
            </w:r>
          </w:p>
        </w:tc>
      </w:tr>
    </w:tbl>
    <w:p>
      <w:pPr>
        <w:pStyle w:val="Heading2"/>
      </w:pPr>
      <w:r>
        <w:t xml:space="preserve">5.2. Поток бронирования (пользователь)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Гость выбирает дату и время на странице /booking.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Браузер запрашивает GET /api/bookings/occupied?date=…&amp;time=… и подсвечивает занятые столы красным.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Гость нажимает на свободный стол — открывается модальное окно с формой (имя, телефон).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Отправка формы — POST /api/bookings. Сервер проверяет данные, лимит запросов и занятость стола, затем создаёт запись.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При успехе показывается уведомление «Заявка принята».</w:t>
      </w:r>
    </w:p>
    <w:p>
      <w:pPr>
        <w:pStyle w:val="Heading2"/>
      </w:pPr>
      <w:r>
        <w:t xml:space="preserve">5.3. Поток администратора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Вход на /admin: ввод пароля — POST /api/auth/login.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Сервер сверяет пароль с bcrypt-хэшем, создаёт сессию и ставит httpOnly-cookie session.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Админ видит список броней, статистику (всего / активных / на сегодня), может редактировать (PUT) и удалять (DELETE) записи.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Все запросы админки защищены проверкой сессии на сервере.</w:t>
      </w:r>
    </w:p>
    <w:p>
      <w:pPr>
        <w:pStyle w:val="Heading2"/>
      </w:pPr>
      <w:r>
        <w:t xml:space="preserve">5.3. Серверные API-роуты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D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Маршрут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D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Метод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D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/api/auth/login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POST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Проверка пароля, создание сессии (rate-limit 5/15 мин)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/api/auth/logout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POST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Удаление сессии и cookie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/api/auth/check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GET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Проверка, авторизован ли текущий посетитель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/api/bookings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GET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Список всех броней (только админ)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/api/bookings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POST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Создание брони (rate-limit 10/час, публичный)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/api/bookings/[id]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PUT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Редактирование брони (только админ)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/api/bookings/[id]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DELETE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Удаление брони (только админ)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/api/bookings/occupied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GET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Занятые столы на дату/время (публичный)</w:t>
            </w:r>
          </w:p>
        </w:tc>
      </w:tr>
    </w:tbl>
    <w:p>
      <w:pPr>
        <w:pStyle w:val="Heading2"/>
      </w:pPr>
      <w:r>
        <w:t xml:space="preserve">5.4. База данных</w:t>
      </w:r>
    </w:p>
    <w:p>
      <w:pPr>
        <w:spacing w:after="120" w:line="276"/>
      </w:pPr>
      <w:r>
        <w:t xml:space="preserve">Используется PostgreSQL. Подключение — через пул (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pg.Pool</w:t>
      </w:r>
      <w:r>
        <w:t xml:space="preserve">, до 10 соединений). Две таблицы:</w:t>
      </w:r>
    </w:p>
    <w:p>
      <w:pPr>
        <w:pStyle w:val="Heading3"/>
      </w:pPr>
      <w:r>
        <w:t xml:space="preserve">Таблица bookings (бронирования)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D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D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D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VARCHAR(20) PK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Случайный идентификатор (hex)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name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VARCHAR(100)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Имя гостя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phone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VARCHAR(20)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Телефон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date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DATE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Дата визита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time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VARCHAR(5)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Время (например, 18:00)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table_num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SMALLINT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Номер стола (1–12), CHECK-ограничение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created_at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TIMESTAMPTZ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Момент создания записи</w:t>
            </w:r>
          </w:p>
        </w:tc>
      </w:tr>
    </w:tbl>
    <w:p>
      <w:pPr>
        <w:spacing w:after="120" w:line="276"/>
      </w:pPr>
      <w:r>
        <w:t xml:space="preserve">Индексы: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idx_bookings_date_time</w:t>
      </w:r>
      <w:r>
        <w:t xml:space="preserve"> (ускоряет выборку занятых столов) и уникальный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uniq_bookings_slot (date, time, table_num)</w:t>
      </w:r>
      <w:r>
        <w:t xml:space="preserve"> — гарантирует, что один стол нельзя забронировать дважды на одно время (добавлен при доработке, см. раздел 8).</w:t>
      </w:r>
    </w:p>
    <w:p>
      <w:pPr>
        <w:pStyle w:val="Heading3"/>
      </w:pPr>
      <w:r>
        <w:t xml:space="preserve">Таблица sessions (сессии админа)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D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D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D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token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VARCHAR(64) PK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Случайный токен сессии (32 байта hex)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created_at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TIMESTAMPTZ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Время создания; сессия живёт 24 часа</w:t>
            </w:r>
          </w:p>
        </w:tc>
      </w:tr>
    </w:tbl>
    <w:p>
      <w:pPr>
        <w:pStyle w:val="Heading2"/>
      </w:pPr>
      <w:r>
        <w:t xml:space="preserve">5.5. Аутентификация и сессии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Пароль администратора не хранится в открытом виде — только bcrypt-хэш в переменной окружения.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После успешного входа создаётся токен сессии и записывается в БД; токен отдаётся клиенту в httpOnly-cookie (недоступна из JavaScript).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Cookie помечена SameSite=Strict и Secure (в production), срок жизни — 24 часа.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Каждый защищённый запрос проверяет валидность токена в БД и его срок.</w:t>
      </w:r>
    </w:p>
    <w:p>
      <w:pPr>
        <w:pStyle w:val="Heading2"/>
      </w:pPr>
      <w:r>
        <w:t xml:space="preserve">5.6. Валидация и защита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Очистка ввода (sanitize): обрезка, удаление потенциально опасных символов, ограничение длины.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Проверка телефона регулярным выражением, даты — по формату ГГГГ-ММ-ДД, времени — по списку допустимых слотов.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Запрет броней на прошедшие даты и более чем на 3 месяца вперёд.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Ограничение частоты запросов (rate limiting) для входа и для создания броней.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HTTP-заголовки безопасности в next.config.mjs: X-Frame-Options, X-Content-Type-Options, Referrer-Policy, Permissions-Policy и др.</w:t>
      </w:r>
    </w:p>
    <w:p>
      <w:pPr>
        <w:pStyle w:val="Heading1"/>
      </w:pPr>
      <w:r>
        <w:t xml:space="preserve">6. Описание страниц</w:t>
      </w:r>
    </w:p>
    <w:p>
      <w:pPr>
        <w:pStyle w:val="Heading2"/>
      </w:pPr>
      <w:r>
        <w:t xml:space="preserve">6.1. Главная (app/page.tsx)</w:t>
      </w:r>
    </w:p>
    <w:p>
      <w:pPr>
        <w:spacing w:after="120" w:line="276"/>
      </w:pPr>
      <w:r>
        <w:t xml:space="preserve">Состоит из секций: герой-блок с призывами к действию, статистика, преимущества, популярные блюда (берутся из общего списка меню), блок часов работы и контактов, призыв к бронированию и «бегущая лента» отзывов с анимацией.</w:t>
      </w:r>
    </w:p>
    <w:p>
      <w:pPr>
        <w:pStyle w:val="Heading2"/>
      </w:pPr>
      <w:r>
        <w:t xml:space="preserve">6.2. Меню (app/menu/page.tsx)</w:t>
      </w:r>
    </w:p>
    <w:p>
      <w:pPr>
        <w:spacing w:after="120" w:line="276"/>
      </w:pPr>
      <w:r>
        <w:t xml:space="preserve">Блюда сгруппированы по категориям (супы, горячее, гриль, напитки, десерты). Переключатель категорий фильтрует список. Клик по карточке открывает модальное окно с фото, описанием, составом и таблицей пищевой ценности. Данные — из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lib/menu-data.ts</w:t>
      </w:r>
      <w:r>
        <w:t xml:space="preserve">.</w:t>
      </w:r>
    </w:p>
    <w:p>
      <w:pPr>
        <w:pStyle w:val="Heading2"/>
      </w:pPr>
      <w:r>
        <w:t xml:space="preserve">6.3. Бронирование (app/booking/page.tsx)</w:t>
      </w:r>
    </w:p>
    <w:p>
      <w:pPr>
        <w:spacing w:after="120" w:line="276"/>
      </w:pPr>
      <w:r>
        <w:t xml:space="preserve">Слева — выбор даты и времени и легенда обозначений; справа — SVG-схема зала с 12 столами разной вместимости. Цвет стола отражает статус: свободен, занят, выбран или недоступен (пока не выбрана дата). После выбора стола открывается форма брони.</w:t>
      </w:r>
    </w:p>
    <w:p>
      <w:pPr>
        <w:pStyle w:val="Heading2"/>
      </w:pPr>
      <w:r>
        <w:t xml:space="preserve">6.4. Панель администратора (app/admin/page.tsx)</w:t>
      </w:r>
    </w:p>
    <w:p>
      <w:pPr>
        <w:spacing w:after="120" w:line="276"/>
      </w:pPr>
      <w:r>
        <w:t xml:space="preserve">Защищена паролем. Показывает карточки статистики и таблицу всех броней с возможностью сортировки по дате, редактирования и удаления (удаление — с подтверждением в два клика). Адаптивна: на мобильных вместо таблицы — карточки.</w:t>
      </w:r>
    </w:p>
    <w:p>
      <w:pPr>
        <w:pStyle w:val="Heading1"/>
      </w:pPr>
      <w:r>
        <w:t xml:space="preserve">7. Данные и конфигурация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D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Файл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D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Что хранит / настраивает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lib/site-config.ts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Название, описание, контакты, адреса, часы работы, все тексты страниц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lib/menu-data.ts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Категории и список блюд (цена, состав, КБЖУ, фото)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lib/reviews-data.ts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Отзывы гостей (имя, текст, оценка, аватар)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lib/constants.ts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Слоты времени, число столов (12), горизонт броней (3 мес.), TTL сессии (24 ч), лимиты запросов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app/globals.css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Цветовая тема (CSS-переменные), анимации, скроллбар</w:t>
            </w:r>
          </w:p>
        </w:tc>
      </w:tr>
    </w:tbl>
    <w:p>
      <w:pPr>
        <w:spacing w:after="120" w:line="276"/>
      </w:pPr>
      <w:r>
        <w:t xml:space="preserve">Чтобы изменить, например, контактный телефон или часы работы, достаточно отредактировать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lib/site-config.ts</w:t>
      </w:r>
      <w:r>
        <w:t xml:space="preserve"> — изменения отразятся на всех страницах.</w:t>
      </w:r>
    </w:p>
    <w:p>
      <w:pPr>
        <w:pStyle w:val="Heading1"/>
      </w:pPr>
      <w:r>
        <w:t xml:space="preserve">8. Проверка качества: найденные ошибки и исправления</w:t>
      </w:r>
    </w:p>
    <w:p>
      <w:pPr>
        <w:spacing w:after="120" w:line="276"/>
      </w:pPr>
      <w:r>
        <w:t xml:space="preserve">Проект проверен сборкой (npm run build) и компилятором TypeScript — ошибок типов и сборки нет. В ходе аудита кода выявлены и устранены следующие проблемы:</w:t>
      </w:r>
    </w:p>
    <w:p>
      <w:pPr>
        <w:pStyle w:val="Heading2"/>
      </w:pPr>
      <w:r>
        <w:t xml:space="preserve">8.1. Критические (исправлены)</w:t>
      </w:r>
    </w:p>
    <w:p>
      <w:pPr>
        <w:spacing w:after="120" w:line="276"/>
      </w:pPr>
      <w:r>
        <w:rPr>
          <w:b/>
          <w:bCs/>
        </w:rPr>
        <w:t xml:space="preserve">1) Гонка при бронировании (двойная бронь). </w:t>
      </w:r>
      <w:r>
        <w:t xml:space="preserve">Проверка занятости стола и вставка записи выполнялись двумя отдельными запросами, поэтому при одновременных заявках один стол мог быть забронирован дважды. </w:t>
      </w:r>
      <w:r>
        <w:rPr>
          <w:b/>
          <w:bCs/>
          <w:color w:val="B45309"/>
        </w:rPr>
        <w:t xml:space="preserve">Исправление: </w:t>
      </w:r>
      <w:r>
        <w:t xml:space="preserve">добавлен уникальный индекс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uniq_bookings_slot(date, time, table_num)</w:t>
      </w:r>
      <w:r>
        <w:t xml:space="preserve"> и обработка конфликта (ответ 409 «Стол уже занят») в API создания и редактирования брони.</w:t>
      </w:r>
    </w:p>
    <w:p>
      <w:pPr>
        <w:spacing w:after="120" w:line="276"/>
      </w:pPr>
      <w:r>
        <w:rPr>
          <w:b/>
          <w:bCs/>
        </w:rPr>
        <w:t xml:space="preserve">2) Фейковый телефон на главной. </w:t>
      </w:r>
      <w:r>
        <w:t xml:space="preserve">На главной странице в блоке «Контакты» показывался телефон-заглушка (+7 (385) 123-45-67) вместо реального. </w:t>
      </w:r>
      <w:r>
        <w:rPr>
          <w:b/>
          <w:bCs/>
          <w:color w:val="B45309"/>
        </w:rPr>
        <w:t xml:space="preserve">Исправление: </w:t>
      </w:r>
      <w:r>
        <w:t xml:space="preserve">выведен настоящий номер из конфигурации, поле-заглушка удалено.</w:t>
      </w:r>
    </w:p>
    <w:p>
      <w:pPr>
        <w:pStyle w:val="Heading2"/>
      </w:pPr>
      <w:r>
        <w:t xml:space="preserve">8.2. Существенные (исправлены)</w:t>
      </w:r>
    </w:p>
    <w:p>
      <w:pPr>
        <w:spacing w:after="120" w:line="276"/>
      </w:pPr>
      <w:r>
        <w:rPr>
          <w:b/>
          <w:bCs/>
        </w:rPr>
        <w:t xml:space="preserve">3) Утечка памяти в ограничителе запросов. </w:t>
      </w:r>
      <w:r>
        <w:t xml:space="preserve">Структуры учёта попыток (rate limit) никогда не очищались и росли бесконечно. </w:t>
      </w:r>
      <w:r>
        <w:rPr>
          <w:b/>
          <w:bCs/>
          <w:color w:val="B45309"/>
        </w:rPr>
        <w:t xml:space="preserve">Исправление: </w:t>
      </w:r>
      <w:r>
        <w:t xml:space="preserve">добавлена периодическая очистка устаревших записей.</w:t>
      </w:r>
    </w:p>
    <w:p>
      <w:pPr>
        <w:spacing w:after="120" w:line="276"/>
      </w:pPr>
      <w:r>
        <w:rPr>
          <w:b/>
          <w:bCs/>
        </w:rPr>
        <w:t xml:space="preserve">4) Можно было выбрать прошедшее время на сегодня. </w:t>
      </w:r>
      <w:r>
        <w:t xml:space="preserve">При брони на текущий день в списке предлагалось уже прошедшее время. </w:t>
      </w:r>
      <w:r>
        <w:rPr>
          <w:b/>
          <w:bCs/>
          <w:color w:val="B45309"/>
        </w:rPr>
        <w:t xml:space="preserve">Исправление: </w:t>
      </w:r>
      <w:r>
        <w:t xml:space="preserve">для сегодняшней даты прошедшие слоты скрываются, выбор автоматически переключается на ближайший доступный.</w:t>
      </w:r>
    </w:p>
    <w:p>
      <w:pPr>
        <w:spacing w:after="120" w:line="276"/>
      </w:pPr>
      <w:r>
        <w:rPr>
          <w:b/>
          <w:bCs/>
        </w:rPr>
        <w:t xml:space="preserve">5) Не показывалась ошибка занятого стола при редактировании в админке. </w:t>
      </w:r>
      <w:r>
        <w:rPr>
          <w:b/>
          <w:bCs/>
          <w:color w:val="B45309"/>
        </w:rPr>
        <w:t xml:space="preserve">Исправление: </w:t>
      </w:r>
      <w:r>
        <w:t xml:space="preserve">добавлено сообщение об ошибке при сохранении (в т.ч. конфликт занятости).</w:t>
      </w:r>
    </w:p>
    <w:p>
      <w:pPr>
        <w:pStyle w:val="Heading2"/>
      </w:pPr>
      <w:r>
        <w:t xml:space="preserve">8.3. Прочие улучшения (исправлены)</w:t>
      </w:r>
    </w:p>
    <w:p>
      <w:pPr>
        <w:spacing w:after="120" w:line="276"/>
      </w:pPr>
      <w:r>
        <w:rPr>
          <w:b/>
          <w:bCs/>
        </w:rPr>
        <w:t xml:space="preserve">6) Предупреждение сборки о нескольких lock-файлах и неверном корне проекта. </w:t>
      </w:r>
      <w:r>
        <w:rPr>
          <w:b/>
          <w:bCs/>
          <w:color w:val="B45309"/>
        </w:rPr>
        <w:t xml:space="preserve">Исправление: </w:t>
      </w:r>
      <w:r>
        <w:t xml:space="preserve">в next.config.mjs явно зафиксирован корень (turbopack.root).</w:t>
      </w:r>
    </w:p>
    <w:p>
      <w:pPr>
        <w:spacing w:after="120" w:line="276"/>
      </w:pPr>
      <w:r>
        <w:rPr>
          <w:b/>
          <w:bCs/>
        </w:rPr>
        <w:t xml:space="preserve">7) Контактный телефон содержал непечатаемые символы (figure dash вместо дефиса). </w:t>
      </w:r>
      <w:r>
        <w:rPr>
          <w:b/>
          <w:bCs/>
          <w:color w:val="B45309"/>
        </w:rPr>
        <w:t xml:space="preserve">Исправление: </w:t>
      </w:r>
      <w:r>
        <w:t xml:space="preserve">номер нормализован к обычным дефисам.</w:t>
      </w:r>
    </w:p>
    <w:p>
      <w:pPr>
        <w:pStyle w:val="Heading2"/>
      </w:pPr>
      <w:r>
        <w:t xml:space="preserve">8.4. Рекомендации на будущее (не критично)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Сменить дефолтные учётные данные БД и пароль администратора перед публикацией; не держать реальные секреты в .env.local под контролем версий.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Подключить ESLint (скрипт npm run lint прописан, но пакет eslint не установлен) для статического анализа.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Хранить rate-limit во внешнем хранилище (например, Redis), если сайт будет работать в нескольких экземплярах.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Учитывать часовой пояс ресторана при сравнении «сегодня» (сейчас используется время сервера/UTC).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Периодически вызывать очистку просроченных сессий (функция cleanExpiredSessions уже есть).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Сделать телефон и адреса кликабельными (ссылки tel: и карты).</w:t>
      </w:r>
    </w:p>
    <w:p>
      <w:pPr>
        <w:pStyle w:val="Heading1"/>
      </w:pPr>
      <w:r>
        <w:t xml:space="preserve">9. Итог</w:t>
      </w:r>
    </w:p>
    <w:p>
      <w:pPr>
        <w:spacing w:after="120" w:line="276"/>
      </w:pPr>
      <w:r>
        <w:t xml:space="preserve">Приложение представляет собой современный сайт ресторана с электронным меню и системой онлайн-бронирования столов на Next.js 16 и PostgreSQL. Код типизирован, разбит на понятные модули, контент вынесен в конфигурационные файлы. Сборка и проверка типов проходят без ошибок. Выявленные в ходе аудита проблемы (включая возможность двойной брони и отображение фейкового телефона) устранены, надёжность и качество работы повышены.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Салам Крестьянский — техническая документация · стр.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–"/>
      <w:lvlJc w:val="left"/>
      <w:pPr>
        <w:ind w:left="11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5C9A6" w:sz="6" w:space="6"/>
      </w:pBdr>
      <w:spacing w:after="200" w:before="320"/>
      <w:outlineLvl w:val="0"/>
    </w:pPr>
    <w:rPr>
      <w:rFonts w:ascii="Arial" w:cs="Arial" w:eastAsia="Arial" w:hAnsi="Arial"/>
      <w:b/>
      <w:bCs/>
      <w:color w:val="B4530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2937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2026-06-09T17:31:37.880Z</dcterms:created>
  <dcterms:modified xsi:type="dcterms:W3CDTF">2026-06-09T17:31:37.881Z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