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he-beginning"/>
    <w:p>
      <w:pPr>
        <w:pStyle w:val="Heading1"/>
      </w:pPr>
      <w:r>
        <w:t xml:space="preserve">In the beginning</w:t>
      </w:r>
    </w:p>
    <w:bookmarkEnd w:id="21"/>
    <w:p>
      <w:r>
        <w:t xml:space="preserve">Lorem ipsum dolor sit amet, consectetur adipiscing elit</w:t>
      </w:r>
      <w:r>
        <w:t xml:space="preserve"> </w:t>
      </w:r>
      <w:r>
        <w:t xml:space="preserve">(Eigen 1971)</w:t>
      </w:r>
      <w:r>
        <w:t xml:space="preserve">. Integer nec odio. Praesent libero. Sed cursus ante dapibus diam. Sed nisi. Nulla quis sem at nibh elementum imperdiet. Duis sagittis ipsum. Praesent mauris. Fusce nec tellus sed augue semper porta. Mauris massa. Vestibulum lacinia arcu eget nulla</w:t>
      </w:r>
      <w:r>
        <w:t xml:space="preserve"> </w:t>
      </w:r>
      <w:r>
        <w:cr/>
      </w:r>
      <m:oMathPara>
        <m:oMathParaPr>
          <m:jc m:val="center"/>
        </m:oMathParaPr>
        <m:oMath>
          <m:sSup>
            <m:e>
              <m:r>
                <m:rPr/>
                <m:t>e</m:t>
              </m:r>
            </m:e>
            <m:sup>
              <m:r>
                <m:rPr/>
                <m:t>i</m:t>
              </m:r>
              <m:r>
                <m:rPr/>
                <m:t>π</m:t>
              </m:r>
            </m:sup>
          </m:sSup>
          <m:r>
            <m:rPr/>
            <m:t>+</m:t>
          </m:r>
          <m:r>
            <m:rPr/>
            <m:t>1</m:t>
          </m:r>
          <m:r>
            <m:rPr/>
            <m:t>=</m:t>
          </m:r>
          <m:r>
            <m:rPr/>
            <m:t>0</m:t>
          </m:r>
          <m:r>
            <m:rPr/>
            <m:t>,</m:t>
          </m:r>
        </m:oMath>
      </m:oMathPara>
      <w:r>
        <w:cr/>
      </w:r>
      <w:r>
        <w:t xml:space="preserve"> </w:t>
      </w: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Lorem ipsum dolor sit amet, te eos corrumpit incorrupte, doctus gubergren repudiandae qui an, eum ei sale audire. Id vix quot suscipiantur. In ius illum nostrud, vel te delectus efficiantur. Dicam quodsi consectetuer pri an. Munere detraxit pro ex. Illum tractatos reformidans est cu, duo ei duis singulis prodesset.</w:t>
      </w:r>
    </w:p>
    <w:p>
      <w:pPr>
        <w:pStyle w:val="ImageCaption"/>
      </w:pPr>
      <w:r>
        <w:t xml:space="preserve">Lorem ipsum dolor sit amet, te eos corrumpit incorrupte, doctus gubergren repudiandae qui an, eum ei sale audire. Id vix quot suscipiantur. In ius illum nostrud, vel te delectus efficiantur. Dicam quodsi consectetuer pri an. Munere detraxit pro ex. Illum tractatos reformidans est cu, duo ei duis singulis prodesset.</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Eigen, Manfred. 1971. “Selforganization of matter and the evolution of biological macromolecules.”</w:t>
      </w:r>
      <w:r>
        <w:t xml:space="preserve"> </w:t>
      </w:r>
      <w:r>
        <w:rPr>
          <w:i/>
        </w:rPr>
        <w:t xml:space="preserve">Naturwissenschaften</w:t>
      </w:r>
      <w:r>
        <w:t xml:space="preserve"> </w:t>
      </w:r>
      <w:r>
        <w:t xml:space="preserve">58 (10): 465–523.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af6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