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color w:val="000000" w:themeColor="text1"/>
          <w:sz w:val="28"/>
          <w:szCs w:val="28"/>
          <w:rtl w:val="0"/>
        </w:rPr>
        <w:t xml:space="preserve">Акт выполненых работ к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договору № {{ dogovor_list_nomer_dogovora  }}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8"/>
          <w:szCs w:val="28"/>
          <w:u w:val="none"/>
          <w:shd w:val="clear" w:color="auto" w:fill="auto"/>
          <w:vertAlign w:val="baseline"/>
        </w:rPr>
      </w:r>
    </w:p>
    <w:p>
      <w:pPr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ascii="Arial" w:hAnsi="Arial" w:eastAsia="Arial" w:cs="Arial"/>
          <w:color w:val="000000" w:themeColor="text1"/>
          <w:sz w:val="22"/>
          <w:szCs w:val="22"/>
          <w:rtl w:val="0"/>
        </w:rPr>
        <w:t xml:space="preserve">{{ dogovor_list_date_of_signing }} </w:t>
        <w:tab/>
        <w:t xml:space="preserve">г. Самара</w:t>
      </w:r>
      <w:r>
        <w:rPr>
          <w:rFonts w:ascii="Arial" w:hAnsi="Arial" w:eastAsia="Arial" w:cs="Arial"/>
          <w:color w:val="000000" w:themeColor="text1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color w:val="000000" w:themeColor="text1"/>
          <w:sz w:val="22"/>
          <w:szCs w:val="22"/>
        </w:rPr>
      </w:r>
    </w:p>
    <w:p>
      <w:pPr>
        <w:ind w:left="0" w:right="0" w:firstLine="708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Общество с ограниченной ответственностью «Кларити» (ООО «Кларити»)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дальнейшем именуемое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«Агент»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лице Директора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Дитрих Максима Николаевича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действующей на основании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Устава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с одной стороны, 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{{ dogovor_list</w:t>
      </w:r>
      <w:r>
        <w:rPr>
          <w:rFonts w:ascii="Arial" w:hAnsi="Arial" w:eastAsia="Arial" w:cs="Arial"/>
          <w:b/>
          <w:color w:val="000000" w:themeColor="text1"/>
          <w:sz w:val="22"/>
          <w:szCs w:val="22"/>
          <w:rtl w:val="0"/>
        </w:rPr>
        <w:t xml:space="preserve">_organization_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full_name }} ({{ dogovor_list</w:t>
      </w:r>
      <w:r>
        <w:rPr>
          <w:rFonts w:ascii="Arial" w:hAnsi="Arial" w:eastAsia="Arial" w:cs="Arial"/>
          <w:b/>
          <w:color w:val="000000" w:themeColor="text1"/>
          <w:sz w:val="22"/>
          <w:szCs w:val="22"/>
          <w:rtl w:val="0"/>
        </w:rPr>
        <w:t xml:space="preserve">_organization_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short_name }})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дальнейшем именуемое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«Принципал»,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в лице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{{ dogovor_list</w:t>
      </w:r>
      <w:r>
        <w:rPr>
          <w:rFonts w:ascii="Arial" w:hAnsi="Arial" w:eastAsia="Arial" w:cs="Arial"/>
          <w:color w:val="000000" w:themeColor="text1"/>
          <w:sz w:val="22"/>
          <w:szCs w:val="22"/>
          <w:rtl w:val="0"/>
        </w:rPr>
        <w:t xml:space="preserve">_organization_management_post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}}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{{ dogovor_list</w:t>
      </w:r>
      <w:r>
        <w:rPr>
          <w:rFonts w:ascii="Arial" w:hAnsi="Arial" w:eastAsia="Arial" w:cs="Arial"/>
          <w:b/>
          <w:color w:val="000000" w:themeColor="text1"/>
          <w:sz w:val="22"/>
          <w:szCs w:val="22"/>
          <w:rtl w:val="0"/>
        </w:rPr>
        <w:t xml:space="preserve">_organization_management_full_name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}},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действующего(ей) на основании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Устава,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с другой стороны (в дальнейшем совместно именуемые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«Стороны»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), заключили настоящий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Договор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(далее по тексту – «Договор») о нижеследующем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.</w:t>
      </w: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709" w:right="0" w:hanging="709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color w:val="000000" w:themeColor="text1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color w:val="000000" w:themeColor="text1"/>
          <w:sz w:val="22"/>
          <w:szCs w:val="22"/>
        </w:rPr>
      </w:r>
    </w:p>
    <w:p>
      <w:pPr>
        <w:ind w:left="709" w:right="0" w:hanging="709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color w:val="000000" w:themeColor="text1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color w:val="000000" w:themeColor="text1"/>
          <w:sz w:val="22"/>
          <w:szCs w:val="22"/>
        </w:rPr>
      </w:r>
    </w:p>
    <w:p>
      <w:pPr>
        <w:ind w:left="709" w:right="0" w:hanging="709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color w:val="000000" w:themeColor="text1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color w:val="000000" w:themeColor="text1"/>
          <w:sz w:val="22"/>
          <w:szCs w:val="22"/>
        </w:rPr>
      </w:r>
    </w:p>
    <w:p>
      <w:pPr>
        <w:ind w:left="709" w:right="0" w:hanging="709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color w:val="000000" w:themeColor="text1"/>
          <w:sz w:val="32"/>
          <w:szCs w:val="3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color w:val="000000" w:themeColor="text1"/>
          <w:sz w:val="32"/>
          <w:szCs w:val="32"/>
          <w:rtl w:val="0"/>
        </w:rPr>
        <w:t xml:space="preserve">Работы выполнены в полном объеме, стороны взаимных претензий не имеют.</w:t>
      </w:r>
      <w:r>
        <w:rPr>
          <w:rFonts w:ascii="Arial" w:hAnsi="Arial" w:eastAsia="Arial" w:cs="Arial"/>
          <w:b/>
          <w:color w:val="000000" w:themeColor="text1"/>
          <w:sz w:val="32"/>
          <w:szCs w:val="32"/>
        </w:rPr>
      </w:r>
    </w:p>
    <w:p>
      <w:pPr>
        <w:ind w:left="709" w:right="0" w:hanging="709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color w:val="000000" w:themeColor="text1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color w:val="000000" w:themeColor="text1"/>
          <w:sz w:val="22"/>
          <w:szCs w:val="22"/>
        </w:rPr>
      </w:r>
    </w:p>
    <w:p>
      <w:pPr>
        <w:ind w:left="709" w:right="0" w:hanging="709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color w:val="000000" w:themeColor="text1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color w:val="000000" w:themeColor="text1"/>
          <w:sz w:val="22"/>
          <w:szCs w:val="22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12"/>
          <w:szCs w:val="1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12"/>
          <w:szCs w:val="1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3. Адреса и банковские реквизиты Сторон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886"/>
        <w:tblW w:w="10632" w:type="dxa"/>
        <w:jc w:val="center"/>
        <w:tblInd w:w="-25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410"/>
        <w:gridCol w:w="141"/>
        <w:gridCol w:w="2694"/>
        <w:gridCol w:w="2551"/>
        <w:tblGridChange w:id="0">
          <w:tblGrid>
            <w:gridCol w:w="2836"/>
            <w:gridCol w:w="2410"/>
            <w:gridCol w:w="141"/>
            <w:gridCol w:w="2694"/>
            <w:gridCol w:w="2551"/>
          </w:tblGrid>
        </w:tblGridChange>
      </w:tblGrid>
      <w:tr>
        <w:trPr>
          <w:cantSplit w:val="false"/>
          <w:trHeight w:val="2089"/>
        </w:trPr>
        <w:tc>
          <w:tcPr>
            <w:gridSpan w:val="2"/>
            <w:shd w:val="clear" w:color="auto" w:fill="auto"/>
            <w:tcBorders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Агент: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ООО «</w:t>
            </w:r>
            <w:r>
              <w:rPr>
                <w:rFonts w:ascii="Arial" w:hAnsi="Arial" w:eastAsia="Arial" w:cs="Arial"/>
                <w:b w:val="0"/>
                <w:color w:val="000000" w:themeColor="text1"/>
                <w:sz w:val="22"/>
                <w:szCs w:val="22"/>
                <w:rtl w:val="0"/>
              </w:rPr>
              <w:t xml:space="preserve">Кларити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»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ИНН 9715234885, КПП 631601001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Юридический адрес: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443068, Самарская область, г Самара, ул. Потапова, офис 33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Принципал: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short_name }}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ИНН 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inn }}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КПП 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kpp }}.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Юридический адрес: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ur_adres }}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2705"/>
        </w:trPr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{{ </w:t>
            </w:r>
            <w:r>
              <w:rPr>
                <w:b/>
                <w:color w:val="000000" w:themeColor="text1"/>
                <w:rtl w:val="0"/>
              </w:rPr>
              <w:t xml:space="preserve">dogovor_list_</w:t>
            </w: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date_of_signing }}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М.П.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Директор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ООО «Кларити»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{{ </w:t>
            </w:r>
            <w:r>
              <w:rPr>
                <w:b/>
                <w:color w:val="000000" w:themeColor="text1"/>
                <w:rtl w:val="0"/>
              </w:rPr>
              <w:t xml:space="preserve">dogovor_list_</w:t>
            </w: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date_of_signing }}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М.П.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{{ dogovor_list</w:t>
            </w:r>
            <w:r>
              <w:rPr>
                <w:b/>
                <w:color w:val="000000" w:themeColor="text1"/>
                <w:rtl w:val="0"/>
              </w:rPr>
              <w:t xml:space="preserve">_organization_management_post</w:t>
            </w: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 }}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{{ dogovor_list</w:t>
            </w:r>
            <w:r>
              <w:rPr>
                <w:color w:val="000000" w:themeColor="text1"/>
                <w:rtl w:val="0"/>
              </w:rPr>
              <w:t xml:space="preserve">_organization_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short_name }}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59"/>
        </w:trPr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Дитрих М. Н.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i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{{ </w:t>
            </w: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dogovor_list_organization_management_short_name</w:t>
            </w: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 }}</w:t>
            </w:r>
            <w:r>
              <w:rPr>
                <w:rFonts w:ascii="Arial" w:hAnsi="Arial" w:eastAsia="Arial" w:cs="Arial"/>
                <w:b/>
                <w:i/>
                <w:color w:val="000000" w:themeColor="text1"/>
              </w:rPr>
            </w:r>
          </w:p>
        </w:tc>
      </w:tr>
    </w:tbl>
    <w:p>
      <w:pPr>
        <w:ind w:firstLine="0"/>
        <w:jc w:val="left"/>
        <w:spacing w:after="200"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-227699</wp:posOffset>
                </wp:positionH>
                <wp:positionV relativeFrom="paragraph">
                  <wp:posOffset>711200</wp:posOffset>
                </wp:positionV>
                <wp:extent cx="6848475" cy="4191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w="9525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center"/>
                              <w:spacing w:before="0" w:after="0" w:line="24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text;margin-left:-17.93pt;mso-position-horizontal:absolute;mso-position-vertical-relative:text;margin-top:56.00pt;mso-position-vertical:absolute;width:539.25pt;height:33.00pt;mso-wrap-distance-left:9.07pt;mso-wrap-distance-top:0.00pt;mso-wrap-distance-right:9.07pt;mso-wrap-distance-bottom:0.00pt;v-text-anchor:middle;visibility:visible;" fillcolor="#93B3D7" strokecolor="#395E89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center"/>
                        <w:spacing w:before="0" w:after="0" w:line="24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Документ для демонстрации возможностей сервиса.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2"/>
          <w:szCs w:val="22"/>
        </w:rPr>
      </w:r>
    </w:p>
    <w:sectPr>
      <w:footerReference w:type="default" r:id="rId8"/>
      <w:footnotePr/>
      <w:endnotePr/>
      <w:type w:val="nextPage"/>
      <w:pgSz w:w="11906" w:h="16838" w:orient="portrait"/>
      <w:pgMar w:top="993" w:right="566" w:bottom="709" w:left="1276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709"/>
      <w:jc w:val="righ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tbl>
    <w:tblPr>
      <w:tblStyle w:val="887"/>
      <w:tblpPr w:horzAnchor="text" w:tblpX="1781" w:vertAnchor="text" w:tblpY="1" w:leftFromText="180" w:topFromText="0" w:rightFromText="180" w:bottomFromText="0"/>
      <w:tblW w:w="9917" w:type="dxa"/>
      <w:tblLayout w:type="fixed"/>
      <w:tblLook w:val="0000" w:firstRow="0" w:lastRow="0" w:firstColumn="0" w:lastColumn="0" w:noHBand="0" w:noVBand="0"/>
    </w:tblPr>
    <w:tblGrid>
      <w:gridCol w:w="4630"/>
      <w:gridCol w:w="5287"/>
      <w:tblGridChange w:id="1">
        <w:tblGrid>
          <w:gridCol w:w="4630"/>
          <w:gridCol w:w="5287"/>
        </w:tblGrid>
      </w:tblGridChange>
    </w:tblGrid>
    <w:tr>
      <w:trPr>
        <w:cantSplit w:val="false"/>
        <w:trHeight w:val="444"/>
      </w:trPr>
      <w:tc>
        <w:tcPr>
          <w:shd w:val="clear" w:color="auto" w:fill="auto"/>
          <w:textDirection w:val="lrTb"/>
          <w:noWrap w:val="false"/>
        </w:tcPr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tl w:val="0"/>
            </w:rPr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Fonts w:ascii="Arial" w:hAnsi="Arial" w:eastAsia="Arial" w:cs="Arial"/>
              <w:color w:val="999999"/>
              <w:sz w:val="16"/>
              <w:szCs w:val="16"/>
              <w:rtl w:val="0"/>
            </w:rPr>
            <w:t xml:space="preserve">Агент__________________</w:t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</w:tc>
      <w:tc>
        <w:tcPr>
          <w:shd w:val="clear" w:color="auto" w:fill="auto"/>
          <w:textDirection w:val="lrTb"/>
          <w:noWrap w:val="false"/>
        </w:tcPr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tl w:val="0"/>
            </w:rPr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Fonts w:ascii="Arial" w:hAnsi="Arial" w:eastAsia="Arial" w:cs="Arial"/>
              <w:color w:val="999999"/>
              <w:sz w:val="16"/>
              <w:szCs w:val="16"/>
              <w:rtl w:val="0"/>
            </w:rPr>
            <w:t xml:space="preserve">Принципал _________________</w:t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</w:tc>
    </w:tr>
  </w:tbl>
  <w:p>
    <w:pPr>
      <w:ind w:left="0" w:right="0" w:firstLine="709"/>
      <w:jc w:val="both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1" w:default="1">
    <w:name w:val="Normal"/>
  </w:style>
  <w:style w:type="table" w:styleId="672" w:default="1">
    <w:name w:val="Table Normal"/>
    <w:tblPr/>
  </w:style>
  <w:style w:type="paragraph" w:styleId="673">
    <w:name w:val="Heading 1"/>
    <w:basedOn w:val="671"/>
    <w:next w:val="671"/>
    <w:pPr>
      <w:jc w:val="center"/>
      <w:keepNext/>
      <w:spacing w:after="60"/>
    </w:pPr>
    <w:rPr>
      <w:rFonts w:ascii="Arial" w:hAnsi="Arial" w:eastAsia="Arial" w:cs="Arial"/>
      <w:b/>
      <w:sz w:val="32"/>
      <w:szCs w:val="32"/>
    </w:rPr>
  </w:style>
  <w:style w:type="paragraph" w:styleId="674">
    <w:name w:val="Heading 2"/>
    <w:basedOn w:val="671"/>
    <w:next w:val="671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75">
    <w:name w:val="Heading 3"/>
    <w:basedOn w:val="671"/>
    <w:next w:val="671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76">
    <w:name w:val="Heading 4"/>
    <w:basedOn w:val="671"/>
    <w:next w:val="671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77">
    <w:name w:val="Heading 5"/>
    <w:basedOn w:val="671"/>
    <w:next w:val="671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78">
    <w:name w:val="Heading 6"/>
    <w:basedOn w:val="671"/>
    <w:next w:val="671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79">
    <w:name w:val="Title"/>
    <w:basedOn w:val="671"/>
    <w:next w:val="671"/>
    <w:pPr>
      <w:spacing w:before="300" w:after="200"/>
    </w:pPr>
    <w:rPr>
      <w:sz w:val="48"/>
      <w:szCs w:val="48"/>
    </w:rPr>
  </w:style>
  <w:style w:type="character" w:styleId="680">
    <w:name w:val="Heading 1 Char"/>
    <w:basedOn w:val="855"/>
    <w:link w:val="854"/>
    <w:uiPriority w:val="9"/>
    <w:rPr>
      <w:rFonts w:ascii="Arial" w:hAnsi="Arial" w:eastAsia="Arial" w:cs="Arial"/>
      <w:sz w:val="40"/>
      <w:szCs w:val="40"/>
    </w:rPr>
  </w:style>
  <w:style w:type="paragraph" w:styleId="681">
    <w:name w:val="Heading 2"/>
    <w:basedOn w:val="853"/>
    <w:next w:val="853"/>
    <w:link w:val="68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2">
    <w:name w:val="Heading 2 Char"/>
    <w:basedOn w:val="855"/>
    <w:link w:val="681"/>
    <w:uiPriority w:val="9"/>
    <w:rPr>
      <w:rFonts w:ascii="Arial" w:hAnsi="Arial" w:eastAsia="Arial" w:cs="Arial"/>
      <w:sz w:val="34"/>
    </w:rPr>
  </w:style>
  <w:style w:type="paragraph" w:styleId="683">
    <w:name w:val="Heading 3"/>
    <w:basedOn w:val="853"/>
    <w:next w:val="853"/>
    <w:link w:val="6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4">
    <w:name w:val="Heading 3 Char"/>
    <w:basedOn w:val="855"/>
    <w:link w:val="683"/>
    <w:uiPriority w:val="9"/>
    <w:rPr>
      <w:rFonts w:ascii="Arial" w:hAnsi="Arial" w:eastAsia="Arial" w:cs="Arial"/>
      <w:sz w:val="30"/>
      <w:szCs w:val="30"/>
    </w:rPr>
  </w:style>
  <w:style w:type="paragraph" w:styleId="685">
    <w:name w:val="Heading 4"/>
    <w:basedOn w:val="853"/>
    <w:next w:val="853"/>
    <w:link w:val="6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6">
    <w:name w:val="Heading 4 Char"/>
    <w:basedOn w:val="855"/>
    <w:link w:val="685"/>
    <w:uiPriority w:val="9"/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853"/>
    <w:next w:val="853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8">
    <w:name w:val="Heading 5 Char"/>
    <w:basedOn w:val="855"/>
    <w:link w:val="687"/>
    <w:uiPriority w:val="9"/>
    <w:rPr>
      <w:rFonts w:ascii="Arial" w:hAnsi="Arial" w:eastAsia="Arial" w:cs="Arial"/>
      <w:b/>
      <w:bCs/>
      <w:sz w:val="24"/>
      <w:szCs w:val="24"/>
    </w:rPr>
  </w:style>
  <w:style w:type="paragraph" w:styleId="689">
    <w:name w:val="Heading 6"/>
    <w:basedOn w:val="853"/>
    <w:next w:val="853"/>
    <w:link w:val="6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0">
    <w:name w:val="Heading 6 Char"/>
    <w:basedOn w:val="855"/>
    <w:link w:val="689"/>
    <w:uiPriority w:val="9"/>
    <w:rPr>
      <w:rFonts w:ascii="Arial" w:hAnsi="Arial" w:eastAsia="Arial" w:cs="Arial"/>
      <w:b/>
      <w:bCs/>
      <w:sz w:val="22"/>
      <w:szCs w:val="22"/>
    </w:rPr>
  </w:style>
  <w:style w:type="paragraph" w:styleId="691">
    <w:name w:val="Heading 7"/>
    <w:basedOn w:val="853"/>
    <w:next w:val="853"/>
    <w:link w:val="6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2">
    <w:name w:val="Heading 7 Char"/>
    <w:basedOn w:val="855"/>
    <w:link w:val="6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3">
    <w:name w:val="Heading 8"/>
    <w:basedOn w:val="853"/>
    <w:next w:val="853"/>
    <w:link w:val="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4">
    <w:name w:val="Heading 8 Char"/>
    <w:basedOn w:val="855"/>
    <w:link w:val="693"/>
    <w:uiPriority w:val="9"/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853"/>
    <w:next w:val="853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>
    <w:name w:val="Heading 9 Char"/>
    <w:basedOn w:val="855"/>
    <w:link w:val="695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853"/>
    <w:uiPriority w:val="34"/>
    <w:qFormat/>
    <w:pPr>
      <w:contextualSpacing/>
      <w:ind w:left="720"/>
    </w:pPr>
  </w:style>
  <w:style w:type="paragraph" w:styleId="698">
    <w:name w:val="No Spacing"/>
    <w:uiPriority w:val="1"/>
    <w:qFormat/>
    <w:pPr>
      <w:spacing w:before="0" w:after="0" w:line="240" w:lineRule="auto"/>
    </w:pPr>
  </w:style>
  <w:style w:type="paragraph" w:styleId="699">
    <w:name w:val="Title"/>
    <w:basedOn w:val="853"/>
    <w:next w:val="853"/>
    <w:link w:val="7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0">
    <w:name w:val="Title Char"/>
    <w:basedOn w:val="855"/>
    <w:link w:val="699"/>
    <w:uiPriority w:val="10"/>
    <w:rPr>
      <w:sz w:val="48"/>
      <w:szCs w:val="48"/>
    </w:rPr>
  </w:style>
  <w:style w:type="paragraph" w:styleId="701">
    <w:name w:val="Subtitle"/>
    <w:basedOn w:val="853"/>
    <w:next w:val="853"/>
    <w:link w:val="702"/>
    <w:uiPriority w:val="11"/>
    <w:qFormat/>
    <w:pPr>
      <w:spacing w:before="200" w:after="200"/>
    </w:pPr>
    <w:rPr>
      <w:sz w:val="24"/>
      <w:szCs w:val="24"/>
    </w:rPr>
  </w:style>
  <w:style w:type="character" w:styleId="702">
    <w:name w:val="Subtitle Char"/>
    <w:basedOn w:val="855"/>
    <w:link w:val="701"/>
    <w:uiPriority w:val="11"/>
    <w:rPr>
      <w:sz w:val="24"/>
      <w:szCs w:val="24"/>
    </w:rPr>
  </w:style>
  <w:style w:type="paragraph" w:styleId="703">
    <w:name w:val="Quote"/>
    <w:basedOn w:val="853"/>
    <w:next w:val="853"/>
    <w:link w:val="704"/>
    <w:uiPriority w:val="29"/>
    <w:qFormat/>
    <w:pPr>
      <w:ind w:left="720" w:right="720"/>
    </w:pPr>
    <w:rPr>
      <w:i/>
    </w:rPr>
  </w:style>
  <w:style w:type="character" w:styleId="704">
    <w:name w:val="Quote Char"/>
    <w:link w:val="703"/>
    <w:uiPriority w:val="29"/>
    <w:rPr>
      <w:i/>
    </w:rPr>
  </w:style>
  <w:style w:type="paragraph" w:styleId="705">
    <w:name w:val="Intense Quote"/>
    <w:basedOn w:val="853"/>
    <w:next w:val="853"/>
    <w:link w:val="70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6">
    <w:name w:val="Intense Quote Char"/>
    <w:link w:val="705"/>
    <w:uiPriority w:val="30"/>
    <w:rPr>
      <w:i/>
    </w:rPr>
  </w:style>
  <w:style w:type="character" w:styleId="707">
    <w:name w:val="Header Char"/>
    <w:basedOn w:val="855"/>
    <w:link w:val="873"/>
    <w:uiPriority w:val="99"/>
  </w:style>
  <w:style w:type="character" w:styleId="708">
    <w:name w:val="Footer Char"/>
    <w:basedOn w:val="855"/>
    <w:link w:val="868"/>
    <w:uiPriority w:val="99"/>
  </w:style>
  <w:style w:type="paragraph" w:styleId="709">
    <w:name w:val="Caption"/>
    <w:basedOn w:val="853"/>
    <w:next w:val="8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868"/>
    <w:uiPriority w:val="99"/>
  </w:style>
  <w:style w:type="table" w:styleId="711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ce6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ce6f1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5d8dc2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40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d99694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41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9bba59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42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b2a1c6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43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ae5f1" w:themeFill="accent1" w:themeFillTint="00"/>
    </w:tblPr>
    <w:tblStylePr w:type="band1Horz">
      <w:tcPr>
        <w:shd w:val="clear" w:color="ffffff" w:themeColor="accent1" w:themeTint="00" w:fill="adc5e0" w:themeFill="accent1" w:themeFillTint="00"/>
      </w:tcPr>
    </w:tblStylePr>
    <w:tblStylePr w:type="band1Vert">
      <w:tcPr>
        <w:shd w:val="clear" w:color="ffffff" w:themeColor="accent1" w:themeTint="00" w:fill="adc5e0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2dcdb" w:themeFill="accent2" w:themeFillTint="00"/>
    </w:tblPr>
    <w:tblStylePr w:type="band1Horz">
      <w:tcPr>
        <w:shd w:val="clear" w:color="ffffff" w:themeColor="accent2" w:themeTint="00" w:fill="e1adac" w:themeFill="accent2" w:themeFillTint="00"/>
      </w:tcPr>
    </w:tblStylePr>
    <w:tblStylePr w:type="band1Vert">
      <w:tcPr>
        <w:shd w:val="clear" w:color="ffffff" w:themeColor="accent2" w:themeTint="00" w:fill="e1adac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af0dd" w:themeFill="accent3" w:themeFillTint="00"/>
    </w:tblPr>
    <w:tblStylePr w:type="band1Horz">
      <w:tcPr>
        <w:shd w:val="clear" w:color="ffffff" w:themeColor="accent3" w:themeTint="00" w:fill="d1dfb2" w:themeFill="accent3" w:themeFillTint="00"/>
      </w:tcPr>
    </w:tblStylePr>
    <w:tblStylePr w:type="band1Vert">
      <w:tcPr>
        <w:shd w:val="clear" w:color="ffffff" w:themeColor="accent3" w:themeTint="00" w:fill="d1dfb2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e5dfec" w:themeFill="accent4" w:themeFillTint="00"/>
    </w:tblPr>
    <w:tblStylePr w:type="band1Horz">
      <w:tcPr>
        <w:shd w:val="clear" w:color="ffffff" w:themeColor="accent4" w:themeTint="00" w:fill="c4b7d4" w:themeFill="accent4" w:themeFillTint="00"/>
      </w:tcPr>
    </w:tblStylePr>
    <w:tblStylePr w:type="band1Vert">
      <w:tcPr>
        <w:shd w:val="clear" w:color="ffffff" w:themeColor="accent4" w:themeTint="00" w:fill="c4b7d4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aeef3" w:themeFill="accent5" w:themeFillTint="00"/>
    </w:tblPr>
    <w:tblStylePr w:type="band1Horz">
      <w:tcPr>
        <w:shd w:val="clear" w:color="ffffff" w:themeColor="accent5" w:themeTint="00" w:fill="abd9e4" w:themeFill="accent5" w:themeFillTint="00"/>
      </w:tcPr>
    </w:tblStylePr>
    <w:tblStylePr w:type="band1Vert">
      <w:tcPr>
        <w:shd w:val="clear" w:color="ffffff" w:themeColor="accent5" w:themeTint="00" w:fill="abd9e4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fde9d8" w:themeFill="accent6" w:themeFillTint="00"/>
    </w:tblPr>
    <w:tblStylePr w:type="band1Horz">
      <w:tcPr>
        <w:shd w:val="clear" w:color="ffffff" w:themeColor="accent6" w:themeTint="00" w:fill="fbcda8" w:themeFill="accent6" w:themeFillTint="00"/>
      </w:tcPr>
    </w:tblStylePr>
    <w:tblStylePr w:type="band1Vert">
      <w:tcPr>
        <w:shd w:val="clear" w:color="ffffff" w:themeColor="accent6" w:themeTint="00" w:fill="fbcd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53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tcPr>
        <w:shd w:val="clear" w:color="ffffff" w:themeColor="accent1" w:themeTint="00" w:fill="dae5f1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e70a3" w:themeColor="accent1" w:themeTint="00" w:themeShade="00"/>
      </w:rPr>
    </w:tblStylePr>
    <w:tblStylePr w:type="firstRow">
      <w:rPr>
        <w:b/>
        <w:color w:val="3e70a3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e70a3" w:themeColor="accent1" w:themeTint="00" w:themeShade="00"/>
      </w:rPr>
    </w:tblStylePr>
    <w:tblStylePr w:type="lastRow">
      <w:rPr>
        <w:b/>
        <w:color w:val="3e70a3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54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tcPr>
        <w:shd w:val="clear" w:color="ffffff" w:themeColor="accent2" w:themeTint="00" w:fill="f2dcd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55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tcPr>
        <w:shd w:val="clear" w:color="ffffff" w:themeColor="accent3" w:themeTint="00" w:fill="eaf0d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5c702f" w:themeColor="accent3" w:themeTint="00" w:themeShade="00"/>
      </w:rPr>
    </w:tblStylePr>
    <w:tblStylePr w:type="firstRow">
      <w:rPr>
        <w:b/>
        <w:color w:val="5c702f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5c702f" w:themeColor="accent3" w:themeTint="00" w:themeShade="00"/>
      </w:rPr>
    </w:tblStylePr>
    <w:tblStylePr w:type="lastRow">
      <w:rPr>
        <w:b/>
        <w:color w:val="5c702f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56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tcPr>
        <w:shd w:val="clear" w:color="ffffff" w:themeColor="accent4" w:themeTint="00" w:fill="e5dfec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57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tcPr>
        <w:shd w:val="clear" w:color="ffffff" w:themeColor="accent5" w:themeTint="00" w:fill="daeef3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8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tcPr>
        <w:shd w:val="clear" w:color="ffffff" w:themeColor="accent6" w:themeTint="00" w:fill="fde9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9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e70a3" w:themeColor="accent1" w:themeTint="00" w:themeShade="0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tcPr>
        <w:shd w:val="clear" w:color="ffffff" w:themeColor="accent1" w:themeTint="00" w:fill="dae5f1" w:themeFill="accent1" w:themeFillTint="00"/>
      </w:tcPr>
    </w:tblStylePr>
    <w:tblStylePr w:type="band2Horz">
      <w:rPr>
        <w:rFonts w:ascii="Arial" w:hAnsi="Arial"/>
        <w:color w:val="3e70a3" w:themeColor="accent1" w:themeTint="00" w:themeShade="00"/>
        <w:sz w:val="22"/>
      </w:rPr>
    </w:tblStylePr>
    <w:tblStylePr w:type="firstCol">
      <w:rPr>
        <w:rFonts w:ascii="Arial" w:hAnsi="Arial"/>
        <w:i/>
        <w:color w:val="3e70a3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tcPr>
        <w:shd w:val="clear" w:color="ffffff" w:themeColor="accent2" w:themeTint="00" w:fill="f2dcdb" w:themeFill="accent2" w:themeFill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5c702f" w:themeColor="accent3" w:themeTint="00" w:themeShade="0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tcPr>
        <w:shd w:val="clear" w:color="ffffff" w:themeColor="accent3" w:themeTint="00" w:fill="eaf0dd" w:themeFill="accent3" w:themeFillTint="00"/>
      </w:tcPr>
    </w:tblStylePr>
    <w:tblStylePr w:type="band2Horz">
      <w:rPr>
        <w:rFonts w:ascii="Arial" w:hAnsi="Arial"/>
        <w:color w:val="5c702f" w:themeColor="accent3" w:themeTint="00" w:themeShade="00"/>
        <w:sz w:val="22"/>
      </w:rPr>
    </w:tblStylePr>
    <w:tblStylePr w:type="firstCol">
      <w:rPr>
        <w:rFonts w:ascii="Arial" w:hAnsi="Arial"/>
        <w:i/>
        <w:color w:val="5c702f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tcPr>
        <w:shd w:val="clear" w:color="ffffff" w:themeColor="accent4" w:themeTint="00" w:fill="e5dfec" w:themeFill="accent4" w:themeFill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66777" w:themeColor="accent5" w:themeShade="0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tcPr>
        <w:shd w:val="clear" w:color="ffffff" w:themeColor="accent5" w:themeTint="00" w:fill="daeef3" w:themeFill="accent5" w:themeFillTint="00"/>
      </w:tcPr>
    </w:tblStylePr>
    <w:tblStylePr w:type="band2Horz">
      <w:rPr>
        <w:rFonts w:ascii="Arial" w:hAnsi="Arial"/>
        <w:color w:val="266777" w:themeColor="accent5" w:themeShade="00"/>
        <w:sz w:val="22"/>
      </w:rPr>
    </w:tblStylePr>
    <w:tblStylePr w:type="firstCol">
      <w:rPr>
        <w:rFonts w:ascii="Arial" w:hAnsi="Arial"/>
        <w:i/>
        <w:color w:val="266777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66777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b05307" w:themeColor="accent6" w:themeShade="0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tcPr>
        <w:shd w:val="clear" w:color="ffffff" w:themeColor="accent6" w:themeTint="00" w:fill="fde9d8" w:themeFill="accent6" w:themeFillTint="00"/>
      </w:tcPr>
    </w:tblStylePr>
    <w:tblStylePr w:type="band2Horz">
      <w:rPr>
        <w:rFonts w:ascii="Arial" w:hAnsi="Arial"/>
        <w:color w:val="b05307" w:themeColor="accent6" w:themeShade="00"/>
        <w:sz w:val="22"/>
      </w:rPr>
    </w:tblStylePr>
    <w:tblStylePr w:type="firstCol">
      <w:rPr>
        <w:rFonts w:ascii="Arial" w:hAnsi="Arial"/>
        <w:i/>
        <w:color w:val="b05307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b05307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74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75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76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77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78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79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80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3d69b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91cddc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f9bf90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d99694" w:themeFill="accent2" w:themeFillTint="00"/>
    </w:tblPr>
    <w:tblStylePr w:type="band1Horz">
      <w:tcPr>
        <w:shd w:val="clear" w:color="ffffff" w:themeColor="accent2" w:themeTint="00" w:fill="d99694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d99694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d99694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d99694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3d69b" w:themeFill="accent3" w:themeFillTint="00"/>
    </w:tblPr>
    <w:tblStylePr w:type="band1Horz">
      <w:tcPr>
        <w:shd w:val="clear" w:color="ffffff" w:themeColor="accent3" w:themeTint="00" w:fill="c3d69b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3d69b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3d69b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3d69b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b2a1c6" w:themeFill="accent4" w:themeFillTint="00"/>
    </w:tblPr>
    <w:tblStylePr w:type="band1Horz">
      <w:tcPr>
        <w:shd w:val="clear" w:color="ffffff" w:themeColor="accent4" w:themeTint="00" w:fill="b2a1c6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b2a1c6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b2a1c6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b2a1c6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91cddc" w:themeFill="accent5" w:themeFillTint="00"/>
    </w:tblPr>
    <w:tblStylePr w:type="band1Horz">
      <w:tcPr>
        <w:shd w:val="clear" w:color="ffffff" w:themeColor="accent5" w:themeTint="00" w:fill="91cddc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91cddc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91cddc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91cddc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f9bf90" w:themeFill="accent6" w:themeFillTint="00"/>
    </w:tblPr>
    <w:tblStylePr w:type="band1Horz">
      <w:tcPr>
        <w:shd w:val="clear" w:color="ffffff" w:themeColor="accent6" w:themeTint="00" w:fill="f9bf90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f9bf90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f9bf90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f9bf90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802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a4b71" w:themeColor="accent1" w:themeShade="00"/>
      </w:rPr>
    </w:tblStylePr>
    <w:tblStylePr w:type="firstRow">
      <w:rPr>
        <w:b/>
        <w:color w:val="2a4b71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00"/>
      </w:rPr>
    </w:tblStylePr>
    <w:tblStylePr w:type="lastRow">
      <w:rPr>
        <w:b/>
        <w:color w:val="2a4b71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804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c983f" w:themeColor="accent3" w:themeTint="00" w:themeShade="00"/>
      </w:rPr>
    </w:tblStylePr>
    <w:tblStylePr w:type="firstRow">
      <w:rPr>
        <w:b/>
        <w:color w:val="7c983f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c983f" w:themeColor="accent3" w:themeTint="00" w:themeShade="00"/>
      </w:rPr>
    </w:tblStylePr>
    <w:tblStylePr w:type="lastRow">
      <w:rPr>
        <w:b/>
        <w:color w:val="7c983f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05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06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8aa0" w:themeColor="accent5" w:themeTint="00" w:themeShade="00"/>
      </w:rPr>
    </w:tblStylePr>
    <w:tblStylePr w:type="firstRow">
      <w:rPr>
        <w:b/>
        <w:color w:val="338aa0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8aa0" w:themeColor="accent5" w:themeTint="00" w:themeShade="00"/>
      </w:rPr>
    </w:tblStylePr>
    <w:tblStylePr w:type="lastRow">
      <w:rPr>
        <w:b/>
        <w:color w:val="338aa0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07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d9680c" w:themeColor="accent6" w:themeTint="00" w:themeShade="00"/>
      </w:rPr>
    </w:tblStylePr>
    <w:tblStylePr w:type="firstRow">
      <w:rPr>
        <w:b/>
        <w:color w:val="d9680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d9680c" w:themeColor="accent6" w:themeTint="00" w:themeShade="00"/>
      </w:rPr>
    </w:tblStylePr>
    <w:tblStylePr w:type="lastRow">
      <w:rPr>
        <w:b/>
        <w:color w:val="d9680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08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09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0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band2Horz">
      <w:rPr>
        <w:rFonts w:ascii="Arial" w:hAnsi="Arial"/>
        <w:color w:val="2a4b71" w:themeColor="accent1" w:themeShade="00"/>
        <w:sz w:val="22"/>
      </w:rPr>
    </w:tblStylePr>
    <w:tblStylePr w:type="firstCol">
      <w:rPr>
        <w:rFonts w:ascii="Arial" w:hAnsi="Arial"/>
        <w:i/>
        <w:color w:val="2a4b71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00"/>
        <w:sz w:val="22"/>
      </w:rPr>
    </w:tblStylePr>
  </w:style>
  <w:style w:type="table" w:styleId="810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00" w:themeShade="00"/>
        <w:sz w:val="22"/>
      </w:rPr>
    </w:tblStylePr>
  </w:style>
  <w:style w:type="table" w:styleId="811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c983f" w:themeColor="accent3" w:themeTint="00" w:themeShade="0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band2Horz">
      <w:rPr>
        <w:rFonts w:ascii="Arial" w:hAnsi="Arial"/>
        <w:color w:val="7c983f" w:themeColor="accent3" w:themeTint="00" w:themeShade="00"/>
        <w:sz w:val="22"/>
      </w:rPr>
    </w:tblStylePr>
    <w:tblStylePr w:type="firstCol">
      <w:rPr>
        <w:rFonts w:ascii="Arial" w:hAnsi="Arial"/>
        <w:i/>
        <w:color w:val="7c983f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00" w:themeShade="00"/>
        <w:sz w:val="22"/>
      </w:rPr>
    </w:tblStylePr>
  </w:style>
  <w:style w:type="table" w:styleId="812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00" w:themeShade="00"/>
        <w:sz w:val="22"/>
      </w:rPr>
    </w:tblStylePr>
  </w:style>
  <w:style w:type="table" w:styleId="813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8aa0" w:themeColor="accent5" w:themeTint="00" w:themeShade="0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band2Horz">
      <w:rPr>
        <w:rFonts w:ascii="Arial" w:hAnsi="Arial"/>
        <w:color w:val="338aa0" w:themeColor="accent5" w:themeTint="00" w:themeShade="00"/>
        <w:sz w:val="22"/>
      </w:rPr>
    </w:tblStylePr>
    <w:tblStylePr w:type="firstCol">
      <w:rPr>
        <w:rFonts w:ascii="Arial" w:hAnsi="Arial"/>
        <w:i/>
        <w:color w:val="338aa0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00" w:themeShade="00"/>
        <w:sz w:val="22"/>
      </w:rPr>
    </w:tblStylePr>
  </w:style>
  <w:style w:type="table" w:styleId="814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d9680c" w:themeColor="accent6" w:themeTint="00" w:themeShade="0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band2Horz">
      <w:rPr>
        <w:rFonts w:ascii="Arial" w:hAnsi="Arial"/>
        <w:color w:val="d9680c" w:themeColor="accent6" w:themeTint="00" w:themeShade="00"/>
        <w:sz w:val="22"/>
      </w:rPr>
    </w:tblStylePr>
    <w:tblStylePr w:type="firstCol">
      <w:rPr>
        <w:rFonts w:ascii="Arial" w:hAnsi="Arial"/>
        <w:i/>
        <w:color w:val="d9680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00" w:themeShade="00"/>
        <w:sz w:val="22"/>
      </w:rPr>
    </w:tblStylePr>
  </w:style>
  <w:style w:type="table" w:styleId="815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6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</w:style>
  <w:style w:type="table" w:styleId="817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</w:style>
  <w:style w:type="table" w:styleId="818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</w:style>
  <w:style w:type="table" w:styleId="819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</w:style>
  <w:style w:type="table" w:styleId="820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1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2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23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</w:style>
  <w:style w:type="table" w:styleId="824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</w:style>
  <w:style w:type="table" w:styleId="825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</w:style>
  <w:style w:type="table" w:styleId="826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</w:style>
  <w:style w:type="table" w:styleId="827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8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9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30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32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33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34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35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36">
    <w:name w:val="footnote text"/>
    <w:basedOn w:val="853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character" w:styleId="838">
    <w:name w:val="footnote reference"/>
    <w:basedOn w:val="855"/>
    <w:uiPriority w:val="99"/>
    <w:unhideWhenUsed/>
    <w:rPr>
      <w:vertAlign w:val="superscript"/>
    </w:rPr>
  </w:style>
  <w:style w:type="paragraph" w:styleId="839">
    <w:name w:val="endnote text"/>
    <w:basedOn w:val="853"/>
    <w:link w:val="840"/>
    <w:uiPriority w:val="99"/>
    <w:semiHidden/>
    <w:unhideWhenUsed/>
    <w:pPr>
      <w:spacing w:after="0" w:line="240" w:lineRule="auto"/>
    </w:pPr>
    <w:rPr>
      <w:sz w:val="20"/>
    </w:rPr>
  </w:style>
  <w:style w:type="character" w:styleId="840">
    <w:name w:val="Endnote Text Char"/>
    <w:link w:val="839"/>
    <w:uiPriority w:val="99"/>
    <w:rPr>
      <w:sz w:val="20"/>
    </w:rPr>
  </w:style>
  <w:style w:type="character" w:styleId="841">
    <w:name w:val="endnote reference"/>
    <w:basedOn w:val="855"/>
    <w:uiPriority w:val="99"/>
    <w:semiHidden/>
    <w:unhideWhenUsed/>
    <w:rPr>
      <w:vertAlign w:val="superscript"/>
    </w:rPr>
  </w:style>
  <w:style w:type="paragraph" w:styleId="842">
    <w:name w:val="toc 1"/>
    <w:basedOn w:val="853"/>
    <w:next w:val="853"/>
    <w:uiPriority w:val="39"/>
    <w:unhideWhenUsed/>
    <w:pPr>
      <w:ind w:left="0" w:right="0" w:firstLine="0"/>
      <w:spacing w:after="57"/>
    </w:pPr>
  </w:style>
  <w:style w:type="paragraph" w:styleId="843">
    <w:name w:val="toc 2"/>
    <w:basedOn w:val="853"/>
    <w:next w:val="853"/>
    <w:uiPriority w:val="39"/>
    <w:unhideWhenUsed/>
    <w:pPr>
      <w:ind w:left="283" w:right="0" w:firstLine="0"/>
      <w:spacing w:after="57"/>
    </w:pPr>
  </w:style>
  <w:style w:type="paragraph" w:styleId="844">
    <w:name w:val="toc 3"/>
    <w:basedOn w:val="853"/>
    <w:next w:val="853"/>
    <w:uiPriority w:val="39"/>
    <w:unhideWhenUsed/>
    <w:pPr>
      <w:ind w:left="567" w:right="0" w:firstLine="0"/>
      <w:spacing w:after="57"/>
    </w:pPr>
  </w:style>
  <w:style w:type="paragraph" w:styleId="845">
    <w:name w:val="toc 4"/>
    <w:basedOn w:val="853"/>
    <w:next w:val="853"/>
    <w:uiPriority w:val="39"/>
    <w:unhideWhenUsed/>
    <w:pPr>
      <w:ind w:left="850" w:right="0" w:firstLine="0"/>
      <w:spacing w:after="57"/>
    </w:pPr>
  </w:style>
  <w:style w:type="paragraph" w:styleId="846">
    <w:name w:val="toc 5"/>
    <w:basedOn w:val="853"/>
    <w:next w:val="853"/>
    <w:uiPriority w:val="39"/>
    <w:unhideWhenUsed/>
    <w:pPr>
      <w:ind w:left="1134" w:right="0" w:firstLine="0"/>
      <w:spacing w:after="57"/>
    </w:pPr>
  </w:style>
  <w:style w:type="paragraph" w:styleId="847">
    <w:name w:val="toc 6"/>
    <w:basedOn w:val="853"/>
    <w:next w:val="853"/>
    <w:uiPriority w:val="39"/>
    <w:unhideWhenUsed/>
    <w:pPr>
      <w:ind w:left="1417" w:right="0" w:firstLine="0"/>
      <w:spacing w:after="57"/>
    </w:pPr>
  </w:style>
  <w:style w:type="paragraph" w:styleId="848">
    <w:name w:val="toc 7"/>
    <w:basedOn w:val="853"/>
    <w:next w:val="853"/>
    <w:uiPriority w:val="39"/>
    <w:unhideWhenUsed/>
    <w:pPr>
      <w:ind w:left="1701" w:right="0" w:firstLine="0"/>
      <w:spacing w:after="57"/>
    </w:pPr>
  </w:style>
  <w:style w:type="paragraph" w:styleId="849">
    <w:name w:val="toc 8"/>
    <w:basedOn w:val="853"/>
    <w:next w:val="853"/>
    <w:uiPriority w:val="39"/>
    <w:unhideWhenUsed/>
    <w:pPr>
      <w:ind w:left="1984" w:right="0" w:firstLine="0"/>
      <w:spacing w:after="57"/>
    </w:pPr>
  </w:style>
  <w:style w:type="paragraph" w:styleId="850">
    <w:name w:val="toc 9"/>
    <w:basedOn w:val="853"/>
    <w:next w:val="853"/>
    <w:uiPriority w:val="39"/>
    <w:unhideWhenUsed/>
    <w:pPr>
      <w:ind w:left="2268" w:right="0" w:firstLine="0"/>
      <w:spacing w:after="57"/>
    </w:pPr>
  </w:style>
  <w:style w:type="paragraph" w:styleId="851">
    <w:name w:val="TOC Heading"/>
    <w:uiPriority w:val="39"/>
    <w:unhideWhenUsed/>
  </w:style>
  <w:style w:type="paragraph" w:styleId="852">
    <w:name w:val="table of figures"/>
    <w:basedOn w:val="853"/>
    <w:next w:val="853"/>
    <w:uiPriority w:val="99"/>
    <w:unhideWhenUsed/>
    <w:pPr>
      <w:spacing w:after="0" w:afterAutospacing="0"/>
    </w:pPr>
  </w:style>
  <w:style w:type="paragraph" w:styleId="853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54">
    <w:name w:val="Heading 1"/>
    <w:basedOn w:val="853"/>
    <w:next w:val="853"/>
    <w:link w:val="858"/>
    <w:qFormat/>
    <w:pPr>
      <w:jc w:val="center"/>
      <w:keepNext/>
      <w:spacing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855" w:default="1">
    <w:name w:val="Default Paragraph Font"/>
    <w:uiPriority w:val="1"/>
    <w:semiHidden/>
    <w:unhideWhenUsed/>
  </w:style>
  <w:style w:type="table" w:styleId="856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character" w:styleId="858" w:customStyle="1">
    <w:name w:val="Заголовок 1 Знак"/>
    <w:basedOn w:val="855"/>
    <w:link w:val="854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859">
    <w:name w:val="Hyperlink"/>
    <w:basedOn w:val="855"/>
    <w:unhideWhenUsed/>
    <w:rPr>
      <w:color w:val="0000ff"/>
      <w:u w:val="single"/>
    </w:rPr>
  </w:style>
  <w:style w:type="paragraph" w:styleId="860">
    <w:name w:val="Body Text"/>
    <w:basedOn w:val="853"/>
    <w:link w:val="861"/>
    <w:uiPriority w:val="99"/>
    <w:unhideWhenUsed/>
  </w:style>
  <w:style w:type="character" w:styleId="861" w:customStyle="1">
    <w:name w:val="Основной текст Знак"/>
    <w:basedOn w:val="855"/>
    <w:link w:val="86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2">
    <w:name w:val="Body Text Indent"/>
    <w:basedOn w:val="853"/>
    <w:link w:val="863"/>
    <w:uiPriority w:val="99"/>
    <w:unhideWhenUsed/>
    <w:pPr>
      <w:ind w:left="360"/>
    </w:pPr>
    <w:rPr>
      <w:szCs w:val="20"/>
    </w:rPr>
  </w:style>
  <w:style w:type="character" w:styleId="863" w:customStyle="1">
    <w:name w:val="Основной текст с отступом Знак"/>
    <w:basedOn w:val="855"/>
    <w:link w:val="862"/>
    <w:uiPriority w:val="99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864">
    <w:name w:val="Body Text 3"/>
    <w:basedOn w:val="853"/>
    <w:link w:val="865"/>
    <w:unhideWhenUsed/>
    <w:pPr>
      <w:ind w:firstLine="0"/>
      <w:tabs>
        <w:tab w:val="left" w:pos="1418" w:leader="none"/>
        <w:tab w:val="left" w:pos="3686" w:leader="none"/>
      </w:tabs>
    </w:pPr>
    <w:rPr>
      <w:szCs w:val="20"/>
    </w:rPr>
  </w:style>
  <w:style w:type="character" w:styleId="865" w:customStyle="1">
    <w:name w:val="Основной текст 3 Знак"/>
    <w:basedOn w:val="855"/>
    <w:link w:val="864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866">
    <w:name w:val="Body Text Indent 2"/>
    <w:basedOn w:val="853"/>
    <w:link w:val="867"/>
    <w:uiPriority w:val="99"/>
    <w:unhideWhenUsed/>
  </w:style>
  <w:style w:type="character" w:styleId="867" w:customStyle="1">
    <w:name w:val="Основной текст с отступом 2 Знак"/>
    <w:basedOn w:val="855"/>
    <w:link w:val="866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8">
    <w:name w:val="Footer"/>
    <w:basedOn w:val="853"/>
    <w:link w:val="86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9" w:customStyle="1">
    <w:name w:val="Нижний колонтитул Знак"/>
    <w:basedOn w:val="855"/>
    <w:link w:val="86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0">
    <w:name w:val="Balloon Text"/>
    <w:basedOn w:val="853"/>
    <w:link w:val="871"/>
    <w:uiPriority w:val="99"/>
    <w:semiHidden/>
    <w:unhideWhenUsed/>
    <w:rPr>
      <w:rFonts w:ascii="Tahoma" w:hAnsi="Tahoma" w:cs="Tahoma"/>
      <w:sz w:val="16"/>
      <w:szCs w:val="16"/>
    </w:rPr>
  </w:style>
  <w:style w:type="character" w:styleId="871" w:customStyle="1">
    <w:name w:val="Текст выноски Знак"/>
    <w:basedOn w:val="855"/>
    <w:link w:val="870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character" w:styleId="872">
    <w:name w:val="FollowedHyperlink"/>
    <w:basedOn w:val="855"/>
    <w:uiPriority w:val="99"/>
    <w:semiHidden/>
    <w:unhideWhenUsed/>
    <w:rPr>
      <w:color w:val="800080" w:themeColor="followedHyperlink"/>
      <w:u w:val="single"/>
    </w:rPr>
  </w:style>
  <w:style w:type="paragraph" w:styleId="873">
    <w:name w:val="Header"/>
    <w:basedOn w:val="853"/>
    <w:link w:val="874"/>
    <w:uiPriority w:val="99"/>
    <w:semiHidden/>
    <w:unhideWhenUsed/>
    <w:pPr>
      <w:tabs>
        <w:tab w:val="center" w:pos="4677" w:leader="none"/>
        <w:tab w:val="right" w:pos="9355" w:leader="none"/>
      </w:tabs>
    </w:pPr>
  </w:style>
  <w:style w:type="character" w:styleId="874" w:customStyle="1">
    <w:name w:val="Верхний колонтитул Знак"/>
    <w:basedOn w:val="855"/>
    <w:link w:val="873"/>
    <w:uiPriority w:val="99"/>
    <w:semiHidden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75">
    <w:name w:val="Table Grid"/>
    <w:basedOn w:val="8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6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7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8" w:customStyle="1">
    <w:name w:val="TableStyle0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9" w:customStyle="1">
    <w:name w:val="TableStyle1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0" w:customStyle="1">
    <w:name w:val="TableStyle2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1" w:customStyle="1">
    <w:name w:val="TableStyle3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5">
    <w:name w:val="Subtitle"/>
    <w:basedOn w:val="671"/>
    <w:next w:val="671"/>
    <w:pPr>
      <w:ind w:left="0" w:right="0" w:firstLine="709"/>
      <w:jc w:val="both"/>
      <w:keepLines w:val="0"/>
      <w:keepNext w:val="0"/>
      <w:pageBreakBefore w:val="0"/>
      <w:spacing w:before="200" w:after="20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 w:val="0"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table" w:styleId="886">
    <w:name w:val="StGen2"/>
    <w:basedOn w:val="672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fac090"/>
    </w:tcPr>
  </w:style>
  <w:style w:type="table" w:styleId="887">
    <w:name w:val="StGen3"/>
    <w:basedOn w:val="672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fac090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vh6gnTGfAacp1wE9h32O9AByA==">CgMxLjA4AHIhMVF6dXp3WGEtRG1nY1I0M3NOalM0YXYyNUJSaW9uT21T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Дитрих</cp:lastModifiedBy>
  <cp:revision>1</cp:revision>
  <dcterms:created xsi:type="dcterms:W3CDTF">2017-08-02T14:29:00Z</dcterms:created>
  <dcterms:modified xsi:type="dcterms:W3CDTF">2024-05-25T08:59:46Z</dcterms:modified>
</cp:coreProperties>
</file>