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6B" w:rsidRPr="00C37A6B" w:rsidRDefault="00D7186B" w:rsidP="00D7186B">
      <w:pPr>
        <w:rPr>
          <w:sz w:val="28"/>
          <w:szCs w:val="28"/>
        </w:rPr>
      </w:pPr>
      <w:r w:rsidRPr="00C37A6B">
        <w:rPr>
          <w:sz w:val="28"/>
          <w:szCs w:val="28"/>
        </w:rPr>
        <w:t>АНОТАЦІЯ</w:t>
      </w:r>
    </w:p>
    <w:p w:rsidR="00D7186B" w:rsidRPr="00C37A6B" w:rsidRDefault="00D7186B" w:rsidP="00D7186B">
      <w:pPr>
        <w:ind w:left="0" w:right="-6"/>
        <w:jc w:val="left"/>
        <w:rPr>
          <w:sz w:val="28"/>
          <w:szCs w:val="28"/>
        </w:rPr>
      </w:pPr>
    </w:p>
    <w:p w:rsidR="008C6147" w:rsidRPr="00F83055" w:rsidRDefault="00D7186B" w:rsidP="008C6147">
      <w:pPr>
        <w:ind w:left="0" w:right="-6" w:firstLine="600"/>
        <w:jc w:val="both"/>
        <w:rPr>
          <w:i/>
          <w:color w:val="FF0000"/>
          <w:sz w:val="28"/>
          <w:szCs w:val="28"/>
        </w:rPr>
      </w:pPr>
      <w:r w:rsidRPr="00C37A6B">
        <w:rPr>
          <w:sz w:val="28"/>
          <w:szCs w:val="28"/>
        </w:rPr>
        <w:t>Даний документ містить текст програми</w:t>
      </w:r>
      <w:r w:rsidR="008C6147" w:rsidRPr="00F83055">
        <w:rPr>
          <w:color w:val="FF0000"/>
          <w:sz w:val="28"/>
          <w:szCs w:val="28"/>
        </w:rPr>
        <w:t xml:space="preserve">, призначеної </w:t>
      </w:r>
      <w:r w:rsidR="004D4423" w:rsidRPr="00F83055">
        <w:rPr>
          <w:color w:val="FF0000"/>
          <w:sz w:val="28"/>
          <w:szCs w:val="28"/>
        </w:rPr>
        <w:t xml:space="preserve">для </w:t>
      </w:r>
      <w:r w:rsidR="00380173" w:rsidRPr="00F83055">
        <w:rPr>
          <w:color w:val="FF0000"/>
          <w:sz w:val="28"/>
          <w:szCs w:val="28"/>
        </w:rPr>
        <w:t>проведення статистичного аналізу текстової інформації та проведення окремих криптографічних перетворень</w:t>
      </w:r>
      <w:r w:rsidR="008C6147" w:rsidRPr="00F83055">
        <w:rPr>
          <w:color w:val="FF0000"/>
          <w:sz w:val="28"/>
          <w:szCs w:val="28"/>
        </w:rPr>
        <w:t>.</w:t>
      </w:r>
    </w:p>
    <w:p w:rsidR="00D7186B" w:rsidRPr="00F83055" w:rsidRDefault="00D7186B" w:rsidP="00D7186B">
      <w:pPr>
        <w:ind w:left="0" w:right="-6" w:firstLine="600"/>
        <w:jc w:val="both"/>
        <w:rPr>
          <w:color w:val="FF0000"/>
          <w:sz w:val="28"/>
          <w:szCs w:val="28"/>
        </w:rPr>
      </w:pPr>
      <w:r w:rsidRPr="00F83055">
        <w:rPr>
          <w:color w:val="FF0000"/>
          <w:sz w:val="28"/>
          <w:szCs w:val="28"/>
        </w:rPr>
        <w:t xml:space="preserve">Програма написана </w:t>
      </w:r>
      <w:r w:rsidR="00EE4EFF" w:rsidRPr="00F83055">
        <w:rPr>
          <w:color w:val="FF0000"/>
          <w:sz w:val="28"/>
          <w:szCs w:val="28"/>
        </w:rPr>
        <w:t xml:space="preserve">на мові C++ </w:t>
      </w:r>
      <w:r w:rsidRPr="00F83055">
        <w:rPr>
          <w:color w:val="FF0000"/>
          <w:sz w:val="28"/>
          <w:szCs w:val="28"/>
        </w:rPr>
        <w:t>в сере</w:t>
      </w:r>
      <w:r w:rsidR="00EE4EFF" w:rsidRPr="00F83055">
        <w:rPr>
          <w:color w:val="FF0000"/>
          <w:sz w:val="28"/>
          <w:szCs w:val="28"/>
        </w:rPr>
        <w:t>довищі програмування C++Builder</w:t>
      </w:r>
      <w:r w:rsidRPr="00F83055">
        <w:rPr>
          <w:color w:val="FF0000"/>
          <w:sz w:val="28"/>
          <w:szCs w:val="28"/>
        </w:rPr>
        <w:t>.</w:t>
      </w:r>
    </w:p>
    <w:p w:rsidR="00D7186B" w:rsidRPr="00C37A6B" w:rsidRDefault="00D7186B" w:rsidP="00D7186B">
      <w:pPr>
        <w:spacing w:line="240" w:lineRule="auto"/>
        <w:jc w:val="both"/>
        <w:rPr>
          <w:sz w:val="28"/>
          <w:szCs w:val="28"/>
        </w:rPr>
      </w:pPr>
    </w:p>
    <w:p w:rsidR="00D7186B" w:rsidRPr="00C37A6B" w:rsidRDefault="00D7186B" w:rsidP="00D7186B">
      <w:pPr>
        <w:spacing w:line="240" w:lineRule="auto"/>
        <w:jc w:val="left"/>
        <w:rPr>
          <w:sz w:val="28"/>
          <w:szCs w:val="28"/>
        </w:rPr>
      </w:pPr>
    </w:p>
    <w:p w:rsidR="00885249" w:rsidRPr="00C37A6B" w:rsidRDefault="00885249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B23F79" w:rsidRPr="00C37A6B" w:rsidRDefault="00AE6744" w:rsidP="00B23F79">
      <w:pPr>
        <w:spacing w:line="360" w:lineRule="auto"/>
        <w:ind w:left="0" w:right="-5"/>
        <w:rPr>
          <w:sz w:val="28"/>
          <w:szCs w:val="28"/>
        </w:rPr>
      </w:pPr>
      <w:r w:rsidRPr="00C37A6B">
        <w:br w:type="page"/>
      </w:r>
      <w:r w:rsidR="00B23F79" w:rsidRPr="00C37A6B">
        <w:rPr>
          <w:sz w:val="28"/>
          <w:szCs w:val="28"/>
        </w:rPr>
        <w:lastRenderedPageBreak/>
        <w:t>ЗМІСТ</w:t>
      </w:r>
    </w:p>
    <w:p w:rsidR="00B23F79" w:rsidRPr="00C37A6B" w:rsidRDefault="00B23F79" w:rsidP="00B23F79"/>
    <w:p w:rsidR="00B23F79" w:rsidRPr="00F83055" w:rsidRDefault="00B23F79" w:rsidP="00252444">
      <w:pPr>
        <w:tabs>
          <w:tab w:val="left" w:pos="9355"/>
        </w:tabs>
        <w:spacing w:line="360" w:lineRule="auto"/>
        <w:ind w:left="0" w:right="0"/>
        <w:jc w:val="both"/>
        <w:rPr>
          <w:color w:val="FF0000"/>
          <w:sz w:val="28"/>
          <w:szCs w:val="28"/>
        </w:rPr>
      </w:pPr>
      <w:r w:rsidRPr="00F83055">
        <w:rPr>
          <w:color w:val="FF0000"/>
          <w:sz w:val="28"/>
          <w:szCs w:val="28"/>
        </w:rPr>
        <w:t>1 Головний файл проекту</w:t>
      </w:r>
      <w:r w:rsidRPr="00F83055">
        <w:rPr>
          <w:color w:val="FF0000"/>
          <w:sz w:val="28"/>
          <w:szCs w:val="28"/>
        </w:rPr>
        <w:tab/>
        <w:t>6</w:t>
      </w:r>
    </w:p>
    <w:p w:rsidR="00B23F79" w:rsidRPr="00F83055" w:rsidRDefault="00B23F79" w:rsidP="00252444">
      <w:pPr>
        <w:tabs>
          <w:tab w:val="left" w:pos="9355"/>
        </w:tabs>
        <w:spacing w:line="360" w:lineRule="auto"/>
        <w:ind w:left="0" w:right="0"/>
        <w:jc w:val="both"/>
        <w:rPr>
          <w:caps/>
          <w:color w:val="FF0000"/>
          <w:sz w:val="28"/>
          <w:szCs w:val="28"/>
          <w:lang w:val="ru-RU"/>
        </w:rPr>
      </w:pPr>
      <w:r w:rsidRPr="00F83055">
        <w:rPr>
          <w:color w:val="FF0000"/>
          <w:sz w:val="28"/>
          <w:szCs w:val="28"/>
          <w:lang w:val="ru-RU"/>
        </w:rPr>
        <w:t>2 Файл модулю головного вікна</w:t>
      </w:r>
      <w:r w:rsidRPr="00F83055">
        <w:rPr>
          <w:color w:val="FF0000"/>
          <w:sz w:val="28"/>
          <w:szCs w:val="28"/>
        </w:rPr>
        <w:tab/>
        <w:t>7</w:t>
      </w:r>
    </w:p>
    <w:p w:rsidR="00B23F79" w:rsidRPr="00F83055" w:rsidRDefault="00B23F79" w:rsidP="00252444">
      <w:pPr>
        <w:tabs>
          <w:tab w:val="left" w:pos="9355"/>
        </w:tabs>
        <w:spacing w:line="360" w:lineRule="auto"/>
        <w:ind w:left="0" w:right="0"/>
        <w:jc w:val="both"/>
        <w:rPr>
          <w:caps/>
          <w:color w:val="FF0000"/>
          <w:sz w:val="28"/>
          <w:szCs w:val="28"/>
          <w:lang w:val="ru-RU"/>
        </w:rPr>
      </w:pPr>
      <w:r w:rsidRPr="00F83055">
        <w:rPr>
          <w:color w:val="FF0000"/>
          <w:sz w:val="28"/>
          <w:szCs w:val="28"/>
          <w:lang w:val="ru-RU"/>
        </w:rPr>
        <w:t>3</w:t>
      </w:r>
      <w:r w:rsidRPr="00F83055">
        <w:rPr>
          <w:color w:val="FF0000"/>
          <w:sz w:val="28"/>
          <w:szCs w:val="28"/>
        </w:rPr>
        <w:t xml:space="preserve"> Заголовний файл модулю головного вікна</w:t>
      </w:r>
      <w:r w:rsidRPr="00F83055">
        <w:rPr>
          <w:color w:val="FF0000"/>
          <w:sz w:val="28"/>
          <w:szCs w:val="28"/>
        </w:rPr>
        <w:tab/>
      </w:r>
      <w:r w:rsidR="00F83055">
        <w:rPr>
          <w:color w:val="FF0000"/>
          <w:sz w:val="28"/>
          <w:szCs w:val="28"/>
          <w:lang w:val="ru-RU"/>
        </w:rPr>
        <w:t>8</w:t>
      </w:r>
    </w:p>
    <w:p w:rsidR="00B23F79" w:rsidRDefault="00B23F79">
      <w:pPr>
        <w:widowControl/>
        <w:autoSpaceDE/>
        <w:autoSpaceDN/>
        <w:adjustRightInd/>
        <w:spacing w:line="240" w:lineRule="auto"/>
        <w:ind w:left="0" w:right="0"/>
        <w:jc w:val="left"/>
      </w:pPr>
      <w:r>
        <w:br w:type="page"/>
      </w:r>
      <w:bookmarkStart w:id="0" w:name="_GoBack"/>
      <w:bookmarkEnd w:id="0"/>
    </w:p>
    <w:p w:rsidR="00B23F79" w:rsidRPr="00B23F79" w:rsidRDefault="00B23F79" w:rsidP="00B23F79">
      <w:pPr>
        <w:tabs>
          <w:tab w:val="left" w:leader="dot" w:pos="9360"/>
        </w:tabs>
        <w:spacing w:line="360" w:lineRule="auto"/>
        <w:ind w:left="0" w:right="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1 Г</w:t>
      </w:r>
      <w:r w:rsidRPr="00C37A6B">
        <w:rPr>
          <w:sz w:val="28"/>
          <w:szCs w:val="28"/>
        </w:rPr>
        <w:t xml:space="preserve">оловний файл </w:t>
      </w:r>
      <w:r>
        <w:rPr>
          <w:sz w:val="28"/>
          <w:szCs w:val="28"/>
        </w:rPr>
        <w:t>проекту</w:t>
      </w:r>
    </w:p>
    <w:p w:rsidR="00AC4E0D" w:rsidRPr="00AC4E0D" w:rsidRDefault="00AC4E0D" w:rsidP="00AC4E0D">
      <w:pPr>
        <w:spacing w:line="240" w:lineRule="auto"/>
        <w:ind w:left="0" w:right="-5"/>
        <w:jc w:val="both"/>
        <w:rPr>
          <w:rFonts w:ascii="Courier New" w:hAnsi="Courier New" w:cs="Courier New"/>
        </w:rPr>
      </w:pPr>
      <w:r w:rsidRPr="00AC4E0D">
        <w:rPr>
          <w:rFonts w:ascii="Courier New" w:hAnsi="Courier New" w:cs="Courier New"/>
        </w:rPr>
        <w:t>//--------------------------------------------------------------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ru-RU"/>
        </w:rPr>
      </w:pPr>
      <w:r w:rsidRPr="00F83055">
        <w:rPr>
          <w:rFonts w:ascii="Courier New" w:hAnsi="Courier New" w:cs="Courier New"/>
          <w:color w:val="FF0000"/>
          <w:lang w:val="ru-RU"/>
        </w:rPr>
        <w:t>#include &lt;vcl.h&gt;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#pragma hdrstop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//--------------------------------------------------------------USEFORM("Unit1.cpp", Form1);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//--------------------------------------------------------------WINAPI WinMain(HINSTANCE, HINSTANCE, LPSTR, int)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{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try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{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    Application-&gt;Initialize();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    Application-&gt;CreateForm(__classid(TForm1), &amp;Form1);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    Application-&gt;Run();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}</w:t>
      </w:r>
    </w:p>
    <w:p w:rsidR="00F83055" w:rsidRPr="00F83055" w:rsidRDefault="00F83055" w:rsidP="00F83055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</w:p>
    <w:p w:rsidR="00F83055" w:rsidRPr="00F83055" w:rsidRDefault="00F83055" w:rsidP="00F83055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</w:rPr>
      </w:pPr>
      <w:r w:rsidRPr="00F83055">
        <w:rPr>
          <w:rFonts w:ascii="Courier New" w:hAnsi="Courier New" w:cs="Courier New"/>
          <w:color w:val="FF0000"/>
        </w:rPr>
        <w:t>...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}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 xml:space="preserve">        return 0;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}</w:t>
      </w:r>
    </w:p>
    <w:p w:rsidR="00AC4E0D" w:rsidRDefault="00004509" w:rsidP="00004509">
      <w:pPr>
        <w:spacing w:line="240" w:lineRule="auto"/>
        <w:ind w:left="0" w:right="-5"/>
        <w:jc w:val="both"/>
        <w:rPr>
          <w:rFonts w:ascii="Courier New" w:hAnsi="Courier New" w:cs="Courier New"/>
          <w:lang w:val="en-US"/>
        </w:rPr>
      </w:pPr>
      <w:r w:rsidRPr="005F6156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B23F79" w:rsidRDefault="00B23F79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23F79" w:rsidRPr="005F6156" w:rsidRDefault="00B23F79" w:rsidP="00B23F79">
      <w:pPr>
        <w:tabs>
          <w:tab w:val="left" w:leader="dot" w:pos="9360"/>
        </w:tabs>
        <w:spacing w:line="360" w:lineRule="auto"/>
        <w:ind w:left="0" w:right="0"/>
        <w:rPr>
          <w:sz w:val="28"/>
          <w:szCs w:val="28"/>
          <w:lang w:val="en-US"/>
        </w:rPr>
      </w:pPr>
      <w:r w:rsidRPr="005F6156">
        <w:rPr>
          <w:sz w:val="28"/>
          <w:szCs w:val="28"/>
          <w:lang w:val="en-US"/>
        </w:rPr>
        <w:lastRenderedPageBreak/>
        <w:t xml:space="preserve">2 </w:t>
      </w:r>
      <w:r>
        <w:rPr>
          <w:sz w:val="28"/>
          <w:szCs w:val="28"/>
          <w:lang w:val="ru-RU"/>
        </w:rPr>
        <w:t>Файл</w:t>
      </w:r>
      <w:r w:rsidRPr="005F61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модулю</w:t>
      </w:r>
      <w:r w:rsidRPr="005F61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головного</w:t>
      </w:r>
      <w:r w:rsidRPr="005F61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вікна</w:t>
      </w:r>
    </w:p>
    <w:p w:rsidR="00B23F79" w:rsidRPr="00AC4E0D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</w:rPr>
      </w:pPr>
      <w:r w:rsidRPr="00AC4E0D">
        <w:rPr>
          <w:rFonts w:ascii="Courier New" w:hAnsi="Courier New" w:cs="Courier New"/>
        </w:rPr>
        <w:t>//--------------------------------------------------------------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&lt;vcl.h&gt;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&lt;vector&gt;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&lt;algorithm&gt;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#pragma hdrstop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using namespace std;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"Unit1.h"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//--------------------------------------------------------------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#pragma package(smart_init)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#pragma resource "*.dfm"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TForm1 *Form1;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</w:p>
    <w:p w:rsidR="00F83055" w:rsidRPr="00F83055" w:rsidRDefault="00F83055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</w:p>
    <w:p w:rsidR="00F83055" w:rsidRPr="00F83055" w:rsidRDefault="00F83055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</w:rPr>
      </w:pPr>
      <w:r w:rsidRPr="00F83055">
        <w:rPr>
          <w:rFonts w:ascii="Courier New" w:hAnsi="Courier New" w:cs="Courier New"/>
          <w:color w:val="FF0000"/>
        </w:rPr>
        <w:t>...</w:t>
      </w:r>
    </w:p>
    <w:p w:rsidR="00F83055" w:rsidRPr="00F83055" w:rsidRDefault="00F83055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</w:rPr>
      </w:pP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Application-&gt;MessageBox(str.c_str(),"</w:t>
      </w:r>
      <w:r w:rsidRPr="00F83055">
        <w:rPr>
          <w:rFonts w:ascii="Courier New" w:hAnsi="Courier New" w:cs="Courier New"/>
          <w:color w:val="FF0000"/>
          <w:lang w:val="ru-RU"/>
        </w:rPr>
        <w:t>Інформація</w:t>
      </w:r>
      <w:r w:rsidRPr="00F83055">
        <w:rPr>
          <w:rFonts w:ascii="Courier New" w:hAnsi="Courier New" w:cs="Courier New"/>
          <w:color w:val="FF0000"/>
          <w:lang w:val="en-US"/>
        </w:rPr>
        <w:t>",MB_OK);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ru-RU"/>
        </w:rPr>
      </w:pPr>
      <w:r w:rsidRPr="00F83055">
        <w:rPr>
          <w:rFonts w:ascii="Courier New" w:hAnsi="Courier New" w:cs="Courier New"/>
          <w:color w:val="FF0000"/>
          <w:lang w:val="ru-RU"/>
        </w:rPr>
        <w:t>}</w:t>
      </w:r>
    </w:p>
    <w:p w:rsidR="00B23F79" w:rsidRPr="00B23F79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lang w:val="ru-RU"/>
        </w:rPr>
      </w:pPr>
      <w:r w:rsidRPr="00B23F79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B23F79" w:rsidRPr="00B23F79" w:rsidRDefault="00B23F79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B23F79">
        <w:rPr>
          <w:rFonts w:ascii="Courier New" w:hAnsi="Courier New" w:cs="Courier New"/>
          <w:lang w:val="ru-RU"/>
        </w:rPr>
        <w:br w:type="page"/>
      </w:r>
    </w:p>
    <w:p w:rsidR="00B23F79" w:rsidRPr="00B23F79" w:rsidRDefault="00B23F79" w:rsidP="00B23F79">
      <w:pPr>
        <w:tabs>
          <w:tab w:val="left" w:leader="dot" w:pos="9360"/>
        </w:tabs>
        <w:spacing w:line="360" w:lineRule="auto"/>
        <w:ind w:left="0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</w:t>
      </w:r>
      <w:r w:rsidRPr="001F4E2B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Заголовний ф</w:t>
      </w:r>
      <w:r w:rsidRPr="001F4E2B">
        <w:rPr>
          <w:sz w:val="28"/>
          <w:szCs w:val="28"/>
        </w:rPr>
        <w:t xml:space="preserve">айл модулю </w:t>
      </w:r>
      <w:r>
        <w:rPr>
          <w:sz w:val="28"/>
          <w:szCs w:val="28"/>
        </w:rPr>
        <w:t>головного вікна</w:t>
      </w:r>
    </w:p>
    <w:p w:rsidR="00B23F79" w:rsidRPr="00AC4E0D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</w:rPr>
      </w:pPr>
      <w:r w:rsidRPr="00AC4E0D">
        <w:rPr>
          <w:rFonts w:ascii="Courier New" w:hAnsi="Courier New" w:cs="Courier New"/>
        </w:rPr>
        <w:t>//--------------------------------------------------------------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#ifndef Unit1H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#define Unit1H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//--------------------------------------------------------------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&lt;Classes.hpp&gt;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&lt;Controls.hpp&gt;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&lt;StdCtrls.hpp&gt;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&lt;ImgList.hpp&gt;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&lt;Menus.hpp&gt;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&lt;ToolWin.hpp&gt;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#include &lt;ActnList.hpp&gt;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//--------------------------------------------------------------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  <w:r w:rsidRPr="00F83055">
        <w:rPr>
          <w:rFonts w:ascii="Courier New" w:hAnsi="Courier New" w:cs="Courier New"/>
          <w:color w:val="FF0000"/>
          <w:lang w:val="en-US"/>
        </w:rPr>
        <w:t>class TForm1 : public TForm</w:t>
      </w:r>
    </w:p>
    <w:p w:rsidR="00F83055" w:rsidRPr="00F83055" w:rsidRDefault="00F83055" w:rsidP="00F83055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</w:p>
    <w:p w:rsidR="00F83055" w:rsidRPr="00F83055" w:rsidRDefault="00F83055" w:rsidP="00F83055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en-US"/>
        </w:rPr>
      </w:pPr>
    </w:p>
    <w:p w:rsidR="00F83055" w:rsidRPr="00F83055" w:rsidRDefault="00F83055" w:rsidP="00F83055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</w:rPr>
      </w:pPr>
      <w:r w:rsidRPr="00F83055">
        <w:rPr>
          <w:rFonts w:ascii="Courier New" w:hAnsi="Courier New" w:cs="Courier New"/>
          <w:color w:val="FF0000"/>
        </w:rPr>
        <w:t>...</w:t>
      </w:r>
    </w:p>
    <w:p w:rsidR="00B23F79" w:rsidRPr="00F83055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color w:val="FF0000"/>
          <w:lang w:val="ru-RU"/>
        </w:rPr>
      </w:pPr>
      <w:r w:rsidRPr="00F83055">
        <w:rPr>
          <w:rFonts w:ascii="Courier New" w:hAnsi="Courier New" w:cs="Courier New"/>
          <w:color w:val="FF0000"/>
          <w:lang w:val="ru-RU"/>
        </w:rPr>
        <w:t>#endif</w:t>
      </w:r>
    </w:p>
    <w:p w:rsidR="00B23F79" w:rsidRPr="00B23F79" w:rsidRDefault="00B23F79" w:rsidP="00B23F79">
      <w:pPr>
        <w:spacing w:line="240" w:lineRule="auto"/>
        <w:ind w:left="0" w:right="-5"/>
        <w:jc w:val="both"/>
        <w:rPr>
          <w:rFonts w:ascii="Courier New" w:hAnsi="Courier New" w:cs="Courier New"/>
          <w:lang w:val="ru-RU"/>
        </w:rPr>
      </w:pPr>
      <w:r w:rsidRPr="00B23F79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B23F79" w:rsidRPr="00B23F79" w:rsidRDefault="00B23F79" w:rsidP="00004509">
      <w:pPr>
        <w:spacing w:line="240" w:lineRule="auto"/>
        <w:ind w:left="0" w:right="-5"/>
        <w:jc w:val="both"/>
        <w:rPr>
          <w:rFonts w:ascii="Courier New" w:hAnsi="Courier New" w:cs="Courier New"/>
          <w:lang w:val="ru-RU"/>
        </w:rPr>
      </w:pPr>
    </w:p>
    <w:sectPr w:rsidR="00B23F79" w:rsidRPr="00B23F79" w:rsidSect="007444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560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46A" w:rsidRDefault="00C8346A">
      <w:r>
        <w:separator/>
      </w:r>
    </w:p>
  </w:endnote>
  <w:endnote w:type="continuationSeparator" w:id="0">
    <w:p w:rsidR="00C8346A" w:rsidRDefault="00C8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7" w:rsidRDefault="00495807" w:rsidP="009C62C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95807" w:rsidRDefault="0049580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7" w:rsidRDefault="00495807" w:rsidP="006665E0">
    <w:pPr>
      <w:pStyle w:val="a4"/>
      <w:framePr w:wrap="around" w:vAnchor="text" w:hAnchor="page" w:x="10486" w:y="11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2444">
      <w:rPr>
        <w:rStyle w:val="a5"/>
        <w:noProof/>
      </w:rPr>
      <w:t>4</w:t>
    </w:r>
    <w:r>
      <w:rPr>
        <w:rStyle w:val="a5"/>
      </w:rPr>
      <w:fldChar w:fldCharType="end"/>
    </w:r>
  </w:p>
  <w:p w:rsidR="00495807" w:rsidRDefault="004958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46A" w:rsidRDefault="00C8346A">
      <w:r>
        <w:separator/>
      </w:r>
    </w:p>
  </w:footnote>
  <w:footnote w:type="continuationSeparator" w:id="0">
    <w:p w:rsidR="00C8346A" w:rsidRDefault="00C83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7" w:rsidRDefault="00495807" w:rsidP="009C62C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95807" w:rsidRDefault="004958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7" w:rsidRPr="00DC4992" w:rsidRDefault="00495807" w:rsidP="00351D51">
    <w:pPr>
      <w:tabs>
        <w:tab w:val="left" w:pos="9639"/>
      </w:tabs>
      <w:spacing w:line="240" w:lineRule="auto"/>
      <w:ind w:left="0" w:right="360"/>
      <w:rPr>
        <w:i/>
        <w:sz w:val="28"/>
        <w:szCs w:val="28"/>
      </w:rPr>
    </w:pPr>
    <w:r w:rsidRPr="00DC4992">
      <w:rPr>
        <w:i/>
        <w:sz w:val="28"/>
        <w:szCs w:val="28"/>
      </w:rPr>
      <w:t xml:space="preserve">КТКТ </w:t>
    </w:r>
    <w:r>
      <w:rPr>
        <w:i/>
        <w:sz w:val="28"/>
        <w:szCs w:val="28"/>
        <w:lang w:val="ru-RU"/>
      </w:rPr>
      <w:t>Д</w:t>
    </w:r>
    <w:r w:rsidR="00F83055">
      <w:rPr>
        <w:i/>
        <w:sz w:val="28"/>
        <w:szCs w:val="28"/>
        <w:lang w:val="ru-RU"/>
      </w:rPr>
      <w:t>П</w:t>
    </w:r>
    <w:r w:rsidR="00F83055" w:rsidRPr="00F83055">
      <w:rPr>
        <w:i/>
        <w:color w:val="FF0000"/>
        <w:sz w:val="28"/>
        <w:szCs w:val="28"/>
        <w:lang w:val="ru-RU"/>
      </w:rPr>
      <w:t>ХХХ</w:t>
    </w:r>
    <w:r w:rsidR="00F83055">
      <w:rPr>
        <w:i/>
        <w:sz w:val="28"/>
        <w:szCs w:val="28"/>
        <w:lang w:val="ru-RU"/>
      </w:rPr>
      <w:t xml:space="preserve"> </w:t>
    </w:r>
    <w:r w:rsidRPr="00DC4992">
      <w:rPr>
        <w:i/>
        <w:sz w:val="28"/>
        <w:szCs w:val="28"/>
      </w:rPr>
      <w:t>00 12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6B"/>
    <w:rsid w:val="00004509"/>
    <w:rsid w:val="00007107"/>
    <w:rsid w:val="00015FFE"/>
    <w:rsid w:val="000241E4"/>
    <w:rsid w:val="0003650E"/>
    <w:rsid w:val="00047809"/>
    <w:rsid w:val="00073CE2"/>
    <w:rsid w:val="000A0167"/>
    <w:rsid w:val="000A05DC"/>
    <w:rsid w:val="000C58C6"/>
    <w:rsid w:val="000C68D3"/>
    <w:rsid w:val="000D2DD8"/>
    <w:rsid w:val="000E5FEF"/>
    <w:rsid w:val="000E7902"/>
    <w:rsid w:val="000F2103"/>
    <w:rsid w:val="00113423"/>
    <w:rsid w:val="0011790F"/>
    <w:rsid w:val="0013207B"/>
    <w:rsid w:val="00162A03"/>
    <w:rsid w:val="0016718D"/>
    <w:rsid w:val="00175B8E"/>
    <w:rsid w:val="001879A4"/>
    <w:rsid w:val="001D64D0"/>
    <w:rsid w:val="001E6935"/>
    <w:rsid w:val="001E74DB"/>
    <w:rsid w:val="001F4E2B"/>
    <w:rsid w:val="002107C6"/>
    <w:rsid w:val="002157A1"/>
    <w:rsid w:val="002165C9"/>
    <w:rsid w:val="00221EC8"/>
    <w:rsid w:val="00223CB0"/>
    <w:rsid w:val="00223FE2"/>
    <w:rsid w:val="00231AEB"/>
    <w:rsid w:val="0023730C"/>
    <w:rsid w:val="00252444"/>
    <w:rsid w:val="00255F3D"/>
    <w:rsid w:val="0026185C"/>
    <w:rsid w:val="002742C4"/>
    <w:rsid w:val="00282007"/>
    <w:rsid w:val="0029423A"/>
    <w:rsid w:val="002A0621"/>
    <w:rsid w:val="002A2C4F"/>
    <w:rsid w:val="002C263E"/>
    <w:rsid w:val="0030621F"/>
    <w:rsid w:val="00311E23"/>
    <w:rsid w:val="0033344E"/>
    <w:rsid w:val="00340858"/>
    <w:rsid w:val="00340BD3"/>
    <w:rsid w:val="00351D51"/>
    <w:rsid w:val="00356912"/>
    <w:rsid w:val="00380173"/>
    <w:rsid w:val="0038378A"/>
    <w:rsid w:val="003B0643"/>
    <w:rsid w:val="003C0E6E"/>
    <w:rsid w:val="003C1838"/>
    <w:rsid w:val="003C73F1"/>
    <w:rsid w:val="003D7EDD"/>
    <w:rsid w:val="003E0EEC"/>
    <w:rsid w:val="003E4C64"/>
    <w:rsid w:val="003E5C03"/>
    <w:rsid w:val="003E67EE"/>
    <w:rsid w:val="0040604E"/>
    <w:rsid w:val="0042516F"/>
    <w:rsid w:val="004304C9"/>
    <w:rsid w:val="004509BB"/>
    <w:rsid w:val="00462ACE"/>
    <w:rsid w:val="0047255C"/>
    <w:rsid w:val="00480FEE"/>
    <w:rsid w:val="00495807"/>
    <w:rsid w:val="004A78AC"/>
    <w:rsid w:val="004B30E5"/>
    <w:rsid w:val="004C6927"/>
    <w:rsid w:val="004D4423"/>
    <w:rsid w:val="00526124"/>
    <w:rsid w:val="00562F78"/>
    <w:rsid w:val="00581171"/>
    <w:rsid w:val="005A324A"/>
    <w:rsid w:val="005A3ABB"/>
    <w:rsid w:val="005C1549"/>
    <w:rsid w:val="005D6921"/>
    <w:rsid w:val="005E35DC"/>
    <w:rsid w:val="005F3162"/>
    <w:rsid w:val="005F6156"/>
    <w:rsid w:val="00617C89"/>
    <w:rsid w:val="006239A7"/>
    <w:rsid w:val="0064585A"/>
    <w:rsid w:val="00651D46"/>
    <w:rsid w:val="006665E0"/>
    <w:rsid w:val="006712CB"/>
    <w:rsid w:val="006767A1"/>
    <w:rsid w:val="00677AC2"/>
    <w:rsid w:val="0068391D"/>
    <w:rsid w:val="00691444"/>
    <w:rsid w:val="006A41A1"/>
    <w:rsid w:val="006D07C5"/>
    <w:rsid w:val="006D7BC7"/>
    <w:rsid w:val="006F25DD"/>
    <w:rsid w:val="0074444B"/>
    <w:rsid w:val="0076209A"/>
    <w:rsid w:val="0076748D"/>
    <w:rsid w:val="00783617"/>
    <w:rsid w:val="007908C9"/>
    <w:rsid w:val="007A1019"/>
    <w:rsid w:val="007B1E67"/>
    <w:rsid w:val="007C6C2A"/>
    <w:rsid w:val="007F6D44"/>
    <w:rsid w:val="00801680"/>
    <w:rsid w:val="00810413"/>
    <w:rsid w:val="00814714"/>
    <w:rsid w:val="00833451"/>
    <w:rsid w:val="008400BD"/>
    <w:rsid w:val="00856798"/>
    <w:rsid w:val="00867BC4"/>
    <w:rsid w:val="008765ED"/>
    <w:rsid w:val="00880C9E"/>
    <w:rsid w:val="00884651"/>
    <w:rsid w:val="00885249"/>
    <w:rsid w:val="008C6147"/>
    <w:rsid w:val="008C67B1"/>
    <w:rsid w:val="008D3BE4"/>
    <w:rsid w:val="008D49F8"/>
    <w:rsid w:val="00900C16"/>
    <w:rsid w:val="00911ACC"/>
    <w:rsid w:val="00911F44"/>
    <w:rsid w:val="009121B7"/>
    <w:rsid w:val="00923590"/>
    <w:rsid w:val="00925DA5"/>
    <w:rsid w:val="009478D0"/>
    <w:rsid w:val="00954846"/>
    <w:rsid w:val="00983B2A"/>
    <w:rsid w:val="009A671C"/>
    <w:rsid w:val="009B4471"/>
    <w:rsid w:val="009B6D09"/>
    <w:rsid w:val="009C00BA"/>
    <w:rsid w:val="009C62C2"/>
    <w:rsid w:val="00A13D8B"/>
    <w:rsid w:val="00A6362E"/>
    <w:rsid w:val="00A77E94"/>
    <w:rsid w:val="00A94B76"/>
    <w:rsid w:val="00AA6D79"/>
    <w:rsid w:val="00AC4E0D"/>
    <w:rsid w:val="00AD0F99"/>
    <w:rsid w:val="00AE0294"/>
    <w:rsid w:val="00AE6744"/>
    <w:rsid w:val="00B003C1"/>
    <w:rsid w:val="00B125F5"/>
    <w:rsid w:val="00B23F79"/>
    <w:rsid w:val="00B63139"/>
    <w:rsid w:val="00B73D23"/>
    <w:rsid w:val="00B862B6"/>
    <w:rsid w:val="00BA204F"/>
    <w:rsid w:val="00BA432B"/>
    <w:rsid w:val="00BA7F51"/>
    <w:rsid w:val="00BB531A"/>
    <w:rsid w:val="00C249F2"/>
    <w:rsid w:val="00C37A6B"/>
    <w:rsid w:val="00C475B4"/>
    <w:rsid w:val="00C63159"/>
    <w:rsid w:val="00C80B52"/>
    <w:rsid w:val="00C8346A"/>
    <w:rsid w:val="00CA636C"/>
    <w:rsid w:val="00D06D0E"/>
    <w:rsid w:val="00D16FDF"/>
    <w:rsid w:val="00D327B0"/>
    <w:rsid w:val="00D66718"/>
    <w:rsid w:val="00D7186B"/>
    <w:rsid w:val="00D72325"/>
    <w:rsid w:val="00DB40AC"/>
    <w:rsid w:val="00DC2E90"/>
    <w:rsid w:val="00DC4992"/>
    <w:rsid w:val="00DE4946"/>
    <w:rsid w:val="00DF0A7E"/>
    <w:rsid w:val="00DF78BA"/>
    <w:rsid w:val="00E07473"/>
    <w:rsid w:val="00E44793"/>
    <w:rsid w:val="00E51386"/>
    <w:rsid w:val="00E566D3"/>
    <w:rsid w:val="00E76853"/>
    <w:rsid w:val="00E77782"/>
    <w:rsid w:val="00E95480"/>
    <w:rsid w:val="00EA5A67"/>
    <w:rsid w:val="00EA7933"/>
    <w:rsid w:val="00EC0188"/>
    <w:rsid w:val="00EE427D"/>
    <w:rsid w:val="00EE4EFF"/>
    <w:rsid w:val="00F24D48"/>
    <w:rsid w:val="00F30EF9"/>
    <w:rsid w:val="00F337A3"/>
    <w:rsid w:val="00F47EE0"/>
    <w:rsid w:val="00F820BF"/>
    <w:rsid w:val="00F83055"/>
    <w:rsid w:val="00F8708C"/>
    <w:rsid w:val="00F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CAA5D53-95F7-42FB-80A7-D54CB0BC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86B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003C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7186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7186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1D51"/>
  </w:style>
  <w:style w:type="paragraph" w:styleId="11">
    <w:name w:val="toc 1"/>
    <w:basedOn w:val="a"/>
    <w:next w:val="a"/>
    <w:autoRedefine/>
    <w:uiPriority w:val="39"/>
    <w:rsid w:val="00AE6744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character" w:styleId="a6">
    <w:name w:val="Hyperlink"/>
    <w:uiPriority w:val="99"/>
    <w:rsid w:val="00AE6744"/>
    <w:rPr>
      <w:color w:val="0000FF"/>
      <w:u w:val="single"/>
    </w:rPr>
  </w:style>
  <w:style w:type="character" w:customStyle="1" w:styleId="10">
    <w:name w:val="Заголовок 1 Знак"/>
    <w:link w:val="1"/>
    <w:rsid w:val="00B003C1"/>
    <w:rPr>
      <w:rFonts w:ascii="Calibri Light" w:eastAsia="Times New Roman" w:hAnsi="Calibri Light" w:cs="Times New Roman"/>
      <w:b/>
      <w:bCs/>
      <w:kern w:val="32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qFormat/>
    <w:rsid w:val="003B0643"/>
    <w:pPr>
      <w:keepLines/>
      <w:widowControl/>
      <w:autoSpaceDE/>
      <w:autoSpaceDN/>
      <w:adjustRightInd/>
      <w:spacing w:after="0" w:line="259" w:lineRule="auto"/>
      <w:ind w:left="0" w:right="0"/>
      <w:jc w:val="left"/>
      <w:outlineLvl w:val="9"/>
    </w:pPr>
    <w:rPr>
      <w:b w:val="0"/>
      <w:bCs w:val="0"/>
      <w:color w:val="2E74B5"/>
      <w:kern w:val="0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220" w:right="0"/>
      <w:jc w:val="left"/>
    </w:pPr>
    <w:rPr>
      <w:rFonts w:ascii="Calibri" w:hAnsi="Calibr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440" w:right="0"/>
      <w:jc w:val="left"/>
    </w:pPr>
    <w:rPr>
      <w:rFonts w:ascii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Катя</dc:creator>
  <cp:keywords/>
  <dc:description/>
  <cp:lastModifiedBy>Санчо</cp:lastModifiedBy>
  <cp:revision>13</cp:revision>
  <dcterms:created xsi:type="dcterms:W3CDTF">2017-02-26T00:45:00Z</dcterms:created>
  <dcterms:modified xsi:type="dcterms:W3CDTF">2021-06-08T11:32:00Z</dcterms:modified>
</cp:coreProperties>
</file>