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602C86" w:rsidRDefault="000D058B" w:rsidP="00396D22">
      <w:pPr>
        <w:tabs>
          <w:tab w:val="left" w:pos="9720"/>
        </w:tabs>
        <w:spacing w:line="360" w:lineRule="auto"/>
        <w:ind w:firstLine="709"/>
        <w:jc w:val="center"/>
        <w:rPr>
          <w:b/>
          <w:bCs/>
          <w:sz w:val="28"/>
          <w:szCs w:val="28"/>
          <w:lang w:val="uk-UA"/>
        </w:rPr>
      </w:pPr>
      <w:r w:rsidRPr="00602C86">
        <w:rPr>
          <w:b/>
          <w:bCs/>
          <w:sz w:val="28"/>
          <w:szCs w:val="28"/>
          <w:lang w:val="uk-UA"/>
        </w:rPr>
        <w:t>Вступ</w:t>
      </w:r>
    </w:p>
    <w:p w14:paraId="31BDB134" w14:textId="57B3F194" w:rsidR="00D35810" w:rsidRPr="00602C86" w:rsidRDefault="00D35810" w:rsidP="0007518F">
      <w:pPr>
        <w:spacing w:line="360" w:lineRule="auto"/>
        <w:ind w:firstLine="709"/>
        <w:rPr>
          <w:sz w:val="28"/>
          <w:szCs w:val="28"/>
          <w:lang w:val="uk-UA"/>
        </w:rPr>
      </w:pPr>
      <w:r w:rsidRPr="00602C86">
        <w:rPr>
          <w:sz w:val="28"/>
          <w:szCs w:val="28"/>
          <w:lang w:val="uk-UA"/>
        </w:rPr>
        <w:t>У сучасному світі інформаційні технології відіграють важливу роль у різних сферах життя, включаючи освіту. Процес вступу абітурієнтів до вищих навчальних закладів є складним та вимагає багато зусиль з боку кандидатів. Отримання актуальної та достовірної інформації про умови вступу, потрібні документи, спеціальності та інші аспекти може бути викликом для багатьох абітурієнтів.</w:t>
      </w:r>
    </w:p>
    <w:p w14:paraId="2AAEA3D5" w14:textId="2A45ED79" w:rsidR="00D35810" w:rsidRPr="00602C86" w:rsidRDefault="00D35810" w:rsidP="0007518F">
      <w:pPr>
        <w:spacing w:line="360" w:lineRule="auto"/>
        <w:ind w:firstLine="709"/>
        <w:rPr>
          <w:sz w:val="28"/>
          <w:szCs w:val="28"/>
          <w:lang w:val="uk-UA"/>
        </w:rPr>
      </w:pPr>
      <w:r w:rsidRPr="00602C86">
        <w:rPr>
          <w:sz w:val="28"/>
          <w:szCs w:val="28"/>
          <w:lang w:val="uk-UA"/>
        </w:rPr>
        <w:t>Враховуючи це, розробка інформаційного телеграм боту для абітурієнтів є актуальною та значущою задачею. Такий бот може стати надійним помічником для абітурієнтів, надаючи зручний та швидкий доступ до необхідної інформації. Він забезпечить абітурієнтів актуальними новинами про вступну кампанію, надасть відповіді на питання щодо вимог до вступу, допоможе у процесі реєстрації та надання необхідних документів.</w:t>
      </w:r>
    </w:p>
    <w:p w14:paraId="3081146F" w14:textId="77777777" w:rsidR="00D35810" w:rsidRPr="00602C86" w:rsidRDefault="00D35810" w:rsidP="0007518F">
      <w:pPr>
        <w:spacing w:line="360" w:lineRule="auto"/>
        <w:ind w:firstLine="709"/>
        <w:rPr>
          <w:sz w:val="28"/>
          <w:szCs w:val="28"/>
          <w:lang w:val="uk-UA"/>
        </w:rPr>
      </w:pPr>
      <w:r w:rsidRPr="00602C86">
        <w:rPr>
          <w:sz w:val="28"/>
          <w:szCs w:val="28"/>
          <w:lang w:val="uk-UA"/>
        </w:rPr>
        <w:t>Основна мета дипломного проекту полягає у розробці інформаційного телеграм боту, який буде спрощувати та полегшувати процес вступу для абітурієнтів. Цей проект покликаний вирішити проблему нестачі зручних та доступних засобів отримання інформації про вступ, а також покращити комунікацію між абітурієнтами та вищими навчальними закладами.</w:t>
      </w:r>
    </w:p>
    <w:p w14:paraId="03DB5599" w14:textId="2C537DE5" w:rsidR="00D35810" w:rsidRPr="00602C86" w:rsidRDefault="00D35810" w:rsidP="0007518F">
      <w:pPr>
        <w:spacing w:line="360" w:lineRule="auto"/>
        <w:ind w:firstLine="709"/>
        <w:rPr>
          <w:sz w:val="28"/>
          <w:szCs w:val="28"/>
          <w:lang w:val="uk-UA"/>
        </w:rPr>
      </w:pPr>
      <w:r w:rsidRPr="00602C86">
        <w:rPr>
          <w:sz w:val="28"/>
          <w:szCs w:val="28"/>
          <w:lang w:val="uk-UA"/>
        </w:rPr>
        <w:t>На сьогоднішній день існують різні джерела інформації про вступ до вищих навчальних закладів, такі як веб-сайти, соціальні мережі, електронні листи та інші. Однак, не завжди ці джерела забезпечують зручний та швидкий доступ до актуальної інформації. Багато абітурієнтів зіткнуться з проблемами у пошуку необхідних даних, неоднозначністю вимог та труднощами у комунікації з вищими навчальними закладами.</w:t>
      </w:r>
    </w:p>
    <w:p w14:paraId="20DD4B20" w14:textId="1A1185F2" w:rsidR="00D35810" w:rsidRPr="00602C86" w:rsidRDefault="00D35810" w:rsidP="0007518F">
      <w:pPr>
        <w:spacing w:line="360" w:lineRule="auto"/>
        <w:ind w:firstLine="709"/>
        <w:rPr>
          <w:sz w:val="28"/>
          <w:szCs w:val="28"/>
          <w:lang w:val="uk-UA"/>
        </w:rPr>
      </w:pPr>
      <w:r w:rsidRPr="00602C86">
        <w:rPr>
          <w:sz w:val="28"/>
          <w:szCs w:val="28"/>
          <w:lang w:val="uk-UA"/>
        </w:rPr>
        <w:t>Окрім того, існуючі засоби комунікації, такі як телефонні дзвінки та електронні листи, можуть бути недостатньо ефективними у відповіді на індивідуальні запитання абітурієнтів через велику кількість заявок та обмежені ресурси.</w:t>
      </w:r>
    </w:p>
    <w:p w14:paraId="662DEBB5" w14:textId="77777777" w:rsidR="00D35810" w:rsidRPr="00602C86" w:rsidRDefault="00D35810" w:rsidP="0007518F">
      <w:pPr>
        <w:spacing w:line="360" w:lineRule="auto"/>
        <w:ind w:firstLine="709"/>
        <w:rPr>
          <w:sz w:val="28"/>
          <w:szCs w:val="28"/>
          <w:lang w:val="uk-UA"/>
        </w:rPr>
      </w:pPr>
      <w:r w:rsidRPr="00602C86">
        <w:rPr>
          <w:sz w:val="28"/>
          <w:szCs w:val="28"/>
          <w:lang w:val="uk-UA"/>
        </w:rPr>
        <w:lastRenderedPageBreak/>
        <w:t>Таким чином, існує потреба у новому підході до взаємодії з абітурієнтами та наданні інформаційної підтримки під час процесу вступу. Розробка інформаційного телеграм боту є відповіддю на цю потребу, оскільки вона надає зручний та швидкий доступ до інформації, спрощує комунікацію та полегшує процес вступу для абітурієнтів.</w:t>
      </w:r>
    </w:p>
    <w:p w14:paraId="11F222AD" w14:textId="57B1641F" w:rsidR="00D35810" w:rsidRPr="00602C86" w:rsidRDefault="00D35810" w:rsidP="0007518F">
      <w:pPr>
        <w:spacing w:line="360" w:lineRule="auto"/>
        <w:ind w:firstLine="709"/>
        <w:rPr>
          <w:sz w:val="28"/>
          <w:szCs w:val="28"/>
        </w:rPr>
      </w:pPr>
      <w:r w:rsidRPr="00602C86">
        <w:rPr>
          <w:sz w:val="28"/>
          <w:szCs w:val="28"/>
          <w:lang w:val="uk-UA"/>
        </w:rPr>
        <w:t>В результаті виконання дипломного проекту очікується отримання функціонального та ефективного інформаційного телеграм боту для абітурієнтів. Бот буде забезпечувати доступ до актуальної інформації про вступ до вищих навчальних закладів, допомагати у процесі реєстрації та надання необхідних документів, а також надавати відповіді на запитання абітурієнтів.</w:t>
      </w:r>
    </w:p>
    <w:p w14:paraId="5E62363A" w14:textId="77777777" w:rsidR="00D35810" w:rsidRPr="00602C86" w:rsidRDefault="00D35810" w:rsidP="0007518F">
      <w:pPr>
        <w:spacing w:line="360" w:lineRule="auto"/>
        <w:ind w:firstLine="709"/>
        <w:rPr>
          <w:sz w:val="28"/>
          <w:szCs w:val="28"/>
          <w:lang w:val="uk-UA"/>
        </w:rPr>
      </w:pPr>
      <w:r w:rsidRPr="00602C86">
        <w:rPr>
          <w:sz w:val="28"/>
          <w:szCs w:val="28"/>
          <w:lang w:val="uk-UA"/>
        </w:rPr>
        <w:t>Значущість проекту полягає у полегшенні та зручному доступі до інформації про вступ, що сприятиме зменшенню навантаження на вищі навчальні заклади, забезпечить швидку комунікацію та зробить процес вступу більш зрозумілим та доступним для абітурієнтів.</w:t>
      </w:r>
    </w:p>
    <w:p w14:paraId="3B67E2ED" w14:textId="6AD26C67" w:rsidR="00D35810" w:rsidRPr="00602C86" w:rsidRDefault="00D35810" w:rsidP="0007518F">
      <w:pPr>
        <w:spacing w:line="360" w:lineRule="auto"/>
        <w:ind w:firstLine="709"/>
        <w:rPr>
          <w:sz w:val="28"/>
          <w:szCs w:val="28"/>
          <w:lang w:val="uk-UA"/>
        </w:rPr>
      </w:pPr>
      <w:r w:rsidRPr="00602C86">
        <w:rPr>
          <w:sz w:val="28"/>
          <w:szCs w:val="28"/>
          <w:lang w:val="uk-UA"/>
        </w:rPr>
        <w:t>У даному вступі було обґрунтовано актуальність розробки інформаційного телеграм боту для абітурієнтів. Було показано, що існуючі методи отримання інформації про вступ не завжди забезпечують зручний та швидкий доступ до необхідних даних. Також було сформульовано мету та завдання дипломного проекту, а також описано очікувані результати та значущість проекту.</w:t>
      </w:r>
    </w:p>
    <w:p w14:paraId="1EA49C3B" w14:textId="22A68F41" w:rsidR="00D35810" w:rsidRPr="00602C86" w:rsidRDefault="00D35810" w:rsidP="0007518F">
      <w:pPr>
        <w:spacing w:line="360" w:lineRule="auto"/>
        <w:ind w:firstLine="709"/>
        <w:rPr>
          <w:sz w:val="28"/>
          <w:szCs w:val="28"/>
          <w:lang w:val="uk-UA"/>
        </w:rPr>
      </w:pPr>
      <w:r w:rsidRPr="00602C86">
        <w:rPr>
          <w:sz w:val="28"/>
          <w:szCs w:val="28"/>
          <w:lang w:val="uk-UA"/>
        </w:rPr>
        <w:t>Для успішної реалізації проекту передбачено проведення аналізу вимог абітурієнтів, вивчення Telegram API, проектування архітектури боту, реалізацію функцій, тестування та підтримку роботи. Планується організація дипломного проекту відповідно до зазначених етапів.</w:t>
      </w:r>
    </w:p>
    <w:p w14:paraId="063B95B5" w14:textId="2C0A4FDD" w:rsidR="00D35810" w:rsidRPr="00602C86" w:rsidRDefault="00D35810" w:rsidP="0007518F">
      <w:pPr>
        <w:spacing w:line="360" w:lineRule="auto"/>
        <w:ind w:firstLine="709"/>
        <w:rPr>
          <w:sz w:val="28"/>
          <w:szCs w:val="28"/>
          <w:lang w:val="uk-UA"/>
        </w:rPr>
      </w:pPr>
      <w:r w:rsidRPr="00602C86">
        <w:rPr>
          <w:sz w:val="28"/>
          <w:szCs w:val="28"/>
          <w:lang w:val="uk-UA"/>
        </w:rPr>
        <w:t>Отже, розробка інформаційного телеграм боту для абітурієнтів є важливою та перспективною задачею, яка спрощує процес вступу та полегшує отримання необхідної інформації. Цей проект має великий потенціал у поліпшенні комунікації між абітурієнтами та вищими навчальними закладами та забезпеченні зручного доступу до вступної інформації.</w:t>
      </w:r>
      <w:r w:rsidRPr="00602C86">
        <w:rPr>
          <w:sz w:val="28"/>
          <w:szCs w:val="28"/>
          <w:lang w:val="uk-UA"/>
        </w:rPr>
        <w:br w:type="page"/>
      </w:r>
    </w:p>
    <w:p w14:paraId="26469C2D" w14:textId="3CE3B24A" w:rsidR="007D77AE" w:rsidRPr="00602C86" w:rsidRDefault="007D77AE" w:rsidP="00396D22">
      <w:pPr>
        <w:tabs>
          <w:tab w:val="left" w:pos="6435"/>
        </w:tabs>
        <w:autoSpaceDE w:val="0"/>
        <w:autoSpaceDN w:val="0"/>
        <w:spacing w:line="360" w:lineRule="auto"/>
        <w:jc w:val="center"/>
        <w:rPr>
          <w:b/>
          <w:bCs/>
          <w:sz w:val="28"/>
          <w:szCs w:val="28"/>
          <w:lang w:val="uk-UA"/>
        </w:rPr>
      </w:pPr>
      <w:r w:rsidRPr="00602C86">
        <w:rPr>
          <w:b/>
          <w:bCs/>
          <w:sz w:val="28"/>
          <w:szCs w:val="28"/>
          <w:lang w:val="uk-UA"/>
        </w:rPr>
        <w:lastRenderedPageBreak/>
        <w:t>1 Загальна частина</w:t>
      </w:r>
    </w:p>
    <w:p w14:paraId="7E374224" w14:textId="24D3C704" w:rsidR="00DE0900" w:rsidRPr="00602C86" w:rsidRDefault="00DE0900" w:rsidP="0007518F">
      <w:pPr>
        <w:tabs>
          <w:tab w:val="left" w:pos="6435"/>
        </w:tabs>
        <w:autoSpaceDE w:val="0"/>
        <w:autoSpaceDN w:val="0"/>
        <w:spacing w:line="360" w:lineRule="auto"/>
        <w:jc w:val="both"/>
        <w:rPr>
          <w:sz w:val="28"/>
          <w:szCs w:val="28"/>
        </w:rPr>
      </w:pPr>
      <w:r w:rsidRPr="00602C86">
        <w:rPr>
          <w:b/>
          <w:bCs/>
          <w:sz w:val="28"/>
          <w:szCs w:val="28"/>
          <w:lang w:val="uk-UA"/>
        </w:rPr>
        <w:t xml:space="preserve">          </w:t>
      </w:r>
      <w:r w:rsidRPr="00602C86">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05C5AB11" w14:textId="712FF720" w:rsidR="00DE0900" w:rsidRPr="00602C86" w:rsidRDefault="00136319" w:rsidP="0007518F">
      <w:pPr>
        <w:tabs>
          <w:tab w:val="left" w:pos="709"/>
          <w:tab w:val="left" w:pos="6435"/>
        </w:tabs>
        <w:autoSpaceDE w:val="0"/>
        <w:autoSpaceDN w:val="0"/>
        <w:spacing w:line="360" w:lineRule="auto"/>
        <w:jc w:val="both"/>
        <w:rPr>
          <w:sz w:val="28"/>
          <w:szCs w:val="28"/>
        </w:rPr>
      </w:pPr>
      <w:r w:rsidRPr="00602C86">
        <w:rPr>
          <w:sz w:val="28"/>
          <w:szCs w:val="28"/>
        </w:rPr>
        <w:tab/>
      </w:r>
      <w:r w:rsidR="00DE0900" w:rsidRPr="00602C86">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602C86"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602C86" w:rsidRDefault="009B08FF"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1.1</w:t>
      </w:r>
      <w:r w:rsidR="0072056A" w:rsidRPr="00602C86">
        <w:rPr>
          <w:sz w:val="28"/>
          <w:szCs w:val="28"/>
          <w:lang w:val="uk-UA"/>
        </w:rPr>
        <w:t xml:space="preserve"> Об’єкт дослідження</w:t>
      </w:r>
    </w:p>
    <w:p w14:paraId="69C0F53D" w14:textId="26505EC3" w:rsidR="00DD2C6B" w:rsidRPr="00602C86"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Pr="00602C86" w:rsidRDefault="0072056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1.2 Предмет дослідження </w:t>
      </w:r>
    </w:p>
    <w:p w14:paraId="66762A88" w14:textId="5E4A9346"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02C86">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602C86" w:rsidRDefault="00B5719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1.3 Значення дослідження </w:t>
      </w:r>
    </w:p>
    <w:p w14:paraId="615A5B4C" w14:textId="626D5B6F"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545869FD" w14:textId="04F83AC6"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Інформаційний телеграм бот для абітурієнтів має потенціал стати незамінним інструментом для ефективного інформування та підтримки студентів, які планують вступ до вищих навчальних закладів. Дослідження з розробки цього боту необхідне для досягнення кількох цілей і завдань.</w:t>
      </w:r>
    </w:p>
    <w:p w14:paraId="5E13E18C" w14:textId="4E49EC3A"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По-перше, розробка інформаційного телеграм боту дозволить забезпечити доступну та зручну платформу для абітурієнтів, де вони зможуть отримати необхідну інформацію про навчальний заклад, спеціальності, вступні вимоги, терміни та процедури вступу. Це дозволить їм ефективно планувати свої дії та зробить процес вступу менш складним та часомитким. Бот буде надавати актуальну інформацію, відповідати на запитання та надавати роз'яснення, що зменшить навантаження на кадрові служби та викладачів, які зазвичай були відповідальні за ці процеси.</w:t>
      </w:r>
    </w:p>
    <w:p w14:paraId="66A22630" w14:textId="3CA62E45"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По-друге, дослідження з розробки інформаційного телеграм боту відкриває можливості для впровадження інноваційних технологій та методів в освітній процес. Наприклад, бот може використовувати штучний інтелект для аналізу даних абітурієнтів та рекомендацій щодо спеціальностей, відповідно до їхніх інтересів та навичок. Він також може забезпечити тестування та оцінювання знань, що дозволить абітурієнтам визначити свої сильні та слабкі сторони. Це допоможе їм зробити кращі рішення щодо вибору спеціальності та підготуватися до вступних іспитів.</w:t>
      </w:r>
    </w:p>
    <w:p w14:paraId="12D4CE25" w14:textId="1DCC2B4F"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По-третє, розробка інформаційного телеграм боту відкриває перспективи для подальшого розвитку та впровадження нових функцій. Наприклад, бот може надавати інформацію про гранти та стипендії, організовувати віртуальні екскурсії по навчальному закладу, забезпечувати спілкування зі студентами та </w:t>
      </w:r>
      <w:r w:rsidRPr="00602C86">
        <w:rPr>
          <w:sz w:val="28"/>
          <w:szCs w:val="28"/>
          <w:lang w:val="uk-UA"/>
        </w:rPr>
        <w:lastRenderedPageBreak/>
        <w:t>випускниками, які можуть ділитися своїм досвідом. Такі функції розширюють можливості боту та створюють додаткові переваги для абітурієнтів.</w:t>
      </w:r>
    </w:p>
    <w:p w14:paraId="252072F0" w14:textId="08F526C1" w:rsidR="00B5719A"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У підсумку, розробка інформаційного телеграм боту для абітурієнтів є важливим та актуальним напрямком досліджень. Цей бот може покращити процес вступу, забезпечити доступ до необхідної інформації, впровадити інноваційні технології та покращити якість освіти. Дослідження з розробки цього боту має великий потенціал для подальшого розвитку та вдосконалення, що робить його важливим завданням для майбутніх досліджень та реалізації.</w:t>
      </w:r>
      <w:r w:rsidR="00EF1D5A" w:rsidRPr="00602C86">
        <w:rPr>
          <w:sz w:val="28"/>
          <w:szCs w:val="28"/>
          <w:lang w:val="uk-UA"/>
        </w:rPr>
        <w:br w:type="page"/>
      </w:r>
      <w:r w:rsidR="0055255F" w:rsidRPr="00602C86">
        <w:rPr>
          <w:sz w:val="28"/>
          <w:szCs w:val="28"/>
          <w:lang w:val="uk-UA"/>
        </w:rPr>
        <w:lastRenderedPageBreak/>
        <w:t xml:space="preserve">2 </w:t>
      </w:r>
      <w:r w:rsidR="00323F0D" w:rsidRPr="00602C86">
        <w:rPr>
          <w:sz w:val="28"/>
          <w:szCs w:val="28"/>
          <w:lang w:val="uk-UA"/>
        </w:rPr>
        <w:t>Розширений аналіз технічного завдання</w:t>
      </w:r>
    </w:p>
    <w:p w14:paraId="3D11140B" w14:textId="533ABD3E" w:rsidR="001E73BD" w:rsidRPr="00602C86"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p>
    <w:p w14:paraId="5988F8EE" w14:textId="33057B73" w:rsidR="002B6990"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w:t>
      </w:r>
      <w:r w:rsidR="002B6990" w:rsidRPr="00602C86">
        <w:rPr>
          <w:rFonts w:ascii="Times New Roman" w:hAnsi="Times New Roman"/>
          <w:sz w:val="28"/>
          <w:szCs w:val="28"/>
          <w:lang w:val="uk-UA"/>
        </w:rPr>
        <w:t>имоги до функціональності</w:t>
      </w:r>
      <w:r w:rsidRPr="00602C86">
        <w:rPr>
          <w:rFonts w:ascii="Times New Roman" w:hAnsi="Times New Roman"/>
          <w:sz w:val="28"/>
          <w:szCs w:val="28"/>
          <w:lang w:val="uk-UA"/>
        </w:rPr>
        <w:t xml:space="preserve"> -</w:t>
      </w:r>
      <w:r w:rsidR="002B6990" w:rsidRPr="00602C86">
        <w:rPr>
          <w:rFonts w:ascii="Times New Roman" w:hAnsi="Times New Roman"/>
          <w:sz w:val="28"/>
          <w:szCs w:val="28"/>
          <w:lang w:val="uk-UA"/>
        </w:rPr>
        <w:t xml:space="preserve"> </w:t>
      </w:r>
      <w:r w:rsidRPr="00602C86">
        <w:rPr>
          <w:rFonts w:ascii="Times New Roman" w:hAnsi="Times New Roman"/>
          <w:sz w:val="28"/>
          <w:szCs w:val="28"/>
          <w:lang w:val="uk-UA"/>
        </w:rPr>
        <w:t>а</w:t>
      </w:r>
      <w:r w:rsidR="002B6990" w:rsidRPr="00602C86">
        <w:rPr>
          <w:rFonts w:ascii="Times New Roman" w:hAnsi="Times New Roman"/>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продуктивності - аналізується,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безпеки - аналізуються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інтерфейсу - аналізуються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документації - аналізуються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реалізації, документації з тестування та інші вимоги до документаційного матеріалу.</w:t>
      </w:r>
    </w:p>
    <w:p w14:paraId="4386AF9C" w14:textId="12A661E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вимоги до підтримки та супроводу - аналізуються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1406A51A" w14:textId="77777777" w:rsidR="0007518F" w:rsidRPr="00602C86" w:rsidRDefault="0007518F" w:rsidP="0007518F">
      <w:pPr>
        <w:pStyle w:val="af1"/>
        <w:tabs>
          <w:tab w:val="left" w:pos="993"/>
        </w:tabs>
        <w:autoSpaceDE w:val="0"/>
        <w:autoSpaceDN w:val="0"/>
        <w:spacing w:after="0" w:line="360" w:lineRule="auto"/>
        <w:ind w:left="709"/>
        <w:jc w:val="both"/>
        <w:rPr>
          <w:rFonts w:ascii="Times New Roman" w:hAnsi="Times New Roman"/>
          <w:sz w:val="28"/>
          <w:szCs w:val="28"/>
          <w:lang w:val="uk-UA"/>
        </w:rPr>
      </w:pPr>
    </w:p>
    <w:p w14:paraId="03FBF12B" w14:textId="00DB0A78" w:rsidR="00184BF8" w:rsidRPr="00602C86" w:rsidRDefault="00184BF8"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2.1 </w:t>
      </w:r>
      <w:r w:rsidR="00B5719A" w:rsidRPr="00602C86">
        <w:rPr>
          <w:sz w:val="28"/>
          <w:szCs w:val="28"/>
          <w:lang w:val="uk-UA"/>
        </w:rPr>
        <w:t xml:space="preserve">Опис функціональності </w:t>
      </w:r>
    </w:p>
    <w:p w14:paraId="6E2D5BB5" w14:textId="5D241ED9" w:rsidR="001E73BD" w:rsidRPr="00602C86"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Pr="00602C86" w:rsidRDefault="001E73BD" w:rsidP="0007518F">
      <w:pPr>
        <w:tabs>
          <w:tab w:val="left" w:pos="9720"/>
        </w:tabs>
        <w:autoSpaceDE w:val="0"/>
        <w:autoSpaceDN w:val="0"/>
        <w:spacing w:line="360" w:lineRule="auto"/>
        <w:ind w:firstLine="709"/>
        <w:jc w:val="both"/>
        <w:rPr>
          <w:sz w:val="28"/>
          <w:szCs w:val="28"/>
          <w:lang w:val="uk-UA"/>
        </w:rPr>
      </w:pPr>
      <w:r w:rsidRPr="00602C86">
        <w:rPr>
          <w:rFonts w:eastAsia="Calibri"/>
          <w:sz w:val="28"/>
          <w:szCs w:val="28"/>
          <w:lang w:val="uk-UA" w:eastAsia="en-US"/>
        </w:rPr>
        <w:t>Необхідні функції:</w:t>
      </w:r>
    </w:p>
    <w:p w14:paraId="735FAECC" w14:textId="28D1E7A7" w:rsidR="00184BF8"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розглядаються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функції взаємодії з користувачем, описуються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602C86">
        <w:rPr>
          <w:rFonts w:ascii="Times New Roman" w:hAnsi="Times New Roman"/>
          <w:sz w:val="28"/>
          <w:szCs w:val="28"/>
          <w:lang w:val="uk-UA"/>
        </w:rPr>
        <w:t xml:space="preserve">2.2 Вимоги до інтерфейсу </w:t>
      </w:r>
    </w:p>
    <w:p w14:paraId="419F40CB" w14:textId="15857DF2" w:rsidR="008C5025" w:rsidRPr="00602C86"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Користувацький інтерфейс - аналізуються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Інтерфейс з телеграм платформою - описуються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Простота використання - інтерфейс боту повинен бути легким у використанні та зрозумілим для користувачів. Основні функції та можливості повинні бути доступними через простий та зрозумілий набір команд або інтерактивний інтерфейс. </w:t>
      </w:r>
    </w:p>
    <w:p w14:paraId="3DB6E3FC" w14:textId="37873985"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Інтуїтивність - інтерфейс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Функціональність - інтерфейс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Гнучкість - інтерфейс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Візуальний дизайн - інтерфейс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6AF2D756" w14:textId="1462AA41"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1196B962"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2.3 Вимоги до функціональності </w:t>
      </w:r>
    </w:p>
    <w:p w14:paraId="382F57F6"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2.4 Вимоги до безпеки </w:t>
      </w:r>
    </w:p>
    <w:p w14:paraId="4D1A78D5" w14:textId="0B9A6F21"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зловживань - бот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 </w:t>
      </w:r>
    </w:p>
    <w:p w14:paraId="668926BE" w14:textId="25D00A0C"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вразливостей - бот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w:t>
      </w:r>
      <w:r w:rsidRPr="00602C86">
        <w:rPr>
          <w:rFonts w:ascii="Times New Roman" w:hAnsi="Times New Roman"/>
          <w:sz w:val="28"/>
          <w:szCs w:val="28"/>
          <w:lang w:val="uk-UA"/>
        </w:rPr>
        <w:lastRenderedPageBreak/>
        <w:t>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Моніторинг та журналювання - бот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Pr="00602C86"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2.5 Вимоги до продуктивності</w:t>
      </w:r>
    </w:p>
    <w:p w14:paraId="3E853241" w14:textId="77777777" w:rsidR="00C03EE5" w:rsidRPr="00602C86"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Швидкість відповіді - бот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Відмовостійкість - бот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Масштабованість - бот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Ефективне використання ресурсів - бот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w:t>
      </w:r>
      <w:r w:rsidRPr="00602C86">
        <w:rPr>
          <w:sz w:val="28"/>
          <w:szCs w:val="28"/>
          <w:lang w:val="uk-UA"/>
        </w:rPr>
        <w:lastRenderedPageBreak/>
        <w:t>використання кешування даних та обробку запитів у паралельних процесах або потоках.</w:t>
      </w:r>
    </w:p>
    <w:p w14:paraId="4C58420F" w14:textId="25FB2800"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Стабільність - бот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Безпека</w:t>
      </w:r>
      <w:r w:rsidRPr="00602C86">
        <w:rPr>
          <w:sz w:val="28"/>
          <w:szCs w:val="28"/>
        </w:rPr>
        <w:t xml:space="preserve"> - </w:t>
      </w:r>
      <w:r w:rsidRPr="00602C86">
        <w:rPr>
          <w:sz w:val="28"/>
          <w:szCs w:val="28"/>
          <w:lang w:val="uk-UA"/>
        </w:rPr>
        <w:t>бот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Pr="00602C86" w:rsidRDefault="008C5025" w:rsidP="00184BF8">
      <w:pPr>
        <w:tabs>
          <w:tab w:val="left" w:pos="9720"/>
        </w:tabs>
        <w:autoSpaceDE w:val="0"/>
        <w:autoSpaceDN w:val="0"/>
        <w:spacing w:line="360" w:lineRule="auto"/>
        <w:ind w:firstLine="709"/>
        <w:jc w:val="both"/>
        <w:rPr>
          <w:sz w:val="28"/>
          <w:szCs w:val="28"/>
          <w:lang w:val="uk-UA"/>
        </w:rPr>
      </w:pPr>
      <w:r w:rsidRPr="00602C86">
        <w:rPr>
          <w:sz w:val="28"/>
          <w:szCs w:val="28"/>
          <w:lang w:val="uk-UA"/>
        </w:rPr>
        <w:t>2.6 Вимоги до документації</w:t>
      </w:r>
    </w:p>
    <w:p w14:paraId="5DED364B"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p>
    <w:p w14:paraId="62090560" w14:textId="2201B514"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lastRenderedPageBreak/>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602C86" w:rsidRDefault="00412EEA" w:rsidP="00676A8F">
      <w:pPr>
        <w:pStyle w:val="11"/>
        <w:widowControl w:val="0"/>
        <w:tabs>
          <w:tab w:val="left" w:pos="993"/>
        </w:tabs>
        <w:autoSpaceDE w:val="0"/>
        <w:autoSpaceDN w:val="0"/>
        <w:spacing w:after="0" w:line="360" w:lineRule="auto"/>
        <w:ind w:firstLine="709"/>
        <w:rPr>
          <w:szCs w:val="28"/>
          <w:lang w:val="uk-UA"/>
        </w:rPr>
      </w:pPr>
    </w:p>
    <w:p w14:paraId="32A493CE" w14:textId="77777777" w:rsidR="00412EEA" w:rsidRPr="00602C86" w:rsidRDefault="00412EEA" w:rsidP="00412EEA">
      <w:pPr>
        <w:rPr>
          <w:sz w:val="28"/>
          <w:szCs w:val="28"/>
          <w:lang w:val="uk-UA"/>
        </w:rPr>
      </w:pPr>
    </w:p>
    <w:p w14:paraId="6EC71269" w14:textId="77777777" w:rsidR="00A67655" w:rsidRPr="00602C86" w:rsidRDefault="00A67655" w:rsidP="00A67655">
      <w:pPr>
        <w:pStyle w:val="11"/>
        <w:autoSpaceDE w:val="0"/>
        <w:autoSpaceDN w:val="0"/>
        <w:spacing w:after="0" w:line="348" w:lineRule="auto"/>
        <w:ind w:firstLine="709"/>
        <w:rPr>
          <w:szCs w:val="28"/>
          <w:lang w:val="uk-UA"/>
        </w:rPr>
      </w:pPr>
      <w:r w:rsidRPr="00602C86">
        <w:rPr>
          <w:szCs w:val="28"/>
          <w:lang w:val="uk-UA" w:eastAsia="uk-UA"/>
        </w:rPr>
        <w:br w:type="page"/>
      </w:r>
      <w:r w:rsidRPr="00602C86">
        <w:rPr>
          <w:szCs w:val="28"/>
          <w:lang w:val="uk-UA"/>
        </w:rPr>
        <w:lastRenderedPageBreak/>
        <w:t xml:space="preserve">3 </w:t>
      </w:r>
      <w:r w:rsidR="00323F0D" w:rsidRPr="00602C86">
        <w:rPr>
          <w:szCs w:val="28"/>
          <w:lang w:val="uk-UA"/>
        </w:rPr>
        <w:t>Обґрунтування вибору засобів реалізації</w:t>
      </w:r>
    </w:p>
    <w:p w14:paraId="661A3868" w14:textId="42401CCE" w:rsidR="00A67655" w:rsidRPr="00602C86" w:rsidRDefault="00A67655" w:rsidP="00A67655">
      <w:pPr>
        <w:spacing w:line="348" w:lineRule="auto"/>
        <w:ind w:firstLine="709"/>
        <w:jc w:val="both"/>
        <w:rPr>
          <w:sz w:val="28"/>
          <w:szCs w:val="28"/>
          <w:lang w:val="uk-UA"/>
        </w:rPr>
      </w:pPr>
      <w:r w:rsidRPr="00602C86">
        <w:rPr>
          <w:sz w:val="28"/>
          <w:szCs w:val="28"/>
          <w:lang w:val="uk-UA"/>
        </w:rPr>
        <w:t xml:space="preserve">3.1 </w:t>
      </w:r>
      <w:r w:rsidR="00CB0AC2" w:rsidRPr="00602C86">
        <w:rPr>
          <w:sz w:val="28"/>
          <w:szCs w:val="28"/>
          <w:lang w:val="uk-UA"/>
        </w:rPr>
        <w:t xml:space="preserve">Мова програмування </w:t>
      </w:r>
      <w:r w:rsidR="00CB0AC2" w:rsidRPr="00602C86">
        <w:rPr>
          <w:sz w:val="28"/>
          <w:szCs w:val="28"/>
          <w:lang w:val="en-US"/>
        </w:rPr>
        <w:t>Python</w:t>
      </w:r>
    </w:p>
    <w:p w14:paraId="309DD850" w14:textId="77777777" w:rsidR="00CB0AC2" w:rsidRPr="00602C86" w:rsidRDefault="00CB0AC2" w:rsidP="00A67655">
      <w:pPr>
        <w:spacing w:line="348" w:lineRule="auto"/>
        <w:ind w:firstLine="709"/>
        <w:jc w:val="both"/>
        <w:rPr>
          <w:sz w:val="28"/>
          <w:szCs w:val="28"/>
          <w:lang w:val="uk-UA"/>
        </w:rPr>
      </w:pPr>
    </w:p>
    <w:p w14:paraId="04FDFA89" w14:textId="574EA22E" w:rsidR="00CB0AC2" w:rsidRPr="00602C86" w:rsidRDefault="00305C93" w:rsidP="0007518F">
      <w:pPr>
        <w:spacing w:line="360" w:lineRule="auto"/>
        <w:ind w:firstLine="709"/>
        <w:jc w:val="both"/>
        <w:rPr>
          <w:sz w:val="28"/>
          <w:szCs w:val="28"/>
          <w:lang w:val="en-US"/>
        </w:rPr>
      </w:pPr>
      <w:r w:rsidRPr="00602C86">
        <w:rPr>
          <w:sz w:val="28"/>
          <w:szCs w:val="28"/>
        </w:rPr>
        <w:t xml:space="preserve">Мова програмування </w:t>
      </w:r>
      <w:r w:rsidRPr="00602C86">
        <w:rPr>
          <w:sz w:val="28"/>
          <w:szCs w:val="28"/>
          <w:lang w:val="en-US"/>
        </w:rPr>
        <w:t>Python</w:t>
      </w:r>
      <w:r w:rsidRPr="00602C86">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602C86">
        <w:rPr>
          <w:sz w:val="28"/>
          <w:szCs w:val="28"/>
          <w:lang w:val="en-US"/>
        </w:rPr>
        <w:t>Розглянемо деякі з них:</w:t>
      </w:r>
    </w:p>
    <w:p w14:paraId="7EB093FA" w14:textId="411E8939"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r w:rsidR="00B02597" w:rsidRPr="00602C86">
        <w:rPr>
          <w:rFonts w:ascii="Times New Roman" w:hAnsi="Times New Roman"/>
          <w:sz w:val="28"/>
          <w:szCs w:val="28"/>
        </w:rPr>
        <w:t>[1]</w:t>
      </w:r>
    </w:p>
    <w:p w14:paraId="67AABA15" w14:textId="30B485D4"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6F838D56"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r w:rsidR="006C4C35" w:rsidRPr="00602C86">
        <w:rPr>
          <w:rFonts w:ascii="Times New Roman" w:hAnsi="Times New Roman"/>
          <w:sz w:val="28"/>
          <w:szCs w:val="28"/>
        </w:rPr>
        <w:t>[25]</w:t>
      </w:r>
    </w:p>
    <w:p w14:paraId="3A55D9B9" w14:textId="28847C82"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Pr="00602C86" w:rsidRDefault="00305C93" w:rsidP="0007518F">
      <w:pPr>
        <w:spacing w:line="360" w:lineRule="auto"/>
        <w:ind w:firstLine="709"/>
        <w:jc w:val="both"/>
        <w:rPr>
          <w:sz w:val="28"/>
          <w:szCs w:val="28"/>
          <w:lang w:val="uk-UA"/>
        </w:rPr>
      </w:pPr>
      <w:r w:rsidRPr="00602C86">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602C86" w:rsidRDefault="00123520" w:rsidP="00305C93">
      <w:pPr>
        <w:spacing w:line="348" w:lineRule="auto"/>
        <w:ind w:left="709"/>
        <w:jc w:val="both"/>
        <w:rPr>
          <w:sz w:val="28"/>
          <w:szCs w:val="28"/>
          <w:lang w:val="uk-UA"/>
        </w:rPr>
      </w:pPr>
    </w:p>
    <w:p w14:paraId="7E5191BE" w14:textId="1E810442"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3.2 Бібліотека </w:t>
      </w:r>
      <w:r w:rsidRPr="00602C86">
        <w:rPr>
          <w:sz w:val="28"/>
          <w:szCs w:val="28"/>
          <w:lang w:val="en-US"/>
        </w:rPr>
        <w:t>Aiogram</w:t>
      </w:r>
      <w:r w:rsidRPr="00602C86">
        <w:rPr>
          <w:sz w:val="28"/>
          <w:szCs w:val="28"/>
          <w:lang w:val="uk-UA"/>
        </w:rPr>
        <w:t xml:space="preserve"> </w:t>
      </w:r>
    </w:p>
    <w:p w14:paraId="6404D02C" w14:textId="77777777" w:rsidR="00123520" w:rsidRPr="00602C86" w:rsidRDefault="00123520" w:rsidP="00123520">
      <w:pPr>
        <w:spacing w:line="348" w:lineRule="auto"/>
        <w:jc w:val="both"/>
        <w:rPr>
          <w:sz w:val="28"/>
          <w:szCs w:val="28"/>
          <w:lang w:val="uk-UA"/>
        </w:rPr>
      </w:pPr>
    </w:p>
    <w:p w14:paraId="1C8748BA" w14:textId="14C81067"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Бібліотека </w:t>
      </w:r>
      <w:r w:rsidRPr="00602C86">
        <w:rPr>
          <w:sz w:val="28"/>
          <w:szCs w:val="28"/>
          <w:lang w:val="en-US"/>
        </w:rPr>
        <w:t>Aiogram</w:t>
      </w:r>
      <w:r w:rsidRPr="00602C86">
        <w:rPr>
          <w:sz w:val="28"/>
          <w:szCs w:val="28"/>
          <w:lang w:val="uk-UA"/>
        </w:rPr>
        <w:t xml:space="preserve"> є надзвичайно корисним інструментом для розробки телеграм ботів з використанням мови програмування </w:t>
      </w:r>
      <w:r w:rsidRPr="00602C86">
        <w:rPr>
          <w:sz w:val="28"/>
          <w:szCs w:val="28"/>
          <w:lang w:val="en-US"/>
        </w:rPr>
        <w:t>Python</w:t>
      </w:r>
      <w:r w:rsidRPr="00602C86">
        <w:rPr>
          <w:sz w:val="28"/>
          <w:szCs w:val="28"/>
          <w:lang w:val="uk-UA"/>
        </w:rPr>
        <w:t xml:space="preserve">. Вона надає розробникам зручний та потужний інтерфейс для взаємодії з </w:t>
      </w:r>
      <w:r w:rsidRPr="00602C86">
        <w:rPr>
          <w:sz w:val="28"/>
          <w:szCs w:val="28"/>
          <w:lang w:val="en-US"/>
        </w:rPr>
        <w:t>Telegram</w:t>
      </w:r>
      <w:r w:rsidRPr="00602C86">
        <w:rPr>
          <w:sz w:val="28"/>
          <w:szCs w:val="28"/>
          <w:lang w:val="uk-UA"/>
        </w:rPr>
        <w:t xml:space="preserve"> </w:t>
      </w:r>
      <w:r w:rsidRPr="00602C86">
        <w:rPr>
          <w:sz w:val="28"/>
          <w:szCs w:val="28"/>
          <w:lang w:val="en-US"/>
        </w:rPr>
        <w:t>API</w:t>
      </w:r>
      <w:r w:rsidRPr="00602C86">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602C86">
        <w:rPr>
          <w:sz w:val="28"/>
          <w:szCs w:val="28"/>
          <w:lang w:val="en-US"/>
        </w:rPr>
        <w:t>Aiogram</w:t>
      </w:r>
      <w:r w:rsidRPr="00602C86">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Одним з великих переваг </w:t>
      </w:r>
      <w:r w:rsidRPr="00602C86">
        <w:rPr>
          <w:sz w:val="28"/>
          <w:szCs w:val="28"/>
          <w:lang w:val="en-US"/>
        </w:rPr>
        <w:t>Aiogram</w:t>
      </w:r>
      <w:r w:rsidRPr="00602C86">
        <w:rPr>
          <w:sz w:val="28"/>
          <w:szCs w:val="28"/>
          <w:lang w:val="uk-UA"/>
        </w:rPr>
        <w:t xml:space="preserve"> є його підтримка асинхронного програмування з використанням бібліотеки </w:t>
      </w:r>
      <w:r w:rsidRPr="00602C86">
        <w:rPr>
          <w:sz w:val="28"/>
          <w:szCs w:val="28"/>
          <w:lang w:val="en-US"/>
        </w:rPr>
        <w:t>asyncio</w:t>
      </w:r>
      <w:r w:rsidRPr="00602C86">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Крім того, </w:t>
      </w:r>
      <w:r w:rsidRPr="00602C86">
        <w:rPr>
          <w:sz w:val="28"/>
          <w:szCs w:val="28"/>
          <w:lang w:val="en-US"/>
        </w:rPr>
        <w:t>Aiogram</w:t>
      </w:r>
      <w:r w:rsidRPr="00602C86">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Pr="00602C86" w:rsidRDefault="00123520" w:rsidP="0007518F">
      <w:pPr>
        <w:spacing w:line="360" w:lineRule="auto"/>
        <w:ind w:firstLine="709"/>
        <w:jc w:val="both"/>
        <w:rPr>
          <w:sz w:val="28"/>
          <w:szCs w:val="28"/>
        </w:rPr>
      </w:pPr>
      <w:r w:rsidRPr="00602C86">
        <w:rPr>
          <w:sz w:val="28"/>
          <w:szCs w:val="28"/>
        </w:rPr>
        <w:lastRenderedPageBreak/>
        <w:t xml:space="preserve">У підсумку, </w:t>
      </w:r>
      <w:r w:rsidRPr="00602C86">
        <w:rPr>
          <w:sz w:val="28"/>
          <w:szCs w:val="28"/>
          <w:lang w:val="en-US"/>
        </w:rPr>
        <w:t>Aiogram</w:t>
      </w:r>
      <w:r w:rsidRPr="00602C86">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602C86">
        <w:rPr>
          <w:sz w:val="28"/>
          <w:szCs w:val="28"/>
          <w:lang w:val="en-US"/>
        </w:rPr>
        <w:t>Telegram</w:t>
      </w:r>
      <w:r w:rsidRPr="00602C86">
        <w:rPr>
          <w:sz w:val="28"/>
          <w:szCs w:val="28"/>
        </w:rPr>
        <w:t xml:space="preserve"> </w:t>
      </w:r>
      <w:r w:rsidRPr="00602C86">
        <w:rPr>
          <w:sz w:val="28"/>
          <w:szCs w:val="28"/>
          <w:lang w:val="en-US"/>
        </w:rPr>
        <w:t>API</w:t>
      </w:r>
      <w:r w:rsidRPr="00602C86">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602C86" w:rsidRDefault="00123520" w:rsidP="00123520">
      <w:pPr>
        <w:spacing w:line="348" w:lineRule="auto"/>
        <w:ind w:firstLine="709"/>
        <w:jc w:val="both"/>
        <w:rPr>
          <w:sz w:val="28"/>
          <w:szCs w:val="28"/>
        </w:rPr>
      </w:pPr>
    </w:p>
    <w:p w14:paraId="07757E17" w14:textId="3365DCE1"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3.3 База даних </w:t>
      </w:r>
      <w:r w:rsidRPr="00602C86">
        <w:rPr>
          <w:sz w:val="28"/>
          <w:szCs w:val="28"/>
          <w:lang w:val="en-US"/>
        </w:rPr>
        <w:t>Sqlite</w:t>
      </w:r>
      <w:r w:rsidRPr="00602C86">
        <w:rPr>
          <w:sz w:val="28"/>
          <w:szCs w:val="28"/>
          <w:lang w:val="uk-UA"/>
        </w:rPr>
        <w:t xml:space="preserve">3 </w:t>
      </w:r>
    </w:p>
    <w:p w14:paraId="65D76D3E" w14:textId="1486C4A2" w:rsidR="00CB0AC2" w:rsidRPr="00602C86" w:rsidRDefault="00CB0AC2" w:rsidP="00A67655">
      <w:pPr>
        <w:spacing w:line="348" w:lineRule="auto"/>
        <w:ind w:firstLine="709"/>
        <w:jc w:val="both"/>
        <w:rPr>
          <w:sz w:val="28"/>
          <w:szCs w:val="28"/>
          <w:lang w:val="uk-UA"/>
        </w:rPr>
      </w:pPr>
    </w:p>
    <w:p w14:paraId="6AF2C33D" w14:textId="0CC4FE0A" w:rsidR="00123520" w:rsidRPr="00602C86" w:rsidRDefault="00123520" w:rsidP="0007518F">
      <w:pPr>
        <w:spacing w:line="360" w:lineRule="auto"/>
        <w:ind w:firstLine="709"/>
        <w:jc w:val="both"/>
        <w:rPr>
          <w:sz w:val="28"/>
          <w:szCs w:val="28"/>
        </w:rPr>
      </w:pPr>
      <w:r w:rsidRPr="00602C86">
        <w:rPr>
          <w:sz w:val="28"/>
          <w:szCs w:val="28"/>
          <w:lang w:val="en-US"/>
        </w:rPr>
        <w:t>SQLite</w:t>
      </w:r>
      <w:r w:rsidRPr="00602C86">
        <w:rPr>
          <w:sz w:val="28"/>
          <w:szCs w:val="28"/>
          <w:lang w:val="uk-UA"/>
        </w:rPr>
        <w:t>3 є легкою та вбудовуваною реляційною базою даних, яка працює без необхідності окремого сервера.</w:t>
      </w:r>
      <w:r w:rsidR="00B02597" w:rsidRPr="00602C86">
        <w:rPr>
          <w:sz w:val="28"/>
          <w:szCs w:val="28"/>
          <w:lang w:val="uk-UA"/>
        </w:rPr>
        <w:t xml:space="preserve"> </w:t>
      </w:r>
      <w:r w:rsidR="00B02597" w:rsidRPr="00602C86">
        <w:rPr>
          <w:sz w:val="28"/>
          <w:szCs w:val="28"/>
        </w:rPr>
        <w:t>[11]</w:t>
      </w:r>
      <w:r w:rsidRPr="00602C86">
        <w:rPr>
          <w:sz w:val="28"/>
          <w:szCs w:val="28"/>
          <w:lang w:val="uk-UA"/>
        </w:rPr>
        <w:t xml:space="preserve"> </w:t>
      </w:r>
      <w:r w:rsidRPr="00602C86">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602C86">
        <w:rPr>
          <w:sz w:val="28"/>
          <w:szCs w:val="28"/>
          <w:lang w:val="en-US"/>
        </w:rPr>
        <w:t>SQLite</w:t>
      </w:r>
      <w:r w:rsidRPr="00602C86">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602C86" w:rsidRDefault="00123520" w:rsidP="0007518F">
      <w:pPr>
        <w:spacing w:line="360" w:lineRule="auto"/>
        <w:ind w:firstLine="709"/>
        <w:jc w:val="both"/>
        <w:rPr>
          <w:sz w:val="28"/>
          <w:szCs w:val="28"/>
        </w:rPr>
      </w:pPr>
      <w:r w:rsidRPr="00602C86">
        <w:rPr>
          <w:sz w:val="28"/>
          <w:szCs w:val="28"/>
        </w:rPr>
        <w:t xml:space="preserve">Один з ключових аргументів вибору </w:t>
      </w:r>
      <w:r w:rsidRPr="00602C86">
        <w:rPr>
          <w:sz w:val="28"/>
          <w:szCs w:val="28"/>
          <w:lang w:val="en-US"/>
        </w:rPr>
        <w:t>SQLite</w:t>
      </w:r>
      <w:r w:rsidRPr="00602C86">
        <w:rPr>
          <w:sz w:val="28"/>
          <w:szCs w:val="28"/>
        </w:rPr>
        <w:t xml:space="preserve">3 для реалізації інформаційного телеграм боту полягає у його гарній підтримці в середовищі </w:t>
      </w:r>
      <w:r w:rsidRPr="00602C86">
        <w:rPr>
          <w:sz w:val="28"/>
          <w:szCs w:val="28"/>
          <w:lang w:val="en-US"/>
        </w:rPr>
        <w:t>Python</w:t>
      </w:r>
      <w:r w:rsidRPr="00602C86">
        <w:rPr>
          <w:sz w:val="28"/>
          <w:szCs w:val="28"/>
        </w:rPr>
        <w:t xml:space="preserve">. Існує багато зручних бібліотек та модулів, які спрощують роботу з базами даних </w:t>
      </w:r>
      <w:r w:rsidRPr="00602C86">
        <w:rPr>
          <w:sz w:val="28"/>
          <w:szCs w:val="28"/>
          <w:lang w:val="en-US"/>
        </w:rPr>
        <w:t>SQLite</w:t>
      </w:r>
      <w:r w:rsidRPr="00602C86">
        <w:rPr>
          <w:sz w:val="28"/>
          <w:szCs w:val="28"/>
        </w:rPr>
        <w:t xml:space="preserve">3 в рамках </w:t>
      </w:r>
      <w:r w:rsidRPr="00602C86">
        <w:rPr>
          <w:sz w:val="28"/>
          <w:szCs w:val="28"/>
          <w:lang w:val="en-US"/>
        </w:rPr>
        <w:t>Python</w:t>
      </w:r>
      <w:r w:rsidRPr="00602C86">
        <w:rPr>
          <w:sz w:val="28"/>
          <w:szCs w:val="28"/>
        </w:rPr>
        <w:t xml:space="preserve">, забезпечуючи зручний інтерфейс для виконання </w:t>
      </w:r>
      <w:r w:rsidRPr="00602C86">
        <w:rPr>
          <w:sz w:val="28"/>
          <w:szCs w:val="28"/>
          <w:lang w:val="en-US"/>
        </w:rPr>
        <w:t>SQL</w:t>
      </w:r>
      <w:r w:rsidRPr="00602C86">
        <w:rPr>
          <w:sz w:val="28"/>
          <w:szCs w:val="28"/>
        </w:rPr>
        <w:t>-запитів та маніпулювання даними.</w:t>
      </w:r>
    </w:p>
    <w:p w14:paraId="442E976C" w14:textId="7C30CEA7" w:rsidR="00123520" w:rsidRPr="00602C86" w:rsidRDefault="00123520" w:rsidP="0007518F">
      <w:pPr>
        <w:spacing w:line="360" w:lineRule="auto"/>
        <w:ind w:firstLine="709"/>
        <w:jc w:val="both"/>
        <w:rPr>
          <w:sz w:val="28"/>
          <w:szCs w:val="28"/>
        </w:rPr>
      </w:pPr>
      <w:r w:rsidRPr="00602C86">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7528F528" w:rsidR="00323F0D" w:rsidRPr="00602C86" w:rsidRDefault="00123520" w:rsidP="0007518F">
      <w:pPr>
        <w:spacing w:line="360" w:lineRule="auto"/>
        <w:ind w:firstLine="709"/>
        <w:jc w:val="both"/>
        <w:rPr>
          <w:sz w:val="28"/>
          <w:szCs w:val="28"/>
          <w:lang w:val="uk-UA"/>
        </w:rPr>
      </w:pPr>
      <w:r w:rsidRPr="00602C86">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sidRPr="00602C86">
        <w:rPr>
          <w:sz w:val="28"/>
          <w:szCs w:val="28"/>
          <w:lang w:val="uk-UA"/>
        </w:rPr>
        <w:t>.</w:t>
      </w:r>
    </w:p>
    <w:p w14:paraId="3F51FA57" w14:textId="46FDAA5B" w:rsidR="00B82E9D" w:rsidRPr="00602C86" w:rsidRDefault="00B82E9D" w:rsidP="00123520">
      <w:pPr>
        <w:spacing w:line="348" w:lineRule="auto"/>
        <w:ind w:firstLine="709"/>
        <w:jc w:val="both"/>
        <w:rPr>
          <w:sz w:val="28"/>
          <w:szCs w:val="28"/>
          <w:lang w:val="uk-UA"/>
        </w:rPr>
      </w:pPr>
    </w:p>
    <w:p w14:paraId="0C7D3B3B" w14:textId="3BFD180C" w:rsidR="00B82E9D" w:rsidRPr="00602C86" w:rsidRDefault="00B82E9D" w:rsidP="00123520">
      <w:pPr>
        <w:spacing w:line="348" w:lineRule="auto"/>
        <w:ind w:firstLine="709"/>
        <w:jc w:val="both"/>
        <w:rPr>
          <w:sz w:val="28"/>
          <w:szCs w:val="28"/>
          <w:lang w:val="uk-UA"/>
        </w:rPr>
      </w:pPr>
      <w:r w:rsidRPr="00602C86">
        <w:rPr>
          <w:sz w:val="28"/>
          <w:szCs w:val="28"/>
          <w:lang w:val="uk-UA"/>
        </w:rPr>
        <w:t xml:space="preserve">3.4 Середовище розробки </w:t>
      </w:r>
      <w:r w:rsidRPr="00602C86">
        <w:rPr>
          <w:sz w:val="28"/>
          <w:szCs w:val="28"/>
          <w:lang w:val="en-US"/>
        </w:rPr>
        <w:t>Visual</w:t>
      </w:r>
      <w:r w:rsidRPr="00602C86">
        <w:rPr>
          <w:sz w:val="28"/>
          <w:szCs w:val="28"/>
          <w:lang w:val="uk-UA"/>
        </w:rPr>
        <w:t xml:space="preserve"> </w:t>
      </w:r>
      <w:r w:rsidRPr="00602C86">
        <w:rPr>
          <w:sz w:val="28"/>
          <w:szCs w:val="28"/>
          <w:lang w:val="en-US"/>
        </w:rPr>
        <w:t>Studio</w:t>
      </w:r>
      <w:r w:rsidRPr="00602C86">
        <w:rPr>
          <w:sz w:val="28"/>
          <w:szCs w:val="28"/>
          <w:lang w:val="uk-UA"/>
        </w:rPr>
        <w:t xml:space="preserve"> </w:t>
      </w:r>
      <w:r w:rsidRPr="00602C86">
        <w:rPr>
          <w:sz w:val="28"/>
          <w:szCs w:val="28"/>
          <w:lang w:val="en-US"/>
        </w:rPr>
        <w:t>Code</w:t>
      </w:r>
    </w:p>
    <w:p w14:paraId="77904DB6" w14:textId="760238A6" w:rsidR="00B82E9D" w:rsidRPr="00602C86" w:rsidRDefault="00B82E9D" w:rsidP="00123520">
      <w:pPr>
        <w:spacing w:line="348" w:lineRule="auto"/>
        <w:ind w:firstLine="709"/>
        <w:jc w:val="both"/>
        <w:rPr>
          <w:sz w:val="28"/>
          <w:szCs w:val="28"/>
          <w:lang w:val="uk-UA"/>
        </w:rPr>
      </w:pPr>
    </w:p>
    <w:p w14:paraId="4E442A1F" w14:textId="43BD661C" w:rsidR="00B82E9D" w:rsidRPr="00602C86" w:rsidRDefault="00B82E9D" w:rsidP="0007518F">
      <w:pPr>
        <w:spacing w:line="360" w:lineRule="auto"/>
        <w:ind w:firstLine="709"/>
        <w:jc w:val="both"/>
        <w:rPr>
          <w:sz w:val="28"/>
          <w:szCs w:val="28"/>
        </w:rPr>
      </w:pPr>
      <w:r w:rsidRPr="00602C86">
        <w:rPr>
          <w:sz w:val="28"/>
          <w:szCs w:val="28"/>
          <w:lang w:val="uk-UA"/>
        </w:rPr>
        <w:t>У рамках дипломного проекту з розробки інформаційного телеграм боту для абітурієнтів, виникає потреба у виборі відповідних інструментів для реалізації проекту. Один з ключових засобів, що впливають на продуктивність та якість розробки, є інтегроване середовище розробки (</w:t>
      </w:r>
      <w:r w:rsidRPr="00602C86">
        <w:rPr>
          <w:sz w:val="28"/>
          <w:szCs w:val="28"/>
        </w:rPr>
        <w:t>Integrated</w:t>
      </w:r>
      <w:r w:rsidRPr="00602C86">
        <w:rPr>
          <w:sz w:val="28"/>
          <w:szCs w:val="28"/>
          <w:lang w:val="uk-UA"/>
        </w:rPr>
        <w:t xml:space="preserve"> </w:t>
      </w:r>
      <w:r w:rsidRPr="00602C86">
        <w:rPr>
          <w:sz w:val="28"/>
          <w:szCs w:val="28"/>
        </w:rPr>
        <w:t>Development</w:t>
      </w:r>
      <w:r w:rsidRPr="00602C86">
        <w:rPr>
          <w:sz w:val="28"/>
          <w:szCs w:val="28"/>
          <w:lang w:val="uk-UA"/>
        </w:rPr>
        <w:t xml:space="preserve"> </w:t>
      </w:r>
      <w:r w:rsidRPr="00602C86">
        <w:rPr>
          <w:sz w:val="28"/>
          <w:szCs w:val="28"/>
        </w:rPr>
        <w:t>Environment</w:t>
      </w:r>
      <w:r w:rsidRPr="00602C86">
        <w:rPr>
          <w:sz w:val="28"/>
          <w:szCs w:val="28"/>
          <w:lang w:val="uk-UA"/>
        </w:rPr>
        <w:t xml:space="preserve">, </w:t>
      </w:r>
      <w:r w:rsidRPr="00602C86">
        <w:rPr>
          <w:sz w:val="28"/>
          <w:szCs w:val="28"/>
        </w:rPr>
        <w:t>IDE</w:t>
      </w:r>
      <w:r w:rsidRPr="00602C86">
        <w:rPr>
          <w:sz w:val="28"/>
          <w:szCs w:val="28"/>
          <w:lang w:val="uk-UA"/>
        </w:rPr>
        <w:t xml:space="preserve">). </w:t>
      </w:r>
      <w:r w:rsidRPr="00602C86">
        <w:rPr>
          <w:sz w:val="28"/>
          <w:szCs w:val="28"/>
        </w:rPr>
        <w:t>Одним з популярних інструментів, який було обрано для реалізації дипломного проекту, є Visual Studio.</w:t>
      </w:r>
    </w:p>
    <w:p w14:paraId="540313F1" w14:textId="152D2376" w:rsidR="00B82E9D" w:rsidRPr="00602C86" w:rsidRDefault="00B82E9D" w:rsidP="0007518F">
      <w:pPr>
        <w:spacing w:line="360" w:lineRule="auto"/>
        <w:ind w:firstLine="709"/>
        <w:jc w:val="both"/>
        <w:rPr>
          <w:sz w:val="28"/>
          <w:szCs w:val="28"/>
        </w:rPr>
      </w:pPr>
      <w:r w:rsidRPr="00602C86">
        <w:rPr>
          <w:sz w:val="28"/>
          <w:szCs w:val="28"/>
          <w:lang w:val="en-US"/>
        </w:rPr>
        <w:t>Visual</w:t>
      </w:r>
      <w:r w:rsidRPr="00602C86">
        <w:rPr>
          <w:sz w:val="28"/>
          <w:szCs w:val="28"/>
        </w:rPr>
        <w:t xml:space="preserve"> </w:t>
      </w:r>
      <w:r w:rsidRPr="00602C86">
        <w:rPr>
          <w:sz w:val="28"/>
          <w:szCs w:val="28"/>
          <w:lang w:val="en-US"/>
        </w:rPr>
        <w:t>Studio</w:t>
      </w:r>
      <w:r w:rsidRPr="00602C86">
        <w:rPr>
          <w:sz w:val="28"/>
          <w:szCs w:val="28"/>
        </w:rPr>
        <w:t xml:space="preserve"> </w:t>
      </w:r>
      <w:r w:rsidRPr="00602C86">
        <w:rPr>
          <w:sz w:val="28"/>
          <w:szCs w:val="28"/>
          <w:lang w:val="uk-UA"/>
        </w:rPr>
        <w:t>н</w:t>
      </w:r>
      <w:r w:rsidRPr="00602C86">
        <w:rPr>
          <w:sz w:val="28"/>
          <w:szCs w:val="28"/>
        </w:rPr>
        <w:t>адає широкий набір інструментів та функцій, які полегшують розробку програмного забезпечення. Вона підтримує різні мови програмування, включаючи Python, який використовується для розробки телеграм боту. Засоби редактора коду, автодоповнення, налагодження та підтримка контролю версій дозволяють зручно та продуктивно працювати над проектом.</w:t>
      </w:r>
    </w:p>
    <w:p w14:paraId="2DCEA7FE" w14:textId="556483DB"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інтеграцію з різними зовнішніми інструментами і бібліотеками, що може бути корисним для розробки телеграм боту. Наявність різноманітних розширень та пакетів дозволяє зручно використовувати додаткові функціональні можливості.</w:t>
      </w:r>
    </w:p>
    <w:p w14:paraId="428187A6" w14:textId="5ABDF16F" w:rsidR="00B82E9D" w:rsidRPr="00602C86" w:rsidRDefault="00B82E9D" w:rsidP="0007518F">
      <w:pPr>
        <w:spacing w:line="360" w:lineRule="auto"/>
        <w:ind w:firstLine="709"/>
        <w:jc w:val="both"/>
        <w:rPr>
          <w:sz w:val="28"/>
          <w:szCs w:val="28"/>
        </w:rPr>
      </w:pPr>
      <w:r w:rsidRPr="00602C86">
        <w:rPr>
          <w:sz w:val="28"/>
          <w:szCs w:val="28"/>
          <w:lang w:val="uk-UA"/>
        </w:rPr>
        <w:t>М</w:t>
      </w:r>
      <w:r w:rsidRPr="00602C86">
        <w:rPr>
          <w:sz w:val="28"/>
          <w:szCs w:val="28"/>
        </w:rPr>
        <w:t>ає значну кількість користувачів та активну спільноту розробників, яка надає підтримку, розв'язання проблем та навчальні матеріали. Це дозволяє швидко вирішувати технічні питання та забезпечує надійність роботи засобу.</w:t>
      </w:r>
    </w:p>
    <w:p w14:paraId="478B71F5" w14:textId="6A6578E9"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розробку на різних операційних системах, включаючи Windows, macOS та Linux. Це дозволяє розробникам працювати в зручному середовищі на обраній платформі.</w:t>
      </w:r>
    </w:p>
    <w:p w14:paraId="1F7E2D8C" w14:textId="5A4B040D" w:rsidR="00B82E9D" w:rsidRPr="00602C86" w:rsidRDefault="00B82E9D" w:rsidP="0007518F">
      <w:pPr>
        <w:spacing w:line="360" w:lineRule="auto"/>
        <w:ind w:firstLine="709"/>
        <w:jc w:val="both"/>
        <w:rPr>
          <w:sz w:val="28"/>
          <w:szCs w:val="28"/>
        </w:rPr>
      </w:pPr>
      <w:r w:rsidRPr="00602C86">
        <w:rPr>
          <w:sz w:val="28"/>
          <w:szCs w:val="28"/>
          <w:lang w:val="uk-UA"/>
        </w:rPr>
        <w:t>Н</w:t>
      </w:r>
      <w:r w:rsidRPr="00602C86">
        <w:rPr>
          <w:sz w:val="28"/>
          <w:szCs w:val="28"/>
        </w:rPr>
        <w:t>адає розширені можливості для тестування та налагодження програмного забезпечення. Інструменти для автоматизованого тестування, профілювання коду та аналізу продуктивності допомагають забезпечити якість та ефективність розробленого продукту.</w:t>
      </w:r>
    </w:p>
    <w:p w14:paraId="24042DA8" w14:textId="4324EBCB" w:rsidR="00B82E9D" w:rsidRPr="00602C86" w:rsidRDefault="00B82E9D" w:rsidP="0007518F">
      <w:pPr>
        <w:spacing w:line="360" w:lineRule="auto"/>
        <w:ind w:firstLine="709"/>
        <w:jc w:val="both"/>
        <w:rPr>
          <w:sz w:val="28"/>
          <w:szCs w:val="28"/>
        </w:rPr>
      </w:pPr>
      <w:r w:rsidRPr="00602C86">
        <w:rPr>
          <w:sz w:val="28"/>
          <w:szCs w:val="28"/>
        </w:rPr>
        <w:lastRenderedPageBreak/>
        <w:t>Загалом, обрання Visual Studio для реалізації дипломного проекту є обґрунтованим, оскільки це потужне, функціональне та широко використовуване середовище розробки з великим набором інструментів та підтримкою спільноти розробників. Використання Visual Studio сприятиме успішній реалізації проекту та забезпечить продуктивну та надійну розробку інформаційного телеграм боту для абітурієнтів.</w:t>
      </w:r>
    </w:p>
    <w:p w14:paraId="00A66DF7" w14:textId="77777777" w:rsidR="00323F0D" w:rsidRPr="00602C86" w:rsidRDefault="00323F0D">
      <w:pPr>
        <w:rPr>
          <w:sz w:val="28"/>
          <w:szCs w:val="28"/>
        </w:rPr>
      </w:pPr>
      <w:r w:rsidRPr="00602C86">
        <w:rPr>
          <w:sz w:val="28"/>
          <w:szCs w:val="28"/>
        </w:rPr>
        <w:br w:type="page"/>
      </w:r>
    </w:p>
    <w:p w14:paraId="0BD54785" w14:textId="77777777" w:rsidR="00A67655" w:rsidRPr="00602C86" w:rsidRDefault="00323F0D" w:rsidP="00323F0D">
      <w:pPr>
        <w:spacing w:line="348" w:lineRule="auto"/>
        <w:ind w:firstLine="709"/>
        <w:jc w:val="both"/>
        <w:rPr>
          <w:sz w:val="28"/>
          <w:szCs w:val="28"/>
          <w:lang w:val="uk-UA"/>
        </w:rPr>
      </w:pPr>
      <w:r w:rsidRPr="00602C86">
        <w:rPr>
          <w:sz w:val="28"/>
          <w:szCs w:val="28"/>
        </w:rPr>
        <w:lastRenderedPageBreak/>
        <w:t>4</w:t>
      </w:r>
      <w:r w:rsidRPr="00602C86">
        <w:rPr>
          <w:sz w:val="28"/>
          <w:szCs w:val="28"/>
          <w:lang w:val="uk-UA"/>
        </w:rPr>
        <w:t xml:space="preserve"> Описання програмного продукту</w:t>
      </w:r>
    </w:p>
    <w:p w14:paraId="102561EF" w14:textId="597D71BF" w:rsidR="00323F0D" w:rsidRPr="00602C86" w:rsidRDefault="00323F0D" w:rsidP="00323F0D">
      <w:pPr>
        <w:spacing w:line="348" w:lineRule="auto"/>
        <w:ind w:firstLine="709"/>
        <w:jc w:val="both"/>
        <w:rPr>
          <w:sz w:val="28"/>
          <w:szCs w:val="28"/>
        </w:rPr>
      </w:pPr>
      <w:r w:rsidRPr="00602C86">
        <w:rPr>
          <w:sz w:val="28"/>
          <w:szCs w:val="28"/>
          <w:lang w:val="uk-UA"/>
        </w:rPr>
        <w:t xml:space="preserve">4.1 </w:t>
      </w:r>
      <w:r w:rsidR="00CB0AC2" w:rsidRPr="00602C86">
        <w:rPr>
          <w:sz w:val="28"/>
          <w:szCs w:val="28"/>
          <w:lang w:val="uk-UA"/>
        </w:rPr>
        <w:t>Основні Функції</w:t>
      </w:r>
    </w:p>
    <w:p w14:paraId="2B47DFD1"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 xml:space="preserve">Комунікація зі службою підтримки - бот надає можливість абітурієнтам звернутися до служби підтримки та задати будь-які питання, пов'язані з процесом вступу. </w:t>
      </w:r>
      <w:r w:rsidRPr="00602C86">
        <w:rPr>
          <w:sz w:val="28"/>
          <w:szCs w:val="28"/>
        </w:rPr>
        <w:t>Абітурієнти можуть отримати відповіді на свої запитання швидко та ефективно.</w:t>
      </w:r>
    </w:p>
    <w:p w14:paraId="51457E6B" w14:textId="66BA3F42"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С</w:t>
      </w:r>
      <w:r w:rsidRPr="00602C86">
        <w:rPr>
          <w:sz w:val="28"/>
          <w:szCs w:val="28"/>
        </w:rPr>
        <w:t>повіщення</w:t>
      </w:r>
      <w:r w:rsidRPr="00602C86">
        <w:rPr>
          <w:sz w:val="28"/>
          <w:szCs w:val="28"/>
          <w:lang w:val="uk-UA"/>
        </w:rPr>
        <w:t xml:space="preserve"> -</w:t>
      </w:r>
      <w:r w:rsidRPr="00602C86">
        <w:rPr>
          <w:sz w:val="28"/>
          <w:szCs w:val="28"/>
        </w:rPr>
        <w:t xml:space="preserve"> </w:t>
      </w:r>
      <w:r w:rsidRPr="00602C86">
        <w:rPr>
          <w:sz w:val="28"/>
          <w:szCs w:val="28"/>
          <w:lang w:val="uk-UA"/>
        </w:rPr>
        <w:t>б</w:t>
      </w:r>
      <w:r w:rsidRPr="00602C86">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A3D6154" w14:textId="21F7403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459AD8A6" w14:textId="5D2C5505"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 xml:space="preserve">У програмному продукті також використовується база даних SQLite3. SQLite3 є легким, портативним та ефективним рішенням для збереження та </w:t>
      </w:r>
      <w:r w:rsidRPr="00602C86">
        <w:rPr>
          <w:sz w:val="28"/>
          <w:szCs w:val="28"/>
        </w:rPr>
        <w:lastRenderedPageBreak/>
        <w:t>управління даними. Вона надає широкі можливості для створення та оптимізації таблиць, запитів та інших операцій з даними.</w:t>
      </w:r>
    </w:p>
    <w:p w14:paraId="611AF982" w14:textId="7FB61E79"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08BBFDC9" w14:textId="2F03C097" w:rsidR="00B82E9D" w:rsidRPr="00602C86" w:rsidRDefault="00B82E9D" w:rsidP="00CB0AC2">
      <w:pPr>
        <w:pStyle w:val="a8"/>
        <w:spacing w:before="0" w:beforeAutospacing="0" w:after="0" w:afterAutospacing="0" w:line="360" w:lineRule="auto"/>
        <w:ind w:firstLine="709"/>
        <w:jc w:val="both"/>
        <w:rPr>
          <w:sz w:val="28"/>
          <w:szCs w:val="28"/>
        </w:rPr>
      </w:pPr>
    </w:p>
    <w:p w14:paraId="3E004004" w14:textId="5308B99C" w:rsidR="00B82E9D" w:rsidRPr="00602C86" w:rsidRDefault="00B82E9D" w:rsidP="00CB0AC2">
      <w:pPr>
        <w:pStyle w:val="a8"/>
        <w:spacing w:before="0" w:beforeAutospacing="0" w:after="0" w:afterAutospacing="0" w:line="360" w:lineRule="auto"/>
        <w:ind w:firstLine="709"/>
        <w:jc w:val="both"/>
        <w:rPr>
          <w:sz w:val="28"/>
          <w:szCs w:val="28"/>
          <w:lang w:val="uk-UA"/>
        </w:rPr>
      </w:pPr>
      <w:r w:rsidRPr="00602C86">
        <w:rPr>
          <w:sz w:val="28"/>
          <w:szCs w:val="28"/>
        </w:rPr>
        <w:t xml:space="preserve">4.2 </w:t>
      </w:r>
      <w:r w:rsidRPr="00602C86">
        <w:rPr>
          <w:sz w:val="28"/>
          <w:szCs w:val="28"/>
          <w:lang w:val="uk-UA"/>
        </w:rPr>
        <w:t>Опис функцій</w:t>
      </w:r>
    </w:p>
    <w:p w14:paraId="10C56553" w14:textId="77777777" w:rsidR="002336C8" w:rsidRPr="00602C86" w:rsidRDefault="002336C8" w:rsidP="00CB0AC2">
      <w:pPr>
        <w:pStyle w:val="a8"/>
        <w:spacing w:before="0" w:beforeAutospacing="0" w:after="0" w:afterAutospacing="0" w:line="360" w:lineRule="auto"/>
        <w:ind w:firstLine="709"/>
        <w:jc w:val="both"/>
        <w:rPr>
          <w:sz w:val="28"/>
          <w:szCs w:val="28"/>
          <w:lang w:val="uk-UA"/>
        </w:rPr>
      </w:pPr>
    </w:p>
    <w:p w14:paraId="2789DE07" w14:textId="59F2CF54" w:rsidR="00B02597" w:rsidRPr="00602C86" w:rsidRDefault="002336C8"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В ф</w:t>
      </w:r>
      <w:r w:rsidR="00B02597" w:rsidRPr="00602C86">
        <w:rPr>
          <w:sz w:val="28"/>
          <w:szCs w:val="28"/>
          <w:lang w:val="uk-UA"/>
        </w:rPr>
        <w:t>айл</w:t>
      </w:r>
      <w:r w:rsidRPr="00602C86">
        <w:rPr>
          <w:sz w:val="28"/>
          <w:szCs w:val="28"/>
          <w:lang w:val="uk-UA"/>
        </w:rPr>
        <w:t>і</w:t>
      </w:r>
      <w:r w:rsidR="00B02597" w:rsidRPr="00602C86">
        <w:rPr>
          <w:sz w:val="28"/>
          <w:szCs w:val="28"/>
          <w:lang w:val="uk-UA"/>
        </w:rPr>
        <w:t xml:space="preserve"> </w:t>
      </w:r>
      <w:r w:rsidR="00B02597" w:rsidRPr="00602C86">
        <w:rPr>
          <w:sz w:val="28"/>
          <w:szCs w:val="28"/>
          <w:lang w:val="en-US"/>
        </w:rPr>
        <w:t>handlers</w:t>
      </w:r>
      <w:r w:rsidR="00B02597" w:rsidRPr="00602C86">
        <w:rPr>
          <w:sz w:val="28"/>
          <w:szCs w:val="28"/>
          <w:lang w:val="uk-UA"/>
        </w:rPr>
        <w:t>.</w:t>
      </w:r>
      <w:r w:rsidR="00B02597" w:rsidRPr="00602C86">
        <w:rPr>
          <w:sz w:val="28"/>
          <w:szCs w:val="28"/>
          <w:lang w:val="en-US"/>
        </w:rPr>
        <w:t>py</w:t>
      </w:r>
      <w:r w:rsidR="00B02597" w:rsidRPr="00602C86">
        <w:rPr>
          <w:sz w:val="28"/>
          <w:szCs w:val="28"/>
          <w:lang w:val="uk-UA"/>
        </w:rPr>
        <w:t xml:space="preserve"> </w:t>
      </w:r>
      <w:r w:rsidRPr="00602C86">
        <w:rPr>
          <w:sz w:val="28"/>
          <w:szCs w:val="28"/>
          <w:lang w:val="uk-UA"/>
        </w:rPr>
        <w:t>описані функції роботи телеграм боту:</w:t>
      </w:r>
    </w:p>
    <w:p w14:paraId="78CF06F2" w14:textId="72EF2531" w:rsidR="00B82E9D"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w:t>
      </w:r>
      <w:r w:rsidR="00B82E9D" w:rsidRPr="00602C86">
        <w:rPr>
          <w:sz w:val="28"/>
          <w:szCs w:val="28"/>
          <w:lang w:val="uk-UA"/>
        </w:rPr>
        <w:t xml:space="preserve">ункція async def start(msg: Message) </w:t>
      </w:r>
      <w:r w:rsidRPr="00602C86">
        <w:rPr>
          <w:sz w:val="28"/>
          <w:szCs w:val="28"/>
          <w:lang w:val="uk-UA"/>
        </w:rPr>
        <w:t xml:space="preserve">має назву "start" і використовує ключове слово "async" для вказівки на те, що вона є асинхронною (може виконуватися паралельно з іншими функціями). Вона приймає один аргумент, який називається "msg" і вважається об'єктом повідомлення. Ця функція призначена для надсилання клавіатури головного меню коли користувач надішле команду </w:t>
      </w:r>
      <w:r w:rsidRPr="00602C86">
        <w:rPr>
          <w:sz w:val="28"/>
          <w:szCs w:val="28"/>
        </w:rPr>
        <w:t>“/</w:t>
      </w:r>
      <w:r w:rsidRPr="00602C86">
        <w:rPr>
          <w:sz w:val="28"/>
          <w:szCs w:val="28"/>
          <w:lang w:val="en-US"/>
        </w:rPr>
        <w:t>start</w:t>
      </w:r>
      <w:r w:rsidRPr="00602C86">
        <w:rPr>
          <w:sz w:val="28"/>
          <w:szCs w:val="28"/>
        </w:rPr>
        <w:t>”</w:t>
      </w:r>
      <w:r w:rsidR="0028194B" w:rsidRPr="00602C86">
        <w:rPr>
          <w:sz w:val="28"/>
          <w:szCs w:val="28"/>
        </w:rPr>
        <w:t>;</w:t>
      </w:r>
    </w:p>
    <w:p w14:paraId="2C4135FF" w14:textId="340D07C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adminm(msg: Message) </w:t>
      </w:r>
      <w:r w:rsidR="0028194B" w:rsidRPr="00602C86">
        <w:rPr>
          <w:sz w:val="28"/>
          <w:szCs w:val="28"/>
          <w:lang w:val="uk-UA"/>
        </w:rPr>
        <w:t>обробляє команду /admin. Відправляє адміністративне повідомлення та відображає панель адміністратора</w:t>
      </w:r>
      <w:r w:rsidR="0028194B" w:rsidRPr="00602C86">
        <w:rPr>
          <w:sz w:val="28"/>
          <w:szCs w:val="28"/>
        </w:rPr>
        <w:t>;</w:t>
      </w:r>
    </w:p>
    <w:p w14:paraId="5AE85EFC" w14:textId="5FAF0484"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AdmNotification(msg: Message, state:FSMContext) </w:t>
      </w:r>
      <w:r w:rsidR="0028194B" w:rsidRPr="00602C86">
        <w:rPr>
          <w:sz w:val="28"/>
          <w:szCs w:val="28"/>
          <w:lang w:val="uk-UA"/>
        </w:rPr>
        <w:t>обробляє команду "Відправити повідомлення" у панелі адміністратора. Встановлює стан Notification.nf та очікує від користувача текст повідомлення;</w:t>
      </w:r>
    </w:p>
    <w:p w14:paraId="4B0F0325" w14:textId="1A509F8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AdminCancel(msg: Message, state: FSMContext) </w:t>
      </w:r>
      <w:r w:rsidR="0028194B" w:rsidRPr="00602C86">
        <w:rPr>
          <w:sz w:val="28"/>
          <w:szCs w:val="28"/>
          <w:lang w:val="uk-UA"/>
        </w:rPr>
        <w:t>обробляє команду "Відміна" у панелі адміністратора. Відправляє повідомлення про повернення до головного меню та очищає стан</w:t>
      </w:r>
      <w:r w:rsidR="0028194B" w:rsidRPr="00602C86">
        <w:rPr>
          <w:sz w:val="28"/>
          <w:szCs w:val="28"/>
        </w:rPr>
        <w:t>;</w:t>
      </w:r>
    </w:p>
    <w:p w14:paraId="7516EA19" w14:textId="097F745A"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processNotifiacationAll(msg: Message, state: FSMContext) </w:t>
      </w:r>
      <w:r w:rsidR="0028194B" w:rsidRPr="00602C86">
        <w:rPr>
          <w:sz w:val="28"/>
          <w:szCs w:val="28"/>
          <w:lang w:val="uk-UA"/>
        </w:rPr>
        <w:t>обробляє повідомлення користувача під час стану Notification.nf. Відправляє повідомлення усім користувачам, збереженим у базі даних, і очищає стан;</w:t>
      </w:r>
    </w:p>
    <w:p w14:paraId="50564B41" w14:textId="2DB82973"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async def get_schedule(msg: Message, state: FSMContext) </w:t>
      </w:r>
      <w:r w:rsidR="0028194B" w:rsidRPr="00602C86">
        <w:rPr>
          <w:sz w:val="28"/>
          <w:szCs w:val="28"/>
          <w:lang w:val="uk-UA"/>
        </w:rPr>
        <w:t>обробляє команду "Розклад". Встановлює стан grp.choicegrp та очікує від користувача вибір спеціальності;</w:t>
      </w:r>
    </w:p>
    <w:p w14:paraId="68AFFE22" w14:textId="1B41286A"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monday(callback: CallbackQuery) </w:t>
      </w:r>
      <w:r w:rsidR="0028194B" w:rsidRPr="00602C86">
        <w:rPr>
          <w:sz w:val="28"/>
          <w:szCs w:val="28"/>
          <w:lang w:val="uk-UA"/>
        </w:rPr>
        <w:t>обробляє callback-запит на відображення розкладу на понеділок. Відправляє розклад на понеділок для вибраної групи</w:t>
      </w:r>
      <w:r w:rsidR="0028194B" w:rsidRPr="00602C86">
        <w:rPr>
          <w:sz w:val="28"/>
          <w:szCs w:val="28"/>
          <w:lang w:val="en-US"/>
        </w:rPr>
        <w:t>;</w:t>
      </w:r>
    </w:p>
    <w:p w14:paraId="5963717B" w14:textId="56CB21B5"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tuesday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вівторок. Відправляє розклад на вівторок для вибраної групи</w:t>
      </w:r>
      <w:r w:rsidR="0028194B" w:rsidRPr="00602C86">
        <w:rPr>
          <w:sz w:val="28"/>
          <w:szCs w:val="28"/>
          <w:lang w:val="en-US"/>
        </w:rPr>
        <w:t>;</w:t>
      </w:r>
    </w:p>
    <w:p w14:paraId="57056FD2" w14:textId="7FA70298"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wednsday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середу. Відправляє розклад на середу для вибраної групи</w:t>
      </w:r>
      <w:r w:rsidR="0028194B" w:rsidRPr="00602C86">
        <w:rPr>
          <w:sz w:val="28"/>
          <w:szCs w:val="28"/>
          <w:lang w:val="en-US"/>
        </w:rPr>
        <w:t>;</w:t>
      </w:r>
    </w:p>
    <w:p w14:paraId="069FB9F6" w14:textId="33DE9FC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thursday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четвер. Відправляє розклад на четвер для вибраної групи</w:t>
      </w:r>
      <w:r w:rsidR="0028194B" w:rsidRPr="00602C86">
        <w:rPr>
          <w:sz w:val="28"/>
          <w:szCs w:val="28"/>
          <w:lang w:val="en-US"/>
        </w:rPr>
        <w:t>;</w:t>
      </w:r>
    </w:p>
    <w:p w14:paraId="38ADD0B5" w14:textId="5A0D5DA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friday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п'ятницю. Відправляє розклад на п'ятницю для вибраної групи</w:t>
      </w:r>
      <w:r w:rsidR="0028194B" w:rsidRPr="00602C86">
        <w:rPr>
          <w:sz w:val="28"/>
          <w:szCs w:val="28"/>
          <w:lang w:val="en-US"/>
        </w:rPr>
        <w:t>;</w:t>
      </w:r>
    </w:p>
    <w:p w14:paraId="4229A5DB" w14:textId="4DCF56B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matriculant(msg: Message) призначена для відправки клавіатури інформації щодо вступу коли користувач у головному меню обрав пункт “Вступникам”</w:t>
      </w:r>
      <w:r w:rsidR="0028194B" w:rsidRPr="00602C86">
        <w:rPr>
          <w:sz w:val="28"/>
          <w:szCs w:val="28"/>
          <w:lang w:val="uk-UA"/>
        </w:rPr>
        <w:t>;</w:t>
      </w:r>
    </w:p>
    <w:p w14:paraId="0A85B773" w14:textId="57F9DAF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profession(msg: Message) </w:t>
      </w:r>
      <w:r w:rsidR="0028194B" w:rsidRPr="00602C86">
        <w:rPr>
          <w:sz w:val="28"/>
          <w:szCs w:val="28"/>
          <w:lang w:val="uk-UA"/>
        </w:rPr>
        <w:t>обробляє команду "Спеціальності". Відправляє повідомлення з меню вибору спеціальностей</w:t>
      </w:r>
      <w:r w:rsidR="0007518F" w:rsidRPr="00602C86">
        <w:rPr>
          <w:sz w:val="28"/>
          <w:szCs w:val="28"/>
          <w:lang w:val="en-US"/>
        </w:rPr>
        <w:t>;</w:t>
      </w:r>
    </w:p>
    <w:p w14:paraId="0900E764" w14:textId="4A4845E0"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choiceProf(msg: Message) </w:t>
      </w:r>
      <w:r w:rsidR="0028194B" w:rsidRPr="00602C86">
        <w:rPr>
          <w:sz w:val="28"/>
          <w:szCs w:val="28"/>
          <w:lang w:val="uk-UA"/>
        </w:rPr>
        <w:t>обробляє вибір спеціальності користувачем. Відправляє інформацію про вибрану спеціальність;</w:t>
      </w:r>
    </w:p>
    <w:p w14:paraId="2486D7C5" w14:textId="588592C4"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doclist(msg: Message) призначена для відображення переліку документів що необхідня для вступу до вищого навчального закладу</w:t>
      </w:r>
      <w:r w:rsidR="0028194B" w:rsidRPr="00602C86">
        <w:rPr>
          <w:sz w:val="28"/>
          <w:szCs w:val="28"/>
        </w:rPr>
        <w:t>;</w:t>
      </w:r>
    </w:p>
    <w:p w14:paraId="2240897A" w14:textId="7526472D"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w:t>
      </w:r>
      <w:r w:rsidR="007A0990" w:rsidRPr="00602C86">
        <w:rPr>
          <w:sz w:val="28"/>
          <w:szCs w:val="28"/>
          <w:lang w:val="uk-UA"/>
        </w:rPr>
        <w:t>async def getdocs(msg: Message) призначена для відображення інформації щодо прийому документів до навчального закаладу</w:t>
      </w:r>
      <w:r w:rsidR="0028194B" w:rsidRPr="00602C86">
        <w:rPr>
          <w:sz w:val="28"/>
          <w:szCs w:val="28"/>
          <w:lang w:val="uk-UA"/>
        </w:rPr>
        <w:t>;</w:t>
      </w:r>
    </w:p>
    <w:p w14:paraId="5F528B28" w14:textId="5A3317D6"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send_result(msg: Message) призначена для відправки посилань ну гугл диск з результатами прийому</w:t>
      </w:r>
      <w:r w:rsidR="0028194B" w:rsidRPr="00602C86">
        <w:rPr>
          <w:sz w:val="28"/>
          <w:szCs w:val="28"/>
          <w:lang w:val="uk-UA"/>
        </w:rPr>
        <w:t>;</w:t>
      </w:r>
    </w:p>
    <w:p w14:paraId="0E662840" w14:textId="2F689544"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abi(msg: Message) призначена для відправки клавіатури з меню для абітурієнтів</w:t>
      </w:r>
      <w:r w:rsidR="0028194B" w:rsidRPr="00602C86">
        <w:rPr>
          <w:sz w:val="28"/>
          <w:szCs w:val="28"/>
          <w:lang w:val="uk-UA"/>
        </w:rPr>
        <w:t>;</w:t>
      </w:r>
    </w:p>
    <w:p w14:paraId="3E625FF4" w14:textId="1729888F"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getgr(msg: Message, state: FSMContext) </w:t>
      </w:r>
      <w:r w:rsidR="0028194B" w:rsidRPr="00602C86">
        <w:rPr>
          <w:sz w:val="28"/>
          <w:szCs w:val="28"/>
          <w:lang w:val="uk-UA"/>
        </w:rPr>
        <w:t>обробляє вибір спеціальності користувачем. Встановлює стан вибору групи</w:t>
      </w:r>
      <w:r w:rsidR="0028194B" w:rsidRPr="00602C86">
        <w:rPr>
          <w:sz w:val="28"/>
          <w:szCs w:val="28"/>
          <w:lang w:val="en-US"/>
        </w:rPr>
        <w:t>;</w:t>
      </w:r>
    </w:p>
    <w:p w14:paraId="0DC0790E" w14:textId="0B7041B5"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chgrp(msg: Message, state: FSMContext) </w:t>
      </w:r>
      <w:r w:rsidR="0028194B" w:rsidRPr="00602C86">
        <w:rPr>
          <w:sz w:val="28"/>
          <w:szCs w:val="28"/>
          <w:lang w:val="uk-UA"/>
        </w:rPr>
        <w:t>обробляє вибір групи користувачем. Оновлює інформацію про вибрану групу користувача в базі даних. Відправляє повідомлення з меню вибору дня тижня</w:t>
      </w:r>
      <w:r w:rsidR="00B02597" w:rsidRPr="00602C86">
        <w:rPr>
          <w:sz w:val="28"/>
          <w:szCs w:val="28"/>
        </w:rPr>
        <w:t>;</w:t>
      </w:r>
    </w:p>
    <w:p w14:paraId="46C72D17" w14:textId="082B97EE"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def twentyfive(val) призначена для отримання назв таблиць в базі даних</w:t>
      </w:r>
      <w:r w:rsidR="00B02597" w:rsidRPr="00602C86">
        <w:rPr>
          <w:sz w:val="28"/>
          <w:szCs w:val="28"/>
        </w:rPr>
        <w:t>;</w:t>
      </w:r>
    </w:p>
    <w:p w14:paraId="206EC991" w14:textId="621A7C77" w:rsidR="002336C8"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rettostrt(msg: Message) відповідає за повернення до головного меню</w:t>
      </w:r>
      <w:r w:rsidR="00152187" w:rsidRPr="00602C86">
        <w:rPr>
          <w:sz w:val="28"/>
          <w:szCs w:val="28"/>
          <w:lang w:val="uk-UA"/>
        </w:rPr>
        <w:t>.</w:t>
      </w:r>
    </w:p>
    <w:p w14:paraId="29F71BE2" w14:textId="55D7CB22" w:rsidR="002336C8" w:rsidRPr="00602C86" w:rsidRDefault="002336C8" w:rsidP="002336C8">
      <w:pPr>
        <w:pStyle w:val="a8"/>
        <w:tabs>
          <w:tab w:val="left" w:pos="993"/>
        </w:tabs>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SQLite</w:t>
      </w:r>
      <w:r w:rsidRPr="00602C86">
        <w:rPr>
          <w:sz w:val="28"/>
          <w:szCs w:val="28"/>
          <w:lang w:val="uk-UA"/>
        </w:rPr>
        <w:t>.</w:t>
      </w:r>
      <w:r w:rsidRPr="00602C86">
        <w:rPr>
          <w:sz w:val="28"/>
          <w:szCs w:val="28"/>
          <w:lang w:val="en-US"/>
        </w:rPr>
        <w:t>py</w:t>
      </w:r>
      <w:r w:rsidRPr="00602C86">
        <w:rPr>
          <w:sz w:val="28"/>
          <w:szCs w:val="28"/>
          <w:lang w:val="uk-UA"/>
        </w:rPr>
        <w:t xml:space="preserve"> описані функції роботи з базами даних:</w:t>
      </w:r>
    </w:p>
    <w:p w14:paraId="0746855A" w14:textId="5727A750" w:rsidR="007A0990" w:rsidRPr="00602C86"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def readInfo(Path: str, Request: str)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результат виконання запиту повертається у вигляді списку рядків (результати запиту)</w:t>
      </w:r>
    </w:p>
    <w:p w14:paraId="6F9AD39A" w14:textId="289957C4" w:rsidR="00B02597" w:rsidRPr="00602C86" w:rsidRDefault="0028194B"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rPr>
        <w:t xml:space="preserve">функція def writeInfo(Path: str, Request: str, Val: set = None)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якщо використовується параметризований запит, значення передаються через параметр Val. Запит може модифікувати дані у базі даних, наприклад, вставляти, оновлювати або видаляти записи</w:t>
      </w:r>
      <w:r w:rsidR="00DC44D2" w:rsidRPr="00602C86">
        <w:rPr>
          <w:sz w:val="28"/>
          <w:szCs w:val="28"/>
        </w:rPr>
        <w:t>;</w:t>
      </w:r>
    </w:p>
    <w:p w14:paraId="6B534EC1" w14:textId="6F1AFC27" w:rsidR="00DC44D2" w:rsidRPr="00602C86" w:rsidRDefault="00DC44D2"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lastRenderedPageBreak/>
        <w:t>функція async def sendExampledoc(msg: Message) надсилає користувачу приклади документів що необхідні для вступу</w:t>
      </w:r>
    </w:p>
    <w:p w14:paraId="46DDF5F5" w14:textId="19DE2C32"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states</w:t>
      </w:r>
      <w:r w:rsidRPr="00602C86">
        <w:rPr>
          <w:sz w:val="28"/>
          <w:szCs w:val="28"/>
          <w:lang w:val="uk-UA"/>
        </w:rPr>
        <w:t>.</w:t>
      </w:r>
      <w:r w:rsidRPr="00602C86">
        <w:rPr>
          <w:sz w:val="28"/>
          <w:szCs w:val="28"/>
          <w:lang w:val="en-US"/>
        </w:rPr>
        <w:t>py</w:t>
      </w:r>
      <w:r w:rsidRPr="00602C86">
        <w:rPr>
          <w:sz w:val="28"/>
          <w:szCs w:val="28"/>
          <w:lang w:val="uk-UA"/>
        </w:rPr>
        <w:t xml:space="preserve"> описані два класи “</w:t>
      </w:r>
      <w:r w:rsidRPr="00602C86">
        <w:rPr>
          <w:sz w:val="28"/>
          <w:szCs w:val="28"/>
          <w:lang w:val="en-US"/>
        </w:rPr>
        <w:t>grp</w:t>
      </w:r>
      <w:r w:rsidRPr="00602C86">
        <w:rPr>
          <w:sz w:val="28"/>
          <w:szCs w:val="28"/>
          <w:lang w:val="uk-UA"/>
        </w:rPr>
        <w:t>” “</w:t>
      </w:r>
      <w:r w:rsidRPr="00602C86">
        <w:rPr>
          <w:sz w:val="28"/>
          <w:szCs w:val="28"/>
          <w:lang w:val="en-US"/>
        </w:rPr>
        <w:t>Notification</w:t>
      </w:r>
      <w:r w:rsidRPr="00602C86">
        <w:rPr>
          <w:sz w:val="28"/>
          <w:szCs w:val="28"/>
          <w:lang w:val="uk-UA"/>
        </w:rPr>
        <w:t>”:</w:t>
      </w:r>
    </w:p>
    <w:p w14:paraId="7B524CCF" w14:textId="7EDA7E43"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grp</w:t>
      </w:r>
      <w:r w:rsidRPr="00602C86">
        <w:rPr>
          <w:sz w:val="28"/>
          <w:szCs w:val="28"/>
          <w:lang w:val="uk-UA"/>
        </w:rPr>
        <w:t>” представляє групу станів для вибору групи. У ньому визначено один стан choicegrp, який використовується для збереження обраної користувачем групи</w:t>
      </w:r>
      <w:r w:rsidR="00152187" w:rsidRPr="00602C86">
        <w:rPr>
          <w:sz w:val="28"/>
          <w:szCs w:val="28"/>
        </w:rPr>
        <w:t>;</w:t>
      </w:r>
    </w:p>
    <w:p w14:paraId="7B2122B1" w14:textId="2269A8C9"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Notification</w:t>
      </w:r>
      <w:r w:rsidRPr="00602C86">
        <w:rPr>
          <w:sz w:val="28"/>
          <w:szCs w:val="28"/>
          <w:lang w:val="uk-UA"/>
        </w:rPr>
        <w:t>”</w:t>
      </w:r>
      <w:r w:rsidRPr="00602C86">
        <w:rPr>
          <w:sz w:val="28"/>
          <w:szCs w:val="28"/>
        </w:rPr>
        <w:t xml:space="preserve"> представляє групу станів для нотифікацій. У ньому визначено один стан nf, який використовується для збереження повідомлення, яке буде надіслано усім користувачам.</w:t>
      </w:r>
    </w:p>
    <w:p w14:paraId="4A7CE06B" w14:textId="77777777"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eastAsia="uk-UA"/>
        </w:rPr>
      </w:pPr>
    </w:p>
    <w:p w14:paraId="720A86A2" w14:textId="4354FFCD"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kb</w:t>
      </w:r>
      <w:r w:rsidRPr="00602C86">
        <w:rPr>
          <w:sz w:val="28"/>
          <w:szCs w:val="28"/>
          <w:lang w:val="uk-UA"/>
        </w:rPr>
        <w:t>.</w:t>
      </w:r>
      <w:r w:rsidRPr="00602C86">
        <w:rPr>
          <w:sz w:val="28"/>
          <w:szCs w:val="28"/>
          <w:lang w:val="en-US"/>
        </w:rPr>
        <w:t>py</w:t>
      </w:r>
      <w:r w:rsidRPr="00602C86">
        <w:rPr>
          <w:sz w:val="28"/>
          <w:szCs w:val="28"/>
          <w:lang w:val="uk-UA"/>
        </w:rPr>
        <w:t xml:space="preserve"> визначено різні об'єкти клавіатур для використання в телеграм-боті з використанням бібліотеки aiogram. Кожен об'єкт клавіатури представлений у вигляді списку кнопок, які можуть бути відображені користувачу.</w:t>
      </w:r>
    </w:p>
    <w:p w14:paraId="2EE64666" w14:textId="69E4E6F6"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text</w:t>
      </w:r>
      <w:r w:rsidRPr="00602C86">
        <w:rPr>
          <w:sz w:val="28"/>
          <w:szCs w:val="28"/>
          <w:lang w:val="uk-UA"/>
        </w:rPr>
        <w:t>.</w:t>
      </w:r>
      <w:r w:rsidRPr="00602C86">
        <w:rPr>
          <w:sz w:val="28"/>
          <w:szCs w:val="28"/>
          <w:lang w:val="en-US"/>
        </w:rPr>
        <w:t>py</w:t>
      </w:r>
      <w:r w:rsidRPr="00602C86">
        <w:rPr>
          <w:sz w:val="28"/>
          <w:szCs w:val="28"/>
          <w:lang w:val="uk-UA"/>
        </w:rPr>
        <w:t xml:space="preserve"> визначені всі текстові повідомлення що можуть бути відправлені користувачу</w:t>
      </w:r>
    </w:p>
    <w:p w14:paraId="0D7D62CE" w14:textId="5FF66990"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FilePath</w:t>
      </w:r>
      <w:r w:rsidRPr="00602C86">
        <w:rPr>
          <w:sz w:val="28"/>
          <w:szCs w:val="28"/>
          <w:lang w:val="uk-UA"/>
        </w:rPr>
        <w:t>.</w:t>
      </w:r>
      <w:r w:rsidRPr="00602C86">
        <w:rPr>
          <w:sz w:val="28"/>
          <w:szCs w:val="28"/>
          <w:lang w:val="en-US"/>
        </w:rPr>
        <w:t>py</w:t>
      </w:r>
      <w:r w:rsidRPr="00602C86">
        <w:rPr>
          <w:sz w:val="28"/>
          <w:szCs w:val="28"/>
          <w:lang w:val="uk-UA"/>
        </w:rPr>
        <w:t xml:space="preserve"> визначені всі шляхи до баз даних</w:t>
      </w:r>
    </w:p>
    <w:p w14:paraId="2B392DF6" w14:textId="702EE7B9" w:rsidR="007D672E" w:rsidRPr="00602C86" w:rsidRDefault="002336C8"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sidRPr="00602C86">
        <w:rPr>
          <w:sz w:val="28"/>
          <w:szCs w:val="28"/>
          <w:lang w:val="uk-UA"/>
        </w:rPr>
        <w:t xml:space="preserve">В файлі </w:t>
      </w:r>
      <w:r w:rsidRPr="00602C86">
        <w:rPr>
          <w:sz w:val="28"/>
          <w:szCs w:val="28"/>
          <w:lang w:val="en-US"/>
        </w:rPr>
        <w:t>filter</w:t>
      </w:r>
      <w:r w:rsidRPr="00602C86">
        <w:rPr>
          <w:sz w:val="28"/>
          <w:szCs w:val="28"/>
          <w:lang w:val="uk-UA"/>
        </w:rPr>
        <w:t>.</w:t>
      </w:r>
      <w:r w:rsidRPr="00602C86">
        <w:rPr>
          <w:sz w:val="28"/>
          <w:szCs w:val="28"/>
          <w:lang w:val="en-US"/>
        </w:rPr>
        <w:t>py</w:t>
      </w:r>
      <w:r w:rsidRPr="00602C86">
        <w:rPr>
          <w:sz w:val="28"/>
          <w:szCs w:val="28"/>
          <w:lang w:val="uk-UA"/>
        </w:rPr>
        <w:t xml:space="preserve"> </w:t>
      </w:r>
      <w:r w:rsidR="007D672E" w:rsidRPr="00602C86">
        <w:rPr>
          <w:sz w:val="28"/>
          <w:szCs w:val="28"/>
          <w:lang w:val="uk-UA"/>
        </w:rPr>
        <w:t xml:space="preserve">описаний клас </w:t>
      </w:r>
      <w:r w:rsidR="007D672E" w:rsidRPr="00602C86">
        <w:rPr>
          <w:sz w:val="28"/>
          <w:szCs w:val="28"/>
        </w:rPr>
        <w:t>“</w:t>
      </w:r>
      <w:r w:rsidR="007D672E" w:rsidRPr="00602C86">
        <w:rPr>
          <w:sz w:val="28"/>
          <w:szCs w:val="28"/>
          <w:lang w:val="en-US"/>
        </w:rPr>
        <w:t>IsAdmin</w:t>
      </w:r>
      <w:r w:rsidR="007D672E" w:rsidRPr="00602C86">
        <w:rPr>
          <w:sz w:val="28"/>
          <w:szCs w:val="28"/>
        </w:rPr>
        <w:t xml:space="preserve">”. </w:t>
      </w:r>
      <w:r w:rsidR="007D672E" w:rsidRPr="00602C86">
        <w:rPr>
          <w:sz w:val="28"/>
          <w:szCs w:val="28"/>
          <w:lang w:eastAsia="uk-UA"/>
        </w:rPr>
        <w:t xml:space="preserve">Фільтр IsAdmin є підкласом Filter і виконує перевірку, чи є користувач, який відправляє повідомлення, адміністратором. Це досягається за допомогою перевизначення методу __call__, який приймає об'єкт повідомлення message типу </w:t>
      </w:r>
      <w:proofErr w:type="gramStart"/>
      <w:r w:rsidR="007D672E" w:rsidRPr="00602C86">
        <w:rPr>
          <w:sz w:val="28"/>
          <w:szCs w:val="28"/>
          <w:lang w:eastAsia="uk-UA"/>
        </w:rPr>
        <w:t>types.Message</w:t>
      </w:r>
      <w:proofErr w:type="gramEnd"/>
      <w:r w:rsidR="007D672E" w:rsidRPr="00602C86">
        <w:rPr>
          <w:sz w:val="28"/>
          <w:szCs w:val="28"/>
          <w:lang w:eastAsia="uk-UA"/>
        </w:rPr>
        <w:t xml:space="preserve">. В методі __call__ перевіряється, чи ідентифікатор користувача (message.from_user.id) присутній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(AdminList). Якщо ідентифікатор користувача збігається з будь-яким ідентифікатором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фільтр повертає значення True, що означає, що користувач є адміністратором. В іншому випадку, фільтр повертає значення False. Цей фільтр може бути використаний для обмеження доступу до певних команд або функціональності бота тільки для адміністраторів.</w:t>
      </w:r>
    </w:p>
    <w:p w14:paraId="1B977DF0" w14:textId="44298A00"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В файлі </w:t>
      </w:r>
      <w:r w:rsidRPr="00602C86">
        <w:rPr>
          <w:sz w:val="28"/>
          <w:szCs w:val="28"/>
          <w:lang w:val="en-US" w:eastAsia="uk-UA"/>
        </w:rPr>
        <w:t>settings</w:t>
      </w:r>
      <w:r w:rsidRPr="00602C86">
        <w:rPr>
          <w:sz w:val="28"/>
          <w:szCs w:val="28"/>
          <w:lang w:eastAsia="uk-UA"/>
        </w:rPr>
        <w:t>.</w:t>
      </w:r>
      <w:r w:rsidRPr="00602C86">
        <w:rPr>
          <w:sz w:val="28"/>
          <w:szCs w:val="28"/>
          <w:lang w:val="en-US" w:eastAsia="uk-UA"/>
        </w:rPr>
        <w:t>py</w:t>
      </w:r>
      <w:r w:rsidRPr="00602C86">
        <w:rPr>
          <w:sz w:val="28"/>
          <w:szCs w:val="28"/>
          <w:lang w:eastAsia="uk-UA"/>
        </w:rPr>
        <w:t xml:space="preserve"> </w:t>
      </w:r>
      <w:r w:rsidRPr="00602C86">
        <w:rPr>
          <w:sz w:val="28"/>
          <w:szCs w:val="28"/>
          <w:lang w:val="uk-UA" w:eastAsia="uk-UA"/>
        </w:rPr>
        <w:t xml:space="preserve">зберігаються дві змінні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w:t>
      </w:r>
      <w:r w:rsidRPr="00602C86">
        <w:rPr>
          <w:sz w:val="28"/>
          <w:szCs w:val="28"/>
          <w:lang w:val="en-US" w:eastAsia="uk-UA"/>
        </w:rPr>
        <w:t>AdminList</w:t>
      </w:r>
      <w:r w:rsidRPr="00602C86">
        <w:rPr>
          <w:sz w:val="28"/>
          <w:szCs w:val="28"/>
          <w:lang w:eastAsia="uk-UA"/>
        </w:rPr>
        <w:t xml:space="preserve">”. </w:t>
      </w:r>
      <w:r w:rsidRPr="00602C86">
        <w:rPr>
          <w:sz w:val="28"/>
          <w:szCs w:val="28"/>
          <w:lang w:val="uk-UA" w:eastAsia="uk-UA"/>
        </w:rPr>
        <w:t xml:space="preserve">В змінній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xml:space="preserve">” </w:t>
      </w:r>
      <w:r w:rsidRPr="00602C86">
        <w:rPr>
          <w:sz w:val="28"/>
          <w:szCs w:val="28"/>
          <w:lang w:val="uk-UA" w:eastAsia="uk-UA"/>
        </w:rPr>
        <w:t xml:space="preserve">зберігаєтсья токен без якого неможлива робота телеграм </w:t>
      </w:r>
      <w:r w:rsidRPr="00602C86">
        <w:rPr>
          <w:sz w:val="28"/>
          <w:szCs w:val="28"/>
          <w:lang w:val="uk-UA" w:eastAsia="uk-UA"/>
        </w:rPr>
        <w:lastRenderedPageBreak/>
        <w:t>боту. В змінній “</w:t>
      </w:r>
      <w:r w:rsidRPr="00602C86">
        <w:rPr>
          <w:sz w:val="28"/>
          <w:szCs w:val="28"/>
          <w:lang w:val="en-US" w:eastAsia="uk-UA"/>
        </w:rPr>
        <w:t>AdminList</w:t>
      </w:r>
      <w:r w:rsidRPr="00602C86">
        <w:rPr>
          <w:sz w:val="28"/>
          <w:szCs w:val="28"/>
          <w:lang w:val="uk-UA" w:eastAsia="uk-UA"/>
        </w:rPr>
        <w:t>” зберігаються числові ідентифікатори користувачів які являються адміністраторами</w:t>
      </w:r>
      <w:r w:rsidR="00152187" w:rsidRPr="00602C86">
        <w:rPr>
          <w:sz w:val="28"/>
          <w:szCs w:val="28"/>
          <w:lang w:val="uk-UA" w:eastAsia="uk-UA"/>
        </w:rPr>
        <w:t>.</w:t>
      </w:r>
    </w:p>
    <w:p w14:paraId="32F2D208" w14:textId="44C8C125"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Файл </w:t>
      </w:r>
      <w:r w:rsidRPr="00602C86">
        <w:rPr>
          <w:sz w:val="28"/>
          <w:szCs w:val="28"/>
          <w:lang w:val="en-US" w:eastAsia="uk-UA"/>
        </w:rPr>
        <w:t>main</w:t>
      </w:r>
      <w:r w:rsidRPr="00602C86">
        <w:rPr>
          <w:sz w:val="28"/>
          <w:szCs w:val="28"/>
          <w:lang w:val="uk-UA" w:eastAsia="uk-UA"/>
        </w:rPr>
        <w:t>.</w:t>
      </w:r>
      <w:r w:rsidRPr="00602C86">
        <w:rPr>
          <w:sz w:val="28"/>
          <w:szCs w:val="28"/>
          <w:lang w:val="en-US" w:eastAsia="uk-UA"/>
        </w:rPr>
        <w:t>py</w:t>
      </w:r>
      <w:r w:rsidRPr="00602C86">
        <w:rPr>
          <w:sz w:val="28"/>
          <w:szCs w:val="28"/>
          <w:lang w:val="uk-UA" w:eastAsia="uk-UA"/>
        </w:rPr>
        <w:t xml:space="preserve"> представляє основний модуль для запуску та налаштування бота на платформі </w:t>
      </w:r>
      <w:r w:rsidRPr="00602C86">
        <w:rPr>
          <w:sz w:val="28"/>
          <w:szCs w:val="28"/>
          <w:lang w:eastAsia="uk-UA"/>
        </w:rPr>
        <w:t>Telegram</w:t>
      </w:r>
      <w:r w:rsidRPr="00602C86">
        <w:rPr>
          <w:sz w:val="28"/>
          <w:szCs w:val="28"/>
          <w:lang w:val="uk-UA" w:eastAsia="uk-UA"/>
        </w:rPr>
        <w:t>.</w:t>
      </w:r>
      <w:r w:rsidR="00231917" w:rsidRPr="00602C86">
        <w:rPr>
          <w:sz w:val="28"/>
          <w:szCs w:val="28"/>
          <w:lang w:val="uk-UA" w:eastAsia="uk-UA"/>
        </w:rPr>
        <w:t xml:space="preserve"> Асинхронна функція </w:t>
      </w:r>
      <w:r w:rsidR="00231917" w:rsidRPr="00602C86">
        <w:rPr>
          <w:sz w:val="28"/>
          <w:szCs w:val="28"/>
          <w:lang w:eastAsia="uk-UA"/>
        </w:rPr>
        <w:t>main</w:t>
      </w:r>
      <w:r w:rsidR="00231917" w:rsidRPr="00602C86">
        <w:rPr>
          <w:sz w:val="28"/>
          <w:szCs w:val="28"/>
          <w:lang w:val="uk-UA" w:eastAsia="uk-UA"/>
        </w:rPr>
        <w:t>(), яка виконує основну логіку бота:</w:t>
      </w:r>
    </w:p>
    <w:p w14:paraId="64A683B4" w14:textId="74BB2CF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bot</w:t>
      </w:r>
      <w:r w:rsidRPr="00602C86">
        <w:rPr>
          <w:sz w:val="28"/>
          <w:szCs w:val="28"/>
          <w:lang w:val="uk-UA" w:eastAsia="uk-UA"/>
        </w:rPr>
        <w:t xml:space="preserve"> класу </w:t>
      </w:r>
      <w:r w:rsidRPr="00602C86">
        <w:rPr>
          <w:sz w:val="28"/>
          <w:szCs w:val="28"/>
          <w:lang w:eastAsia="uk-UA"/>
        </w:rPr>
        <w:t>Bot</w:t>
      </w:r>
      <w:r w:rsidRPr="00602C86">
        <w:rPr>
          <w:sz w:val="28"/>
          <w:szCs w:val="28"/>
          <w:lang w:val="uk-UA" w:eastAsia="uk-UA"/>
        </w:rPr>
        <w:t xml:space="preserve"> з використанням </w:t>
      </w:r>
      <w:r w:rsidRPr="00602C86">
        <w:rPr>
          <w:sz w:val="28"/>
          <w:szCs w:val="28"/>
          <w:lang w:eastAsia="uk-UA"/>
        </w:rPr>
        <w:t>API</w:t>
      </w:r>
      <w:r w:rsidRPr="00602C86">
        <w:rPr>
          <w:sz w:val="28"/>
          <w:szCs w:val="28"/>
          <w:lang w:val="uk-UA" w:eastAsia="uk-UA"/>
        </w:rPr>
        <w:t>-токену, вказаного в налаштуваннях бота;</w:t>
      </w:r>
    </w:p>
    <w:p w14:paraId="4BB8D958" w14:textId="0E79FD9A"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dp</w:t>
      </w:r>
      <w:r w:rsidRPr="00602C86">
        <w:rPr>
          <w:sz w:val="28"/>
          <w:szCs w:val="28"/>
          <w:lang w:val="uk-UA" w:eastAsia="uk-UA"/>
        </w:rPr>
        <w:t xml:space="preserve"> класу </w:t>
      </w:r>
      <w:r w:rsidRPr="00602C86">
        <w:rPr>
          <w:sz w:val="28"/>
          <w:szCs w:val="28"/>
          <w:lang w:eastAsia="uk-UA"/>
        </w:rPr>
        <w:t>Dispatcher</w:t>
      </w:r>
      <w:r w:rsidRPr="00602C86">
        <w:rPr>
          <w:sz w:val="28"/>
          <w:szCs w:val="28"/>
          <w:lang w:val="uk-UA" w:eastAsia="uk-UA"/>
        </w:rPr>
        <w:t xml:space="preserve"> з використанням </w:t>
      </w:r>
      <w:r w:rsidRPr="00602C86">
        <w:rPr>
          <w:sz w:val="28"/>
          <w:szCs w:val="28"/>
          <w:lang w:eastAsia="uk-UA"/>
        </w:rPr>
        <w:t>MemoryStorage</w:t>
      </w:r>
      <w:r w:rsidRPr="00602C86">
        <w:rPr>
          <w:sz w:val="28"/>
          <w:szCs w:val="28"/>
          <w:lang w:val="uk-UA" w:eastAsia="uk-UA"/>
        </w:rPr>
        <w:t xml:space="preserve"> для зберігання станів бота;</w:t>
      </w:r>
    </w:p>
    <w:p w14:paraId="7902AF38" w14:textId="139ECF0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Реєструється роутер, вказаний в </w:t>
      </w:r>
      <w:r w:rsidRPr="00602C86">
        <w:rPr>
          <w:sz w:val="28"/>
          <w:szCs w:val="28"/>
          <w:lang w:eastAsia="uk-UA"/>
        </w:rPr>
        <w:t>Module</w:t>
      </w:r>
      <w:r w:rsidRPr="00602C86">
        <w:rPr>
          <w:sz w:val="28"/>
          <w:szCs w:val="28"/>
          <w:lang w:val="uk-UA" w:eastAsia="uk-UA"/>
        </w:rPr>
        <w:t>.</w:t>
      </w:r>
      <w:r w:rsidRPr="00602C86">
        <w:rPr>
          <w:sz w:val="28"/>
          <w:szCs w:val="28"/>
          <w:lang w:eastAsia="uk-UA"/>
        </w:rPr>
        <w:t>Bot</w:t>
      </w:r>
      <w:r w:rsidRPr="00602C86">
        <w:rPr>
          <w:sz w:val="28"/>
          <w:szCs w:val="28"/>
          <w:lang w:val="uk-UA" w:eastAsia="uk-UA"/>
        </w:rPr>
        <w:t>.</w:t>
      </w:r>
      <w:r w:rsidRPr="00602C86">
        <w:rPr>
          <w:sz w:val="28"/>
          <w:szCs w:val="28"/>
          <w:lang w:eastAsia="uk-UA"/>
        </w:rPr>
        <w:t>handlers</w:t>
      </w:r>
      <w:r w:rsidRPr="00602C86">
        <w:rPr>
          <w:sz w:val="28"/>
          <w:szCs w:val="28"/>
          <w:lang w:val="uk-UA" w:eastAsia="uk-UA"/>
        </w:rPr>
        <w:t>.</w:t>
      </w:r>
      <w:r w:rsidRPr="00602C86">
        <w:rPr>
          <w:sz w:val="28"/>
          <w:szCs w:val="28"/>
          <w:lang w:eastAsia="uk-UA"/>
        </w:rPr>
        <w:t>router</w:t>
      </w:r>
      <w:r w:rsidRPr="00602C86">
        <w:rPr>
          <w:sz w:val="28"/>
          <w:szCs w:val="28"/>
          <w:lang w:val="uk-UA" w:eastAsia="uk-UA"/>
        </w:rPr>
        <w:t xml:space="preserve">, за допомогою методу </w:t>
      </w:r>
      <w:r w:rsidRPr="00602C86">
        <w:rPr>
          <w:sz w:val="28"/>
          <w:szCs w:val="28"/>
          <w:lang w:eastAsia="uk-UA"/>
        </w:rPr>
        <w:t>include</w:t>
      </w:r>
      <w:r w:rsidRPr="00602C86">
        <w:rPr>
          <w:sz w:val="28"/>
          <w:szCs w:val="28"/>
          <w:lang w:val="uk-UA" w:eastAsia="uk-UA"/>
        </w:rPr>
        <w:t>_</w:t>
      </w:r>
      <w:r w:rsidRPr="00602C86">
        <w:rPr>
          <w:sz w:val="28"/>
          <w:szCs w:val="28"/>
          <w:lang w:eastAsia="uk-UA"/>
        </w:rPr>
        <w:t>router</w:t>
      </w:r>
      <w:r w:rsidRPr="00602C86">
        <w:rPr>
          <w:sz w:val="28"/>
          <w:szCs w:val="28"/>
          <w:lang w:val="uk-UA" w:eastAsia="uk-UA"/>
        </w:rPr>
        <w:t>();</w:t>
      </w:r>
    </w:p>
    <w:p w14:paraId="3AD17EFE" w14:textId="3D6A9DE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delete_</w:t>
      </w:r>
      <w:proofErr w:type="gramStart"/>
      <w:r w:rsidRPr="00602C86">
        <w:rPr>
          <w:sz w:val="28"/>
          <w:szCs w:val="28"/>
          <w:lang w:eastAsia="uk-UA"/>
        </w:rPr>
        <w:t>webhook(</w:t>
      </w:r>
      <w:proofErr w:type="gramEnd"/>
      <w:r w:rsidRPr="00602C86">
        <w:rPr>
          <w:sz w:val="28"/>
          <w:szCs w:val="28"/>
          <w:lang w:eastAsia="uk-UA"/>
        </w:rPr>
        <w:t>) для видалення вебхука та очищення черги невиконаних оновлень;</w:t>
      </w:r>
    </w:p>
    <w:p w14:paraId="3E385D3E" w14:textId="485E5884"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start_</w:t>
      </w:r>
      <w:proofErr w:type="gramStart"/>
      <w:r w:rsidRPr="00602C86">
        <w:rPr>
          <w:sz w:val="28"/>
          <w:szCs w:val="28"/>
          <w:lang w:eastAsia="uk-UA"/>
        </w:rPr>
        <w:t>polling(</w:t>
      </w:r>
      <w:proofErr w:type="gramEnd"/>
      <w:r w:rsidRPr="00602C86">
        <w:rPr>
          <w:sz w:val="28"/>
          <w:szCs w:val="28"/>
          <w:lang w:eastAsia="uk-UA"/>
        </w:rPr>
        <w:t>) для початку процесу прийому оновлень ботом за допомогою методу polling()</w:t>
      </w:r>
      <w:r w:rsidR="00152187" w:rsidRPr="00602C86">
        <w:rPr>
          <w:sz w:val="28"/>
          <w:szCs w:val="28"/>
          <w:lang w:eastAsia="uk-UA"/>
        </w:rPr>
        <w:t>.</w:t>
      </w:r>
    </w:p>
    <w:p w14:paraId="6B0F7EC6" w14:textId="2EF335B5" w:rsidR="00231917" w:rsidRPr="00602C86" w:rsidRDefault="00231917"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eastAsia="uk-UA"/>
        </w:rPr>
        <w:tab/>
        <w:t>Умова if __name__ == "__main__</w:t>
      </w:r>
      <w:proofErr w:type="gramStart"/>
      <w:r w:rsidRPr="00602C86">
        <w:rPr>
          <w:sz w:val="28"/>
          <w:szCs w:val="28"/>
          <w:lang w:eastAsia="uk-UA"/>
        </w:rPr>
        <w:t>":,</w:t>
      </w:r>
      <w:proofErr w:type="gramEnd"/>
      <w:r w:rsidRPr="00602C86">
        <w:rPr>
          <w:sz w:val="28"/>
          <w:szCs w:val="28"/>
          <w:lang w:eastAsia="uk-UA"/>
        </w:rPr>
        <w:t xml:space="preserve"> що перевіряє, чи модуль був запущений як основна програма </w:t>
      </w:r>
      <w:r w:rsidRPr="00602C86">
        <w:rPr>
          <w:sz w:val="28"/>
          <w:szCs w:val="28"/>
          <w:lang w:val="uk-UA" w:eastAsia="uk-UA"/>
        </w:rPr>
        <w:t>і викликає асинхронну функцію main() за допомогою asyncio.run() яка запускає бота.</w:t>
      </w:r>
    </w:p>
    <w:p w14:paraId="079B99AB" w14:textId="1C0198A2" w:rsidR="005A610D" w:rsidRPr="00602C86" w:rsidRDefault="005A610D" w:rsidP="0007518F">
      <w:pPr>
        <w:pStyle w:val="af1"/>
        <w:widowControl w:val="0"/>
        <w:spacing w:after="0" w:line="360" w:lineRule="auto"/>
        <w:ind w:left="1065"/>
        <w:jc w:val="both"/>
        <w:rPr>
          <w:rFonts w:ascii="Times New Roman" w:hAnsi="Times New Roman"/>
          <w:sz w:val="28"/>
          <w:szCs w:val="28"/>
          <w:lang w:val="uk-UA"/>
        </w:rPr>
      </w:pPr>
      <w:r w:rsidRPr="00602C86">
        <w:rPr>
          <w:rFonts w:ascii="Times New Roman" w:hAnsi="Times New Roman"/>
          <w:sz w:val="28"/>
          <w:szCs w:val="28"/>
          <w:lang w:val="uk-UA" w:eastAsia="uk-UA"/>
        </w:rPr>
        <w:tab/>
      </w:r>
      <w:r w:rsidRPr="00602C86">
        <w:rPr>
          <w:rFonts w:ascii="Times New Roman" w:hAnsi="Times New Roman"/>
          <w:sz w:val="28"/>
          <w:szCs w:val="28"/>
          <w:lang w:val="uk-UA"/>
        </w:rPr>
        <w:t xml:space="preserve">На рисунку 4.2.1 </w:t>
      </w:r>
      <w:r w:rsidR="00103F35" w:rsidRPr="00602C86">
        <w:rPr>
          <w:rFonts w:ascii="Times New Roman" w:hAnsi="Times New Roman"/>
          <w:sz w:val="28"/>
          <w:szCs w:val="28"/>
          <w:lang w:val="uk-UA"/>
        </w:rPr>
        <w:t>можна</w:t>
      </w:r>
      <w:r w:rsidRPr="00602C86">
        <w:rPr>
          <w:rFonts w:ascii="Times New Roman" w:hAnsi="Times New Roman"/>
          <w:sz w:val="28"/>
          <w:szCs w:val="28"/>
          <w:lang w:val="uk-UA"/>
        </w:rPr>
        <w:t xml:space="preserve"> побачити схему взаємодії модулів</w:t>
      </w:r>
    </w:p>
    <w:p w14:paraId="0C942475" w14:textId="3E50EA43" w:rsidR="005A610D" w:rsidRPr="00602C86" w:rsidRDefault="005A610D" w:rsidP="005A610D">
      <w:pPr>
        <w:pStyle w:val="a8"/>
        <w:tabs>
          <w:tab w:val="left" w:pos="993"/>
        </w:tabs>
        <w:autoSpaceDE w:val="0"/>
        <w:autoSpaceDN w:val="0"/>
        <w:spacing w:before="0" w:beforeAutospacing="0" w:after="0" w:afterAutospacing="0" w:line="360" w:lineRule="auto"/>
        <w:jc w:val="both"/>
        <w:rPr>
          <w:sz w:val="28"/>
          <w:szCs w:val="28"/>
          <w:lang w:val="uk-UA" w:eastAsia="uk-UA"/>
        </w:rPr>
      </w:pPr>
      <w:r w:rsidRPr="00602C86">
        <w:rPr>
          <w:noProof/>
          <w:sz w:val="28"/>
          <w:szCs w:val="28"/>
        </w:rPr>
        <w:lastRenderedPageBreak/>
        <w:drawing>
          <wp:inline distT="0" distB="0" distL="0" distR="0" wp14:anchorId="0C775CB9" wp14:editId="753C03C8">
            <wp:extent cx="6172200" cy="30829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082925"/>
                    </a:xfrm>
                    <a:prstGeom prst="rect">
                      <a:avLst/>
                    </a:prstGeom>
                    <a:noFill/>
                    <a:ln>
                      <a:noFill/>
                    </a:ln>
                  </pic:spPr>
                </pic:pic>
              </a:graphicData>
            </a:graphic>
          </wp:inline>
        </w:drawing>
      </w:r>
    </w:p>
    <w:p w14:paraId="4137F3AB" w14:textId="18DBD349" w:rsidR="005A610D" w:rsidRPr="00602C86" w:rsidRDefault="005A610D" w:rsidP="005A610D">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4.2.1 Взаємодія модулів</w:t>
      </w:r>
    </w:p>
    <w:p w14:paraId="444566B8" w14:textId="703A2056" w:rsidR="00103F35" w:rsidRPr="00602C86"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sidRPr="00602C86">
        <w:rPr>
          <w:sz w:val="28"/>
          <w:szCs w:val="28"/>
          <w:lang w:eastAsia="uk-UA"/>
        </w:rPr>
        <w:tab/>
      </w:r>
      <w:proofErr w:type="gramStart"/>
      <w:r w:rsidRPr="00602C86">
        <w:rPr>
          <w:sz w:val="28"/>
          <w:szCs w:val="28"/>
          <w:lang w:eastAsia="uk-UA"/>
        </w:rPr>
        <w:t>На рисунку</w:t>
      </w:r>
      <w:proofErr w:type="gramEnd"/>
      <w:r w:rsidRPr="00602C86">
        <w:rPr>
          <w:sz w:val="28"/>
          <w:szCs w:val="28"/>
          <w:lang w:eastAsia="uk-UA"/>
        </w:rPr>
        <w:t xml:space="preserve"> 4.2.2 можна побачити блок схему телеграм боту</w:t>
      </w:r>
    </w:p>
    <w:p w14:paraId="00F78745" w14:textId="5927F57D" w:rsidR="00103F35" w:rsidRPr="00602C86"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sidRPr="00602C86">
        <w:rPr>
          <w:noProof/>
          <w:sz w:val="28"/>
          <w:szCs w:val="28"/>
        </w:rPr>
        <w:drawing>
          <wp:inline distT="0" distB="0" distL="0" distR="0" wp14:anchorId="31E64124" wp14:editId="59E280A9">
            <wp:extent cx="6172200" cy="4358005"/>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4358005"/>
                    </a:xfrm>
                    <a:prstGeom prst="rect">
                      <a:avLst/>
                    </a:prstGeom>
                    <a:noFill/>
                    <a:ln>
                      <a:noFill/>
                    </a:ln>
                  </pic:spPr>
                </pic:pic>
              </a:graphicData>
            </a:graphic>
          </wp:inline>
        </w:drawing>
      </w:r>
    </w:p>
    <w:p w14:paraId="6D01AF46" w14:textId="0BD373C6" w:rsidR="00103F35" w:rsidRPr="00602C86" w:rsidRDefault="00103F3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eastAsia="uk-UA"/>
        </w:rPr>
        <w:t>Рисунок 4.2.2 Блок схема телеграм бота</w:t>
      </w:r>
    </w:p>
    <w:p w14:paraId="4A0D1D30" w14:textId="4E4683A2" w:rsidR="000968D5" w:rsidRPr="00602C86" w:rsidRDefault="000968D5" w:rsidP="000968D5">
      <w:pPr>
        <w:pStyle w:val="a8"/>
        <w:tabs>
          <w:tab w:val="left" w:pos="993"/>
        </w:tabs>
        <w:autoSpaceDE w:val="0"/>
        <w:autoSpaceDN w:val="0"/>
        <w:spacing w:before="0" w:beforeAutospacing="0" w:after="0" w:afterAutospacing="0" w:line="360" w:lineRule="auto"/>
        <w:jc w:val="both"/>
        <w:rPr>
          <w:sz w:val="28"/>
          <w:szCs w:val="28"/>
          <w:lang w:val="uk-UA" w:eastAsia="uk-UA"/>
        </w:rPr>
      </w:pPr>
      <w:r w:rsidRPr="00602C86">
        <w:rPr>
          <w:sz w:val="28"/>
          <w:szCs w:val="28"/>
          <w:lang w:val="uk-UA" w:eastAsia="uk-UA"/>
        </w:rPr>
        <w:tab/>
        <w:t>На рисунку 4.2.3 можна побачити блок схему роботи з базою даних</w:t>
      </w:r>
    </w:p>
    <w:p w14:paraId="44E1FCF0" w14:textId="6570D7E6"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val="uk-UA" w:eastAsia="uk-UA"/>
        </w:rPr>
      </w:pPr>
      <w:r w:rsidRPr="00602C86">
        <w:rPr>
          <w:noProof/>
          <w:sz w:val="28"/>
          <w:szCs w:val="28"/>
        </w:rPr>
        <w:lastRenderedPageBreak/>
        <w:drawing>
          <wp:inline distT="0" distB="0" distL="0" distR="0" wp14:anchorId="5126AE02" wp14:editId="4288CCAD">
            <wp:extent cx="6172200" cy="559689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5596890"/>
                    </a:xfrm>
                    <a:prstGeom prst="rect">
                      <a:avLst/>
                    </a:prstGeom>
                    <a:noFill/>
                    <a:ln>
                      <a:noFill/>
                    </a:ln>
                  </pic:spPr>
                </pic:pic>
              </a:graphicData>
            </a:graphic>
          </wp:inline>
        </w:drawing>
      </w:r>
    </w:p>
    <w:p w14:paraId="35177CF5" w14:textId="507CED40"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4.2.3 Блок схема роботи з базою даних</w:t>
      </w:r>
    </w:p>
    <w:p w14:paraId="63A68EA8" w14:textId="114A5455" w:rsidR="000968D5" w:rsidRPr="00602C86" w:rsidRDefault="000968D5" w:rsidP="000968D5">
      <w:pPr>
        <w:pStyle w:val="a8"/>
        <w:tabs>
          <w:tab w:val="left" w:pos="993"/>
        </w:tabs>
        <w:autoSpaceDE w:val="0"/>
        <w:autoSpaceDN w:val="0"/>
        <w:spacing w:before="0" w:beforeAutospacing="0" w:after="0" w:afterAutospacing="0" w:line="360" w:lineRule="auto"/>
        <w:jc w:val="both"/>
        <w:rPr>
          <w:sz w:val="28"/>
          <w:szCs w:val="28"/>
          <w:lang w:eastAsia="uk-UA"/>
        </w:rPr>
      </w:pPr>
      <w:r w:rsidRPr="00602C86">
        <w:rPr>
          <w:sz w:val="28"/>
          <w:szCs w:val="28"/>
          <w:lang w:eastAsia="uk-UA"/>
        </w:rPr>
        <w:tab/>
        <w:t xml:space="preserve">На рисунку 4.2.4 можна побачити блок схему головного файлу </w:t>
      </w:r>
      <w:r w:rsidRPr="00602C86">
        <w:rPr>
          <w:sz w:val="28"/>
          <w:szCs w:val="28"/>
          <w:lang w:val="en-US" w:eastAsia="uk-UA"/>
        </w:rPr>
        <w:t>main</w:t>
      </w:r>
      <w:r w:rsidRPr="00602C86">
        <w:rPr>
          <w:sz w:val="28"/>
          <w:szCs w:val="28"/>
          <w:lang w:eastAsia="uk-UA"/>
        </w:rPr>
        <w:t>.</w:t>
      </w:r>
      <w:r w:rsidRPr="00602C86">
        <w:rPr>
          <w:sz w:val="28"/>
          <w:szCs w:val="28"/>
          <w:lang w:val="en-US" w:eastAsia="uk-UA"/>
        </w:rPr>
        <w:t>py</w:t>
      </w:r>
    </w:p>
    <w:p w14:paraId="6B91EA76" w14:textId="322C30D8" w:rsidR="000968D5" w:rsidRPr="00602C86" w:rsidRDefault="000968D5" w:rsidP="000968D5">
      <w:pPr>
        <w:pStyle w:val="a8"/>
        <w:tabs>
          <w:tab w:val="left" w:pos="993"/>
        </w:tabs>
        <w:autoSpaceDE w:val="0"/>
        <w:autoSpaceDN w:val="0"/>
        <w:spacing w:before="0" w:beforeAutospacing="0" w:after="0" w:afterAutospacing="0" w:line="360" w:lineRule="auto"/>
        <w:jc w:val="both"/>
        <w:rPr>
          <w:sz w:val="28"/>
          <w:szCs w:val="28"/>
          <w:lang w:eastAsia="uk-UA"/>
        </w:rPr>
      </w:pPr>
      <w:r w:rsidRPr="00602C86">
        <w:rPr>
          <w:noProof/>
          <w:sz w:val="28"/>
          <w:szCs w:val="28"/>
        </w:rPr>
        <w:lastRenderedPageBreak/>
        <w:drawing>
          <wp:inline distT="0" distB="0" distL="0" distR="0" wp14:anchorId="5E4B3110" wp14:editId="4EAF325E">
            <wp:extent cx="6172200" cy="2832469"/>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9178" cy="2835671"/>
                    </a:xfrm>
                    <a:prstGeom prst="rect">
                      <a:avLst/>
                    </a:prstGeom>
                    <a:noFill/>
                    <a:ln>
                      <a:noFill/>
                    </a:ln>
                  </pic:spPr>
                </pic:pic>
              </a:graphicData>
            </a:graphic>
          </wp:inline>
        </w:drawing>
      </w:r>
    </w:p>
    <w:p w14:paraId="645AA024" w14:textId="3CABC327" w:rsidR="000968D5" w:rsidRPr="00602C86" w:rsidRDefault="000968D5" w:rsidP="000968D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 xml:space="preserve">Рисунок 4.2.4 Блок схема роботи головного файлу </w:t>
      </w:r>
      <w:r w:rsidRPr="00602C86">
        <w:rPr>
          <w:sz w:val="28"/>
          <w:szCs w:val="28"/>
          <w:lang w:val="en-US" w:eastAsia="uk-UA"/>
        </w:rPr>
        <w:t>main</w:t>
      </w:r>
      <w:r w:rsidRPr="00602C86">
        <w:rPr>
          <w:sz w:val="28"/>
          <w:szCs w:val="28"/>
          <w:lang w:eastAsia="uk-UA"/>
        </w:rPr>
        <w:t>.</w:t>
      </w:r>
      <w:r w:rsidRPr="00602C86">
        <w:rPr>
          <w:sz w:val="28"/>
          <w:szCs w:val="28"/>
          <w:lang w:val="en-US" w:eastAsia="uk-UA"/>
        </w:rPr>
        <w:t>py</w:t>
      </w:r>
    </w:p>
    <w:p w14:paraId="52D51943" w14:textId="49E01260" w:rsidR="00A67655" w:rsidRPr="00602C86" w:rsidRDefault="00A67655"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rPr>
      </w:pPr>
      <w:r w:rsidRPr="00602C86">
        <w:rPr>
          <w:sz w:val="28"/>
          <w:szCs w:val="28"/>
          <w:lang w:val="uk-UA" w:eastAsia="uk-UA"/>
        </w:rPr>
        <w:br w:type="page"/>
      </w:r>
      <w:r w:rsidR="00323F0D" w:rsidRPr="00602C86">
        <w:rPr>
          <w:sz w:val="28"/>
          <w:szCs w:val="28"/>
          <w:lang w:val="uk-UA"/>
        </w:rPr>
        <w:lastRenderedPageBreak/>
        <w:t>5 Обслуговування програми</w:t>
      </w:r>
    </w:p>
    <w:p w14:paraId="342DB87B" w14:textId="77777777" w:rsidR="00B02597" w:rsidRPr="00602C86" w:rsidRDefault="00B02597"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eastAsia="uk-UA"/>
        </w:rPr>
      </w:pPr>
    </w:p>
    <w:p w14:paraId="54370461" w14:textId="3A279C5F" w:rsidR="00A67655" w:rsidRPr="00602C86" w:rsidRDefault="00602C86" w:rsidP="00602C86">
      <w:pPr>
        <w:spacing w:line="360" w:lineRule="auto"/>
        <w:ind w:firstLine="720"/>
        <w:jc w:val="both"/>
        <w:rPr>
          <w:sz w:val="28"/>
          <w:szCs w:val="28"/>
          <w:lang w:val="uk-UA"/>
        </w:rPr>
      </w:pPr>
      <w:r w:rsidRPr="00602C86">
        <w:rPr>
          <w:sz w:val="28"/>
          <w:szCs w:val="28"/>
          <w:lang w:val="uk-UA"/>
        </w:rPr>
        <w:t>Обслуговування програми є важливим етапом у життєвому циклі розробленого продукту. Після введення в експлуатацію інформаційного телеграм боту для абітурієнтів, необхідно забезпечити його ефективну та безперебійну роботу, вдосконалення та підтримку протягом усього періоду його використання.</w:t>
      </w:r>
    </w:p>
    <w:p w14:paraId="1CA6C846" w14:textId="1288EAC7" w:rsidR="00602C86" w:rsidRPr="00602C86" w:rsidRDefault="00602C86" w:rsidP="00602C86">
      <w:pPr>
        <w:spacing w:line="360" w:lineRule="auto"/>
        <w:ind w:firstLine="720"/>
        <w:jc w:val="both"/>
        <w:rPr>
          <w:sz w:val="28"/>
          <w:szCs w:val="28"/>
          <w:lang w:val="uk-UA"/>
        </w:rPr>
      </w:pPr>
      <w:r w:rsidRPr="00602C86">
        <w:rPr>
          <w:sz w:val="28"/>
          <w:szCs w:val="28"/>
          <w:lang w:val="uk-UA"/>
        </w:rPr>
        <w:t>Основними аспектами обслуговування програми є:</w:t>
      </w:r>
    </w:p>
    <w:p w14:paraId="0DEA0693"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w:t>
      </w:r>
      <w:r w:rsidRPr="00602C86">
        <w:rPr>
          <w:rFonts w:ascii="Times New Roman" w:hAnsi="Times New Roman"/>
          <w:sz w:val="28"/>
          <w:szCs w:val="28"/>
          <w:lang w:val="uk-UA"/>
        </w:rPr>
        <w:lastRenderedPageBreak/>
        <w:t>оптимальну продуктивність програмного продукту та вчасно виявляти та вирішувати проблеми, які можуть вплинути на його роботу.</w:t>
      </w:r>
    </w:p>
    <w:p w14:paraId="10861D1C" w14:textId="3ADA600E" w:rsidR="00990C6C" w:rsidRPr="00602C86" w:rsidRDefault="00990C6C"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r w:rsidR="00602C86" w:rsidRPr="00602C86">
        <w:rPr>
          <w:rFonts w:ascii="Times New Roman" w:hAnsi="Times New Roman"/>
          <w:sz w:val="28"/>
          <w:szCs w:val="28"/>
          <w:lang w:val="uk-UA"/>
        </w:rPr>
        <w:t>;</w:t>
      </w:r>
    </w:p>
    <w:p w14:paraId="5B2D5506" w14:textId="5A3129D1" w:rsidR="00602C86" w:rsidRPr="00602C86" w:rsidRDefault="00602C86"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Слід забезпечити постійний моніторинг роботи телеграм боту для виявлення можливих проблем або неполадок. Автоматизовані системи моніторингу можуть надсилати повідомлення про відмови або несправності для оперативної реакції. Крім того, слід забезпечити технічну підтримку користувачів та вирішення їх запитів чи проблем, які можуть виникнути під час використання програмного продукту.</w:t>
      </w:r>
    </w:p>
    <w:p w14:paraId="160AE8B6" w14:textId="738DDAE6" w:rsidR="00990C6C" w:rsidRPr="00602C86" w:rsidRDefault="00990C6C" w:rsidP="0007518F">
      <w:pPr>
        <w:tabs>
          <w:tab w:val="left" w:pos="993"/>
        </w:tabs>
        <w:spacing w:line="360" w:lineRule="auto"/>
        <w:jc w:val="both"/>
        <w:rPr>
          <w:sz w:val="28"/>
          <w:szCs w:val="28"/>
          <w:lang w:val="uk-UA"/>
        </w:rPr>
      </w:pPr>
      <w:r w:rsidRPr="00602C86">
        <w:rPr>
          <w:sz w:val="28"/>
          <w:szCs w:val="28"/>
          <w:lang w:val="uk-UA"/>
        </w:rPr>
        <w:tab/>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5DAFE816" w14:textId="77777777" w:rsidR="00A67655" w:rsidRPr="00602C86" w:rsidRDefault="00A67655" w:rsidP="00081391">
      <w:pPr>
        <w:spacing w:line="360" w:lineRule="auto"/>
        <w:ind w:firstLine="720"/>
        <w:jc w:val="both"/>
        <w:rPr>
          <w:sz w:val="28"/>
          <w:szCs w:val="28"/>
          <w:lang w:val="uk-UA"/>
        </w:rPr>
      </w:pPr>
    </w:p>
    <w:p w14:paraId="40676E95" w14:textId="29130272" w:rsidR="004A6C3B" w:rsidRPr="00602C86" w:rsidRDefault="00CE68BA" w:rsidP="008D0627">
      <w:pPr>
        <w:pStyle w:val="11"/>
        <w:autoSpaceDE w:val="0"/>
        <w:autoSpaceDN w:val="0"/>
        <w:spacing w:after="0" w:line="372" w:lineRule="auto"/>
        <w:ind w:right="-62" w:firstLine="709"/>
        <w:rPr>
          <w:szCs w:val="28"/>
          <w:lang w:val="uk-UA"/>
        </w:rPr>
      </w:pPr>
      <w:bookmarkStart w:id="0" w:name="_Toc136912916"/>
      <w:r w:rsidRPr="00602C86">
        <w:rPr>
          <w:szCs w:val="28"/>
          <w:lang w:val="uk-UA"/>
        </w:rPr>
        <w:br w:type="page"/>
      </w:r>
      <w:r w:rsidR="00323F0D" w:rsidRPr="00602C86">
        <w:rPr>
          <w:szCs w:val="28"/>
          <w:lang w:val="uk-UA"/>
        </w:rPr>
        <w:lastRenderedPageBreak/>
        <w:t>6</w:t>
      </w:r>
      <w:r w:rsidR="004A6C3B" w:rsidRPr="00602C86">
        <w:rPr>
          <w:szCs w:val="28"/>
          <w:lang w:val="uk-UA"/>
        </w:rPr>
        <w:t xml:space="preserve"> Охорона праці та навколишнього середовища</w:t>
      </w:r>
    </w:p>
    <w:p w14:paraId="5951A4E8" w14:textId="77777777" w:rsidR="000F569F" w:rsidRPr="00602C86" w:rsidRDefault="000F569F" w:rsidP="008D0627">
      <w:pPr>
        <w:pStyle w:val="11"/>
        <w:autoSpaceDE w:val="0"/>
        <w:autoSpaceDN w:val="0"/>
        <w:spacing w:after="0" w:line="372" w:lineRule="auto"/>
        <w:ind w:right="-62" w:firstLine="709"/>
        <w:rPr>
          <w:szCs w:val="28"/>
          <w:lang w:val="uk-UA"/>
        </w:rPr>
      </w:pPr>
    </w:p>
    <w:p w14:paraId="469D99DA" w14:textId="2C785135"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2E35C662" w14:textId="672FF273"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 Для цього необхідно розробляти та впроваджувати плани невідкладних дій у разі аварійних ситуацій, забезпечувати належне технічне обладнання та контролювати його стан, забезпечувати регулярний огляд та попередження ризиків.</w:t>
      </w:r>
    </w:p>
    <w:p w14:paraId="3EE0E6F9" w14:textId="4CDEE670" w:rsidR="0007518F" w:rsidRPr="00602C86" w:rsidRDefault="0007518F" w:rsidP="0007518F">
      <w:pPr>
        <w:pStyle w:val="11"/>
        <w:autoSpaceDE w:val="0"/>
        <w:autoSpaceDN w:val="0"/>
        <w:spacing w:after="0" w:line="360" w:lineRule="auto"/>
        <w:ind w:firstLine="720"/>
        <w:rPr>
          <w:szCs w:val="28"/>
        </w:rPr>
      </w:pPr>
      <w:r w:rsidRPr="00602C86">
        <w:rPr>
          <w:szCs w:val="28"/>
        </w:rP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 Для цього необхідно розробляти та впроваджувати стратегії зменшення викидів шкідливих речовин, впроваджувати системи очищення стічних вод, сприяти збереженню біорізноманіття та охороні екосистем.</w:t>
      </w:r>
    </w:p>
    <w:p w14:paraId="4E35D01E" w14:textId="3EE5212E" w:rsidR="00A15D81" w:rsidRPr="00602C86" w:rsidRDefault="0007518F" w:rsidP="0007518F">
      <w:pPr>
        <w:pStyle w:val="11"/>
        <w:autoSpaceDE w:val="0"/>
        <w:autoSpaceDN w:val="0"/>
        <w:spacing w:after="0" w:line="360" w:lineRule="auto"/>
        <w:ind w:firstLine="720"/>
        <w:rPr>
          <w:szCs w:val="28"/>
        </w:rPr>
      </w:pPr>
      <w:r w:rsidRPr="00602C86">
        <w:rPr>
          <w:szCs w:val="28"/>
        </w:rPr>
        <w:t xml:space="preserve">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забруднення та покращенню якості навколишнього середовища. Для досягнення </w:t>
      </w:r>
      <w:r w:rsidRPr="00602C86">
        <w:rPr>
          <w:szCs w:val="28"/>
        </w:rPr>
        <w:lastRenderedPageBreak/>
        <w:t>цих цілей необхідно активно співпрацювати з усіма зацікавленими сторонами, включаючи урядові органи, підприємства, спільноти та громадські організації. Тільки шляхом спільних зусиль можна забезпечити стале та екологічно безпечне майбутнє.</w:t>
      </w:r>
    </w:p>
    <w:p w14:paraId="543FC463" w14:textId="77777777" w:rsidR="00A15D81" w:rsidRPr="00602C86" w:rsidRDefault="00A15D81" w:rsidP="007A1468">
      <w:pPr>
        <w:pStyle w:val="11"/>
        <w:autoSpaceDE w:val="0"/>
        <w:autoSpaceDN w:val="0"/>
        <w:spacing w:after="0" w:line="372" w:lineRule="auto"/>
        <w:ind w:firstLine="720"/>
        <w:rPr>
          <w:szCs w:val="28"/>
          <w:lang w:val="uk-UA"/>
        </w:rPr>
      </w:pPr>
    </w:p>
    <w:p w14:paraId="5B0A14C2" w14:textId="017DDACE" w:rsidR="004A6C3B" w:rsidRPr="00602C86" w:rsidRDefault="00323F0D" w:rsidP="007A1468">
      <w:pPr>
        <w:pStyle w:val="11"/>
        <w:autoSpaceDE w:val="0"/>
        <w:autoSpaceDN w:val="0"/>
        <w:spacing w:after="0" w:line="372" w:lineRule="auto"/>
        <w:ind w:firstLine="720"/>
        <w:rPr>
          <w:szCs w:val="28"/>
          <w:lang w:val="uk-UA"/>
        </w:rPr>
      </w:pPr>
      <w:r w:rsidRPr="00602C86">
        <w:rPr>
          <w:szCs w:val="28"/>
          <w:lang w:val="uk-UA"/>
        </w:rPr>
        <w:t>6</w:t>
      </w:r>
      <w:r w:rsidR="00AD29F0" w:rsidRPr="00602C86">
        <w:rPr>
          <w:szCs w:val="28"/>
          <w:lang w:val="uk-UA"/>
        </w:rPr>
        <w:t>.1</w:t>
      </w:r>
      <w:r w:rsidR="004A6C3B" w:rsidRPr="00602C86">
        <w:rPr>
          <w:szCs w:val="28"/>
          <w:lang w:val="uk-UA"/>
        </w:rPr>
        <w:t xml:space="preserve"> </w:t>
      </w:r>
      <w:r w:rsidR="00730B03" w:rsidRPr="00602C86">
        <w:rPr>
          <w:szCs w:val="28"/>
          <w:lang w:val="uk-UA"/>
        </w:rPr>
        <w:t>Охорона праці</w:t>
      </w:r>
    </w:p>
    <w:p w14:paraId="621723D7" w14:textId="5A8DD8C0" w:rsidR="00730B03" w:rsidRPr="00602C86" w:rsidRDefault="00730B03" w:rsidP="007A1468">
      <w:pPr>
        <w:pStyle w:val="11"/>
        <w:autoSpaceDE w:val="0"/>
        <w:autoSpaceDN w:val="0"/>
        <w:spacing w:after="0" w:line="372" w:lineRule="auto"/>
        <w:ind w:firstLine="720"/>
        <w:rPr>
          <w:szCs w:val="28"/>
          <w:lang w:val="uk-UA"/>
        </w:rPr>
      </w:pPr>
    </w:p>
    <w:p w14:paraId="708F9ED9" w14:textId="6414CD2D"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надзвичайно важливою сферою, спрямованою на забезпечення безпеки та здоров'я працівників під час їх праці. Вона включає в себе широкий спектр заходів, спрямованих на запобігання нещасним випадкам на робочому місці, професійним захворюванням, а також поліпшення умов праці.</w:t>
      </w:r>
    </w:p>
    <w:p w14:paraId="055A1A0E" w14:textId="29DCA68F"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438C6B86" w14:textId="2FF9DD7C"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62D2772D" w14:textId="146180F6" w:rsidR="0007518F" w:rsidRPr="00602C86" w:rsidRDefault="0007518F" w:rsidP="0007518F">
      <w:pPr>
        <w:pStyle w:val="11"/>
        <w:autoSpaceDE w:val="0"/>
        <w:autoSpaceDN w:val="0"/>
        <w:spacing w:after="0" w:line="360" w:lineRule="auto"/>
        <w:ind w:firstLine="720"/>
        <w:rPr>
          <w:szCs w:val="28"/>
        </w:rPr>
      </w:pPr>
      <w:r w:rsidRPr="00602C86">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1EA58A0A" w14:textId="2BFE4739" w:rsidR="0007518F" w:rsidRPr="00602C86" w:rsidRDefault="0007518F" w:rsidP="0007518F">
      <w:pPr>
        <w:pStyle w:val="11"/>
        <w:autoSpaceDE w:val="0"/>
        <w:autoSpaceDN w:val="0"/>
        <w:spacing w:after="0" w:line="360" w:lineRule="auto"/>
        <w:ind w:firstLine="720"/>
        <w:rPr>
          <w:szCs w:val="28"/>
        </w:rPr>
      </w:pPr>
      <w:r w:rsidRPr="00602C86">
        <w:rPr>
          <w:szCs w:val="28"/>
        </w:rPr>
        <w:t xml:space="preserve">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w:t>
      </w:r>
      <w:r w:rsidRPr="00602C86">
        <w:rPr>
          <w:szCs w:val="28"/>
        </w:rPr>
        <w:lastRenderedPageBreak/>
        <w:t>середовища. Завдяки охороні праці працівники можуть працювати в безпечному середовищі, що сприяє їхньому фізичному та психологічному благополуччю.</w:t>
      </w:r>
    </w:p>
    <w:p w14:paraId="49A68DD3" w14:textId="34D26169" w:rsidR="0007518F" w:rsidRPr="00602C86" w:rsidRDefault="0007518F" w:rsidP="0007518F">
      <w:pPr>
        <w:pStyle w:val="11"/>
        <w:autoSpaceDE w:val="0"/>
        <w:autoSpaceDN w:val="0"/>
        <w:spacing w:after="0" w:line="360" w:lineRule="auto"/>
        <w:ind w:firstLine="720"/>
        <w:rPr>
          <w:szCs w:val="28"/>
        </w:rPr>
      </w:pPr>
      <w:r w:rsidRPr="00602C86">
        <w:rPr>
          <w:szCs w:val="28"/>
        </w:rPr>
        <w:t>Крім забезпечення безпеки, охорона праці також спрямована на збереження здоров'я працівників. Це охоплює заходи щодо запобігання професійним захворюванням, включаючи регулярні медичні огляди, контроль за впливом шкідливих чинників на здоров'я працівників, надання необхідного захисту та екіпірування.</w:t>
      </w:r>
    </w:p>
    <w:p w14:paraId="014D5747" w14:textId="4EF37D2E" w:rsidR="0007518F" w:rsidRPr="00602C86" w:rsidRDefault="0007518F" w:rsidP="0007518F">
      <w:pPr>
        <w:pStyle w:val="11"/>
        <w:autoSpaceDE w:val="0"/>
        <w:autoSpaceDN w:val="0"/>
        <w:spacing w:after="0" w:line="360" w:lineRule="auto"/>
        <w:ind w:firstLine="720"/>
        <w:rPr>
          <w:szCs w:val="28"/>
        </w:rPr>
      </w:pPr>
      <w:r w:rsidRPr="00602C86">
        <w:rPr>
          <w:szCs w:val="28"/>
        </w:rPr>
        <w:t>Загальна мета охорони праці полягає в створенні безпечного та здорового робочого середовища для всіх працівників. Це досягається шляхом постійного вдосконалення умов праці, розробки та впровадження необхідних процедур та політик безпеки, а також підвищення свідомості та навичок працівників щодо безпеки та здоров'я.</w:t>
      </w:r>
    </w:p>
    <w:p w14:paraId="734D3D45" w14:textId="77777777" w:rsidR="0007518F" w:rsidRPr="00602C86" w:rsidRDefault="0007518F" w:rsidP="0007518F">
      <w:pPr>
        <w:pStyle w:val="11"/>
        <w:autoSpaceDE w:val="0"/>
        <w:autoSpaceDN w:val="0"/>
        <w:spacing w:after="0" w:line="360" w:lineRule="auto"/>
        <w:ind w:firstLine="720"/>
        <w:rPr>
          <w:szCs w:val="28"/>
        </w:rPr>
      </w:pPr>
    </w:p>
    <w:p w14:paraId="353E6CF4" w14:textId="0F19FEB6" w:rsidR="000F569F" w:rsidRPr="00602C86" w:rsidRDefault="000F569F" w:rsidP="0007518F">
      <w:pPr>
        <w:pStyle w:val="11"/>
        <w:autoSpaceDE w:val="0"/>
        <w:autoSpaceDN w:val="0"/>
        <w:spacing w:after="0" w:line="360" w:lineRule="auto"/>
        <w:ind w:firstLine="720"/>
        <w:rPr>
          <w:szCs w:val="28"/>
          <w:lang w:val="uk-UA"/>
        </w:rPr>
      </w:pPr>
      <w:r w:rsidRPr="00602C86">
        <w:rPr>
          <w:szCs w:val="28"/>
        </w:rPr>
        <w:t xml:space="preserve">6.2 </w:t>
      </w:r>
      <w:r w:rsidRPr="00602C86">
        <w:rPr>
          <w:szCs w:val="28"/>
          <w:lang w:val="uk-UA"/>
        </w:rPr>
        <w:t>Охорона навколишнього середовища</w:t>
      </w:r>
    </w:p>
    <w:p w14:paraId="7CF95DC9" w14:textId="77777777" w:rsidR="000F569F" w:rsidRPr="00602C86" w:rsidRDefault="000F569F" w:rsidP="000F569F">
      <w:pPr>
        <w:pStyle w:val="11"/>
        <w:autoSpaceDE w:val="0"/>
        <w:autoSpaceDN w:val="0"/>
        <w:spacing w:after="0" w:line="372" w:lineRule="auto"/>
        <w:ind w:firstLine="720"/>
        <w:rPr>
          <w:szCs w:val="28"/>
          <w:lang w:val="uk-UA"/>
        </w:rPr>
      </w:pPr>
    </w:p>
    <w:p w14:paraId="5776668A" w14:textId="22AACBC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227FC2AC" w14:textId="58E2F27A"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54D3343A" w14:textId="60DA0FF0"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7A7F923E" w14:textId="45653B51" w:rsidR="006C4C35" w:rsidRPr="00602C86" w:rsidRDefault="006C4C35" w:rsidP="0007518F">
      <w:pPr>
        <w:pStyle w:val="11"/>
        <w:autoSpaceDE w:val="0"/>
        <w:autoSpaceDN w:val="0"/>
        <w:spacing w:after="0" w:line="360" w:lineRule="auto"/>
        <w:ind w:firstLine="720"/>
        <w:rPr>
          <w:szCs w:val="28"/>
        </w:rPr>
      </w:pPr>
      <w:r w:rsidRPr="00602C86">
        <w:rPr>
          <w:szCs w:val="28"/>
        </w:rPr>
        <w:lastRenderedPageBreak/>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08712084" w14:textId="250F6945"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5C9969B0" w14:textId="5CFF27BB"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1A2BFAB5" w14:textId="3E2AE77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6DC48569" w14:textId="3C890415"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37CAAE45" w14:textId="612254F0" w:rsidR="006C4C35" w:rsidRPr="00602C86" w:rsidRDefault="006C4C35" w:rsidP="0007518F">
      <w:pPr>
        <w:pStyle w:val="11"/>
        <w:autoSpaceDE w:val="0"/>
        <w:autoSpaceDN w:val="0"/>
        <w:spacing w:after="0" w:line="360" w:lineRule="auto"/>
        <w:ind w:firstLine="720"/>
        <w:rPr>
          <w:szCs w:val="28"/>
        </w:rPr>
      </w:pPr>
      <w:r w:rsidRPr="00602C86">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758C6BC6" w:rsidR="000F569F" w:rsidRPr="00602C86" w:rsidRDefault="006C4C35" w:rsidP="0007518F">
      <w:pPr>
        <w:pStyle w:val="11"/>
        <w:autoSpaceDE w:val="0"/>
        <w:autoSpaceDN w:val="0"/>
        <w:spacing w:after="0" w:line="360" w:lineRule="auto"/>
        <w:ind w:firstLine="720"/>
        <w:rPr>
          <w:szCs w:val="28"/>
        </w:rPr>
      </w:pPr>
      <w:r w:rsidRPr="00602C86">
        <w:rPr>
          <w:szCs w:val="28"/>
        </w:rPr>
        <w:t xml:space="preserve">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w:t>
      </w:r>
      <w:r w:rsidRPr="00602C86">
        <w:rPr>
          <w:szCs w:val="28"/>
        </w:rPr>
        <w:lastRenderedPageBreak/>
        <w:t>збереженню природи та приймати екологічно відповідальні рішення на рівні суспільства, бізнесу та держави.</w:t>
      </w:r>
    </w:p>
    <w:p w14:paraId="2CCB2D05" w14:textId="77777777" w:rsidR="004A6C3B" w:rsidRPr="00602C86" w:rsidRDefault="004A6C3B" w:rsidP="007A1468">
      <w:pPr>
        <w:pStyle w:val="11"/>
        <w:autoSpaceDE w:val="0"/>
        <w:autoSpaceDN w:val="0"/>
        <w:spacing w:after="0" w:line="372" w:lineRule="auto"/>
        <w:ind w:firstLine="720"/>
        <w:rPr>
          <w:szCs w:val="28"/>
          <w:lang w:val="uk-UA"/>
        </w:rPr>
      </w:pPr>
    </w:p>
    <w:p w14:paraId="098AEACB" w14:textId="77777777" w:rsidR="004A6C3B" w:rsidRPr="00602C86" w:rsidRDefault="004A6C3B" w:rsidP="003F02C2">
      <w:pPr>
        <w:pStyle w:val="11"/>
        <w:widowControl w:val="0"/>
        <w:autoSpaceDE w:val="0"/>
        <w:autoSpaceDN w:val="0"/>
        <w:spacing w:after="0" w:line="360" w:lineRule="auto"/>
        <w:ind w:firstLine="709"/>
        <w:rPr>
          <w:szCs w:val="28"/>
          <w:lang w:val="uk-UA"/>
        </w:rPr>
      </w:pPr>
    </w:p>
    <w:p w14:paraId="315E1649" w14:textId="77777777" w:rsidR="009872E5" w:rsidRPr="00602C86" w:rsidRDefault="004A6C3B" w:rsidP="00806981">
      <w:pPr>
        <w:pStyle w:val="11"/>
        <w:autoSpaceDE w:val="0"/>
        <w:autoSpaceDN w:val="0"/>
        <w:spacing w:after="0" w:line="360" w:lineRule="auto"/>
        <w:ind w:firstLine="709"/>
        <w:rPr>
          <w:szCs w:val="28"/>
          <w:lang w:val="uk-UA"/>
        </w:rPr>
      </w:pPr>
      <w:r w:rsidRPr="00602C86">
        <w:rPr>
          <w:szCs w:val="28"/>
          <w:lang w:val="uk-UA"/>
        </w:rPr>
        <w:br w:type="page"/>
      </w:r>
      <w:bookmarkEnd w:id="0"/>
      <w:r w:rsidR="009872E5" w:rsidRPr="00602C86">
        <w:rPr>
          <w:szCs w:val="28"/>
          <w:lang w:val="uk-UA"/>
        </w:rPr>
        <w:lastRenderedPageBreak/>
        <w:t>Висновки</w:t>
      </w:r>
    </w:p>
    <w:p w14:paraId="0189AC44" w14:textId="77777777" w:rsidR="003B5318" w:rsidRPr="00602C86"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602C86">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602C86" w:rsidRDefault="00B2208C" w:rsidP="0007518F">
      <w:pPr>
        <w:pStyle w:val="11"/>
        <w:numPr>
          <w:ilvl w:val="0"/>
          <w:numId w:val="0"/>
        </w:numPr>
        <w:autoSpaceDE w:val="0"/>
        <w:autoSpaceDN w:val="0"/>
        <w:spacing w:after="0" w:line="360" w:lineRule="auto"/>
        <w:ind w:firstLine="709"/>
        <w:rPr>
          <w:szCs w:val="28"/>
        </w:rPr>
      </w:pPr>
      <w:r w:rsidRPr="00602C86">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602C86" w:rsidRDefault="000F3B4B" w:rsidP="002C66F6">
      <w:pPr>
        <w:pStyle w:val="11"/>
        <w:numPr>
          <w:ilvl w:val="0"/>
          <w:numId w:val="0"/>
        </w:numPr>
        <w:autoSpaceDE w:val="0"/>
        <w:autoSpaceDN w:val="0"/>
        <w:spacing w:after="0" w:line="348" w:lineRule="auto"/>
        <w:ind w:firstLine="709"/>
        <w:rPr>
          <w:szCs w:val="28"/>
          <w:lang w:val="uk-UA"/>
        </w:rPr>
      </w:pPr>
      <w:r w:rsidRPr="00602C86">
        <w:rPr>
          <w:szCs w:val="28"/>
          <w:lang w:val="uk-UA"/>
        </w:rPr>
        <w:br w:type="page"/>
      </w:r>
      <w:r w:rsidR="00A94141" w:rsidRPr="00602C86">
        <w:rPr>
          <w:szCs w:val="28"/>
          <w:lang w:val="uk-UA"/>
        </w:rPr>
        <w:lastRenderedPageBreak/>
        <w:t>Перелік посилань</w:t>
      </w:r>
    </w:p>
    <w:p w14:paraId="562C03C1" w14:textId="77777777" w:rsidR="00B2208C" w:rsidRPr="00602C86"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1. </w:t>
      </w:r>
      <w:r w:rsidRPr="00602C86">
        <w:rPr>
          <w:sz w:val="28"/>
          <w:szCs w:val="28"/>
          <w:lang w:val="en-US"/>
        </w:rPr>
        <w:t>Python</w:t>
      </w:r>
      <w:r w:rsidRPr="00602C86">
        <w:rPr>
          <w:sz w:val="28"/>
          <w:szCs w:val="28"/>
          <w:lang w:val="uk-UA"/>
        </w:rPr>
        <w:t xml:space="preserve"> (мова програмування): веб-сайт. </w:t>
      </w:r>
      <w:r w:rsidRPr="00602C86">
        <w:rPr>
          <w:sz w:val="28"/>
          <w:szCs w:val="28"/>
          <w:lang w:val="en-US"/>
        </w:rPr>
        <w:t>URL</w:t>
      </w:r>
      <w:r w:rsidRPr="00602C86">
        <w:rPr>
          <w:sz w:val="28"/>
          <w:szCs w:val="28"/>
          <w:lang w:val="uk-UA"/>
        </w:rPr>
        <w:t>:</w:t>
      </w:r>
    </w:p>
    <w:p w14:paraId="13A8A88D"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www</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w:t>
      </w:r>
      <w:r w:rsidRPr="00602C86">
        <w:rPr>
          <w:sz w:val="28"/>
          <w:szCs w:val="28"/>
        </w:rPr>
        <w:t>doc</w:t>
      </w:r>
      <w:r w:rsidRPr="00602C86">
        <w:rPr>
          <w:sz w:val="28"/>
          <w:szCs w:val="28"/>
          <w:lang w:val="uk-UA"/>
        </w:rPr>
        <w:t>/</w:t>
      </w:r>
    </w:p>
    <w:p w14:paraId="4856F4AD"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2. </w:t>
      </w:r>
      <w:r w:rsidRPr="00602C86">
        <w:rPr>
          <w:sz w:val="28"/>
          <w:szCs w:val="28"/>
          <w:lang w:val="en-US"/>
        </w:rPr>
        <w:t>Aiogram</w:t>
      </w:r>
      <w:r w:rsidRPr="00602C86">
        <w:rPr>
          <w:sz w:val="28"/>
          <w:szCs w:val="28"/>
          <w:lang w:val="uk-UA"/>
        </w:rPr>
        <w:t xml:space="preserve"> (Telegram Bot API): веб-сайт. </w:t>
      </w:r>
      <w:r w:rsidRPr="00602C86">
        <w:rPr>
          <w:sz w:val="28"/>
          <w:szCs w:val="28"/>
          <w:lang w:val="en-US"/>
        </w:rPr>
        <w:t>URL</w:t>
      </w:r>
      <w:r w:rsidRPr="00602C86">
        <w:rPr>
          <w:sz w:val="28"/>
          <w:szCs w:val="28"/>
          <w:lang w:val="uk-UA"/>
        </w:rPr>
        <w:t>:</w:t>
      </w:r>
    </w:p>
    <w:p w14:paraId="4AF56751"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p>
    <w:p w14:paraId="4389596E"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3. Модуль </w:t>
      </w:r>
      <w:r w:rsidRPr="00602C86">
        <w:rPr>
          <w:sz w:val="28"/>
          <w:szCs w:val="28"/>
          <w:lang w:val="en-US"/>
        </w:rPr>
        <w:t>Bot</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0738A3FC"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w:t>
      </w:r>
      <w:r w:rsidRPr="00602C86">
        <w:rPr>
          <w:sz w:val="28"/>
          <w:szCs w:val="28"/>
        </w:rPr>
        <w:t>html</w:t>
      </w:r>
    </w:p>
    <w:p w14:paraId="22F7B7EA" w14:textId="77777777" w:rsidR="00B2208C" w:rsidRPr="00602C86" w:rsidRDefault="00B2208C" w:rsidP="00B2208C">
      <w:pPr>
        <w:widowControl w:val="0"/>
        <w:spacing w:line="360" w:lineRule="auto"/>
        <w:ind w:left="708" w:right="-143" w:firstLine="1"/>
        <w:jc w:val="both"/>
        <w:rPr>
          <w:sz w:val="28"/>
          <w:szCs w:val="28"/>
          <w:lang w:val="uk-UA"/>
        </w:rPr>
      </w:pPr>
      <w:r w:rsidRPr="00602C86">
        <w:rPr>
          <w:sz w:val="28"/>
          <w:szCs w:val="28"/>
          <w:lang w:val="uk-UA"/>
        </w:rPr>
        <w:t xml:space="preserve">4. Модуль </w:t>
      </w:r>
      <w:r w:rsidRPr="00602C86">
        <w:rPr>
          <w:sz w:val="28"/>
          <w:szCs w:val="28"/>
          <w:lang w:val="en-US"/>
        </w:rPr>
        <w:t>Dispatcher</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14575CC9" w14:textId="77777777" w:rsidR="00B2208C" w:rsidRPr="00602C86" w:rsidRDefault="00B2208C" w:rsidP="00B2208C">
      <w:pPr>
        <w:widowControl w:val="0"/>
        <w:spacing w:line="360" w:lineRule="auto"/>
        <w:ind w:right="-143"/>
        <w:jc w:val="both"/>
        <w:rPr>
          <w:rStyle w:val="a7"/>
          <w:sz w:val="28"/>
          <w:szCs w:val="28"/>
          <w:lang w:val="uk-UA"/>
        </w:rPr>
      </w:pPr>
      <w:r w:rsidRPr="00602C86">
        <w:rPr>
          <w:sz w:val="28"/>
          <w:szCs w:val="28"/>
          <w:lang w:val="uk-UA"/>
        </w:rPr>
        <w:t xml:space="preserve">https://docs.aiogram.dev/en/latest/dispatcher/index.html </w:t>
      </w:r>
    </w:p>
    <w:p w14:paraId="768F3726"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5. </w:t>
      </w:r>
      <w:r w:rsidRPr="00602C86">
        <w:rPr>
          <w:sz w:val="28"/>
          <w:szCs w:val="28"/>
          <w:lang w:val="en-US"/>
        </w:rPr>
        <w:t>Sqlite</w:t>
      </w:r>
      <w:proofErr w:type="gramStart"/>
      <w:r w:rsidRPr="00602C86">
        <w:rPr>
          <w:sz w:val="28"/>
          <w:szCs w:val="28"/>
          <w:lang w:val="uk-UA"/>
        </w:rPr>
        <w:t>3 :</w:t>
      </w:r>
      <w:proofErr w:type="gramEnd"/>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6F43AC7B"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/3/</w:t>
      </w:r>
      <w:r w:rsidRPr="00602C86">
        <w:rPr>
          <w:sz w:val="28"/>
          <w:szCs w:val="28"/>
        </w:rPr>
        <w:t>library</w:t>
      </w:r>
      <w:r w:rsidRPr="00602C86">
        <w:rPr>
          <w:sz w:val="28"/>
          <w:szCs w:val="28"/>
          <w:lang w:val="uk-UA"/>
        </w:rPr>
        <w:t>/</w:t>
      </w:r>
      <w:r w:rsidRPr="00602C86">
        <w:rPr>
          <w:sz w:val="28"/>
          <w:szCs w:val="28"/>
        </w:rPr>
        <w:t>sqlite</w:t>
      </w:r>
      <w:r w:rsidRPr="00602C86">
        <w:rPr>
          <w:sz w:val="28"/>
          <w:szCs w:val="28"/>
          <w:lang w:val="uk-UA"/>
        </w:rPr>
        <w:t>3.</w:t>
      </w:r>
      <w:r w:rsidRPr="00602C86">
        <w:rPr>
          <w:sz w:val="28"/>
          <w:szCs w:val="28"/>
        </w:rPr>
        <w:t>html</w:t>
      </w:r>
    </w:p>
    <w:p w14:paraId="123CD84F" w14:textId="77777777" w:rsidR="00B2208C" w:rsidRPr="00602C86" w:rsidRDefault="00B2208C" w:rsidP="00B2208C">
      <w:pPr>
        <w:spacing w:line="360" w:lineRule="auto"/>
        <w:ind w:left="708"/>
        <w:jc w:val="both"/>
        <w:rPr>
          <w:sz w:val="28"/>
          <w:szCs w:val="28"/>
          <w:lang w:val="uk-UA"/>
        </w:rPr>
      </w:pPr>
      <w:r w:rsidRPr="00602C86">
        <w:rPr>
          <w:sz w:val="28"/>
          <w:szCs w:val="28"/>
          <w:lang w:val="uk-UA"/>
        </w:rPr>
        <w:t xml:space="preserve">6. </w:t>
      </w:r>
      <w:r w:rsidRPr="00602C86">
        <w:rPr>
          <w:sz w:val="28"/>
          <w:szCs w:val="28"/>
          <w:lang w:val="en-US"/>
        </w:rPr>
        <w:t>Telegram Bot Api</w:t>
      </w:r>
      <w:r w:rsidRPr="00602C86">
        <w:rPr>
          <w:sz w:val="28"/>
          <w:szCs w:val="28"/>
          <w:lang w:val="uk-UA"/>
        </w:rPr>
        <w:t xml:space="preserve">: веб-сайт. </w:t>
      </w:r>
      <w:r w:rsidRPr="00602C86">
        <w:rPr>
          <w:sz w:val="28"/>
          <w:szCs w:val="28"/>
        </w:rPr>
        <w:t>URL</w:t>
      </w:r>
      <w:r w:rsidRPr="00602C86">
        <w:rPr>
          <w:sz w:val="28"/>
          <w:szCs w:val="28"/>
          <w:lang w:val="uk-UA"/>
        </w:rPr>
        <w:t>:</w:t>
      </w:r>
    </w:p>
    <w:p w14:paraId="4342F849" w14:textId="77777777" w:rsidR="00B2208C" w:rsidRPr="00602C86" w:rsidRDefault="00B2208C" w:rsidP="00B2208C">
      <w:pPr>
        <w:spacing w:line="360" w:lineRule="auto"/>
        <w:jc w:val="both"/>
        <w:rPr>
          <w:rStyle w:val="a7"/>
          <w:sz w:val="28"/>
          <w:szCs w:val="28"/>
          <w:lang w:val="uk-UA"/>
        </w:rPr>
      </w:pPr>
      <w:r w:rsidRPr="00602C86">
        <w:rPr>
          <w:sz w:val="28"/>
          <w:szCs w:val="28"/>
          <w:lang w:val="uk-UA"/>
        </w:rPr>
        <w:t xml:space="preserve">https://core.telegram.org/bots/api </w:t>
      </w:r>
    </w:p>
    <w:p w14:paraId="7B3BDB16"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7. Підключення БД: веб-сайт. </w:t>
      </w:r>
      <w:r w:rsidRPr="00602C86">
        <w:rPr>
          <w:sz w:val="28"/>
          <w:szCs w:val="28"/>
        </w:rPr>
        <w:t>URL</w:t>
      </w:r>
      <w:r w:rsidRPr="00602C86">
        <w:rPr>
          <w:sz w:val="28"/>
          <w:szCs w:val="28"/>
          <w:lang w:val="uk-UA"/>
        </w:rPr>
        <w:t>:</w:t>
      </w:r>
    </w:p>
    <w:p w14:paraId="4250E1A3"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itproger</w:t>
      </w:r>
      <w:r w:rsidRPr="00602C86">
        <w:rPr>
          <w:sz w:val="28"/>
          <w:szCs w:val="28"/>
          <w:lang w:val="uk-UA"/>
        </w:rPr>
        <w:t>.</w:t>
      </w:r>
      <w:r w:rsidRPr="00602C86">
        <w:rPr>
          <w:sz w:val="28"/>
          <w:szCs w:val="28"/>
        </w:rPr>
        <w:t>com</w:t>
      </w:r>
      <w:r w:rsidRPr="00602C86">
        <w:rPr>
          <w:sz w:val="28"/>
          <w:szCs w:val="28"/>
          <w:lang w:val="uk-UA"/>
        </w:rPr>
        <w:t>/</w:t>
      </w:r>
      <w:r w:rsidRPr="00602C86">
        <w:rPr>
          <w:sz w:val="28"/>
          <w:szCs w:val="28"/>
        </w:rPr>
        <w:t>ua</w:t>
      </w:r>
      <w:r w:rsidRPr="00602C86">
        <w:rPr>
          <w:sz w:val="28"/>
          <w:szCs w:val="28"/>
          <w:lang w:val="uk-UA"/>
        </w:rPr>
        <w:t>/</w:t>
      </w:r>
      <w:r w:rsidRPr="00602C86">
        <w:rPr>
          <w:sz w:val="28"/>
          <w:szCs w:val="28"/>
        </w:rPr>
        <w:t>course</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/4</w:t>
      </w:r>
    </w:p>
    <w:p w14:paraId="33ED13CA"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8. Приклади ботів: веб-сайт. </w:t>
      </w:r>
      <w:r w:rsidRPr="00602C86">
        <w:rPr>
          <w:sz w:val="28"/>
          <w:szCs w:val="28"/>
        </w:rPr>
        <w:t>URL</w:t>
      </w:r>
      <w:r w:rsidRPr="00602C86">
        <w:rPr>
          <w:sz w:val="28"/>
          <w:szCs w:val="28"/>
          <w:lang w:val="uk-UA"/>
        </w:rPr>
        <w:t>:</w:t>
      </w:r>
    </w:p>
    <w:p w14:paraId="291D039A" w14:textId="77777777" w:rsidR="00B2208C" w:rsidRPr="00602C86" w:rsidRDefault="00B2208C" w:rsidP="00B2208C">
      <w:pPr>
        <w:widowControl w:val="0"/>
        <w:spacing w:line="360" w:lineRule="auto"/>
        <w:ind w:right="-143"/>
        <w:jc w:val="both"/>
        <w:rPr>
          <w:sz w:val="28"/>
          <w:szCs w:val="28"/>
          <w:lang w:val="uk-UA"/>
        </w:rPr>
      </w:pPr>
      <w:r w:rsidRPr="00602C86">
        <w:rPr>
          <w:sz w:val="28"/>
          <w:szCs w:val="28"/>
          <w:lang w:val="uk-UA"/>
        </w:rPr>
        <w:t xml:space="preserve">https://docs.aiogram.dev/en/latest/examples/index.html </w:t>
      </w:r>
    </w:p>
    <w:p w14:paraId="591FEEE7"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9</w:t>
      </w:r>
      <w:r w:rsidRPr="00602C86">
        <w:rPr>
          <w:sz w:val="28"/>
          <w:szCs w:val="28"/>
          <w:lang w:val="uk-UA"/>
        </w:rPr>
        <w:t>.</w:t>
      </w:r>
      <w:r w:rsidRPr="00602C86">
        <w:rPr>
          <w:sz w:val="28"/>
          <w:szCs w:val="28"/>
          <w:lang w:val="en-US"/>
        </w:rPr>
        <w:t xml:space="preserve"> Executor aiogram. </w:t>
      </w:r>
      <w:bookmarkStart w:id="1" w:name="_Hlk135381647"/>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w:t>
      </w:r>
      <w:bookmarkEnd w:id="1"/>
      <w:r w:rsidRPr="00602C86">
        <w:rPr>
          <w:sz w:val="28"/>
          <w:szCs w:val="28"/>
          <w:lang w:val="en-US"/>
        </w:rPr>
        <w:t>https://docs.aiogram.dev/en/latest/utils/executor.html?highlight=executor</w:t>
      </w:r>
    </w:p>
    <w:p w14:paraId="391D0A75"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10</w:t>
      </w:r>
      <w:r w:rsidRPr="00602C86">
        <w:rPr>
          <w:sz w:val="28"/>
          <w:szCs w:val="28"/>
          <w:lang w:val="uk-UA"/>
        </w:rPr>
        <w:t>.</w:t>
      </w:r>
      <w:r w:rsidRPr="00602C86">
        <w:rPr>
          <w:sz w:val="28"/>
          <w:szCs w:val="28"/>
          <w:lang w:val="en-US"/>
        </w:rPr>
        <w:t xml:space="preserve"> Python Telegram Bot: Quickstart Guide.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https://www.freecodecamp.org/news/how-to-create-a-telegram-bot-using-python/</w:t>
      </w:r>
    </w:p>
    <w:p w14:paraId="2A26EB9E"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11</w:t>
      </w:r>
      <w:r w:rsidRPr="00602C86">
        <w:rPr>
          <w:sz w:val="28"/>
          <w:szCs w:val="28"/>
          <w:lang w:val="uk-UA"/>
        </w:rPr>
        <w:t xml:space="preserve">. </w:t>
      </w:r>
      <w:r w:rsidRPr="00602C86">
        <w:rPr>
          <w:sz w:val="28"/>
          <w:szCs w:val="28"/>
          <w:lang w:val="en-US"/>
        </w:rPr>
        <w:t xml:space="preserve">How to work woth sqlite3 in python.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https://stackoverflow.com/questions/14209868/how-to-work-with-sqlite3-and-python</w:t>
      </w:r>
    </w:p>
    <w:p w14:paraId="3229E052"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12</w:t>
      </w:r>
      <w:r w:rsidRPr="00602C86">
        <w:rPr>
          <w:sz w:val="28"/>
          <w:szCs w:val="28"/>
          <w:lang w:val="uk-UA"/>
        </w:rPr>
        <w:t>.</w:t>
      </w:r>
      <w:r w:rsidRPr="00602C86">
        <w:rPr>
          <w:sz w:val="28"/>
          <w:szCs w:val="28"/>
          <w:lang w:val="en-US"/>
        </w:rPr>
        <w:t xml:space="preserve"> </w:t>
      </w:r>
      <w:bookmarkStart w:id="2" w:name="_Hlk135381657"/>
      <w:r w:rsidRPr="00602C86">
        <w:rPr>
          <w:sz w:val="28"/>
          <w:szCs w:val="28"/>
          <w:lang w:val="en-US"/>
        </w:rPr>
        <w:t xml:space="preserve">Bots: An introduction for </w:t>
      </w:r>
      <w:proofErr w:type="gramStart"/>
      <w:r w:rsidRPr="00602C86">
        <w:rPr>
          <w:sz w:val="28"/>
          <w:szCs w:val="28"/>
          <w:lang w:val="en-US"/>
        </w:rPr>
        <w:t>developers</w:t>
      </w:r>
      <w:proofErr w:type="gramEnd"/>
      <w:r w:rsidRPr="00602C86">
        <w:rPr>
          <w:sz w:val="28"/>
          <w:szCs w:val="28"/>
          <w:lang w:val="en-US"/>
        </w:rPr>
        <w:t xml:space="preserve"> telegram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w:t>
      </w:r>
      <w:bookmarkEnd w:id="2"/>
      <w:r w:rsidRPr="00602C86">
        <w:rPr>
          <w:sz w:val="28"/>
          <w:szCs w:val="28"/>
          <w:lang w:val="en-US"/>
        </w:rPr>
        <w:t xml:space="preserve"> https://core.telegram.org/bots</w:t>
      </w:r>
    </w:p>
    <w:p w14:paraId="0B8F6E0D"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13</w:t>
      </w:r>
      <w:r w:rsidRPr="00602C86">
        <w:rPr>
          <w:sz w:val="28"/>
          <w:szCs w:val="28"/>
          <w:lang w:val="uk-UA"/>
        </w:rPr>
        <w:t>.</w:t>
      </w:r>
      <w:r w:rsidRPr="00602C86">
        <w:rPr>
          <w:sz w:val="28"/>
          <w:szCs w:val="28"/>
          <w:lang w:val="en-US"/>
        </w:rPr>
        <w:t xml:space="preserve"> A guide to Telegram.Bot library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https://telegrambots.github.io/book/</w:t>
      </w:r>
    </w:p>
    <w:p w14:paraId="187DAE69"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lastRenderedPageBreak/>
        <w:t>14</w:t>
      </w:r>
      <w:r w:rsidRPr="00602C86">
        <w:rPr>
          <w:sz w:val="28"/>
          <w:szCs w:val="28"/>
          <w:lang w:val="uk-UA"/>
        </w:rPr>
        <w:t>. Робота з клавіатурою</w:t>
      </w:r>
      <w:r w:rsidRPr="00602C86">
        <w:rPr>
          <w:sz w:val="28"/>
          <w:szCs w:val="28"/>
          <w:lang w:val="en-US"/>
        </w:rPr>
        <w:t xml:space="preserve"> </w:t>
      </w:r>
      <w:r w:rsidRPr="00602C86">
        <w:rPr>
          <w:sz w:val="28"/>
          <w:szCs w:val="28"/>
          <w:lang w:val="uk-UA"/>
        </w:rPr>
        <w:t>(</w:t>
      </w:r>
      <w:r w:rsidRPr="00602C86">
        <w:rPr>
          <w:sz w:val="28"/>
          <w:szCs w:val="28"/>
          <w:lang w:val="en-US"/>
        </w:rPr>
        <w:t>ReplyKeyboardMarkup</w:t>
      </w:r>
      <w:r w:rsidRPr="00602C86">
        <w:rPr>
          <w:sz w:val="28"/>
          <w:szCs w:val="28"/>
          <w:lang w:val="uk-UA"/>
        </w:rPr>
        <w:t>)</w:t>
      </w:r>
      <w:r w:rsidRPr="00602C86">
        <w:rPr>
          <w:sz w:val="28"/>
          <w:szCs w:val="28"/>
          <w:lang w:val="en-US"/>
        </w:rPr>
        <w:t xml:space="preserv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https://docs.aiogram.dev/en/latest/telegram/types/reply_keyboard.html </w:t>
      </w:r>
    </w:p>
    <w:p w14:paraId="2898A2C6"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15</w:t>
      </w:r>
      <w:r w:rsidRPr="00602C86">
        <w:rPr>
          <w:sz w:val="28"/>
          <w:szCs w:val="28"/>
          <w:lang w:val="uk-UA"/>
        </w:rPr>
        <w:t>. Фільтри для телеграм бота</w:t>
      </w:r>
      <w:r w:rsidRPr="00602C86">
        <w:rPr>
          <w:sz w:val="28"/>
          <w:szCs w:val="28"/>
        </w:rPr>
        <w:t xml:space="preserve"> Веб-сайт. </w:t>
      </w:r>
      <w:r w:rsidRPr="00602C86">
        <w:rPr>
          <w:sz w:val="28"/>
          <w:szCs w:val="28"/>
          <w:lang w:val="en-US"/>
        </w:rPr>
        <w:t>URL: https://docs.aiogram.dev/en/latest/dispatcher/filters.html?highlight=filters</w:t>
      </w:r>
    </w:p>
    <w:p w14:paraId="02A95B5A"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16</w:t>
      </w:r>
      <w:r w:rsidRPr="00602C86">
        <w:rPr>
          <w:sz w:val="28"/>
          <w:szCs w:val="28"/>
          <w:lang w:val="uk-UA"/>
        </w:rPr>
        <w:t xml:space="preserve">. </w:t>
      </w:r>
      <w:r w:rsidRPr="00602C86">
        <w:rPr>
          <w:sz w:val="28"/>
          <w:szCs w:val="28"/>
          <w:lang w:val="en-US"/>
        </w:rPr>
        <w:t xml:space="preserve"> Aiogram create own filters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https://geekstand.top/uncategorized/aiogram-urok-3-filtry-aiogram-sushhestvujushhie-svoi-sobstvennye/</w:t>
      </w:r>
    </w:p>
    <w:p w14:paraId="362241DF"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17</w:t>
      </w:r>
      <w:r w:rsidRPr="00602C86">
        <w:rPr>
          <w:sz w:val="28"/>
          <w:szCs w:val="28"/>
          <w:lang w:val="uk-UA"/>
        </w:rPr>
        <w:t>.</w:t>
      </w:r>
      <w:r w:rsidRPr="00602C86">
        <w:rPr>
          <w:sz w:val="28"/>
          <w:szCs w:val="28"/>
          <w:lang w:val="en-US"/>
        </w:rPr>
        <w:t xml:space="preserve"> Sqlite to aiogram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https://habr.com/ru/articles/552788/</w:t>
      </w:r>
    </w:p>
    <w:p w14:paraId="5B45C800" w14:textId="77777777" w:rsidR="00B2208C" w:rsidRPr="00602C86" w:rsidRDefault="00B2208C" w:rsidP="00B2208C">
      <w:pPr>
        <w:widowControl w:val="0"/>
        <w:tabs>
          <w:tab w:val="left" w:pos="993"/>
        </w:tabs>
        <w:spacing w:line="360" w:lineRule="auto"/>
        <w:ind w:right="-143" w:firstLine="709"/>
        <w:jc w:val="both"/>
        <w:rPr>
          <w:sz w:val="28"/>
          <w:szCs w:val="28"/>
          <w:lang w:val="uk-UA"/>
        </w:rPr>
      </w:pPr>
      <w:r w:rsidRPr="00602C86">
        <w:rPr>
          <w:sz w:val="28"/>
          <w:szCs w:val="28"/>
        </w:rPr>
        <w:t>18</w:t>
      </w:r>
      <w:r w:rsidRPr="00602C86">
        <w:rPr>
          <w:sz w:val="28"/>
          <w:szCs w:val="28"/>
          <w:lang w:val="uk-UA"/>
        </w:rPr>
        <w:t>.</w:t>
      </w:r>
      <w:r w:rsidRPr="00602C86">
        <w:rPr>
          <w:sz w:val="28"/>
          <w:szCs w:val="28"/>
        </w:rPr>
        <w:t xml:space="preserve"> </w:t>
      </w:r>
      <w:r w:rsidRPr="00602C86">
        <w:rPr>
          <w:sz w:val="28"/>
          <w:szCs w:val="28"/>
          <w:lang w:val="uk-UA"/>
        </w:rPr>
        <w:t>Доусон М. Python для професіоналів: США: ДМК Прес, 2020. 818 с.</w:t>
      </w:r>
    </w:p>
    <w:p w14:paraId="1F169D7D"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rPr>
        <w:t>19</w:t>
      </w:r>
      <w:r w:rsidRPr="00602C86">
        <w:rPr>
          <w:sz w:val="28"/>
          <w:szCs w:val="28"/>
          <w:lang w:val="uk-UA"/>
        </w:rPr>
        <w:t>.</w:t>
      </w:r>
      <w:r w:rsidRPr="00602C86">
        <w:rPr>
          <w:sz w:val="28"/>
          <w:szCs w:val="28"/>
        </w:rPr>
        <w:t xml:space="preserve"> </w:t>
      </w:r>
      <w:r w:rsidRPr="00602C86">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20. Лутц М. </w:t>
      </w:r>
      <w:r w:rsidRPr="00602C86">
        <w:rPr>
          <w:sz w:val="28"/>
          <w:szCs w:val="28"/>
          <w:lang w:val="en-US"/>
        </w:rPr>
        <w:t>Python</w:t>
      </w:r>
      <w:r w:rsidRPr="00602C86">
        <w:rPr>
          <w:sz w:val="28"/>
          <w:szCs w:val="28"/>
          <w:lang w:val="uk-UA"/>
        </w:rPr>
        <w:t xml:space="preserve">. Комп'ютерні науки і програмування. США: </w:t>
      </w:r>
      <w:r w:rsidRPr="00602C86">
        <w:rPr>
          <w:sz w:val="28"/>
          <w:szCs w:val="28"/>
          <w:lang w:val="en-US"/>
        </w:rPr>
        <w:t>Pearson</w:t>
      </w:r>
      <w:r w:rsidRPr="00602C86">
        <w:rPr>
          <w:sz w:val="28"/>
          <w:szCs w:val="28"/>
          <w:lang w:val="uk-UA"/>
        </w:rPr>
        <w:t xml:space="preserve"> </w:t>
      </w:r>
      <w:r w:rsidRPr="00602C86">
        <w:rPr>
          <w:sz w:val="28"/>
          <w:szCs w:val="28"/>
          <w:lang w:val="en-US"/>
        </w:rPr>
        <w:t>Education</w:t>
      </w:r>
      <w:r w:rsidRPr="00602C86">
        <w:rPr>
          <w:sz w:val="28"/>
          <w:szCs w:val="28"/>
          <w:lang w:val="uk-UA"/>
        </w:rPr>
        <w:t>, 2013. 1184 с.</w:t>
      </w:r>
    </w:p>
    <w:p w14:paraId="6243DB56"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21. Тулупенко І. Об'єктно-орієнтоване програмування на </w:t>
      </w:r>
      <w:r w:rsidRPr="00602C86">
        <w:rPr>
          <w:sz w:val="28"/>
          <w:szCs w:val="28"/>
          <w:lang w:val="en-US"/>
        </w:rPr>
        <w:t>Python</w:t>
      </w:r>
      <w:r w:rsidRPr="00602C86">
        <w:rPr>
          <w:sz w:val="28"/>
          <w:szCs w:val="28"/>
          <w:lang w:val="uk-UA"/>
        </w:rPr>
        <w:t xml:space="preserve"> 3. Україна: Кондор, 2019. 304 с.</w:t>
      </w:r>
    </w:p>
    <w:p w14:paraId="6042579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22. Курс </w:t>
      </w:r>
      <w:r w:rsidRPr="00602C86">
        <w:rPr>
          <w:sz w:val="28"/>
          <w:szCs w:val="28"/>
          <w:lang w:val="en-US"/>
        </w:rPr>
        <w:t>ItProgger</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itproger</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ua</w:t>
      </w:r>
      <w:r w:rsidRPr="00602C86">
        <w:rPr>
          <w:sz w:val="28"/>
          <w:szCs w:val="28"/>
          <w:lang w:val="uk-UA"/>
        </w:rPr>
        <w:t>/</w:t>
      </w:r>
      <w:r w:rsidRPr="00602C86">
        <w:rPr>
          <w:sz w:val="28"/>
          <w:szCs w:val="28"/>
          <w:lang w:val="en-US"/>
        </w:rPr>
        <w:t>course</w:t>
      </w:r>
      <w:r w:rsidRPr="00602C86">
        <w:rPr>
          <w:sz w:val="28"/>
          <w:szCs w:val="28"/>
          <w:lang w:val="uk-UA"/>
        </w:rPr>
        <w:t>/</w:t>
      </w:r>
      <w:r w:rsidRPr="00602C86">
        <w:rPr>
          <w:sz w:val="28"/>
          <w:szCs w:val="28"/>
          <w:lang w:val="en-US"/>
        </w:rPr>
        <w:t>telegram</w:t>
      </w:r>
      <w:r w:rsidRPr="00602C86">
        <w:rPr>
          <w:sz w:val="28"/>
          <w:szCs w:val="28"/>
          <w:lang w:val="uk-UA"/>
        </w:rPr>
        <w:t>-</w:t>
      </w:r>
      <w:r w:rsidRPr="00602C86">
        <w:rPr>
          <w:sz w:val="28"/>
          <w:szCs w:val="28"/>
          <w:lang w:val="en-US"/>
        </w:rPr>
        <w:t>bot</w:t>
      </w:r>
      <w:r w:rsidRPr="00602C86">
        <w:rPr>
          <w:sz w:val="28"/>
          <w:szCs w:val="28"/>
          <w:lang w:val="uk-UA"/>
        </w:rPr>
        <w:t>/3</w:t>
      </w:r>
    </w:p>
    <w:p w14:paraId="6C283F62"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23. </w:t>
      </w:r>
      <w:r w:rsidRPr="00602C86">
        <w:rPr>
          <w:sz w:val="28"/>
          <w:szCs w:val="28"/>
          <w:lang w:val="en-US"/>
        </w:rPr>
        <w:t>Sqlite</w:t>
      </w:r>
      <w:r w:rsidRPr="00602C86">
        <w:rPr>
          <w:sz w:val="28"/>
          <w:szCs w:val="28"/>
          <w:lang w:val="uk-UA"/>
        </w:rPr>
        <w:t xml:space="preserve">3 </w:t>
      </w:r>
      <w:r w:rsidRPr="00602C86">
        <w:rPr>
          <w:sz w:val="28"/>
          <w:szCs w:val="28"/>
          <w:lang w:val="en-US"/>
        </w:rPr>
        <w:t>Python</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metanit</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python</w:t>
      </w:r>
      <w:r w:rsidRPr="00602C86">
        <w:rPr>
          <w:sz w:val="28"/>
          <w:szCs w:val="28"/>
          <w:lang w:val="uk-UA"/>
        </w:rPr>
        <w:t>/</w:t>
      </w:r>
      <w:r w:rsidRPr="00602C86">
        <w:rPr>
          <w:sz w:val="28"/>
          <w:szCs w:val="28"/>
          <w:lang w:val="en-US"/>
        </w:rPr>
        <w:t>database</w:t>
      </w:r>
      <w:r w:rsidRPr="00602C86">
        <w:rPr>
          <w:sz w:val="28"/>
          <w:szCs w:val="28"/>
          <w:lang w:val="uk-UA"/>
        </w:rPr>
        <w:t>/1.1.</w:t>
      </w:r>
      <w:r w:rsidRPr="00602C86">
        <w:rPr>
          <w:sz w:val="28"/>
          <w:szCs w:val="28"/>
          <w:lang w:val="en-US"/>
        </w:rPr>
        <w:t>php</w:t>
      </w:r>
    </w:p>
    <w:p w14:paraId="5F147D86" w14:textId="246A77DA"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24</w:t>
      </w:r>
      <w:r w:rsidRPr="00602C86">
        <w:rPr>
          <w:sz w:val="28"/>
          <w:szCs w:val="28"/>
          <w:lang w:val="uk-UA"/>
        </w:rPr>
        <w:t>.</w:t>
      </w:r>
      <w:r w:rsidRPr="00602C86">
        <w:rPr>
          <w:sz w:val="28"/>
          <w:szCs w:val="28"/>
        </w:rPr>
        <w:t xml:space="preserve"> </w:t>
      </w:r>
      <w:r w:rsidRPr="00602C86">
        <w:rPr>
          <w:sz w:val="28"/>
          <w:szCs w:val="28"/>
          <w:lang w:val="en-US"/>
        </w:rPr>
        <w:t>Python</w:t>
      </w:r>
      <w:r w:rsidRPr="00602C86">
        <w:rPr>
          <w:sz w:val="28"/>
          <w:szCs w:val="28"/>
          <w:lang w:val="uk-UA"/>
        </w:rPr>
        <w:t xml:space="preserve"> </w:t>
      </w:r>
      <w:r w:rsidRPr="00602C86">
        <w:rPr>
          <w:sz w:val="28"/>
          <w:szCs w:val="28"/>
        </w:rPr>
        <w:t>(</w:t>
      </w:r>
      <w:r w:rsidRPr="00602C86">
        <w:rPr>
          <w:sz w:val="28"/>
          <w:szCs w:val="28"/>
          <w:lang w:val="uk-UA"/>
        </w:rPr>
        <w:t>Мова програмування)</w:t>
      </w:r>
      <w:r w:rsidRPr="00602C86">
        <w:rPr>
          <w:sz w:val="28"/>
          <w:szCs w:val="28"/>
        </w:rPr>
        <w:t xml:space="preserve"> Веб-сайт. </w:t>
      </w:r>
      <w:r w:rsidRPr="00602C86">
        <w:rPr>
          <w:sz w:val="28"/>
          <w:szCs w:val="28"/>
          <w:lang w:val="en-US"/>
        </w:rPr>
        <w:t xml:space="preserve">URL: https://metanit.com/python/tutorial/ </w:t>
      </w:r>
    </w:p>
    <w:p w14:paraId="2384A104" w14:textId="3F32F64E" w:rsidR="000968D5" w:rsidRPr="00602C86" w:rsidRDefault="000968D5" w:rsidP="000968D5">
      <w:pPr>
        <w:tabs>
          <w:tab w:val="left" w:pos="993"/>
        </w:tabs>
        <w:spacing w:line="360" w:lineRule="auto"/>
        <w:ind w:firstLine="709"/>
        <w:jc w:val="both"/>
        <w:rPr>
          <w:sz w:val="28"/>
          <w:szCs w:val="28"/>
        </w:rPr>
      </w:pPr>
      <w:r w:rsidRPr="00602C86">
        <w:rPr>
          <w:sz w:val="28"/>
          <w:szCs w:val="28"/>
        </w:rPr>
        <w:t xml:space="preserve">25. </w:t>
      </w:r>
      <w:r w:rsidRPr="00602C86">
        <w:rPr>
          <w:sz w:val="28"/>
          <w:szCs w:val="28"/>
        </w:rPr>
        <w:tab/>
        <w:t xml:space="preserve">    </w:t>
      </w:r>
      <w:r w:rsidRPr="00602C86">
        <w:rPr>
          <w:sz w:val="28"/>
          <w:szCs w:val="28"/>
          <w:lang w:val="en-US"/>
        </w:rPr>
        <w:t>Python</w:t>
      </w:r>
      <w:r w:rsidRPr="00602C86">
        <w:rPr>
          <w:sz w:val="28"/>
          <w:szCs w:val="28"/>
        </w:rPr>
        <w:t xml:space="preserve">        </w:t>
      </w:r>
      <w:proofErr w:type="gramStart"/>
      <w:r w:rsidRPr="00602C86">
        <w:rPr>
          <w:sz w:val="28"/>
          <w:szCs w:val="28"/>
        </w:rPr>
        <w:t xml:space="preserve">   (</w:t>
      </w:r>
      <w:proofErr w:type="gramEnd"/>
      <w:r w:rsidRPr="00602C86">
        <w:rPr>
          <w:sz w:val="28"/>
          <w:szCs w:val="28"/>
          <w:lang w:val="uk-UA"/>
        </w:rPr>
        <w:t xml:space="preserve">Мова </w:t>
      </w:r>
      <w:r w:rsidRPr="00602C86">
        <w:rPr>
          <w:sz w:val="28"/>
          <w:szCs w:val="28"/>
        </w:rPr>
        <w:t xml:space="preserve">         </w:t>
      </w:r>
      <w:r w:rsidRPr="00602C86">
        <w:rPr>
          <w:sz w:val="28"/>
          <w:szCs w:val="28"/>
          <w:lang w:val="uk-UA"/>
        </w:rPr>
        <w:t xml:space="preserve">програмування) </w:t>
      </w:r>
      <w:r w:rsidRPr="00602C86">
        <w:rPr>
          <w:sz w:val="28"/>
          <w:szCs w:val="28"/>
        </w:rPr>
        <w:t xml:space="preserve">         </w:t>
      </w:r>
      <w:r w:rsidRPr="00602C86">
        <w:rPr>
          <w:sz w:val="28"/>
          <w:szCs w:val="28"/>
          <w:lang w:val="uk-UA"/>
        </w:rPr>
        <w:t xml:space="preserve">Веб-сайт. </w:t>
      </w:r>
      <w:r w:rsidRPr="00602C86">
        <w:rPr>
          <w:sz w:val="28"/>
          <w:szCs w:val="28"/>
        </w:rPr>
        <w:t xml:space="preserve">        </w:t>
      </w:r>
      <w:r w:rsidRPr="00602C86">
        <w:rPr>
          <w:sz w:val="28"/>
          <w:szCs w:val="28"/>
          <w:lang w:val="en-US"/>
        </w:rPr>
        <w:t>URL</w:t>
      </w:r>
      <w:r w:rsidRPr="00602C86">
        <w:rPr>
          <w:sz w:val="28"/>
          <w:szCs w:val="28"/>
        </w:rPr>
        <w:t>:</w:t>
      </w:r>
    </w:p>
    <w:p w14:paraId="30336F35" w14:textId="6759D443" w:rsidR="000968D5" w:rsidRPr="00602C86" w:rsidRDefault="000968D5" w:rsidP="000968D5">
      <w:pPr>
        <w:spacing w:line="360" w:lineRule="auto"/>
        <w:jc w:val="both"/>
        <w:rPr>
          <w:sz w:val="28"/>
          <w:szCs w:val="28"/>
        </w:rPr>
      </w:pPr>
      <w:r w:rsidRPr="00602C86">
        <w:rPr>
          <w:sz w:val="28"/>
          <w:szCs w:val="28"/>
          <w:lang w:val="en-US"/>
        </w:rPr>
        <w:t>https</w:t>
      </w:r>
      <w:r w:rsidRPr="00602C86">
        <w:rPr>
          <w:sz w:val="28"/>
          <w:szCs w:val="28"/>
        </w:rPr>
        <w:t>://</w:t>
      </w:r>
      <w:r w:rsidRPr="00602C86">
        <w:rPr>
          <w:sz w:val="28"/>
          <w:szCs w:val="28"/>
          <w:lang w:val="en-US"/>
        </w:rPr>
        <w:t>freehost</w:t>
      </w:r>
      <w:r w:rsidRPr="00602C86">
        <w:rPr>
          <w:sz w:val="28"/>
          <w:szCs w:val="28"/>
        </w:rPr>
        <w:t>.</w:t>
      </w:r>
      <w:r w:rsidRPr="00602C86">
        <w:rPr>
          <w:sz w:val="28"/>
          <w:szCs w:val="28"/>
          <w:lang w:val="en-US"/>
        </w:rPr>
        <w:t>com</w:t>
      </w:r>
      <w:r w:rsidRPr="00602C86">
        <w:rPr>
          <w:sz w:val="28"/>
          <w:szCs w:val="28"/>
        </w:rPr>
        <w:t>.</w:t>
      </w:r>
      <w:r w:rsidRPr="00602C86">
        <w:rPr>
          <w:sz w:val="28"/>
          <w:szCs w:val="28"/>
          <w:lang w:val="en-US"/>
        </w:rPr>
        <w:t>ua</w:t>
      </w:r>
      <w:r w:rsidRPr="00602C86">
        <w:rPr>
          <w:sz w:val="28"/>
          <w:szCs w:val="28"/>
        </w:rPr>
        <w:t>/</w:t>
      </w:r>
      <w:r w:rsidRPr="00602C86">
        <w:rPr>
          <w:sz w:val="28"/>
          <w:szCs w:val="28"/>
          <w:lang w:val="en-US"/>
        </w:rPr>
        <w:t>ukr</w:t>
      </w:r>
      <w:r w:rsidRPr="00602C86">
        <w:rPr>
          <w:sz w:val="28"/>
          <w:szCs w:val="28"/>
        </w:rPr>
        <w:t>/</w:t>
      </w:r>
      <w:r w:rsidRPr="00602C86">
        <w:rPr>
          <w:sz w:val="28"/>
          <w:szCs w:val="28"/>
          <w:lang w:val="en-US"/>
        </w:rPr>
        <w:t>faq</w:t>
      </w:r>
      <w:r w:rsidRPr="00602C86">
        <w:rPr>
          <w:sz w:val="28"/>
          <w:szCs w:val="28"/>
        </w:rPr>
        <w:t>/</w:t>
      </w:r>
      <w:r w:rsidRPr="00602C86">
        <w:rPr>
          <w:sz w:val="28"/>
          <w:szCs w:val="28"/>
          <w:lang w:val="en-US"/>
        </w:rPr>
        <w:t>wiki</w:t>
      </w:r>
      <w:r w:rsidRPr="00602C86">
        <w:rPr>
          <w:sz w:val="28"/>
          <w:szCs w:val="28"/>
        </w:rPr>
        <w:t>/</w:t>
      </w:r>
      <w:r w:rsidRPr="00602C86">
        <w:rPr>
          <w:sz w:val="28"/>
          <w:szCs w:val="28"/>
          <w:lang w:val="en-US"/>
        </w:rPr>
        <w:t>chto</w:t>
      </w:r>
      <w:r w:rsidRPr="00602C86">
        <w:rPr>
          <w:sz w:val="28"/>
          <w:szCs w:val="28"/>
        </w:rPr>
        <w:t>-</w:t>
      </w:r>
      <w:r w:rsidRPr="00602C86">
        <w:rPr>
          <w:sz w:val="28"/>
          <w:szCs w:val="28"/>
          <w:lang w:val="en-US"/>
        </w:rPr>
        <w:t>takoe</w:t>
      </w:r>
      <w:r w:rsidRPr="00602C86">
        <w:rPr>
          <w:sz w:val="28"/>
          <w:szCs w:val="28"/>
        </w:rPr>
        <w:t>-</w:t>
      </w:r>
      <w:r w:rsidRPr="00602C86">
        <w:rPr>
          <w:sz w:val="28"/>
          <w:szCs w:val="28"/>
          <w:lang w:val="en-US"/>
        </w:rPr>
        <w:t>jazik</w:t>
      </w:r>
      <w:r w:rsidRPr="00602C86">
        <w:rPr>
          <w:sz w:val="28"/>
          <w:szCs w:val="28"/>
        </w:rPr>
        <w:t>-</w:t>
      </w:r>
      <w:r w:rsidRPr="00602C86">
        <w:rPr>
          <w:sz w:val="28"/>
          <w:szCs w:val="28"/>
          <w:lang w:val="en-US"/>
        </w:rPr>
        <w:t>programmirovanija</w:t>
      </w:r>
      <w:r w:rsidRPr="00602C86">
        <w:rPr>
          <w:sz w:val="28"/>
          <w:szCs w:val="28"/>
        </w:rPr>
        <w:t>-</w:t>
      </w:r>
      <w:r w:rsidRPr="00602C86">
        <w:rPr>
          <w:sz w:val="28"/>
          <w:szCs w:val="28"/>
          <w:lang w:val="en-US"/>
        </w:rPr>
        <w:t>python</w:t>
      </w:r>
      <w:r w:rsidRPr="00602C86">
        <w:rPr>
          <w:sz w:val="28"/>
          <w:szCs w:val="28"/>
        </w:rPr>
        <w:t>/</w:t>
      </w:r>
    </w:p>
    <w:p w14:paraId="795236D0" w14:textId="36FC79E6" w:rsidR="00B2208C" w:rsidRPr="00602C86" w:rsidRDefault="00B2208C" w:rsidP="00B2208C">
      <w:pPr>
        <w:pStyle w:val="11"/>
        <w:numPr>
          <w:ilvl w:val="0"/>
          <w:numId w:val="0"/>
        </w:numPr>
        <w:tabs>
          <w:tab w:val="left" w:pos="993"/>
        </w:tabs>
        <w:autoSpaceDE w:val="0"/>
        <w:autoSpaceDN w:val="0"/>
        <w:spacing w:after="0" w:line="360" w:lineRule="auto"/>
        <w:ind w:left="709"/>
        <w:rPr>
          <w:szCs w:val="28"/>
        </w:rPr>
      </w:pPr>
    </w:p>
    <w:p w14:paraId="7F95DCC0" w14:textId="1300079A" w:rsidR="002C66F6" w:rsidRPr="00602C86" w:rsidRDefault="002C66F6" w:rsidP="00B2208C">
      <w:pPr>
        <w:pStyle w:val="11"/>
        <w:numPr>
          <w:ilvl w:val="0"/>
          <w:numId w:val="0"/>
        </w:numPr>
        <w:tabs>
          <w:tab w:val="left" w:pos="1134"/>
        </w:tabs>
        <w:autoSpaceDE w:val="0"/>
        <w:autoSpaceDN w:val="0"/>
        <w:spacing w:after="0" w:line="360" w:lineRule="auto"/>
        <w:ind w:left="709"/>
        <w:jc w:val="left"/>
        <w:rPr>
          <w:szCs w:val="28"/>
          <w:lang w:val="uk-UA"/>
        </w:rPr>
      </w:pPr>
    </w:p>
    <w:sectPr w:rsidR="002C66F6" w:rsidRPr="00602C86" w:rsidSect="00323F0D">
      <w:headerReference w:type="default" r:id="rId12"/>
      <w:footerReference w:type="default" r:id="rId13"/>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55F8" w14:textId="77777777" w:rsidR="00683756" w:rsidRDefault="00683756">
      <w:r>
        <w:separator/>
      </w:r>
    </w:p>
  </w:endnote>
  <w:endnote w:type="continuationSeparator" w:id="0">
    <w:p w14:paraId="4C8E3F7E" w14:textId="77777777" w:rsidR="00683756" w:rsidRDefault="0068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1C82" w14:textId="77777777" w:rsidR="00683756" w:rsidRDefault="00683756">
      <w:r>
        <w:separator/>
      </w:r>
    </w:p>
  </w:footnote>
  <w:footnote w:type="continuationSeparator" w:id="0">
    <w:p w14:paraId="72BCC5A7" w14:textId="77777777" w:rsidR="00683756" w:rsidRDefault="00683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2B1E88"/>
    <w:multiLevelType w:val="hybridMultilevel"/>
    <w:tmpl w:val="F496EA94"/>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A5E"/>
    <w:multiLevelType w:val="hybridMultilevel"/>
    <w:tmpl w:val="38D6FD36"/>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3"/>
  </w:num>
  <w:num w:numId="3">
    <w:abstractNumId w:val="46"/>
  </w:num>
  <w:num w:numId="4">
    <w:abstractNumId w:val="5"/>
  </w:num>
  <w:num w:numId="5">
    <w:abstractNumId w:val="29"/>
  </w:num>
  <w:num w:numId="6">
    <w:abstractNumId w:val="8"/>
  </w:num>
  <w:num w:numId="7">
    <w:abstractNumId w:val="40"/>
  </w:num>
  <w:num w:numId="8">
    <w:abstractNumId w:val="39"/>
  </w:num>
  <w:num w:numId="9">
    <w:abstractNumId w:val="34"/>
  </w:num>
  <w:num w:numId="10">
    <w:abstractNumId w:val="43"/>
  </w:num>
  <w:num w:numId="11">
    <w:abstractNumId w:val="1"/>
  </w:num>
  <w:num w:numId="12">
    <w:abstractNumId w:val="26"/>
  </w:num>
  <w:num w:numId="13">
    <w:abstractNumId w:val="19"/>
  </w:num>
  <w:num w:numId="14">
    <w:abstractNumId w:val="35"/>
  </w:num>
  <w:num w:numId="15">
    <w:abstractNumId w:val="24"/>
  </w:num>
  <w:num w:numId="16">
    <w:abstractNumId w:val="2"/>
  </w:num>
  <w:num w:numId="17">
    <w:abstractNumId w:val="6"/>
  </w:num>
  <w:num w:numId="18">
    <w:abstractNumId w:val="0"/>
  </w:num>
  <w:num w:numId="19">
    <w:abstractNumId w:val="28"/>
  </w:num>
  <w:num w:numId="20">
    <w:abstractNumId w:val="18"/>
  </w:num>
  <w:num w:numId="21">
    <w:abstractNumId w:val="22"/>
  </w:num>
  <w:num w:numId="22">
    <w:abstractNumId w:val="38"/>
  </w:num>
  <w:num w:numId="23">
    <w:abstractNumId w:val="13"/>
  </w:num>
  <w:num w:numId="24">
    <w:abstractNumId w:val="45"/>
  </w:num>
  <w:num w:numId="25">
    <w:abstractNumId w:val="16"/>
  </w:num>
  <w:num w:numId="26">
    <w:abstractNumId w:val="25"/>
  </w:num>
  <w:num w:numId="27">
    <w:abstractNumId w:val="27"/>
  </w:num>
  <w:num w:numId="28">
    <w:abstractNumId w:val="44"/>
  </w:num>
  <w:num w:numId="29">
    <w:abstractNumId w:val="17"/>
  </w:num>
  <w:num w:numId="30">
    <w:abstractNumId w:val="4"/>
  </w:num>
  <w:num w:numId="31">
    <w:abstractNumId w:val="31"/>
  </w:num>
  <w:num w:numId="32">
    <w:abstractNumId w:val="12"/>
  </w:num>
  <w:num w:numId="33">
    <w:abstractNumId w:val="10"/>
  </w:num>
  <w:num w:numId="34">
    <w:abstractNumId w:val="20"/>
  </w:num>
  <w:num w:numId="35">
    <w:abstractNumId w:val="3"/>
  </w:num>
  <w:num w:numId="36">
    <w:abstractNumId w:val="7"/>
  </w:num>
  <w:num w:numId="37">
    <w:abstractNumId w:val="32"/>
  </w:num>
  <w:num w:numId="38">
    <w:abstractNumId w:val="14"/>
  </w:num>
  <w:num w:numId="39">
    <w:abstractNumId w:val="33"/>
  </w:num>
  <w:num w:numId="40">
    <w:abstractNumId w:val="36"/>
  </w:num>
  <w:num w:numId="41">
    <w:abstractNumId w:val="30"/>
  </w:num>
  <w:num w:numId="42">
    <w:abstractNumId w:val="9"/>
  </w:num>
  <w:num w:numId="43">
    <w:abstractNumId w:val="37"/>
  </w:num>
  <w:num w:numId="44">
    <w:abstractNumId w:val="21"/>
  </w:num>
  <w:num w:numId="45">
    <w:abstractNumId w:val="15"/>
  </w:num>
  <w:num w:numId="46">
    <w:abstractNumId w:val="11"/>
  </w:num>
  <w:num w:numId="47">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18F"/>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68D5"/>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3F35"/>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187"/>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917"/>
    <w:rsid w:val="00231EDE"/>
    <w:rsid w:val="002321F8"/>
    <w:rsid w:val="0023227A"/>
    <w:rsid w:val="00233029"/>
    <w:rsid w:val="00233117"/>
    <w:rsid w:val="002336C8"/>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194B"/>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77A"/>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10D"/>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2C86"/>
    <w:rsid w:val="00604E31"/>
    <w:rsid w:val="00607230"/>
    <w:rsid w:val="006108FE"/>
    <w:rsid w:val="00610B02"/>
    <w:rsid w:val="00612E1A"/>
    <w:rsid w:val="00613F50"/>
    <w:rsid w:val="0061436F"/>
    <w:rsid w:val="006144DC"/>
    <w:rsid w:val="00616F01"/>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756"/>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4C35"/>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0990"/>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6B78"/>
    <w:rsid w:val="007C7D5A"/>
    <w:rsid w:val="007D0FDA"/>
    <w:rsid w:val="007D1F49"/>
    <w:rsid w:val="007D3102"/>
    <w:rsid w:val="007D429A"/>
    <w:rsid w:val="007D506F"/>
    <w:rsid w:val="007D5296"/>
    <w:rsid w:val="007D6180"/>
    <w:rsid w:val="007D672E"/>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775E5"/>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72D"/>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5D81"/>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2597"/>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2E9D"/>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5810"/>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44D2"/>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1BF0"/>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26490040">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03350987">
      <w:bodyDiv w:val="1"/>
      <w:marLeft w:val="0"/>
      <w:marRight w:val="0"/>
      <w:marTop w:val="0"/>
      <w:marBottom w:val="0"/>
      <w:divBdr>
        <w:top w:val="none" w:sz="0" w:space="0" w:color="auto"/>
        <w:left w:val="none" w:sz="0" w:space="0" w:color="auto"/>
        <w:bottom w:val="none" w:sz="0" w:space="0" w:color="auto"/>
        <w:right w:val="none" w:sz="0" w:space="0" w:color="auto"/>
      </w:divBdr>
    </w:div>
    <w:div w:id="116265210">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183449310">
      <w:bodyDiv w:val="1"/>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sChild>
            <w:div w:id="69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2191">
      <w:bodyDiv w:val="1"/>
      <w:marLeft w:val="0"/>
      <w:marRight w:val="0"/>
      <w:marTop w:val="0"/>
      <w:marBottom w:val="0"/>
      <w:divBdr>
        <w:top w:val="none" w:sz="0" w:space="0" w:color="auto"/>
        <w:left w:val="none" w:sz="0" w:space="0" w:color="auto"/>
        <w:bottom w:val="none" w:sz="0" w:space="0" w:color="auto"/>
        <w:right w:val="none" w:sz="0" w:space="0" w:color="auto"/>
      </w:divBdr>
      <w:divsChild>
        <w:div w:id="2056536993">
          <w:marLeft w:val="0"/>
          <w:marRight w:val="0"/>
          <w:marTop w:val="0"/>
          <w:marBottom w:val="0"/>
          <w:divBdr>
            <w:top w:val="none" w:sz="0" w:space="0" w:color="auto"/>
            <w:left w:val="none" w:sz="0" w:space="0" w:color="auto"/>
            <w:bottom w:val="none" w:sz="0" w:space="0" w:color="auto"/>
            <w:right w:val="none" w:sz="0" w:space="0" w:color="auto"/>
          </w:divBdr>
          <w:divsChild>
            <w:div w:id="1163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4183810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81">
          <w:marLeft w:val="0"/>
          <w:marRight w:val="0"/>
          <w:marTop w:val="0"/>
          <w:marBottom w:val="0"/>
          <w:divBdr>
            <w:top w:val="none" w:sz="0" w:space="0" w:color="auto"/>
            <w:left w:val="none" w:sz="0" w:space="0" w:color="auto"/>
            <w:bottom w:val="none" w:sz="0" w:space="0" w:color="auto"/>
            <w:right w:val="none" w:sz="0" w:space="0" w:color="auto"/>
          </w:divBdr>
          <w:divsChild>
            <w:div w:id="1598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27851637">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5">
          <w:marLeft w:val="0"/>
          <w:marRight w:val="0"/>
          <w:marTop w:val="0"/>
          <w:marBottom w:val="0"/>
          <w:divBdr>
            <w:top w:val="none" w:sz="0" w:space="0" w:color="auto"/>
            <w:left w:val="none" w:sz="0" w:space="0" w:color="auto"/>
            <w:bottom w:val="none" w:sz="0" w:space="0" w:color="auto"/>
            <w:right w:val="none" w:sz="0" w:space="0" w:color="auto"/>
          </w:divBdr>
          <w:divsChild>
            <w:div w:id="82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966">
      <w:bodyDiv w:val="1"/>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351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5786858">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669060908">
      <w:bodyDiv w:val="1"/>
      <w:marLeft w:val="0"/>
      <w:marRight w:val="0"/>
      <w:marTop w:val="0"/>
      <w:marBottom w:val="0"/>
      <w:divBdr>
        <w:top w:val="none" w:sz="0" w:space="0" w:color="auto"/>
        <w:left w:val="none" w:sz="0" w:space="0" w:color="auto"/>
        <w:bottom w:val="none" w:sz="0" w:space="0" w:color="auto"/>
        <w:right w:val="none" w:sz="0" w:space="0" w:color="auto"/>
      </w:divBdr>
      <w:divsChild>
        <w:div w:id="2137219010">
          <w:marLeft w:val="0"/>
          <w:marRight w:val="0"/>
          <w:marTop w:val="0"/>
          <w:marBottom w:val="0"/>
          <w:divBdr>
            <w:top w:val="none" w:sz="0" w:space="0" w:color="auto"/>
            <w:left w:val="none" w:sz="0" w:space="0" w:color="auto"/>
            <w:bottom w:val="none" w:sz="0" w:space="0" w:color="auto"/>
            <w:right w:val="none" w:sz="0" w:space="0" w:color="auto"/>
          </w:divBdr>
          <w:divsChild>
            <w:div w:id="105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376">
      <w:bodyDiv w:val="1"/>
      <w:marLeft w:val="0"/>
      <w:marRight w:val="0"/>
      <w:marTop w:val="0"/>
      <w:marBottom w:val="0"/>
      <w:divBdr>
        <w:top w:val="none" w:sz="0" w:space="0" w:color="auto"/>
        <w:left w:val="none" w:sz="0" w:space="0" w:color="auto"/>
        <w:bottom w:val="none" w:sz="0" w:space="0" w:color="auto"/>
        <w:right w:val="none" w:sz="0" w:space="0" w:color="auto"/>
      </w:divBdr>
      <w:divsChild>
        <w:div w:id="2079398685">
          <w:marLeft w:val="0"/>
          <w:marRight w:val="0"/>
          <w:marTop w:val="0"/>
          <w:marBottom w:val="0"/>
          <w:divBdr>
            <w:top w:val="none" w:sz="0" w:space="0" w:color="auto"/>
            <w:left w:val="none" w:sz="0" w:space="0" w:color="auto"/>
            <w:bottom w:val="none" w:sz="0" w:space="0" w:color="auto"/>
            <w:right w:val="none" w:sz="0" w:space="0" w:color="auto"/>
          </w:divBdr>
          <w:divsChild>
            <w:div w:id="653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67530603">
      <w:bodyDiv w:val="1"/>
      <w:marLeft w:val="0"/>
      <w:marRight w:val="0"/>
      <w:marTop w:val="0"/>
      <w:marBottom w:val="0"/>
      <w:divBdr>
        <w:top w:val="none" w:sz="0" w:space="0" w:color="auto"/>
        <w:left w:val="none" w:sz="0" w:space="0" w:color="auto"/>
        <w:bottom w:val="none" w:sz="0" w:space="0" w:color="auto"/>
        <w:right w:val="none" w:sz="0" w:space="0" w:color="auto"/>
      </w:divBdr>
      <w:divsChild>
        <w:div w:id="984313682">
          <w:marLeft w:val="0"/>
          <w:marRight w:val="0"/>
          <w:marTop w:val="0"/>
          <w:marBottom w:val="0"/>
          <w:divBdr>
            <w:top w:val="none" w:sz="0" w:space="0" w:color="auto"/>
            <w:left w:val="none" w:sz="0" w:space="0" w:color="auto"/>
            <w:bottom w:val="none" w:sz="0" w:space="0" w:color="auto"/>
            <w:right w:val="none" w:sz="0" w:space="0" w:color="auto"/>
          </w:divBdr>
          <w:divsChild>
            <w:div w:id="602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997">
      <w:bodyDiv w:val="1"/>
      <w:marLeft w:val="0"/>
      <w:marRight w:val="0"/>
      <w:marTop w:val="0"/>
      <w:marBottom w:val="0"/>
      <w:divBdr>
        <w:top w:val="none" w:sz="0" w:space="0" w:color="auto"/>
        <w:left w:val="none" w:sz="0" w:space="0" w:color="auto"/>
        <w:bottom w:val="none" w:sz="0" w:space="0" w:color="auto"/>
        <w:right w:val="none" w:sz="0" w:space="0" w:color="auto"/>
      </w:divBdr>
    </w:div>
    <w:div w:id="880748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5">
          <w:marLeft w:val="0"/>
          <w:marRight w:val="0"/>
          <w:marTop w:val="0"/>
          <w:marBottom w:val="0"/>
          <w:divBdr>
            <w:top w:val="none" w:sz="0" w:space="0" w:color="auto"/>
            <w:left w:val="none" w:sz="0" w:space="0" w:color="auto"/>
            <w:bottom w:val="none" w:sz="0" w:space="0" w:color="auto"/>
            <w:right w:val="none" w:sz="0" w:space="0" w:color="auto"/>
          </w:divBdr>
          <w:divsChild>
            <w:div w:id="913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085539487">
      <w:bodyDiv w:val="1"/>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sChild>
            <w:div w:id="817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06">
      <w:bodyDiv w:val="1"/>
      <w:marLeft w:val="0"/>
      <w:marRight w:val="0"/>
      <w:marTop w:val="0"/>
      <w:marBottom w:val="0"/>
      <w:divBdr>
        <w:top w:val="none" w:sz="0" w:space="0" w:color="auto"/>
        <w:left w:val="none" w:sz="0" w:space="0" w:color="auto"/>
        <w:bottom w:val="none" w:sz="0" w:space="0" w:color="auto"/>
        <w:right w:val="none" w:sz="0" w:space="0" w:color="auto"/>
      </w:divBdr>
    </w:div>
    <w:div w:id="1247228560">
      <w:bodyDiv w:val="1"/>
      <w:marLeft w:val="0"/>
      <w:marRight w:val="0"/>
      <w:marTop w:val="0"/>
      <w:marBottom w:val="0"/>
      <w:divBdr>
        <w:top w:val="none" w:sz="0" w:space="0" w:color="auto"/>
        <w:left w:val="none" w:sz="0" w:space="0" w:color="auto"/>
        <w:bottom w:val="none" w:sz="0" w:space="0" w:color="auto"/>
        <w:right w:val="none" w:sz="0" w:space="0" w:color="auto"/>
      </w:divBdr>
    </w:div>
    <w:div w:id="1290666403">
      <w:bodyDiv w:val="1"/>
      <w:marLeft w:val="0"/>
      <w:marRight w:val="0"/>
      <w:marTop w:val="0"/>
      <w:marBottom w:val="0"/>
      <w:divBdr>
        <w:top w:val="none" w:sz="0" w:space="0" w:color="auto"/>
        <w:left w:val="none" w:sz="0" w:space="0" w:color="auto"/>
        <w:bottom w:val="none" w:sz="0" w:space="0" w:color="auto"/>
        <w:right w:val="none" w:sz="0" w:space="0" w:color="auto"/>
      </w:divBdr>
    </w:div>
    <w:div w:id="1311327260">
      <w:bodyDiv w:val="1"/>
      <w:marLeft w:val="0"/>
      <w:marRight w:val="0"/>
      <w:marTop w:val="0"/>
      <w:marBottom w:val="0"/>
      <w:divBdr>
        <w:top w:val="none" w:sz="0" w:space="0" w:color="auto"/>
        <w:left w:val="none" w:sz="0" w:space="0" w:color="auto"/>
        <w:bottom w:val="none" w:sz="0" w:space="0" w:color="auto"/>
        <w:right w:val="none" w:sz="0" w:space="0" w:color="auto"/>
      </w:divBdr>
      <w:divsChild>
        <w:div w:id="791168560">
          <w:marLeft w:val="0"/>
          <w:marRight w:val="0"/>
          <w:marTop w:val="0"/>
          <w:marBottom w:val="0"/>
          <w:divBdr>
            <w:top w:val="none" w:sz="0" w:space="0" w:color="auto"/>
            <w:left w:val="none" w:sz="0" w:space="0" w:color="auto"/>
            <w:bottom w:val="none" w:sz="0" w:space="0" w:color="auto"/>
            <w:right w:val="none" w:sz="0" w:space="0" w:color="auto"/>
          </w:divBdr>
          <w:divsChild>
            <w:div w:id="19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517">
      <w:bodyDiv w:val="1"/>
      <w:marLeft w:val="0"/>
      <w:marRight w:val="0"/>
      <w:marTop w:val="0"/>
      <w:marBottom w:val="0"/>
      <w:divBdr>
        <w:top w:val="none" w:sz="0" w:space="0" w:color="auto"/>
        <w:left w:val="none" w:sz="0" w:space="0" w:color="auto"/>
        <w:bottom w:val="none" w:sz="0" w:space="0" w:color="auto"/>
        <w:right w:val="none" w:sz="0" w:space="0" w:color="auto"/>
      </w:divBdr>
      <w:divsChild>
        <w:div w:id="1817602791">
          <w:marLeft w:val="0"/>
          <w:marRight w:val="0"/>
          <w:marTop w:val="0"/>
          <w:marBottom w:val="0"/>
          <w:divBdr>
            <w:top w:val="none" w:sz="0" w:space="0" w:color="auto"/>
            <w:left w:val="none" w:sz="0" w:space="0" w:color="auto"/>
            <w:bottom w:val="none" w:sz="0" w:space="0" w:color="auto"/>
            <w:right w:val="none" w:sz="0" w:space="0" w:color="auto"/>
          </w:divBdr>
          <w:divsChild>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26">
      <w:bodyDiv w:val="1"/>
      <w:marLeft w:val="0"/>
      <w:marRight w:val="0"/>
      <w:marTop w:val="0"/>
      <w:marBottom w:val="0"/>
      <w:divBdr>
        <w:top w:val="none" w:sz="0" w:space="0" w:color="auto"/>
        <w:left w:val="none" w:sz="0" w:space="0" w:color="auto"/>
        <w:bottom w:val="none" w:sz="0" w:space="0" w:color="auto"/>
        <w:right w:val="none" w:sz="0" w:space="0" w:color="auto"/>
      </w:divBdr>
    </w:div>
    <w:div w:id="1377007029">
      <w:bodyDiv w:val="1"/>
      <w:marLeft w:val="0"/>
      <w:marRight w:val="0"/>
      <w:marTop w:val="0"/>
      <w:marBottom w:val="0"/>
      <w:divBdr>
        <w:top w:val="none" w:sz="0" w:space="0" w:color="auto"/>
        <w:left w:val="none" w:sz="0" w:space="0" w:color="auto"/>
        <w:bottom w:val="none" w:sz="0" w:space="0" w:color="auto"/>
        <w:right w:val="none" w:sz="0" w:space="0" w:color="auto"/>
      </w:divBdr>
      <w:divsChild>
        <w:div w:id="405955593">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66313972">
      <w:bodyDiv w:val="1"/>
      <w:marLeft w:val="0"/>
      <w:marRight w:val="0"/>
      <w:marTop w:val="0"/>
      <w:marBottom w:val="0"/>
      <w:divBdr>
        <w:top w:val="none" w:sz="0" w:space="0" w:color="auto"/>
        <w:left w:val="none" w:sz="0" w:space="0" w:color="auto"/>
        <w:bottom w:val="none" w:sz="0" w:space="0" w:color="auto"/>
        <w:right w:val="none" w:sz="0" w:space="0" w:color="auto"/>
      </w:divBdr>
      <w:divsChild>
        <w:div w:id="1918706192">
          <w:marLeft w:val="0"/>
          <w:marRight w:val="0"/>
          <w:marTop w:val="0"/>
          <w:marBottom w:val="0"/>
          <w:divBdr>
            <w:top w:val="none" w:sz="0" w:space="0" w:color="auto"/>
            <w:left w:val="none" w:sz="0" w:space="0" w:color="auto"/>
            <w:bottom w:val="none" w:sz="0" w:space="0" w:color="auto"/>
            <w:right w:val="none" w:sz="0" w:space="0" w:color="auto"/>
          </w:divBdr>
          <w:divsChild>
            <w:div w:id="676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622">
      <w:bodyDiv w:val="1"/>
      <w:marLeft w:val="0"/>
      <w:marRight w:val="0"/>
      <w:marTop w:val="0"/>
      <w:marBottom w:val="0"/>
      <w:divBdr>
        <w:top w:val="none" w:sz="0" w:space="0" w:color="auto"/>
        <w:left w:val="none" w:sz="0" w:space="0" w:color="auto"/>
        <w:bottom w:val="none" w:sz="0" w:space="0" w:color="auto"/>
        <w:right w:val="none" w:sz="0" w:space="0" w:color="auto"/>
      </w:divBdr>
      <w:divsChild>
        <w:div w:id="1879317638">
          <w:marLeft w:val="0"/>
          <w:marRight w:val="0"/>
          <w:marTop w:val="0"/>
          <w:marBottom w:val="0"/>
          <w:divBdr>
            <w:top w:val="none" w:sz="0" w:space="0" w:color="auto"/>
            <w:left w:val="none" w:sz="0" w:space="0" w:color="auto"/>
            <w:bottom w:val="none" w:sz="0" w:space="0" w:color="auto"/>
            <w:right w:val="none" w:sz="0" w:space="0" w:color="auto"/>
          </w:divBdr>
          <w:divsChild>
            <w:div w:id="1505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572502720">
      <w:bodyDiv w:val="1"/>
      <w:marLeft w:val="0"/>
      <w:marRight w:val="0"/>
      <w:marTop w:val="0"/>
      <w:marBottom w:val="0"/>
      <w:divBdr>
        <w:top w:val="none" w:sz="0" w:space="0" w:color="auto"/>
        <w:left w:val="none" w:sz="0" w:space="0" w:color="auto"/>
        <w:bottom w:val="none" w:sz="0" w:space="0" w:color="auto"/>
        <w:right w:val="none" w:sz="0" w:space="0" w:color="auto"/>
      </w:divBdr>
      <w:divsChild>
        <w:div w:id="2053916743">
          <w:marLeft w:val="0"/>
          <w:marRight w:val="0"/>
          <w:marTop w:val="0"/>
          <w:marBottom w:val="0"/>
          <w:divBdr>
            <w:top w:val="none" w:sz="0" w:space="0" w:color="auto"/>
            <w:left w:val="none" w:sz="0" w:space="0" w:color="auto"/>
            <w:bottom w:val="none" w:sz="0" w:space="0" w:color="auto"/>
            <w:right w:val="none" w:sz="0" w:space="0" w:color="auto"/>
          </w:divBdr>
          <w:divsChild>
            <w:div w:id="10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9">
      <w:bodyDiv w:val="1"/>
      <w:marLeft w:val="0"/>
      <w:marRight w:val="0"/>
      <w:marTop w:val="0"/>
      <w:marBottom w:val="0"/>
      <w:divBdr>
        <w:top w:val="none" w:sz="0" w:space="0" w:color="auto"/>
        <w:left w:val="none" w:sz="0" w:space="0" w:color="auto"/>
        <w:bottom w:val="none" w:sz="0" w:space="0" w:color="auto"/>
        <w:right w:val="none" w:sz="0" w:space="0" w:color="auto"/>
      </w:divBdr>
      <w:divsChild>
        <w:div w:id="1352755787">
          <w:marLeft w:val="0"/>
          <w:marRight w:val="0"/>
          <w:marTop w:val="0"/>
          <w:marBottom w:val="0"/>
          <w:divBdr>
            <w:top w:val="none" w:sz="0" w:space="0" w:color="auto"/>
            <w:left w:val="none" w:sz="0" w:space="0" w:color="auto"/>
            <w:bottom w:val="none" w:sz="0" w:space="0" w:color="auto"/>
            <w:right w:val="none" w:sz="0" w:space="0" w:color="auto"/>
          </w:divBdr>
          <w:divsChild>
            <w:div w:id="1105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6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17654912">
      <w:bodyDiv w:val="1"/>
      <w:marLeft w:val="0"/>
      <w:marRight w:val="0"/>
      <w:marTop w:val="0"/>
      <w:marBottom w:val="0"/>
      <w:divBdr>
        <w:top w:val="none" w:sz="0" w:space="0" w:color="auto"/>
        <w:left w:val="none" w:sz="0" w:space="0" w:color="auto"/>
        <w:bottom w:val="none" w:sz="0" w:space="0" w:color="auto"/>
        <w:right w:val="none" w:sz="0" w:space="0" w:color="auto"/>
      </w:divBdr>
      <w:divsChild>
        <w:div w:id="2044135827">
          <w:marLeft w:val="0"/>
          <w:marRight w:val="0"/>
          <w:marTop w:val="0"/>
          <w:marBottom w:val="0"/>
          <w:divBdr>
            <w:top w:val="none" w:sz="0" w:space="0" w:color="auto"/>
            <w:left w:val="none" w:sz="0" w:space="0" w:color="auto"/>
            <w:bottom w:val="none" w:sz="0" w:space="0" w:color="auto"/>
            <w:right w:val="none" w:sz="0" w:space="0" w:color="auto"/>
          </w:divBdr>
          <w:divsChild>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133">
      <w:bodyDiv w:val="1"/>
      <w:marLeft w:val="0"/>
      <w:marRight w:val="0"/>
      <w:marTop w:val="0"/>
      <w:marBottom w:val="0"/>
      <w:divBdr>
        <w:top w:val="none" w:sz="0" w:space="0" w:color="auto"/>
        <w:left w:val="none" w:sz="0" w:space="0" w:color="auto"/>
        <w:bottom w:val="none" w:sz="0" w:space="0" w:color="auto"/>
        <w:right w:val="none" w:sz="0" w:space="0" w:color="auto"/>
      </w:divBdr>
      <w:divsChild>
        <w:div w:id="62604142">
          <w:marLeft w:val="0"/>
          <w:marRight w:val="0"/>
          <w:marTop w:val="0"/>
          <w:marBottom w:val="0"/>
          <w:divBdr>
            <w:top w:val="none" w:sz="0" w:space="0" w:color="auto"/>
            <w:left w:val="none" w:sz="0" w:space="0" w:color="auto"/>
            <w:bottom w:val="none" w:sz="0" w:space="0" w:color="auto"/>
            <w:right w:val="none" w:sz="0" w:space="0" w:color="auto"/>
          </w:divBdr>
          <w:divsChild>
            <w:div w:id="548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807162305">
      <w:bodyDiv w:val="1"/>
      <w:marLeft w:val="0"/>
      <w:marRight w:val="0"/>
      <w:marTop w:val="0"/>
      <w:marBottom w:val="0"/>
      <w:divBdr>
        <w:top w:val="none" w:sz="0" w:space="0" w:color="auto"/>
        <w:left w:val="none" w:sz="0" w:space="0" w:color="auto"/>
        <w:bottom w:val="none" w:sz="0" w:space="0" w:color="auto"/>
        <w:right w:val="none" w:sz="0" w:space="0" w:color="auto"/>
      </w:divBdr>
      <w:divsChild>
        <w:div w:id="362638987">
          <w:marLeft w:val="0"/>
          <w:marRight w:val="0"/>
          <w:marTop w:val="0"/>
          <w:marBottom w:val="0"/>
          <w:divBdr>
            <w:top w:val="none" w:sz="0" w:space="0" w:color="auto"/>
            <w:left w:val="none" w:sz="0" w:space="0" w:color="auto"/>
            <w:bottom w:val="none" w:sz="0" w:space="0" w:color="auto"/>
            <w:right w:val="none" w:sz="0" w:space="0" w:color="auto"/>
          </w:divBdr>
          <w:divsChild>
            <w:div w:id="1041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03">
      <w:bodyDiv w:val="1"/>
      <w:marLeft w:val="0"/>
      <w:marRight w:val="0"/>
      <w:marTop w:val="0"/>
      <w:marBottom w:val="0"/>
      <w:divBdr>
        <w:top w:val="none" w:sz="0" w:space="0" w:color="auto"/>
        <w:left w:val="none" w:sz="0" w:space="0" w:color="auto"/>
        <w:bottom w:val="none" w:sz="0" w:space="0" w:color="auto"/>
        <w:right w:val="none" w:sz="0" w:space="0" w:color="auto"/>
      </w:divBdr>
      <w:divsChild>
        <w:div w:id="290744377">
          <w:marLeft w:val="0"/>
          <w:marRight w:val="0"/>
          <w:marTop w:val="0"/>
          <w:marBottom w:val="0"/>
          <w:divBdr>
            <w:top w:val="none" w:sz="0" w:space="0" w:color="auto"/>
            <w:left w:val="none" w:sz="0" w:space="0" w:color="auto"/>
            <w:bottom w:val="none" w:sz="0" w:space="0" w:color="auto"/>
            <w:right w:val="none" w:sz="0" w:space="0" w:color="auto"/>
          </w:divBdr>
          <w:divsChild>
            <w:div w:id="339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243">
      <w:bodyDiv w:val="1"/>
      <w:marLeft w:val="0"/>
      <w:marRight w:val="0"/>
      <w:marTop w:val="0"/>
      <w:marBottom w:val="0"/>
      <w:divBdr>
        <w:top w:val="none" w:sz="0" w:space="0" w:color="auto"/>
        <w:left w:val="none" w:sz="0" w:space="0" w:color="auto"/>
        <w:bottom w:val="none" w:sz="0" w:space="0" w:color="auto"/>
        <w:right w:val="none" w:sz="0" w:space="0" w:color="auto"/>
      </w:divBdr>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 w:id="2133205787">
      <w:bodyDiv w:val="1"/>
      <w:marLeft w:val="0"/>
      <w:marRight w:val="0"/>
      <w:marTop w:val="0"/>
      <w:marBottom w:val="0"/>
      <w:divBdr>
        <w:top w:val="none" w:sz="0" w:space="0" w:color="auto"/>
        <w:left w:val="none" w:sz="0" w:space="0" w:color="auto"/>
        <w:bottom w:val="none" w:sz="0" w:space="0" w:color="auto"/>
        <w:right w:val="none" w:sz="0" w:space="0" w:color="auto"/>
      </w:divBdr>
    </w:div>
    <w:div w:id="2137749574">
      <w:bodyDiv w:val="1"/>
      <w:marLeft w:val="0"/>
      <w:marRight w:val="0"/>
      <w:marTop w:val="0"/>
      <w:marBottom w:val="0"/>
      <w:divBdr>
        <w:top w:val="none" w:sz="0" w:space="0" w:color="auto"/>
        <w:left w:val="none" w:sz="0" w:space="0" w:color="auto"/>
        <w:bottom w:val="none" w:sz="0" w:space="0" w:color="auto"/>
        <w:right w:val="none" w:sz="0" w:space="0" w:color="auto"/>
      </w:divBdr>
      <w:divsChild>
        <w:div w:id="389576118">
          <w:marLeft w:val="0"/>
          <w:marRight w:val="0"/>
          <w:marTop w:val="0"/>
          <w:marBottom w:val="0"/>
          <w:divBdr>
            <w:top w:val="none" w:sz="0" w:space="0" w:color="auto"/>
            <w:left w:val="none" w:sz="0" w:space="0" w:color="auto"/>
            <w:bottom w:val="none" w:sz="0" w:space="0" w:color="auto"/>
            <w:right w:val="none" w:sz="0" w:space="0" w:color="auto"/>
          </w:divBdr>
          <w:divsChild>
            <w:div w:id="509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37</Pages>
  <Words>7465</Words>
  <Characters>42552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49918</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20</cp:revision>
  <cp:lastPrinted>2012-05-16T12:45:00Z</cp:lastPrinted>
  <dcterms:created xsi:type="dcterms:W3CDTF">2020-04-20T14:27:00Z</dcterms:created>
  <dcterms:modified xsi:type="dcterms:W3CDTF">2023-06-27T22:22:00Z</dcterms:modified>
</cp:coreProperties>
</file>