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B37" w:rsidRDefault="00C30B37" w:rsidP="00C30B37">
      <w:pPr>
        <w:pStyle w:val="1"/>
        <w:widowControl w:val="0"/>
        <w:numPr>
          <w:ilvl w:val="0"/>
          <w:numId w:val="0"/>
        </w:numPr>
        <w:tabs>
          <w:tab w:val="left" w:pos="993"/>
        </w:tabs>
        <w:autoSpaceDE w:val="0"/>
        <w:autoSpaceDN w:val="0"/>
        <w:spacing w:after="0" w:line="360" w:lineRule="auto"/>
        <w:ind w:firstLine="709"/>
        <w:jc w:val="left"/>
        <w:rPr>
          <w:szCs w:val="28"/>
          <w:lang w:val="uk-UA"/>
        </w:rPr>
      </w:pPr>
      <w:r>
        <w:rPr>
          <w:szCs w:val="28"/>
          <w:lang w:val="uk-UA"/>
        </w:rPr>
        <w:t>Додаток А</w:t>
      </w:r>
    </w:p>
    <w:p w:rsidR="00C30B37" w:rsidRPr="00E14F16" w:rsidRDefault="00C30B37" w:rsidP="00C30B37">
      <w:pPr>
        <w:widowControl w:val="0"/>
        <w:spacing w:line="360" w:lineRule="auto"/>
        <w:ind w:right="280" w:firstLine="709"/>
        <w:jc w:val="both"/>
        <w:rPr>
          <w:sz w:val="18"/>
          <w:szCs w:val="28"/>
          <w:lang w:val="uk-UA"/>
        </w:rPr>
      </w:pPr>
    </w:p>
    <w:p w:rsidR="00C30B37" w:rsidRPr="00655FB9" w:rsidRDefault="00C30B37" w:rsidP="00C30B37">
      <w:pPr>
        <w:widowControl w:val="0"/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DD7B12">
        <w:rPr>
          <w:noProof/>
          <w:sz w:val="28"/>
          <w:szCs w:val="28"/>
        </w:rPr>
        <w:drawing>
          <wp:inline distT="0" distB="0" distL="0" distR="0">
            <wp:extent cx="5829300" cy="3305175"/>
            <wp:effectExtent l="0" t="0" r="0" b="9525"/>
            <wp:docPr id="2" name="Рисунок 2" descr="E:\Новая папка (2)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E:\Новая папка (2)\image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9" t="2180" r="5740" b="63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37" w:rsidRPr="00655FB9" w:rsidRDefault="00C30B37" w:rsidP="00C30B37">
      <w:pPr>
        <w:widowControl w:val="0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55FB9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А</w:t>
      </w:r>
      <w:r w:rsidRPr="00655FB9">
        <w:rPr>
          <w:sz w:val="28"/>
          <w:szCs w:val="28"/>
          <w:lang w:val="uk-UA"/>
        </w:rPr>
        <w:t xml:space="preserve">.1 – </w:t>
      </w:r>
      <w:r w:rsidRPr="00AC762F">
        <w:rPr>
          <w:sz w:val="28"/>
          <w:szCs w:val="28"/>
          <w:lang w:val="uk-UA"/>
        </w:rPr>
        <w:t>Фрагмент ASCII-таблиці</w:t>
      </w:r>
    </w:p>
    <w:p w:rsidR="00C30B37" w:rsidRPr="00655FB9" w:rsidRDefault="00C30B37" w:rsidP="00C30B37">
      <w:pPr>
        <w:widowControl w:val="0"/>
        <w:spacing w:line="360" w:lineRule="auto"/>
        <w:ind w:right="1280" w:firstLine="709"/>
        <w:jc w:val="both"/>
        <w:rPr>
          <w:rFonts w:eastAsia="Arial Unicode MS"/>
          <w:sz w:val="28"/>
          <w:szCs w:val="28"/>
          <w:lang w:val="uk-UA"/>
        </w:rPr>
      </w:pPr>
    </w:p>
    <w:p w:rsidR="00C30B37" w:rsidRPr="00655FB9" w:rsidRDefault="00C30B37" w:rsidP="00C30B37">
      <w:pPr>
        <w:widowControl w:val="0"/>
        <w:spacing w:line="360" w:lineRule="auto"/>
        <w:ind w:left="284"/>
        <w:jc w:val="both"/>
        <w:rPr>
          <w:noProof/>
          <w:sz w:val="28"/>
          <w:szCs w:val="28"/>
          <w:lang w:val="uk-UA"/>
        </w:rPr>
      </w:pPr>
      <w:r w:rsidRPr="00DD7B12">
        <w:rPr>
          <w:noProof/>
          <w:color w:val="000000"/>
          <w:sz w:val="28"/>
          <w:szCs w:val="28"/>
        </w:rPr>
        <w:drawing>
          <wp:inline distT="0" distB="0" distL="0" distR="0">
            <wp:extent cx="5257800" cy="3695700"/>
            <wp:effectExtent l="0" t="0" r="0" b="0"/>
            <wp:docPr id="1" name="Рисунок 1" descr="E:\share\workCB\2017-18\22cryptoDip\05\pic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E:\share\workCB\2017-18\22cryptoDip\05\pic\Снимок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5" b="3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37" w:rsidRDefault="00C30B37" w:rsidP="00C30B37">
      <w:pPr>
        <w:widowControl w:val="0"/>
        <w:spacing w:line="360" w:lineRule="auto"/>
        <w:ind w:left="709"/>
        <w:jc w:val="center"/>
        <w:rPr>
          <w:noProof/>
          <w:sz w:val="28"/>
          <w:szCs w:val="28"/>
          <w:lang w:val="uk-UA"/>
        </w:rPr>
      </w:pPr>
      <w:r w:rsidRPr="00655FB9">
        <w:rPr>
          <w:noProof/>
          <w:sz w:val="28"/>
          <w:szCs w:val="28"/>
          <w:lang w:val="uk-UA"/>
        </w:rPr>
        <w:t xml:space="preserve">Рисунок </w:t>
      </w:r>
      <w:r>
        <w:rPr>
          <w:noProof/>
          <w:sz w:val="28"/>
          <w:szCs w:val="28"/>
          <w:lang w:val="uk-UA"/>
        </w:rPr>
        <w:t>А</w:t>
      </w:r>
      <w:r w:rsidRPr="00655FB9">
        <w:rPr>
          <w:noProof/>
          <w:sz w:val="28"/>
          <w:szCs w:val="28"/>
          <w:lang w:val="uk-UA"/>
        </w:rPr>
        <w:t xml:space="preserve">.2 – </w:t>
      </w:r>
      <w:r w:rsidRPr="00AC762F">
        <w:rPr>
          <w:color w:val="000000"/>
          <w:sz w:val="28"/>
          <w:szCs w:val="28"/>
          <w:lang w:val="uk-UA"/>
        </w:rPr>
        <w:t>Діаграма варіантів використання</w:t>
      </w:r>
    </w:p>
    <w:p w:rsidR="00C30B37" w:rsidRDefault="00C30B37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C30B37" w:rsidRDefault="00C30B37" w:rsidP="00C30B37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236855</wp:posOffset>
                </wp:positionV>
                <wp:extent cx="685800" cy="314325"/>
                <wp:effectExtent l="0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DB1E8" id="Прямоугольник 3" o:spid="_x0000_s1026" style="position:absolute;margin-left:-2.25pt;margin-top:18.65pt;width:54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" stroked="f"/>
            </w:pict>
          </mc:Fallback>
        </mc:AlternateContent>
      </w:r>
      <w:r>
        <w:rPr>
          <w:sz w:val="28"/>
          <w:szCs w:val="28"/>
          <w:lang w:val="uk-UA"/>
        </w:rPr>
        <w:t>Додаток Б</w:t>
      </w:r>
    </w:p>
    <w:p w:rsidR="00C30B37" w:rsidRDefault="00C30B37" w:rsidP="00C30B37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30B37" w:rsidRPr="00655FB9" w:rsidRDefault="00C30B37" w:rsidP="00C30B37">
      <w:pPr>
        <w:widowControl w:val="0"/>
        <w:tabs>
          <w:tab w:val="left" w:pos="284"/>
          <w:tab w:val="left" w:pos="993"/>
        </w:tabs>
        <w:spacing w:line="360" w:lineRule="auto"/>
        <w:ind w:left="284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….</w:t>
      </w:r>
    </w:p>
    <w:p w:rsidR="00C30B37" w:rsidRDefault="00C30B37" w:rsidP="00C30B37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C30B37" w:rsidRPr="00655FB9" w:rsidRDefault="00C30B37" w:rsidP="00C30B37">
      <w:pPr>
        <w:pStyle w:val="2"/>
        <w:shd w:val="clear" w:color="auto" w:fill="auto"/>
        <w:spacing w:line="360" w:lineRule="auto"/>
        <w:ind w:right="260" w:firstLine="142"/>
        <w:jc w:val="center"/>
        <w:rPr>
          <w:noProof/>
          <w:sz w:val="28"/>
          <w:szCs w:val="28"/>
          <w:lang w:val="uk-UA"/>
        </w:rPr>
      </w:pPr>
    </w:p>
    <w:p w:rsidR="00BE52F2" w:rsidRDefault="00BE52F2"/>
    <w:sectPr w:rsidR="00BE52F2" w:rsidSect="00C30B37">
      <w:headerReference w:type="default" r:id="rId6"/>
      <w:footerReference w:type="default" r:id="rId7"/>
      <w:pgSz w:w="11906" w:h="16838"/>
      <w:pgMar w:top="902" w:right="851" w:bottom="1134" w:left="1440" w:header="680" w:footer="567" w:gutter="0"/>
      <w:pgNumType w:start="5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521" w:rsidRPr="00C77521" w:rsidRDefault="00C30B37">
    <w:pPr>
      <w:pStyle w:val="a6"/>
      <w:jc w:val="right"/>
      <w:rPr>
        <w:sz w:val="28"/>
      </w:rPr>
    </w:pPr>
    <w:r w:rsidRPr="00C77521">
      <w:rPr>
        <w:sz w:val="28"/>
      </w:rPr>
      <w:fldChar w:fldCharType="begin"/>
    </w:r>
    <w:r w:rsidRPr="00C77521">
      <w:rPr>
        <w:sz w:val="28"/>
      </w:rPr>
      <w:instrText>PAGE   \* MERGEFORMAT</w:instrText>
    </w:r>
    <w:r w:rsidRPr="00C77521">
      <w:rPr>
        <w:sz w:val="28"/>
      </w:rPr>
      <w:fldChar w:fldCharType="separate"/>
    </w:r>
    <w:r>
      <w:rPr>
        <w:noProof/>
        <w:sz w:val="28"/>
      </w:rPr>
      <w:t>53</w:t>
    </w:r>
    <w:r w:rsidRPr="00C77521">
      <w:rPr>
        <w:sz w:val="28"/>
      </w:rPr>
      <w:fldChar w:fldCharType="end"/>
    </w:r>
  </w:p>
  <w:p w:rsidR="001F52E9" w:rsidRPr="00AD5562" w:rsidRDefault="00C30B37" w:rsidP="00AD5562">
    <w:pPr>
      <w:pStyle w:val="a6"/>
      <w:tabs>
        <w:tab w:val="clear" w:pos="4677"/>
        <w:tab w:val="clear" w:pos="9355"/>
        <w:tab w:val="right" w:pos="9781"/>
      </w:tabs>
      <w:ind w:firstLine="1134"/>
      <w:jc w:val="right"/>
      <w:rPr>
        <w:i/>
        <w:sz w:val="28"/>
        <w:szCs w:val="32"/>
        <w:lang w:val="uk-U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2E9" w:rsidRDefault="00C30B37">
    <w:pPr>
      <w:pStyle w:val="a4"/>
    </w:pPr>
  </w:p>
  <w:p w:rsidR="001F52E9" w:rsidRDefault="00C30B3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37"/>
    <w:rsid w:val="004F30D4"/>
    <w:rsid w:val="00B83A9A"/>
    <w:rsid w:val="00BA68AA"/>
    <w:rsid w:val="00BE52F2"/>
    <w:rsid w:val="00C3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3D91A-E2F5-47A4-AAC4-836C2231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B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rsid w:val="00C30B37"/>
    <w:pPr>
      <w:numPr>
        <w:ilvl w:val="12"/>
      </w:numPr>
      <w:ind w:firstLine="567"/>
      <w:jc w:val="both"/>
    </w:pPr>
    <w:rPr>
      <w:sz w:val="28"/>
      <w:szCs w:val="20"/>
    </w:rPr>
  </w:style>
  <w:style w:type="paragraph" w:styleId="a4">
    <w:name w:val="header"/>
    <w:basedOn w:val="a"/>
    <w:link w:val="a5"/>
    <w:uiPriority w:val="99"/>
    <w:rsid w:val="00C30B3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30B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C30B3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30B3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link w:val="2"/>
    <w:rsid w:val="00C30B37"/>
    <w:rPr>
      <w:rFonts w:ascii="Arial" w:eastAsia="Arial" w:hAnsi="Arial" w:cs="Arial"/>
      <w:sz w:val="15"/>
      <w:szCs w:val="15"/>
      <w:shd w:val="clear" w:color="auto" w:fill="FFFFFF"/>
    </w:rPr>
  </w:style>
  <w:style w:type="paragraph" w:customStyle="1" w:styleId="2">
    <w:name w:val="Основной текст2"/>
    <w:basedOn w:val="a"/>
    <w:link w:val="a8"/>
    <w:rsid w:val="00C30B37"/>
    <w:pPr>
      <w:shd w:val="clear" w:color="auto" w:fill="FFFFFF"/>
      <w:spacing w:line="0" w:lineRule="atLeast"/>
    </w:pPr>
    <w:rPr>
      <w:rFonts w:ascii="Arial" w:eastAsia="Arial" w:hAnsi="Arial" w:cs="Arial"/>
      <w:sz w:val="15"/>
      <w:szCs w:val="15"/>
      <w:lang w:eastAsia="en-US"/>
    </w:rPr>
  </w:style>
  <w:style w:type="paragraph" w:styleId="a3">
    <w:name w:val="Body Text"/>
    <w:basedOn w:val="a"/>
    <w:link w:val="a9"/>
    <w:uiPriority w:val="99"/>
    <w:semiHidden/>
    <w:unhideWhenUsed/>
    <w:rsid w:val="00C30B37"/>
    <w:pPr>
      <w:spacing w:after="120"/>
    </w:pPr>
  </w:style>
  <w:style w:type="character" w:customStyle="1" w:styleId="a9">
    <w:name w:val="Основной текст Знак"/>
    <w:basedOn w:val="a0"/>
    <w:link w:val="a3"/>
    <w:uiPriority w:val="99"/>
    <w:semiHidden/>
    <w:rsid w:val="00C30B3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2020-05-16T17:55:00Z</dcterms:created>
  <dcterms:modified xsi:type="dcterms:W3CDTF">2020-05-16T17:55:00Z</dcterms:modified>
</cp:coreProperties>
</file>