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D62C4" w14:textId="77777777" w:rsidR="008D2E55" w:rsidRDefault="008D2E55" w:rsidP="008D2E55">
      <w:pPr>
        <w:spacing w:before="0" w:after="0" w:line="276" w:lineRule="auto"/>
        <w:jc w:val="center"/>
        <w:rPr>
          <w:b/>
          <w:bCs/>
          <w:lang w:eastAsia="ru-RU"/>
        </w:rPr>
      </w:pPr>
      <w:bookmarkStart w:id="0" w:name="_Hlk123210933"/>
      <w:r>
        <w:rPr>
          <w:b/>
          <w:bCs/>
          <w:lang w:eastAsia="ru-RU"/>
        </w:rPr>
        <w:t>МИНИСТЕРСТВО НАУКИ И ВЫСШЕГО ОБРАЗОВАНИЯ РОССИЙСКОЙ ФЕДЕРАЦИИ</w:t>
      </w:r>
    </w:p>
    <w:p w14:paraId="4102B9F1" w14:textId="77777777" w:rsidR="008D2E55" w:rsidRDefault="008D2E55" w:rsidP="008D2E55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20A429FF" w14:textId="77777777" w:rsidR="008D2E55" w:rsidRDefault="008D2E55" w:rsidP="008D2E55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высшего образования</w:t>
      </w:r>
    </w:p>
    <w:p w14:paraId="54EBCE23" w14:textId="77777777" w:rsidR="008D2E55" w:rsidRDefault="008D2E55" w:rsidP="008D2E55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«КУБАНСКИЙ ГОСУДАРСТВЕННЫЙ УНИВЕРСИТЕТ»</w:t>
      </w:r>
    </w:p>
    <w:p w14:paraId="754FFEE3" w14:textId="77777777" w:rsidR="008D2E55" w:rsidRDefault="008D2E55" w:rsidP="008D2E55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(ФГБОУ ВО «</w:t>
      </w:r>
      <w:proofErr w:type="spellStart"/>
      <w:r>
        <w:rPr>
          <w:rFonts w:eastAsia="Times New Roman"/>
          <w:b/>
          <w:color w:val="000000"/>
          <w:lang w:eastAsia="ru-RU"/>
        </w:rPr>
        <w:t>КубГУ</w:t>
      </w:r>
      <w:proofErr w:type="spellEnd"/>
      <w:r>
        <w:rPr>
          <w:rFonts w:eastAsia="Times New Roman"/>
          <w:b/>
          <w:color w:val="000000"/>
          <w:lang w:eastAsia="ru-RU"/>
        </w:rPr>
        <w:t>»)</w:t>
      </w:r>
    </w:p>
    <w:p w14:paraId="18F23311" w14:textId="77777777" w:rsidR="008D2E55" w:rsidRDefault="008D2E55" w:rsidP="008D2E55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1E9DDC88" w14:textId="77777777" w:rsidR="008D2E55" w:rsidRPr="00F80E9D" w:rsidRDefault="008D2E55" w:rsidP="008D2E55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Факультет компьютерных технологий и прикладной математики</w:t>
      </w:r>
    </w:p>
    <w:p w14:paraId="29222094" w14:textId="77777777" w:rsidR="008D2E55" w:rsidRDefault="008D2E55" w:rsidP="008D2E55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1D489912" w14:textId="77777777" w:rsidR="008D2E55" w:rsidRDefault="008D2E55" w:rsidP="008D2E55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05251013" w14:textId="77777777" w:rsidR="008D2E55" w:rsidRDefault="008D2E55" w:rsidP="008D2E55">
      <w:pPr>
        <w:tabs>
          <w:tab w:val="center" w:pos="4153"/>
          <w:tab w:val="right" w:pos="8306"/>
        </w:tabs>
        <w:spacing w:after="0" w:line="240" w:lineRule="auto"/>
        <w:rPr>
          <w:rFonts w:eastAsia="Times New Roman"/>
          <w:b/>
          <w:color w:val="000000"/>
          <w:lang w:eastAsia="ru-RU"/>
        </w:rPr>
      </w:pPr>
    </w:p>
    <w:p w14:paraId="79E655C8" w14:textId="77777777" w:rsidR="008D2E55" w:rsidRDefault="008D2E55" w:rsidP="008D2E55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1475D24B" w14:textId="7FFD3265" w:rsidR="008D2E55" w:rsidRDefault="008D2E55" w:rsidP="008D2E55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Отчет о выполнении лабораторной работы №4</w:t>
      </w:r>
      <w:r w:rsidR="00C51482">
        <w:rPr>
          <w:rFonts w:eastAsia="Times New Roman"/>
          <w:b/>
          <w:color w:val="000000"/>
          <w:lang w:eastAsia="ru-RU"/>
        </w:rPr>
        <w:t>.1</w:t>
      </w:r>
    </w:p>
    <w:p w14:paraId="07114BCF" w14:textId="77777777" w:rsidR="008D2E55" w:rsidRDefault="008D2E55" w:rsidP="008D2E55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по дисциплине</w:t>
      </w:r>
    </w:p>
    <w:p w14:paraId="3D95FF65" w14:textId="77777777" w:rsidR="008D2E55" w:rsidRDefault="008D2E55" w:rsidP="008D2E55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b/>
        </w:rPr>
        <w:t>«Технологии проектирования программного обеспечения»</w:t>
      </w:r>
      <w:r>
        <w:rPr>
          <w:rFonts w:eastAsia="Times New Roman"/>
          <w:b/>
          <w:color w:val="000000"/>
          <w:lang w:eastAsia="ru-RU"/>
        </w:rPr>
        <w:t xml:space="preserve"> </w:t>
      </w:r>
    </w:p>
    <w:p w14:paraId="3E738C33" w14:textId="77777777" w:rsidR="008D2E55" w:rsidRDefault="008D2E55" w:rsidP="008D2E55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eastAsia="Times New Roman"/>
          <w:b/>
          <w:lang w:eastAsia="ru-RU"/>
        </w:rPr>
      </w:pPr>
    </w:p>
    <w:p w14:paraId="71D65771" w14:textId="77777777" w:rsidR="008D2E55" w:rsidRDefault="008D2E55" w:rsidP="008D2E55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eastAsia="Times New Roman"/>
          <w:b/>
          <w:lang w:eastAsia="ru-RU"/>
        </w:rPr>
      </w:pPr>
    </w:p>
    <w:p w14:paraId="46E57EDD" w14:textId="77777777" w:rsidR="008D2E55" w:rsidRDefault="008D2E55" w:rsidP="008D2E55">
      <w:pPr>
        <w:spacing w:after="0" w:line="240" w:lineRule="auto"/>
        <w:rPr>
          <w:rFonts w:eastAsia="Times New Roman"/>
          <w:color w:val="000000"/>
          <w:lang w:eastAsia="ru-RU"/>
        </w:rPr>
      </w:pPr>
    </w:p>
    <w:p w14:paraId="6D40C504" w14:textId="77777777" w:rsidR="008D2E55" w:rsidRPr="00F80E9D" w:rsidRDefault="008D2E55" w:rsidP="008D2E55">
      <w:pPr>
        <w:spacing w:after="0" w:line="240" w:lineRule="auto"/>
        <w:rPr>
          <w:rFonts w:cs="Times New Roman"/>
          <w:sz w:val="20"/>
          <w:szCs w:val="20"/>
          <w:lang w:eastAsia="ru-RU"/>
        </w:rPr>
      </w:pPr>
    </w:p>
    <w:p w14:paraId="7DE4603B" w14:textId="77777777" w:rsidR="00F133D6" w:rsidRPr="00F80E9D" w:rsidRDefault="00F133D6" w:rsidP="00F133D6">
      <w:pPr>
        <w:tabs>
          <w:tab w:val="left" w:pos="1125"/>
          <w:tab w:val="center" w:pos="4819"/>
        </w:tabs>
        <w:spacing w:after="0"/>
        <w:rPr>
          <w:rFonts w:asciiTheme="minorHAnsi" w:hAnsiTheme="minorHAnsi"/>
        </w:rPr>
      </w:pPr>
      <w:r>
        <w:rPr>
          <w:rFonts w:eastAsia="Times New Roman" w:cs="Times New Roman"/>
          <w:szCs w:val="28"/>
          <w:lang w:eastAsia="ru-RU"/>
        </w:rPr>
        <w:t xml:space="preserve">Направление подготовки </w:t>
      </w:r>
      <w:r>
        <w:rPr>
          <w:rFonts w:eastAsia="Times New Roman" w:cs="Times New Roman"/>
          <w:bCs/>
          <w:szCs w:val="28"/>
          <w:u w:val="single"/>
          <w:lang w:eastAsia="ru-RU"/>
        </w:rPr>
        <w:t>01.03.02 Прикладная математика и информатика</w:t>
      </w:r>
    </w:p>
    <w:p w14:paraId="3D4CA67A" w14:textId="77777777" w:rsidR="00F133D6" w:rsidRPr="00016307" w:rsidRDefault="00F133D6" w:rsidP="00F133D6">
      <w:pPr>
        <w:tabs>
          <w:tab w:val="left" w:pos="1125"/>
          <w:tab w:val="center" w:pos="4819"/>
        </w:tabs>
        <w:spacing w:after="0" w:line="240" w:lineRule="auto"/>
        <w:rPr>
          <w:rFonts w:cs="Times New Roman"/>
        </w:rPr>
      </w:pPr>
    </w:p>
    <w:p w14:paraId="409B77A7" w14:textId="77777777" w:rsidR="00F133D6" w:rsidRPr="00016307" w:rsidRDefault="00F133D6" w:rsidP="00F133D6">
      <w:pPr>
        <w:spacing w:before="0" w:after="0" w:line="240" w:lineRule="auto"/>
        <w:rPr>
          <w:rFonts w:cs="Times New Roman"/>
          <w:sz w:val="22"/>
        </w:rPr>
      </w:pPr>
      <w:r w:rsidRPr="00016307">
        <w:rPr>
          <w:rFonts w:eastAsia="Times New Roman" w:cs="Times New Roman"/>
          <w:bCs/>
          <w:szCs w:val="28"/>
          <w:lang w:eastAsia="ru-RU"/>
        </w:rPr>
        <w:t>Работу выполнил студент группы 4</w:t>
      </w:r>
      <w:r>
        <w:rPr>
          <w:rFonts w:eastAsia="Times New Roman" w:cs="Times New Roman"/>
          <w:bCs/>
          <w:szCs w:val="28"/>
          <w:lang w:eastAsia="ru-RU"/>
        </w:rPr>
        <w:t>ИТ</w:t>
      </w:r>
      <w:r w:rsidRPr="00016307">
        <w:rPr>
          <w:rFonts w:eastAsia="Times New Roman" w:cs="Times New Roman"/>
          <w:bCs/>
          <w:szCs w:val="28"/>
          <w:lang w:eastAsia="ru-RU"/>
        </w:rPr>
        <w:t>/2</w:t>
      </w:r>
      <w:r w:rsidRPr="00016307">
        <w:rPr>
          <w:rFonts w:eastAsia="Times New Roman" w:cs="Times New Roman"/>
          <w:bCs/>
          <w:szCs w:val="28"/>
          <w:u w:val="single"/>
          <w:lang w:eastAsia="ru-RU"/>
        </w:rPr>
        <w:t xml:space="preserve">                                   </w:t>
      </w:r>
      <w:r w:rsidRPr="00016307">
        <w:rPr>
          <w:rFonts w:eastAsia="Times New Roman" w:cs="Times New Roman"/>
          <w:bCs/>
          <w:szCs w:val="28"/>
          <w:lang w:eastAsia="ru-RU"/>
        </w:rPr>
        <w:t xml:space="preserve"> </w:t>
      </w:r>
      <w:proofErr w:type="gramStart"/>
      <w:r>
        <w:rPr>
          <w:rFonts w:eastAsia="Times New Roman" w:cs="Times New Roman"/>
          <w:bCs/>
          <w:szCs w:val="28"/>
          <w:lang w:eastAsia="ru-RU"/>
        </w:rPr>
        <w:t>Д.А.</w:t>
      </w:r>
      <w:proofErr w:type="gramEnd"/>
      <w:r>
        <w:rPr>
          <w:rFonts w:eastAsia="Times New Roman" w:cs="Times New Roman"/>
          <w:bCs/>
          <w:szCs w:val="28"/>
          <w:lang w:eastAsia="ru-RU"/>
        </w:rPr>
        <w:t xml:space="preserve"> Качура</w:t>
      </w:r>
    </w:p>
    <w:p w14:paraId="73042480" w14:textId="77777777" w:rsidR="008D2E55" w:rsidRPr="00F80E9D" w:rsidRDefault="008D2E55" w:rsidP="008D2E55">
      <w:pPr>
        <w:spacing w:after="0" w:line="240" w:lineRule="auto"/>
        <w:jc w:val="center"/>
        <w:rPr>
          <w:rFonts w:cs="Times New Roman"/>
          <w:sz w:val="20"/>
          <w:szCs w:val="20"/>
          <w:lang w:eastAsia="ru-RU"/>
        </w:rPr>
      </w:pPr>
      <w:r w:rsidRPr="00F61976">
        <w:rPr>
          <w:rFonts w:cs="Times New Roman"/>
          <w:sz w:val="20"/>
          <w:szCs w:val="20"/>
          <w:lang w:eastAsia="ru-RU"/>
        </w:rPr>
        <w:t xml:space="preserve">                                                                         </w:t>
      </w:r>
      <w:r w:rsidRPr="00F80E9D">
        <w:rPr>
          <w:rFonts w:cs="Times New Roman"/>
          <w:sz w:val="20"/>
          <w:szCs w:val="20"/>
          <w:lang w:eastAsia="ru-RU"/>
        </w:rPr>
        <w:t>(подпись)</w:t>
      </w:r>
      <w:r w:rsidRPr="00F80E9D">
        <w:rPr>
          <w:rFonts w:cs="Times New Roman"/>
          <w:sz w:val="20"/>
          <w:szCs w:val="20"/>
          <w:lang w:eastAsia="ru-RU"/>
        </w:rPr>
        <w:tab/>
      </w:r>
    </w:p>
    <w:p w14:paraId="00F93645" w14:textId="77777777" w:rsidR="008D2E55" w:rsidRDefault="008D2E55" w:rsidP="008D2E55">
      <w:pPr>
        <w:spacing w:before="0" w:after="0" w:line="240" w:lineRule="auto"/>
        <w:rPr>
          <w:rFonts w:cs="Times New Roman"/>
          <w:color w:val="000000"/>
        </w:rPr>
      </w:pPr>
      <w:r>
        <w:rPr>
          <w:rFonts w:cs="Times New Roman"/>
          <w:color w:val="000000"/>
          <w:szCs w:val="28"/>
        </w:rPr>
        <w:t>Работу проверил доц. каф. ИТ, к.т.н., доц.</w:t>
      </w:r>
      <w:r>
        <w:rPr>
          <w:rFonts w:cs="Times New Roman"/>
          <w:color w:val="000000"/>
          <w:szCs w:val="28"/>
          <w:u w:val="single"/>
        </w:rPr>
        <w:t xml:space="preserve">                                   </w:t>
      </w:r>
      <w:r>
        <w:rPr>
          <w:rFonts w:cs="Times New Roman"/>
          <w:color w:val="000000"/>
          <w:szCs w:val="28"/>
        </w:rPr>
        <w:t xml:space="preserve">А.Н. </w:t>
      </w:r>
      <w:proofErr w:type="spellStart"/>
      <w:r>
        <w:rPr>
          <w:rFonts w:cs="Times New Roman"/>
          <w:color w:val="000000"/>
          <w:szCs w:val="28"/>
        </w:rPr>
        <w:t>Полетайкин</w:t>
      </w:r>
      <w:proofErr w:type="spellEnd"/>
    </w:p>
    <w:p w14:paraId="73A39A9A" w14:textId="77777777" w:rsidR="008D2E55" w:rsidRPr="00F80E9D" w:rsidRDefault="008D2E55" w:rsidP="008D2E55">
      <w:pPr>
        <w:tabs>
          <w:tab w:val="right" w:pos="0"/>
          <w:tab w:val="left" w:pos="7655"/>
        </w:tabs>
        <w:spacing w:after="0" w:line="240" w:lineRule="auto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</w:t>
      </w:r>
      <w:r w:rsidRPr="00F80E9D">
        <w:rPr>
          <w:rFonts w:cs="Times New Roman"/>
          <w:color w:val="000000"/>
          <w:sz w:val="20"/>
          <w:szCs w:val="20"/>
        </w:rPr>
        <w:t>(подпись)</w:t>
      </w:r>
    </w:p>
    <w:p w14:paraId="666F0639" w14:textId="77777777" w:rsidR="008D2E55" w:rsidRDefault="008D2E55" w:rsidP="008D2E55">
      <w:pPr>
        <w:spacing w:after="0" w:line="240" w:lineRule="auto"/>
        <w:rPr>
          <w:lang w:eastAsia="ru-RU"/>
        </w:rPr>
      </w:pPr>
      <w:r>
        <w:rPr>
          <w:lang w:eastAsia="ru-RU"/>
        </w:rPr>
        <w:br/>
      </w:r>
    </w:p>
    <w:p w14:paraId="4C4E9CE3" w14:textId="77777777" w:rsidR="008D2E55" w:rsidRDefault="008D2E55" w:rsidP="008D2E55">
      <w:pPr>
        <w:spacing w:after="0" w:line="240" w:lineRule="auto"/>
        <w:rPr>
          <w:noProof/>
          <w:lang w:eastAsia="ru-RU"/>
        </w:rPr>
      </w:pPr>
    </w:p>
    <w:p w14:paraId="7EE584AE" w14:textId="77777777" w:rsidR="008D2E55" w:rsidRDefault="008D2E55" w:rsidP="008D2E55">
      <w:pPr>
        <w:spacing w:after="0" w:line="240" w:lineRule="auto"/>
        <w:rPr>
          <w:sz w:val="20"/>
          <w:szCs w:val="20"/>
          <w:lang w:eastAsia="ru-RU"/>
        </w:rPr>
      </w:pPr>
    </w:p>
    <w:p w14:paraId="46200DB5" w14:textId="77777777" w:rsidR="008D2E55" w:rsidRDefault="008D2E55" w:rsidP="008D2E55">
      <w:pPr>
        <w:spacing w:after="0" w:line="240" w:lineRule="auto"/>
        <w:jc w:val="center"/>
        <w:rPr>
          <w:lang w:eastAsia="ru-RU"/>
        </w:rPr>
      </w:pPr>
    </w:p>
    <w:p w14:paraId="56BAB464" w14:textId="77777777" w:rsidR="008D2E55" w:rsidRDefault="008D2E55" w:rsidP="008D2E55">
      <w:pPr>
        <w:spacing w:after="0" w:line="240" w:lineRule="auto"/>
        <w:jc w:val="center"/>
        <w:rPr>
          <w:lang w:eastAsia="ru-RU"/>
        </w:rPr>
      </w:pPr>
    </w:p>
    <w:p w14:paraId="53A73FC9" w14:textId="77777777" w:rsidR="008D2E55" w:rsidRDefault="008D2E55" w:rsidP="008D2E55">
      <w:pPr>
        <w:spacing w:after="0" w:line="240" w:lineRule="auto"/>
        <w:jc w:val="center"/>
        <w:rPr>
          <w:lang w:eastAsia="ru-RU"/>
        </w:rPr>
      </w:pPr>
      <w:r>
        <w:rPr>
          <w:lang w:eastAsia="ru-RU"/>
        </w:rPr>
        <w:t>Краснодар</w:t>
      </w:r>
    </w:p>
    <w:p w14:paraId="5246EB98" w14:textId="60C63F21" w:rsidR="008D2E55" w:rsidRPr="006C3325" w:rsidRDefault="008D2E55" w:rsidP="008D2E55">
      <w:pPr>
        <w:spacing w:after="0" w:line="240" w:lineRule="auto"/>
        <w:jc w:val="center"/>
        <w:rPr>
          <w:lang w:eastAsia="ru-RU"/>
        </w:rPr>
      </w:pPr>
      <w:r>
        <w:rPr>
          <w:lang w:eastAsia="ru-RU"/>
        </w:rPr>
        <w:t>202</w:t>
      </w:r>
      <w:r w:rsidR="00F133D6" w:rsidRPr="006C3325">
        <w:rPr>
          <w:lang w:eastAsia="ru-RU"/>
        </w:rPr>
        <w:t>3</w:t>
      </w:r>
    </w:p>
    <w:p w14:paraId="05C8FD70" w14:textId="77777777" w:rsidR="008D2E55" w:rsidRDefault="008D2E55" w:rsidP="008D2E55">
      <w:pPr>
        <w:spacing w:before="0" w:after="160" w:line="259" w:lineRule="auto"/>
        <w:jc w:val="left"/>
      </w:pPr>
      <w:r>
        <w:br w:type="page"/>
      </w:r>
    </w:p>
    <w:p w14:paraId="47B2E12A" w14:textId="77777777" w:rsidR="008D2E55" w:rsidRDefault="008D2E55" w:rsidP="00A94262">
      <w:pPr>
        <w:spacing w:before="0" w:after="0"/>
        <w:ind w:firstLine="709"/>
        <w:jc w:val="center"/>
        <w:rPr>
          <w:b/>
          <w:bCs/>
        </w:rPr>
      </w:pPr>
      <w:bookmarkStart w:id="1" w:name="_Toc104211011"/>
      <w:bookmarkEnd w:id="0"/>
      <w:r>
        <w:rPr>
          <w:b/>
          <w:bCs/>
        </w:rPr>
        <w:lastRenderedPageBreak/>
        <w:t>ВВЕДЕНИЕ</w:t>
      </w:r>
      <w:bookmarkEnd w:id="1"/>
    </w:p>
    <w:p w14:paraId="3474F44E" w14:textId="77777777" w:rsidR="008D2E55" w:rsidRDefault="008D2E55" w:rsidP="00A94262">
      <w:pPr>
        <w:spacing w:before="0" w:after="0"/>
        <w:ind w:firstLine="709"/>
        <w:rPr>
          <w:b/>
          <w:bCs/>
        </w:rPr>
      </w:pPr>
    </w:p>
    <w:p w14:paraId="1CA752C8" w14:textId="77777777" w:rsidR="008D2E55" w:rsidRDefault="008D2E55" w:rsidP="00A94262">
      <w:pPr>
        <w:spacing w:before="0" w:after="0"/>
        <w:ind w:firstLine="709"/>
      </w:pPr>
      <w:r w:rsidRPr="008D2E55">
        <w:rPr>
          <w:b/>
          <w:bCs/>
        </w:rPr>
        <w:t>Тема</w:t>
      </w:r>
      <w:r>
        <w:t xml:space="preserve">: Проектирование функциональной структуры программного продукта: объектно-ориентированный подход. </w:t>
      </w:r>
    </w:p>
    <w:p w14:paraId="50818508" w14:textId="5A1F7C46" w:rsidR="00E03D4F" w:rsidRDefault="008D2E55" w:rsidP="00A94262">
      <w:pPr>
        <w:spacing w:before="0" w:after="0"/>
        <w:ind w:firstLine="709"/>
      </w:pPr>
      <w:r w:rsidRPr="008D2E55">
        <w:rPr>
          <w:b/>
          <w:bCs/>
        </w:rPr>
        <w:t>Цель</w:t>
      </w:r>
      <w:r>
        <w:t>: изучение методики объектно-ориентированного подхода программной инженерии для разработки и описания функциональности разрабатываемого программного обеспечения</w:t>
      </w:r>
    </w:p>
    <w:p w14:paraId="6E7DE342" w14:textId="77777777" w:rsidR="008D2E55" w:rsidRDefault="008D2E55" w:rsidP="00A94262">
      <w:pPr>
        <w:pStyle w:val="3"/>
        <w:spacing w:before="0" w:after="0"/>
        <w:ind w:firstLine="709"/>
        <w:jc w:val="left"/>
        <w:rPr>
          <w:rFonts w:ascii="Times New Roman" w:hAnsi="Times New Roman" w:cs="Times New Roman"/>
          <w:bCs w:val="0"/>
          <w:sz w:val="28"/>
          <w:szCs w:val="28"/>
          <w:lang w:val="en-US"/>
        </w:rPr>
      </w:pPr>
      <w:bookmarkStart w:id="2" w:name="_Toc418423948"/>
      <w:bookmarkStart w:id="3" w:name="_Toc418424090"/>
      <w:bookmarkStart w:id="4" w:name="_Toc418495540"/>
      <w:bookmarkStart w:id="5" w:name="_Toc428610911"/>
      <w:bookmarkStart w:id="6" w:name="_Toc111748949"/>
      <w:r>
        <w:rPr>
          <w:rFonts w:ascii="Times New Roman" w:hAnsi="Times New Roman" w:cs="Times New Roman"/>
          <w:bCs w:val="0"/>
          <w:sz w:val="28"/>
          <w:szCs w:val="28"/>
        </w:rPr>
        <w:t>Задание</w:t>
      </w:r>
      <w:bookmarkEnd w:id="2"/>
      <w:bookmarkEnd w:id="3"/>
      <w:bookmarkEnd w:id="4"/>
      <w:bookmarkEnd w:id="5"/>
      <w:bookmarkEnd w:id="6"/>
      <w:r>
        <w:rPr>
          <w:rFonts w:ascii="Times New Roman" w:hAnsi="Times New Roman" w:cs="Times New Roman"/>
          <w:bCs w:val="0"/>
          <w:sz w:val="28"/>
          <w:szCs w:val="28"/>
          <w:lang w:val="en-US"/>
        </w:rPr>
        <w:t>:</w:t>
      </w:r>
    </w:p>
    <w:p w14:paraId="6E844C7E" w14:textId="70CC22C3" w:rsidR="008D2E55" w:rsidRDefault="008D2E55" w:rsidP="00A94262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0" w:after="0"/>
        <w:ind w:left="0"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Проанализировать </w:t>
      </w:r>
      <w:r>
        <w:rPr>
          <w:rFonts w:cs="Times New Roman"/>
          <w:color w:val="000000"/>
          <w:szCs w:val="28"/>
        </w:rPr>
        <w:t>описание функционирования программной системы</w:t>
      </w:r>
      <w:r>
        <w:rPr>
          <w:rFonts w:cs="Times New Roman"/>
          <w:bCs/>
          <w:color w:val="000000"/>
          <w:szCs w:val="28"/>
        </w:rPr>
        <w:t xml:space="preserve">, разработанного при выполнении </w:t>
      </w:r>
      <w:r w:rsidRPr="000E0960">
        <w:rPr>
          <w:rFonts w:cs="Times New Roman"/>
          <w:bCs/>
          <w:szCs w:val="28"/>
        </w:rPr>
        <w:t>лабораторной работы №4</w:t>
      </w:r>
      <w:r>
        <w:rPr>
          <w:rFonts w:cs="Times New Roman"/>
          <w:bCs/>
          <w:szCs w:val="28"/>
        </w:rPr>
        <w:t xml:space="preserve">, на предмет выявления набора абстракций предметной области проектируемой ПС. В качестве предварительных кандидатов в абстракции принять </w:t>
      </w:r>
      <w:r>
        <w:rPr>
          <w:rFonts w:cs="Times New Roman"/>
          <w:bCs/>
          <w:szCs w:val="28"/>
          <w:u w:val="single"/>
        </w:rPr>
        <w:t>подлежащие</w:t>
      </w:r>
      <w:r>
        <w:rPr>
          <w:rFonts w:cs="Times New Roman"/>
          <w:bCs/>
          <w:szCs w:val="28"/>
        </w:rPr>
        <w:t>, выделенные из текста анализируемого потока событий.</w:t>
      </w:r>
    </w:p>
    <w:p w14:paraId="64775ECE" w14:textId="77777777" w:rsidR="008D2E55" w:rsidRDefault="008D2E55" w:rsidP="00A94262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0" w:after="0"/>
        <w:ind w:left="0"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Разделить выделенные абстракции на три типа: абстракции сущности, абстракции поведения, абстракции интерфейсы. Результат представить в виде таблицы 4. Для каждой абстракции указать ее класс согласно следующей классификации:</w:t>
      </w:r>
    </w:p>
    <w:p w14:paraId="527CE75E" w14:textId="77777777" w:rsidR="008D2E55" w:rsidRDefault="008D2E55" w:rsidP="00A94262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before="0" w:after="0"/>
        <w:ind w:left="0"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Люди</w:t>
      </w:r>
    </w:p>
    <w:p w14:paraId="1CC4D585" w14:textId="77777777" w:rsidR="008D2E55" w:rsidRDefault="008D2E55" w:rsidP="00A94262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before="0" w:after="0"/>
        <w:ind w:left="0"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Места</w:t>
      </w:r>
    </w:p>
    <w:p w14:paraId="46401706" w14:textId="77777777" w:rsidR="008D2E55" w:rsidRDefault="008D2E55" w:rsidP="00A94262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before="0" w:after="0"/>
        <w:ind w:left="0"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Предметы</w:t>
      </w:r>
    </w:p>
    <w:p w14:paraId="23C01481" w14:textId="77777777" w:rsidR="008D2E55" w:rsidRDefault="008D2E55" w:rsidP="00A94262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before="0" w:after="0"/>
        <w:ind w:left="0"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Инструменты</w:t>
      </w:r>
    </w:p>
    <w:p w14:paraId="1ADF4BBE" w14:textId="77777777" w:rsidR="008D2E55" w:rsidRDefault="008D2E55" w:rsidP="00A94262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before="0" w:after="0"/>
        <w:ind w:left="0"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Организации</w:t>
      </w:r>
    </w:p>
    <w:p w14:paraId="03697851" w14:textId="77777777" w:rsidR="008D2E55" w:rsidRDefault="008D2E55" w:rsidP="00A94262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before="0" w:after="0"/>
        <w:ind w:left="0"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Концепции</w:t>
      </w:r>
    </w:p>
    <w:p w14:paraId="00396910" w14:textId="77777777" w:rsidR="008D2E55" w:rsidRDefault="008D2E55" w:rsidP="00A94262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before="0" w:after="0"/>
        <w:ind w:left="0"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События</w:t>
      </w:r>
    </w:p>
    <w:p w14:paraId="35802FAE" w14:textId="77777777" w:rsidR="008D2E55" w:rsidRDefault="008D2E55" w:rsidP="00A94262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before="0" w:after="0"/>
        <w:ind w:left="0"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Показатели</w:t>
      </w:r>
    </w:p>
    <w:p w14:paraId="11B1E7C7" w14:textId="5B94E633" w:rsidR="008D2E55" w:rsidRDefault="008D2E55" w:rsidP="00A94262">
      <w:pPr>
        <w:shd w:val="clear" w:color="auto" w:fill="FFFFFF"/>
        <w:autoSpaceDE w:val="0"/>
        <w:autoSpaceDN w:val="0"/>
        <w:adjustRightInd w:val="0"/>
        <w:spacing w:before="0" w:after="0"/>
        <w:ind w:firstLine="709"/>
        <w:rPr>
          <w:rFonts w:cs="Times New Roman"/>
          <w:bCs/>
          <w:szCs w:val="28"/>
        </w:rPr>
      </w:pPr>
    </w:p>
    <w:p w14:paraId="71157CAE" w14:textId="77777777" w:rsidR="008D2E55" w:rsidRDefault="008D2E55" w:rsidP="00A94262">
      <w:pPr>
        <w:shd w:val="clear" w:color="auto" w:fill="FFFFFF"/>
        <w:autoSpaceDE w:val="0"/>
        <w:autoSpaceDN w:val="0"/>
        <w:adjustRightInd w:val="0"/>
        <w:spacing w:before="0" w:after="0"/>
        <w:ind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Таблица 4. Абстракции подсистемы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4"/>
        <w:gridCol w:w="1923"/>
        <w:gridCol w:w="1241"/>
        <w:gridCol w:w="1284"/>
        <w:gridCol w:w="4154"/>
      </w:tblGrid>
      <w:tr w:rsidR="008D2E55" w14:paraId="2D684B6A" w14:textId="77777777" w:rsidTr="008D2E55"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D12AC" w14:textId="77777777" w:rsidR="008D2E55" w:rsidRDefault="008D2E55" w:rsidP="00A94262">
            <w:pPr>
              <w:spacing w:before="0"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24D3D" w14:textId="77777777" w:rsidR="008D2E55" w:rsidRDefault="008D2E55" w:rsidP="00A94262">
            <w:pPr>
              <w:spacing w:before="0"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Абстракция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067A0790" w14:textId="77777777" w:rsidR="008D2E55" w:rsidRDefault="008D2E55" w:rsidP="00A94262">
            <w:pPr>
              <w:spacing w:before="0"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1280D018" w14:textId="77777777" w:rsidR="008D2E55" w:rsidRDefault="008D2E55" w:rsidP="00A94262">
            <w:pPr>
              <w:spacing w:before="0"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Класс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72BBE5B5" w14:textId="77777777" w:rsidR="008D2E55" w:rsidRDefault="008D2E55" w:rsidP="00A94262">
            <w:pPr>
              <w:spacing w:before="0"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</w:tbl>
    <w:p w14:paraId="1521E253" w14:textId="77777777" w:rsidR="008D2E55" w:rsidRDefault="008D2E55" w:rsidP="00A94262">
      <w:pPr>
        <w:shd w:val="clear" w:color="auto" w:fill="FFFFFF"/>
        <w:autoSpaceDE w:val="0"/>
        <w:autoSpaceDN w:val="0"/>
        <w:adjustRightInd w:val="0"/>
        <w:spacing w:before="0" w:after="0"/>
        <w:ind w:firstLine="709"/>
        <w:rPr>
          <w:rFonts w:cs="Times New Roman"/>
          <w:bCs/>
          <w:szCs w:val="28"/>
        </w:rPr>
      </w:pPr>
    </w:p>
    <w:p w14:paraId="4FF44233" w14:textId="015D438F" w:rsidR="008D2E55" w:rsidRDefault="008D2E55" w:rsidP="00A94262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0" w:after="0"/>
        <w:ind w:left="0" w:firstLine="709"/>
        <w:rPr>
          <w:rFonts w:cs="Times New Roman"/>
          <w:bCs/>
          <w:szCs w:val="28"/>
          <w:lang w:val="uk-UA"/>
        </w:rPr>
      </w:pPr>
      <w:r>
        <w:rPr>
          <w:rFonts w:cs="Times New Roman"/>
          <w:bCs/>
          <w:szCs w:val="28"/>
        </w:rPr>
        <w:lastRenderedPageBreak/>
        <w:t xml:space="preserve">Проанализировать поведение выделенных абстракций. Выделить возможное поведение каждой абстракции </w:t>
      </w:r>
      <w:r w:rsidR="000E0960">
        <w:rPr>
          <w:rFonts w:cs="Times New Roman"/>
          <w:bCs/>
          <w:szCs w:val="28"/>
        </w:rPr>
        <w:t>в пределах функциональности,</w:t>
      </w:r>
      <w:r>
        <w:rPr>
          <w:rFonts w:cs="Times New Roman"/>
          <w:bCs/>
          <w:szCs w:val="28"/>
        </w:rPr>
        <w:t xml:space="preserve"> проектируемой ИС, представленной моделью требований </w:t>
      </w:r>
      <w:r>
        <w:rPr>
          <w:rFonts w:cs="Times New Roman"/>
          <w:bCs/>
          <w:szCs w:val="28"/>
          <w:lang w:val="en-US"/>
        </w:rPr>
        <w:t>UML</w:t>
      </w:r>
      <w:r>
        <w:rPr>
          <w:rFonts w:cs="Times New Roman"/>
          <w:bCs/>
          <w:szCs w:val="28"/>
        </w:rPr>
        <w:t xml:space="preserve"> (рис. 7). Заполнить таблицу </w:t>
      </w:r>
      <w:r>
        <w:rPr>
          <w:rFonts w:cs="Times New Roman"/>
          <w:bCs/>
          <w:szCs w:val="28"/>
          <w:lang w:val="en-US"/>
        </w:rPr>
        <w:t>5</w:t>
      </w:r>
      <w:r>
        <w:rPr>
          <w:rFonts w:cs="Times New Roman"/>
          <w:bCs/>
          <w:szCs w:val="28"/>
        </w:rPr>
        <w:t>.</w:t>
      </w:r>
    </w:p>
    <w:p w14:paraId="689C7345" w14:textId="77777777" w:rsidR="008D2E55" w:rsidRDefault="008D2E55" w:rsidP="00A94262">
      <w:pPr>
        <w:shd w:val="clear" w:color="auto" w:fill="FFFFFF"/>
        <w:autoSpaceDE w:val="0"/>
        <w:autoSpaceDN w:val="0"/>
        <w:adjustRightInd w:val="0"/>
        <w:spacing w:before="0" w:after="0"/>
        <w:ind w:firstLine="709"/>
        <w:rPr>
          <w:rFonts w:cs="Times New Roman"/>
          <w:bCs/>
          <w:szCs w:val="28"/>
          <w:lang w:val="uk-UA"/>
        </w:rPr>
      </w:pPr>
    </w:p>
    <w:p w14:paraId="54FF089D" w14:textId="77777777" w:rsidR="008D2E55" w:rsidRDefault="008D2E55" w:rsidP="00A94262">
      <w:pPr>
        <w:shd w:val="clear" w:color="auto" w:fill="FFFFFF"/>
        <w:autoSpaceDE w:val="0"/>
        <w:autoSpaceDN w:val="0"/>
        <w:adjustRightInd w:val="0"/>
        <w:spacing w:before="0" w:after="0"/>
        <w:ind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Таблица 5. Абстракции подсистемы и их поведение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4"/>
        <w:gridCol w:w="1712"/>
        <w:gridCol w:w="2540"/>
        <w:gridCol w:w="4350"/>
      </w:tblGrid>
      <w:tr w:rsidR="008D2E55" w14:paraId="443A1EEC" w14:textId="77777777" w:rsidTr="008D2E55"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A541D" w14:textId="77777777" w:rsidR="008D2E55" w:rsidRDefault="008D2E55" w:rsidP="00A94262">
            <w:pPr>
              <w:spacing w:before="0"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9B7A6" w14:textId="77777777" w:rsidR="008D2E55" w:rsidRDefault="008D2E55" w:rsidP="00A94262">
            <w:pPr>
              <w:spacing w:before="0"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Абстракция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73059" w14:textId="77777777" w:rsidR="008D2E55" w:rsidRDefault="008D2E55" w:rsidP="00A94262">
            <w:pPr>
              <w:spacing w:before="0"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Требование согласно модели </w:t>
            </w:r>
            <w:r>
              <w:rPr>
                <w:rFonts w:cs="Times New Roman"/>
                <w:szCs w:val="28"/>
                <w:lang w:val="en-US"/>
              </w:rPr>
              <w:t>UML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6A665" w14:textId="77777777" w:rsidR="008D2E55" w:rsidRDefault="008D2E55" w:rsidP="00A94262">
            <w:pPr>
              <w:spacing w:before="0"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поведения</w:t>
            </w:r>
          </w:p>
        </w:tc>
      </w:tr>
    </w:tbl>
    <w:p w14:paraId="04C1205A" w14:textId="77777777" w:rsidR="008D2E55" w:rsidRDefault="008D2E55" w:rsidP="00A94262">
      <w:pPr>
        <w:shd w:val="clear" w:color="auto" w:fill="FFFFFF"/>
        <w:autoSpaceDE w:val="0"/>
        <w:autoSpaceDN w:val="0"/>
        <w:adjustRightInd w:val="0"/>
        <w:spacing w:before="0" w:after="0"/>
        <w:ind w:left="142" w:firstLine="567"/>
        <w:rPr>
          <w:rFonts w:cs="Times New Roman"/>
          <w:bCs/>
          <w:szCs w:val="28"/>
        </w:rPr>
      </w:pPr>
    </w:p>
    <w:p w14:paraId="0002BD4B" w14:textId="77777777" w:rsidR="008D2E55" w:rsidRDefault="008D2E55" w:rsidP="00A94262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0" w:after="0"/>
        <w:ind w:left="142" w:firstLine="567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Построить диаграмму классов UML (</w:t>
      </w:r>
      <w:r>
        <w:rPr>
          <w:rFonts w:cs="Times New Roman"/>
          <w:bCs/>
          <w:szCs w:val="28"/>
          <w:lang w:val="en-US"/>
        </w:rPr>
        <w:t>class</w:t>
      </w:r>
      <w:r w:rsidRPr="008D2E55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  <w:lang w:val="en-US"/>
        </w:rPr>
        <w:t>diagram</w:t>
      </w:r>
      <w:r>
        <w:rPr>
          <w:rFonts w:cs="Times New Roman"/>
          <w:bCs/>
          <w:szCs w:val="28"/>
        </w:rPr>
        <w:t>), указывая при этом лишь имена классов без указания свойств класса. Пример диаграммы приведен на рис. 9.</w:t>
      </w:r>
    </w:p>
    <w:p w14:paraId="04249A40" w14:textId="4343DCC6" w:rsidR="008D2E55" w:rsidRDefault="008D2E55" w:rsidP="00A94262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0" w:after="0"/>
        <w:ind w:left="142" w:firstLine="567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На основе анализа описания предметной области, </w:t>
      </w:r>
      <w:r>
        <w:rPr>
          <w:rFonts w:cs="Times New Roman"/>
          <w:bCs/>
          <w:color w:val="000000"/>
          <w:szCs w:val="28"/>
        </w:rPr>
        <w:t xml:space="preserve">разработанного при выполнении </w:t>
      </w:r>
      <w:r w:rsidRPr="000E0960">
        <w:rPr>
          <w:rFonts w:cs="Times New Roman"/>
          <w:bCs/>
          <w:szCs w:val="28"/>
        </w:rPr>
        <w:t>лабораторной работы №1</w:t>
      </w:r>
      <w:r>
        <w:rPr>
          <w:rFonts w:cs="Times New Roman"/>
          <w:bCs/>
          <w:szCs w:val="28"/>
        </w:rPr>
        <w:t>, выявить атрибуты и операции классов. Заполнить секции атрибутов и операций классов.</w:t>
      </w:r>
    </w:p>
    <w:p w14:paraId="0B3E3EFB" w14:textId="77777777" w:rsidR="008D2E55" w:rsidRDefault="008D2E55" w:rsidP="00A94262">
      <w:pPr>
        <w:shd w:val="clear" w:color="auto" w:fill="FFFFFF"/>
        <w:autoSpaceDE w:val="0"/>
        <w:autoSpaceDN w:val="0"/>
        <w:adjustRightInd w:val="0"/>
        <w:spacing w:before="0" w:after="0"/>
        <w:ind w:left="142" w:firstLine="567"/>
        <w:rPr>
          <w:rFonts w:cs="Times New Roman"/>
          <w:color w:val="000000"/>
          <w:sz w:val="2"/>
          <w:szCs w:val="2"/>
        </w:rPr>
      </w:pPr>
    </w:p>
    <w:p w14:paraId="6E02C732" w14:textId="77777777" w:rsidR="008D2E55" w:rsidRDefault="008D2E55" w:rsidP="00A94262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0" w:after="0"/>
        <w:ind w:left="142" w:firstLine="567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Выбрать в модели классов такой класс, которых характеризуется наиболее частой сменой состояний, и построить для него диаграмму с</w:t>
      </w:r>
      <w:r>
        <w:rPr>
          <w:rFonts w:cs="Times New Roman"/>
          <w:szCs w:val="28"/>
        </w:rPr>
        <w:t xml:space="preserve">остояния </w:t>
      </w:r>
      <w:r>
        <w:rPr>
          <w:rFonts w:cs="Times New Roman"/>
          <w:bCs/>
          <w:szCs w:val="28"/>
        </w:rPr>
        <w:t>(</w:t>
      </w:r>
      <w:proofErr w:type="spellStart"/>
      <w:r>
        <w:rPr>
          <w:rFonts w:cs="Times New Roman"/>
          <w:bCs/>
          <w:szCs w:val="28"/>
          <w:lang w:val="en-US"/>
        </w:rPr>
        <w:t>statechart</w:t>
      </w:r>
      <w:proofErr w:type="spellEnd"/>
      <w:r w:rsidRPr="008D2E55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  <w:lang w:val="en-US"/>
        </w:rPr>
        <w:t>diagram</w:t>
      </w:r>
      <w:r>
        <w:rPr>
          <w:rFonts w:cs="Times New Roman"/>
          <w:bCs/>
          <w:szCs w:val="28"/>
        </w:rPr>
        <w:t>)</w:t>
      </w:r>
      <w:r>
        <w:rPr>
          <w:rFonts w:cs="Times New Roman"/>
          <w:szCs w:val="28"/>
        </w:rPr>
        <w:t>.</w:t>
      </w:r>
    </w:p>
    <w:p w14:paraId="7BA0A9C1" w14:textId="7920AF05" w:rsidR="008D2E55" w:rsidRDefault="008D2E55" w:rsidP="00A94262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0" w:after="0"/>
        <w:ind w:left="142" w:firstLine="567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На основе анализа функциональных моделей, разработанных при выполнении </w:t>
      </w:r>
      <w:r w:rsidRPr="000E0960">
        <w:rPr>
          <w:rFonts w:cs="Times New Roman"/>
          <w:bCs/>
          <w:szCs w:val="28"/>
        </w:rPr>
        <w:t>лабораторной работы №4</w:t>
      </w:r>
      <w:r>
        <w:rPr>
          <w:rFonts w:cs="Times New Roman"/>
          <w:bCs/>
          <w:szCs w:val="28"/>
        </w:rPr>
        <w:t>, для каждого из базовых вариантов использования построить диаграмму д</w:t>
      </w:r>
      <w:r>
        <w:rPr>
          <w:rFonts w:cs="Times New Roman"/>
          <w:szCs w:val="28"/>
        </w:rPr>
        <w:t xml:space="preserve">еятельности </w:t>
      </w:r>
      <w:r>
        <w:rPr>
          <w:rFonts w:cs="Times New Roman"/>
          <w:bCs/>
          <w:szCs w:val="28"/>
        </w:rPr>
        <w:t>(</w:t>
      </w:r>
      <w:r>
        <w:rPr>
          <w:rFonts w:cs="Times New Roman"/>
          <w:bCs/>
          <w:szCs w:val="28"/>
          <w:lang w:val="en-US"/>
        </w:rPr>
        <w:t>activity</w:t>
      </w:r>
      <w:r w:rsidRPr="008D2E55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  <w:lang w:val="en-US"/>
        </w:rPr>
        <w:t>diagram</w:t>
      </w:r>
      <w:r>
        <w:rPr>
          <w:rFonts w:cs="Times New Roman"/>
          <w:bCs/>
          <w:szCs w:val="28"/>
        </w:rPr>
        <w:t>)</w:t>
      </w:r>
      <w:r>
        <w:rPr>
          <w:rFonts w:cs="Times New Roman"/>
          <w:szCs w:val="28"/>
        </w:rPr>
        <w:t xml:space="preserve">. Для вариантов использования, с которыми связаны несколько действующих лиц, диаграмму деятельности построить в виде дорожек с </w:t>
      </w:r>
      <w:r>
        <w:rPr>
          <w:rFonts w:cs="Times New Roman"/>
          <w:bCs/>
          <w:szCs w:val="28"/>
        </w:rPr>
        <w:t>привязкой</w:t>
      </w:r>
      <w:r>
        <w:rPr>
          <w:rFonts w:cs="Times New Roman"/>
          <w:szCs w:val="28"/>
        </w:rPr>
        <w:t xml:space="preserve"> к исполнителям конкретных операций алгоритма</w:t>
      </w:r>
    </w:p>
    <w:p w14:paraId="5D9D3F7B" w14:textId="77777777" w:rsidR="008D2E55" w:rsidRDefault="008D2E55" w:rsidP="00A94262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0" w:after="0"/>
        <w:ind w:left="142" w:firstLine="567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Для каждого </w:t>
      </w:r>
      <w:r>
        <w:rPr>
          <w:rFonts w:cs="Times New Roman"/>
          <w:color w:val="000000"/>
          <w:szCs w:val="28"/>
        </w:rPr>
        <w:t>варианта использования</w:t>
      </w:r>
      <w:r>
        <w:rPr>
          <w:rFonts w:cs="Times New Roman"/>
          <w:bCs/>
          <w:color w:val="000000"/>
          <w:szCs w:val="28"/>
        </w:rPr>
        <w:t xml:space="preserve"> выделить список объектов участвующих во взаимодействии в этом прецеденте, заполнить таблицу 6.</w:t>
      </w:r>
    </w:p>
    <w:p w14:paraId="749940F3" w14:textId="77777777" w:rsidR="008D2E55" w:rsidRDefault="008D2E55" w:rsidP="00A94262">
      <w:pPr>
        <w:shd w:val="clear" w:color="auto" w:fill="FFFFFF"/>
        <w:autoSpaceDE w:val="0"/>
        <w:autoSpaceDN w:val="0"/>
        <w:adjustRightInd w:val="0"/>
        <w:spacing w:before="0" w:after="0"/>
        <w:ind w:left="142" w:firstLine="567"/>
        <w:rPr>
          <w:rFonts w:cs="Times New Roman"/>
          <w:bCs/>
          <w:szCs w:val="28"/>
        </w:rPr>
      </w:pPr>
    </w:p>
    <w:p w14:paraId="365DA05E" w14:textId="77777777" w:rsidR="008D2E55" w:rsidRDefault="008D2E55" w:rsidP="00A94262">
      <w:pPr>
        <w:spacing w:before="0" w:after="0"/>
        <w:ind w:left="142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Таблица 6.  Список объектов для каждого потока событий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6"/>
        <w:gridCol w:w="1837"/>
        <w:gridCol w:w="1975"/>
        <w:gridCol w:w="4418"/>
      </w:tblGrid>
      <w:tr w:rsidR="008D2E55" w14:paraId="67F1D481" w14:textId="77777777" w:rsidTr="008D2E55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DF3D1" w14:textId="77777777" w:rsidR="008D2E55" w:rsidRDefault="008D2E55" w:rsidP="00A94262">
            <w:pPr>
              <w:spacing w:before="0"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№ </w:t>
            </w:r>
            <w:proofErr w:type="spellStart"/>
            <w:r>
              <w:rPr>
                <w:rFonts w:cs="Times New Roman"/>
                <w:szCs w:val="28"/>
              </w:rPr>
              <w:t>п.п</w:t>
            </w:r>
            <w:proofErr w:type="spellEnd"/>
            <w:r>
              <w:rPr>
                <w:rFonts w:cs="Times New Roman"/>
                <w:szCs w:val="28"/>
              </w:rPr>
              <w:t>.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F5F36" w14:textId="77777777" w:rsidR="008D2E55" w:rsidRDefault="008D2E55" w:rsidP="00A94262">
            <w:pPr>
              <w:spacing w:before="0"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Прецедент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45CA2" w14:textId="77777777" w:rsidR="008D2E55" w:rsidRDefault="008D2E55" w:rsidP="00A94262">
            <w:pPr>
              <w:spacing w:before="0"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2674D" w14:textId="77777777" w:rsidR="008D2E55" w:rsidRDefault="008D2E55" w:rsidP="00A94262">
            <w:pPr>
              <w:spacing w:before="0"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объекта</w:t>
            </w:r>
          </w:p>
        </w:tc>
      </w:tr>
    </w:tbl>
    <w:p w14:paraId="1276EDE1" w14:textId="77777777" w:rsidR="008D2E55" w:rsidRDefault="008D2E55" w:rsidP="00A94262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0" w:after="0"/>
        <w:ind w:left="0" w:firstLine="851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Создать диаграммы последовательности (</w:t>
      </w:r>
      <w:r>
        <w:rPr>
          <w:rFonts w:cs="Times New Roman"/>
          <w:bCs/>
          <w:szCs w:val="28"/>
          <w:lang w:val="en-US"/>
        </w:rPr>
        <w:t>sequence</w:t>
      </w:r>
      <w:r w:rsidRPr="008D2E55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  <w:lang w:val="en-US"/>
        </w:rPr>
        <w:t>diagram</w:t>
      </w:r>
      <w:r>
        <w:rPr>
          <w:rFonts w:cs="Times New Roman"/>
          <w:bCs/>
          <w:szCs w:val="28"/>
        </w:rPr>
        <w:t>) для перечисленных прецедентов (</w:t>
      </w:r>
      <w:r>
        <w:rPr>
          <w:rFonts w:cs="Times New Roman"/>
          <w:b/>
          <w:szCs w:val="28"/>
        </w:rPr>
        <w:t>одну диаграмму для всех объектов из табл. 6</w:t>
      </w:r>
      <w:r>
        <w:rPr>
          <w:rFonts w:cs="Times New Roman"/>
          <w:bCs/>
          <w:szCs w:val="28"/>
        </w:rPr>
        <w:t>).</w:t>
      </w:r>
    </w:p>
    <w:p w14:paraId="77909512" w14:textId="77777777" w:rsidR="008D2E55" w:rsidRDefault="008D2E55" w:rsidP="00A94262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0" w:after="0"/>
        <w:ind w:left="0" w:firstLine="851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Для наиболее сложных диаграмм последовательности создать кооперативные диаграммы (</w:t>
      </w:r>
      <w:r>
        <w:rPr>
          <w:rFonts w:cs="Times New Roman"/>
          <w:bCs/>
          <w:szCs w:val="28"/>
          <w:lang w:val="en-US"/>
        </w:rPr>
        <w:t>collaboration</w:t>
      </w:r>
      <w:r w:rsidRPr="008D2E55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  <w:lang w:val="en-US"/>
        </w:rPr>
        <w:t>diagram</w:t>
      </w:r>
      <w:r>
        <w:rPr>
          <w:rFonts w:cs="Times New Roman"/>
          <w:bCs/>
          <w:szCs w:val="28"/>
        </w:rPr>
        <w:t>) и доработать их, если это необходимо.</w:t>
      </w:r>
    </w:p>
    <w:p w14:paraId="00B3C68F" w14:textId="5F75AE96" w:rsidR="008D2E55" w:rsidRPr="00CF3157" w:rsidRDefault="008D2E55" w:rsidP="00A94262">
      <w:pPr>
        <w:spacing w:before="0" w:after="0"/>
        <w:ind w:firstLine="709"/>
      </w:pPr>
      <w:r w:rsidRPr="00CF3157">
        <w:rPr>
          <w:b/>
          <w:bCs/>
          <w:szCs w:val="28"/>
        </w:rPr>
        <w:t>Индивидуальная тема:</w:t>
      </w:r>
      <w:r w:rsidRPr="00CF3157">
        <w:rPr>
          <w:szCs w:val="28"/>
        </w:rPr>
        <w:t xml:space="preserve"> </w:t>
      </w:r>
      <w:r w:rsidR="00CF3157" w:rsidRPr="00CF3157">
        <w:t xml:space="preserve">программное средство для </w:t>
      </w:r>
      <w:r w:rsidR="00704B89">
        <w:t>моделирования вольтамперных характеристик</w:t>
      </w:r>
      <w:r w:rsidRPr="00CF3157">
        <w:rPr>
          <w:szCs w:val="28"/>
        </w:rPr>
        <w:t>.</w:t>
      </w:r>
    </w:p>
    <w:p w14:paraId="0BD50889" w14:textId="77777777" w:rsidR="008D2E55" w:rsidRDefault="008D2E55" w:rsidP="00A94262">
      <w:pPr>
        <w:spacing w:before="0" w:after="0"/>
        <w:ind w:firstLine="851"/>
        <w:rPr>
          <w:rFonts w:cs="Times New Roman"/>
          <w:color w:val="000000"/>
          <w:szCs w:val="28"/>
        </w:rPr>
      </w:pPr>
      <w:r>
        <w:rPr>
          <w:szCs w:val="28"/>
        </w:rPr>
        <w:br w:type="page"/>
      </w:r>
    </w:p>
    <w:p w14:paraId="04EF7D6C" w14:textId="1C7A91A5" w:rsidR="008D2E55" w:rsidRPr="000E0960" w:rsidRDefault="008D2E55" w:rsidP="00A94262">
      <w:pPr>
        <w:pStyle w:val="a4"/>
        <w:numPr>
          <w:ilvl w:val="0"/>
          <w:numId w:val="4"/>
        </w:numPr>
        <w:spacing w:before="0" w:after="0"/>
        <w:ind w:left="0" w:firstLine="708"/>
        <w:rPr>
          <w:b/>
          <w:bCs/>
          <w:lang w:val="en-US"/>
        </w:rPr>
      </w:pPr>
      <w:r w:rsidRPr="000E0960">
        <w:rPr>
          <w:b/>
          <w:bCs/>
        </w:rPr>
        <w:lastRenderedPageBreak/>
        <w:t>Абстракции подсистемы</w:t>
      </w:r>
    </w:p>
    <w:p w14:paraId="253224AF" w14:textId="177A5DB7" w:rsidR="004B6AF2" w:rsidRDefault="004B6AF2" w:rsidP="00A94262">
      <w:pPr>
        <w:spacing w:before="0" w:after="0"/>
        <w:rPr>
          <w:lang w:val="en-US"/>
        </w:rPr>
      </w:pPr>
    </w:p>
    <w:p w14:paraId="4C69E2D0" w14:textId="7DABD689" w:rsidR="00327C8D" w:rsidRPr="00327C8D" w:rsidRDefault="00327C8D" w:rsidP="00A94262">
      <w:pPr>
        <w:spacing w:before="0" w:after="0"/>
        <w:ind w:firstLine="708"/>
      </w:pPr>
      <w:r>
        <w:t>Выделим основные абстракции подсистемы, разделим их по типам, приведём описание и запишем это в следующую таблицу:</w:t>
      </w:r>
    </w:p>
    <w:p w14:paraId="4B366B34" w14:textId="77777777" w:rsidR="00327C8D" w:rsidRPr="00327C8D" w:rsidRDefault="00327C8D" w:rsidP="00A94262">
      <w:pPr>
        <w:spacing w:before="0" w:after="0"/>
      </w:pPr>
    </w:p>
    <w:tbl>
      <w:tblPr>
        <w:tblStyle w:val="a5"/>
        <w:tblW w:w="9918" w:type="dxa"/>
        <w:jc w:val="center"/>
        <w:tblLook w:val="04A0" w:firstRow="1" w:lastRow="0" w:firstColumn="1" w:lastColumn="0" w:noHBand="0" w:noVBand="1"/>
      </w:tblPr>
      <w:tblGrid>
        <w:gridCol w:w="498"/>
        <w:gridCol w:w="2334"/>
        <w:gridCol w:w="1560"/>
        <w:gridCol w:w="5526"/>
      </w:tblGrid>
      <w:tr w:rsidR="000102EE" w14:paraId="086A2D15" w14:textId="77777777" w:rsidTr="006C3325">
        <w:trPr>
          <w:jc w:val="center"/>
        </w:trPr>
        <w:tc>
          <w:tcPr>
            <w:tcW w:w="498" w:type="dxa"/>
            <w:shd w:val="clear" w:color="auto" w:fill="D9E2F3" w:themeFill="accent1" w:themeFillTint="33"/>
            <w:vAlign w:val="center"/>
          </w:tcPr>
          <w:p w14:paraId="72599D3B" w14:textId="7E0E00E2" w:rsidR="004B6AF2" w:rsidRPr="000102EE" w:rsidRDefault="004B6AF2" w:rsidP="00A94262">
            <w:pPr>
              <w:spacing w:before="0" w:after="0"/>
              <w:jc w:val="center"/>
              <w:rPr>
                <w:rFonts w:cs="Times New Roman"/>
                <w:b/>
                <w:bCs/>
              </w:rPr>
            </w:pPr>
            <w:r w:rsidRPr="000102EE">
              <w:rPr>
                <w:rFonts w:cs="Times New Roman"/>
                <w:b/>
                <w:bCs/>
              </w:rPr>
              <w:t>№</w:t>
            </w:r>
          </w:p>
        </w:tc>
        <w:tc>
          <w:tcPr>
            <w:tcW w:w="2334" w:type="dxa"/>
            <w:shd w:val="clear" w:color="auto" w:fill="D9E2F3" w:themeFill="accent1" w:themeFillTint="33"/>
            <w:vAlign w:val="center"/>
          </w:tcPr>
          <w:p w14:paraId="72F1D971" w14:textId="5B9CE708" w:rsidR="004B6AF2" w:rsidRPr="000102EE" w:rsidRDefault="004B6AF2" w:rsidP="00A94262">
            <w:pPr>
              <w:spacing w:before="0" w:after="0"/>
              <w:jc w:val="center"/>
              <w:rPr>
                <w:rFonts w:cs="Times New Roman"/>
                <w:b/>
                <w:bCs/>
              </w:rPr>
            </w:pPr>
            <w:r w:rsidRPr="000102EE">
              <w:rPr>
                <w:rFonts w:cs="Times New Roman"/>
                <w:b/>
                <w:bCs/>
              </w:rPr>
              <w:t>Абстракция</w:t>
            </w:r>
          </w:p>
        </w:tc>
        <w:tc>
          <w:tcPr>
            <w:tcW w:w="1560" w:type="dxa"/>
            <w:shd w:val="clear" w:color="auto" w:fill="D9E2F3" w:themeFill="accent1" w:themeFillTint="33"/>
            <w:vAlign w:val="center"/>
          </w:tcPr>
          <w:p w14:paraId="432FAB61" w14:textId="1152E63A" w:rsidR="004B6AF2" w:rsidRPr="000102EE" w:rsidRDefault="004B6AF2" w:rsidP="00A94262">
            <w:pPr>
              <w:spacing w:before="0" w:after="0"/>
              <w:jc w:val="center"/>
              <w:rPr>
                <w:rFonts w:cs="Times New Roman"/>
                <w:b/>
                <w:bCs/>
              </w:rPr>
            </w:pPr>
            <w:r w:rsidRPr="000102EE">
              <w:rPr>
                <w:rFonts w:cs="Times New Roman"/>
                <w:b/>
                <w:bCs/>
              </w:rPr>
              <w:t>Тип</w:t>
            </w:r>
          </w:p>
        </w:tc>
        <w:tc>
          <w:tcPr>
            <w:tcW w:w="5526" w:type="dxa"/>
            <w:shd w:val="clear" w:color="auto" w:fill="D9E2F3" w:themeFill="accent1" w:themeFillTint="33"/>
            <w:vAlign w:val="center"/>
          </w:tcPr>
          <w:p w14:paraId="16CE6E4D" w14:textId="78738EE5" w:rsidR="004B6AF2" w:rsidRPr="000102EE" w:rsidRDefault="004B6AF2" w:rsidP="00A94262">
            <w:pPr>
              <w:spacing w:before="0" w:after="0"/>
              <w:jc w:val="center"/>
              <w:rPr>
                <w:rFonts w:cs="Times New Roman"/>
                <w:b/>
                <w:bCs/>
              </w:rPr>
            </w:pPr>
            <w:r w:rsidRPr="000102EE">
              <w:rPr>
                <w:rFonts w:cs="Times New Roman"/>
                <w:b/>
                <w:bCs/>
              </w:rPr>
              <w:t>Описание</w:t>
            </w:r>
          </w:p>
        </w:tc>
      </w:tr>
      <w:tr w:rsidR="000102EE" w:rsidRPr="004B6AF2" w14:paraId="46ABD36C" w14:textId="77777777" w:rsidTr="006C3325">
        <w:trPr>
          <w:jc w:val="center"/>
        </w:trPr>
        <w:tc>
          <w:tcPr>
            <w:tcW w:w="498" w:type="dxa"/>
            <w:vAlign w:val="center"/>
          </w:tcPr>
          <w:p w14:paraId="6C503F71" w14:textId="043DCFCC" w:rsidR="004B6AF2" w:rsidRPr="000102EE" w:rsidRDefault="004B6AF2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>1</w:t>
            </w:r>
          </w:p>
        </w:tc>
        <w:tc>
          <w:tcPr>
            <w:tcW w:w="2334" w:type="dxa"/>
            <w:vAlign w:val="center"/>
          </w:tcPr>
          <w:p w14:paraId="5D9EB075" w14:textId="0AB5D5C4" w:rsidR="004B6AF2" w:rsidRPr="000102EE" w:rsidRDefault="006C3325" w:rsidP="00A94262">
            <w:pPr>
              <w:spacing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Инженер</w:t>
            </w:r>
          </w:p>
        </w:tc>
        <w:tc>
          <w:tcPr>
            <w:tcW w:w="1560" w:type="dxa"/>
            <w:vAlign w:val="center"/>
          </w:tcPr>
          <w:p w14:paraId="2BE4739D" w14:textId="78E4D649" w:rsidR="004B6AF2" w:rsidRPr="000102EE" w:rsidRDefault="004B6AF2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>Сущность</w:t>
            </w:r>
          </w:p>
        </w:tc>
        <w:tc>
          <w:tcPr>
            <w:tcW w:w="5526" w:type="dxa"/>
            <w:vAlign w:val="center"/>
          </w:tcPr>
          <w:p w14:paraId="76341238" w14:textId="0C9A4E86" w:rsidR="004B6AF2" w:rsidRPr="000102EE" w:rsidRDefault="004B6AF2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 xml:space="preserve">Пользователь системы, </w:t>
            </w:r>
            <w:r w:rsidR="006C3325">
              <w:rPr>
                <w:rFonts w:cs="Times New Roman"/>
              </w:rPr>
              <w:t>выполняющий регистрацию в системе, вводит данные для моделирования вольтамперных характеристик и анализирует результат</w:t>
            </w:r>
          </w:p>
        </w:tc>
      </w:tr>
      <w:tr w:rsidR="000102EE" w:rsidRPr="00A04161" w14:paraId="0BEAAB8C" w14:textId="77777777" w:rsidTr="006C3325">
        <w:trPr>
          <w:jc w:val="center"/>
        </w:trPr>
        <w:tc>
          <w:tcPr>
            <w:tcW w:w="498" w:type="dxa"/>
            <w:vAlign w:val="center"/>
          </w:tcPr>
          <w:p w14:paraId="003F5EA8" w14:textId="54B3C9DC" w:rsidR="004B6AF2" w:rsidRPr="000102EE" w:rsidRDefault="006C3325" w:rsidP="00A94262">
            <w:pPr>
              <w:spacing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334" w:type="dxa"/>
            <w:vAlign w:val="center"/>
          </w:tcPr>
          <w:p w14:paraId="1A1F00AA" w14:textId="0CAEE837" w:rsidR="004B6AF2" w:rsidRPr="000102EE" w:rsidRDefault="006C3325" w:rsidP="00A94262">
            <w:pPr>
              <w:spacing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Параметры компонентов или устройств</w:t>
            </w:r>
          </w:p>
        </w:tc>
        <w:tc>
          <w:tcPr>
            <w:tcW w:w="1560" w:type="dxa"/>
            <w:vAlign w:val="center"/>
          </w:tcPr>
          <w:p w14:paraId="326944FD" w14:textId="42A1E16C" w:rsidR="004B6AF2" w:rsidRPr="000102EE" w:rsidRDefault="00386555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>Сущность</w:t>
            </w:r>
          </w:p>
        </w:tc>
        <w:tc>
          <w:tcPr>
            <w:tcW w:w="5526" w:type="dxa"/>
            <w:vAlign w:val="center"/>
          </w:tcPr>
          <w:p w14:paraId="0B886DD8" w14:textId="61BFA171" w:rsidR="004B6AF2" w:rsidRPr="000102EE" w:rsidRDefault="006C3325" w:rsidP="00A94262">
            <w:pPr>
              <w:spacing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Список параметров, содержащий ток, напряжение и </w:t>
            </w:r>
            <w:proofErr w:type="spellStart"/>
            <w:r>
              <w:rPr>
                <w:rFonts w:cs="Times New Roman"/>
              </w:rPr>
              <w:t>тд</w:t>
            </w:r>
            <w:proofErr w:type="spellEnd"/>
          </w:p>
        </w:tc>
      </w:tr>
      <w:tr w:rsidR="000102EE" w:rsidRPr="00A04161" w14:paraId="20D4064C" w14:textId="77777777" w:rsidTr="006C3325">
        <w:trPr>
          <w:jc w:val="center"/>
        </w:trPr>
        <w:tc>
          <w:tcPr>
            <w:tcW w:w="498" w:type="dxa"/>
            <w:vAlign w:val="center"/>
          </w:tcPr>
          <w:p w14:paraId="44C3D68D" w14:textId="6F74626E" w:rsidR="004B6AF2" w:rsidRPr="000102EE" w:rsidRDefault="00535355" w:rsidP="00A94262">
            <w:pPr>
              <w:spacing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2334" w:type="dxa"/>
            <w:vAlign w:val="center"/>
          </w:tcPr>
          <w:p w14:paraId="280ABE02" w14:textId="36146866" w:rsidR="004B6AF2" w:rsidRPr="000102EE" w:rsidRDefault="00A04161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 xml:space="preserve">Данные </w:t>
            </w:r>
            <w:r w:rsidR="006C3325">
              <w:rPr>
                <w:rFonts w:cs="Times New Roman"/>
              </w:rPr>
              <w:t xml:space="preserve">о </w:t>
            </w:r>
            <w:r w:rsidRPr="000102EE">
              <w:rPr>
                <w:rFonts w:cs="Times New Roman"/>
              </w:rPr>
              <w:t>клиент</w:t>
            </w:r>
            <w:r w:rsidR="006C3325">
              <w:rPr>
                <w:rFonts w:cs="Times New Roman"/>
              </w:rPr>
              <w:t>е</w:t>
            </w:r>
          </w:p>
        </w:tc>
        <w:tc>
          <w:tcPr>
            <w:tcW w:w="1560" w:type="dxa"/>
            <w:vAlign w:val="center"/>
          </w:tcPr>
          <w:p w14:paraId="3F2823F3" w14:textId="29CA158B" w:rsidR="004B6AF2" w:rsidRPr="000102EE" w:rsidRDefault="00A04161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>Сущность</w:t>
            </w:r>
          </w:p>
        </w:tc>
        <w:tc>
          <w:tcPr>
            <w:tcW w:w="5526" w:type="dxa"/>
            <w:vAlign w:val="center"/>
          </w:tcPr>
          <w:p w14:paraId="01F7F739" w14:textId="6F82F17C" w:rsidR="004B6AF2" w:rsidRPr="000102EE" w:rsidRDefault="00A04161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>ФИО, номер телефона и адрес электронной почты клиента</w:t>
            </w:r>
          </w:p>
        </w:tc>
      </w:tr>
      <w:tr w:rsidR="000102EE" w:rsidRPr="00A04161" w14:paraId="2DADE0C2" w14:textId="77777777" w:rsidTr="006C3325">
        <w:trPr>
          <w:jc w:val="center"/>
        </w:trPr>
        <w:tc>
          <w:tcPr>
            <w:tcW w:w="498" w:type="dxa"/>
            <w:vAlign w:val="center"/>
          </w:tcPr>
          <w:p w14:paraId="01025B1F" w14:textId="5DC48ADB" w:rsidR="004B6AF2" w:rsidRPr="000102EE" w:rsidRDefault="00535355" w:rsidP="00A94262">
            <w:pPr>
              <w:spacing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334" w:type="dxa"/>
            <w:vAlign w:val="center"/>
          </w:tcPr>
          <w:p w14:paraId="526E5FA5" w14:textId="403E5A83" w:rsidR="004B6AF2" w:rsidRPr="000102EE" w:rsidRDefault="00A04161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 xml:space="preserve">Данные </w:t>
            </w:r>
            <w:r w:rsidR="006C3325">
              <w:rPr>
                <w:rFonts w:cs="Times New Roman"/>
              </w:rPr>
              <w:t>модели</w:t>
            </w:r>
          </w:p>
        </w:tc>
        <w:tc>
          <w:tcPr>
            <w:tcW w:w="1560" w:type="dxa"/>
            <w:vAlign w:val="center"/>
          </w:tcPr>
          <w:p w14:paraId="6F581D4C" w14:textId="5ADB76EB" w:rsidR="004B6AF2" w:rsidRPr="000102EE" w:rsidRDefault="00A04161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>Сущность</w:t>
            </w:r>
          </w:p>
        </w:tc>
        <w:tc>
          <w:tcPr>
            <w:tcW w:w="5526" w:type="dxa"/>
            <w:vAlign w:val="center"/>
          </w:tcPr>
          <w:p w14:paraId="2268E88B" w14:textId="0235119F" w:rsidR="004B6AF2" w:rsidRPr="006C3325" w:rsidRDefault="006C3325" w:rsidP="006C3325">
            <w:pPr>
              <w:jc w:val="center"/>
            </w:pPr>
            <w:r w:rsidRPr="006C3325">
              <w:t>Содержит информацию о модели устройства или системы, которая используется для моделирования вольтамперных характеристик</w:t>
            </w:r>
          </w:p>
        </w:tc>
      </w:tr>
      <w:tr w:rsidR="00AA5590" w:rsidRPr="00A04161" w14:paraId="75A7C26E" w14:textId="77777777" w:rsidTr="006C3325">
        <w:trPr>
          <w:jc w:val="center"/>
        </w:trPr>
        <w:tc>
          <w:tcPr>
            <w:tcW w:w="498" w:type="dxa"/>
            <w:vAlign w:val="center"/>
          </w:tcPr>
          <w:p w14:paraId="017CDE96" w14:textId="70CBF949" w:rsidR="00A04161" w:rsidRPr="000102EE" w:rsidRDefault="00535355" w:rsidP="00A94262">
            <w:pPr>
              <w:spacing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2334" w:type="dxa"/>
            <w:vAlign w:val="center"/>
          </w:tcPr>
          <w:p w14:paraId="2E73C4C2" w14:textId="5460DEFE" w:rsidR="00A04161" w:rsidRPr="000102EE" w:rsidRDefault="00A04161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>Документация об обработке перс. данных</w:t>
            </w:r>
          </w:p>
        </w:tc>
        <w:tc>
          <w:tcPr>
            <w:tcW w:w="1560" w:type="dxa"/>
            <w:vAlign w:val="center"/>
          </w:tcPr>
          <w:p w14:paraId="2A501D06" w14:textId="2D2D3221" w:rsidR="00A04161" w:rsidRPr="000102EE" w:rsidRDefault="00A04161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>Сущность</w:t>
            </w:r>
          </w:p>
        </w:tc>
        <w:tc>
          <w:tcPr>
            <w:tcW w:w="5526" w:type="dxa"/>
            <w:vAlign w:val="center"/>
          </w:tcPr>
          <w:p w14:paraId="5E76264A" w14:textId="2C0C70AA" w:rsidR="00A04161" w:rsidRPr="000102EE" w:rsidRDefault="00331D37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>Документ, описывающий работу со с</w:t>
            </w:r>
            <w:r w:rsidR="00A04161" w:rsidRPr="000102EE">
              <w:rPr>
                <w:rFonts w:cs="Times New Roman"/>
              </w:rPr>
              <w:t>ведения</w:t>
            </w:r>
            <w:r w:rsidRPr="000102EE">
              <w:rPr>
                <w:rFonts w:cs="Times New Roman"/>
              </w:rPr>
              <w:t>м</w:t>
            </w:r>
            <w:r w:rsidR="000102EE">
              <w:rPr>
                <w:rFonts w:cs="Times New Roman"/>
              </w:rPr>
              <w:t>и о клиенте</w:t>
            </w:r>
            <w:r w:rsidR="00A04161" w:rsidRPr="000102EE">
              <w:rPr>
                <w:rFonts w:cs="Times New Roman"/>
              </w:rPr>
              <w:t>, которые прямо или косвенно имеют к нему отношение</w:t>
            </w:r>
            <w:r w:rsidRPr="000102EE">
              <w:rPr>
                <w:rFonts w:cs="Times New Roman"/>
              </w:rPr>
              <w:t>.</w:t>
            </w:r>
          </w:p>
        </w:tc>
      </w:tr>
      <w:tr w:rsidR="00331D37" w:rsidRPr="00A04161" w14:paraId="14B5C70D" w14:textId="77777777" w:rsidTr="006C3325">
        <w:trPr>
          <w:jc w:val="center"/>
        </w:trPr>
        <w:tc>
          <w:tcPr>
            <w:tcW w:w="498" w:type="dxa"/>
            <w:vAlign w:val="center"/>
          </w:tcPr>
          <w:p w14:paraId="4E33B897" w14:textId="505986A5" w:rsidR="00331D37" w:rsidRPr="000102EE" w:rsidRDefault="00535355" w:rsidP="00A94262">
            <w:pPr>
              <w:spacing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2334" w:type="dxa"/>
            <w:vAlign w:val="center"/>
          </w:tcPr>
          <w:p w14:paraId="313D51F2" w14:textId="5938B1F5" w:rsidR="00331D37" w:rsidRPr="000102EE" w:rsidRDefault="00331D37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 xml:space="preserve">Интерфейс </w:t>
            </w:r>
            <w:r w:rsidR="00535355">
              <w:rPr>
                <w:rFonts w:cs="Times New Roman"/>
              </w:rPr>
              <w:t>инженера</w:t>
            </w:r>
          </w:p>
        </w:tc>
        <w:tc>
          <w:tcPr>
            <w:tcW w:w="1560" w:type="dxa"/>
            <w:vAlign w:val="center"/>
          </w:tcPr>
          <w:p w14:paraId="187D89A2" w14:textId="0418EB84" w:rsidR="00331D37" w:rsidRPr="000102EE" w:rsidRDefault="00331D37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>Интерфейс</w:t>
            </w:r>
          </w:p>
        </w:tc>
        <w:tc>
          <w:tcPr>
            <w:tcW w:w="5526" w:type="dxa"/>
            <w:vAlign w:val="center"/>
          </w:tcPr>
          <w:p w14:paraId="2315C1BA" w14:textId="2C95159F" w:rsidR="00331D37" w:rsidRPr="000102EE" w:rsidRDefault="00331D37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 xml:space="preserve">Набор инструментов для взаимодействия </w:t>
            </w:r>
            <w:r w:rsidR="00535355">
              <w:rPr>
                <w:rFonts w:cs="Times New Roman"/>
              </w:rPr>
              <w:t>инженера с</w:t>
            </w:r>
            <w:r w:rsidRPr="000102EE">
              <w:rPr>
                <w:rFonts w:cs="Times New Roman"/>
              </w:rPr>
              <w:t xml:space="preserve"> системой</w:t>
            </w:r>
          </w:p>
        </w:tc>
      </w:tr>
      <w:tr w:rsidR="00331D37" w:rsidRPr="00A04161" w14:paraId="44F1CF95" w14:textId="77777777" w:rsidTr="006C3325">
        <w:trPr>
          <w:jc w:val="center"/>
        </w:trPr>
        <w:tc>
          <w:tcPr>
            <w:tcW w:w="498" w:type="dxa"/>
            <w:vAlign w:val="center"/>
          </w:tcPr>
          <w:p w14:paraId="6E5FAC85" w14:textId="22A27EED" w:rsidR="00331D37" w:rsidRPr="000102EE" w:rsidRDefault="00331D37" w:rsidP="00A94262">
            <w:pPr>
              <w:spacing w:before="0" w:after="0"/>
              <w:jc w:val="center"/>
              <w:rPr>
                <w:rFonts w:cs="Times New Roman"/>
              </w:rPr>
            </w:pPr>
          </w:p>
        </w:tc>
        <w:tc>
          <w:tcPr>
            <w:tcW w:w="2334" w:type="dxa"/>
            <w:vAlign w:val="center"/>
          </w:tcPr>
          <w:p w14:paraId="676A63A0" w14:textId="000BE9A5" w:rsidR="00331D37" w:rsidRPr="000102EE" w:rsidRDefault="00331D37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 xml:space="preserve">Добавление </w:t>
            </w:r>
            <w:r w:rsidR="00AA5590" w:rsidRPr="000102EE">
              <w:rPr>
                <w:rFonts w:cs="Times New Roman"/>
              </w:rPr>
              <w:br/>
            </w:r>
            <w:r w:rsidRPr="000102EE">
              <w:rPr>
                <w:rFonts w:cs="Times New Roman"/>
              </w:rPr>
              <w:t>и изменение</w:t>
            </w:r>
            <w:r w:rsidR="00AA5590" w:rsidRPr="000102EE">
              <w:rPr>
                <w:rFonts w:cs="Times New Roman"/>
              </w:rPr>
              <w:t xml:space="preserve"> данных </w:t>
            </w:r>
            <w:r w:rsidR="00AA5590" w:rsidRPr="000102EE">
              <w:rPr>
                <w:rFonts w:cs="Times New Roman"/>
              </w:rPr>
              <w:br/>
              <w:t>о клиентах</w:t>
            </w:r>
            <w:r w:rsidRPr="000102EE">
              <w:rPr>
                <w:rFonts w:cs="Times New Roman"/>
              </w:rPr>
              <w:t xml:space="preserve"> в БД</w:t>
            </w:r>
          </w:p>
        </w:tc>
        <w:tc>
          <w:tcPr>
            <w:tcW w:w="1560" w:type="dxa"/>
            <w:vAlign w:val="center"/>
          </w:tcPr>
          <w:p w14:paraId="777CCDF5" w14:textId="3F3794FE" w:rsidR="00331D37" w:rsidRPr="000102EE" w:rsidRDefault="00331D37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>Поведение</w:t>
            </w:r>
          </w:p>
        </w:tc>
        <w:tc>
          <w:tcPr>
            <w:tcW w:w="5526" w:type="dxa"/>
            <w:vAlign w:val="center"/>
          </w:tcPr>
          <w:p w14:paraId="09F6323C" w14:textId="367B6EDD" w:rsidR="00331D37" w:rsidRPr="000102EE" w:rsidRDefault="00331D37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>Способность добавлять и корректировать данные о клиентах</w:t>
            </w:r>
          </w:p>
        </w:tc>
      </w:tr>
      <w:tr w:rsidR="00AA5590" w:rsidRPr="00A04161" w14:paraId="5A83B0FD" w14:textId="77777777" w:rsidTr="006C3325">
        <w:trPr>
          <w:jc w:val="center"/>
        </w:trPr>
        <w:tc>
          <w:tcPr>
            <w:tcW w:w="498" w:type="dxa"/>
            <w:vAlign w:val="center"/>
          </w:tcPr>
          <w:p w14:paraId="4D8B0661" w14:textId="64ADFF86" w:rsidR="00AA5590" w:rsidRPr="000102EE" w:rsidRDefault="00517293" w:rsidP="00A94262">
            <w:pPr>
              <w:spacing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7</w:t>
            </w:r>
          </w:p>
        </w:tc>
        <w:tc>
          <w:tcPr>
            <w:tcW w:w="2334" w:type="dxa"/>
            <w:vAlign w:val="center"/>
          </w:tcPr>
          <w:p w14:paraId="69809113" w14:textId="4E4CE9F3" w:rsidR="00AA5590" w:rsidRPr="000102EE" w:rsidRDefault="00AA5590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>Добавление и изменение</w:t>
            </w:r>
            <w:r w:rsidR="00ED188B">
              <w:rPr>
                <w:rFonts w:cs="Times New Roman"/>
              </w:rPr>
              <w:t xml:space="preserve"> в БД</w:t>
            </w:r>
            <w:r w:rsidRPr="000102EE">
              <w:rPr>
                <w:rFonts w:cs="Times New Roman"/>
              </w:rPr>
              <w:t xml:space="preserve"> данных </w:t>
            </w:r>
            <w:r w:rsidR="00517293">
              <w:rPr>
                <w:rFonts w:cs="Times New Roman"/>
              </w:rPr>
              <w:t>о моделировании ВАХ</w:t>
            </w:r>
          </w:p>
        </w:tc>
        <w:tc>
          <w:tcPr>
            <w:tcW w:w="1560" w:type="dxa"/>
            <w:vAlign w:val="center"/>
          </w:tcPr>
          <w:p w14:paraId="044A7DF1" w14:textId="7C4A8B3E" w:rsidR="00AA5590" w:rsidRPr="000102EE" w:rsidRDefault="00AA5590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>Поведение</w:t>
            </w:r>
          </w:p>
        </w:tc>
        <w:tc>
          <w:tcPr>
            <w:tcW w:w="5526" w:type="dxa"/>
            <w:vAlign w:val="center"/>
          </w:tcPr>
          <w:p w14:paraId="38CE3994" w14:textId="19300055" w:rsidR="00AA5590" w:rsidRPr="000102EE" w:rsidRDefault="00AA5590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 xml:space="preserve">Способность добавлять и корректировать данные </w:t>
            </w:r>
            <w:r w:rsidR="00517293">
              <w:rPr>
                <w:rFonts w:cs="Times New Roman"/>
              </w:rPr>
              <w:t>моделировании ВАХ</w:t>
            </w:r>
          </w:p>
        </w:tc>
      </w:tr>
      <w:tr w:rsidR="00AA5590" w:rsidRPr="00A04161" w14:paraId="5DA15BAD" w14:textId="77777777" w:rsidTr="006C3325">
        <w:trPr>
          <w:jc w:val="center"/>
        </w:trPr>
        <w:tc>
          <w:tcPr>
            <w:tcW w:w="498" w:type="dxa"/>
            <w:vAlign w:val="center"/>
          </w:tcPr>
          <w:p w14:paraId="6B709DB2" w14:textId="3408292E" w:rsidR="00AA5590" w:rsidRPr="000102EE" w:rsidRDefault="00517293" w:rsidP="00A94262">
            <w:pPr>
              <w:spacing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2334" w:type="dxa"/>
            <w:vAlign w:val="center"/>
          </w:tcPr>
          <w:p w14:paraId="5A5EB32B" w14:textId="6723424C" w:rsidR="00AA5590" w:rsidRPr="000102EE" w:rsidRDefault="00AA5590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>Формирование отчёта</w:t>
            </w:r>
          </w:p>
        </w:tc>
        <w:tc>
          <w:tcPr>
            <w:tcW w:w="1560" w:type="dxa"/>
            <w:vAlign w:val="center"/>
          </w:tcPr>
          <w:p w14:paraId="7E0C5C0C" w14:textId="781D0B83" w:rsidR="00AA5590" w:rsidRPr="000102EE" w:rsidRDefault="00AA5590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>Поведение</w:t>
            </w:r>
          </w:p>
        </w:tc>
        <w:tc>
          <w:tcPr>
            <w:tcW w:w="5526" w:type="dxa"/>
            <w:vAlign w:val="center"/>
          </w:tcPr>
          <w:p w14:paraId="3B3439FC" w14:textId="3A2C6A1D" w:rsidR="00AA5590" w:rsidRPr="000102EE" w:rsidRDefault="00AA5590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 xml:space="preserve">Способность создавать </w:t>
            </w:r>
            <w:r w:rsidR="00517293">
              <w:rPr>
                <w:rFonts w:cs="Times New Roman"/>
              </w:rPr>
              <w:t>с предсказаниями вольтамперных характеристик, сгенерированных НС</w:t>
            </w:r>
          </w:p>
        </w:tc>
      </w:tr>
      <w:tr w:rsidR="00AA5590" w:rsidRPr="00A04161" w14:paraId="0D570EC6" w14:textId="77777777" w:rsidTr="006C3325">
        <w:trPr>
          <w:jc w:val="center"/>
        </w:trPr>
        <w:tc>
          <w:tcPr>
            <w:tcW w:w="498" w:type="dxa"/>
            <w:vAlign w:val="center"/>
          </w:tcPr>
          <w:p w14:paraId="570C3894" w14:textId="5165F854" w:rsidR="00AA5590" w:rsidRPr="000102EE" w:rsidRDefault="00517293" w:rsidP="00A94262">
            <w:pPr>
              <w:spacing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2334" w:type="dxa"/>
            <w:vAlign w:val="center"/>
          </w:tcPr>
          <w:p w14:paraId="0AE358A4" w14:textId="4B12CAE3" w:rsidR="00AA5590" w:rsidRPr="000102EE" w:rsidRDefault="00AA5590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>Регистрация</w:t>
            </w:r>
            <w:r w:rsidRPr="000102EE">
              <w:rPr>
                <w:rFonts w:cs="Times New Roman"/>
              </w:rPr>
              <w:br/>
              <w:t xml:space="preserve"> </w:t>
            </w:r>
            <w:r w:rsidR="00517293">
              <w:rPr>
                <w:rFonts w:cs="Times New Roman"/>
              </w:rPr>
              <w:t>в системе</w:t>
            </w:r>
          </w:p>
        </w:tc>
        <w:tc>
          <w:tcPr>
            <w:tcW w:w="1560" w:type="dxa"/>
            <w:vAlign w:val="center"/>
          </w:tcPr>
          <w:p w14:paraId="4ECC3B02" w14:textId="5CEE0B3B" w:rsidR="00AA5590" w:rsidRPr="000102EE" w:rsidRDefault="00AA5590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>Поведение</w:t>
            </w:r>
          </w:p>
        </w:tc>
        <w:tc>
          <w:tcPr>
            <w:tcW w:w="5526" w:type="dxa"/>
            <w:vAlign w:val="center"/>
          </w:tcPr>
          <w:p w14:paraId="0C0094BF" w14:textId="3F00C1E4" w:rsidR="00AA5590" w:rsidRPr="000102EE" w:rsidRDefault="00AA5590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>Способность зарегистрироваться в системе клиенту, чтобы совершать покупки</w:t>
            </w:r>
          </w:p>
        </w:tc>
      </w:tr>
    </w:tbl>
    <w:p w14:paraId="6116E7CC" w14:textId="31294303" w:rsidR="004B6AF2" w:rsidRDefault="00AA5590" w:rsidP="00A94262">
      <w:pPr>
        <w:spacing w:before="0" w:after="0"/>
        <w:jc w:val="center"/>
      </w:pPr>
      <w:r>
        <w:t>Таблица 1 – Абстракция подсистемы</w:t>
      </w:r>
    </w:p>
    <w:p w14:paraId="613C1196" w14:textId="79C51BDA" w:rsidR="00AA5590" w:rsidRDefault="00AA5590" w:rsidP="00A94262">
      <w:pPr>
        <w:spacing w:before="0" w:after="0"/>
        <w:jc w:val="left"/>
      </w:pPr>
      <w:r>
        <w:br w:type="page"/>
      </w:r>
    </w:p>
    <w:p w14:paraId="676939B3" w14:textId="46C763C3" w:rsidR="008D2E55" w:rsidRPr="000E0960" w:rsidRDefault="008D2E55" w:rsidP="00A94262">
      <w:pPr>
        <w:pStyle w:val="a4"/>
        <w:numPr>
          <w:ilvl w:val="0"/>
          <w:numId w:val="4"/>
        </w:numPr>
        <w:spacing w:before="0" w:after="0"/>
        <w:ind w:left="0" w:firstLine="708"/>
        <w:rPr>
          <w:b/>
          <w:bCs/>
          <w:lang w:val="en-US"/>
        </w:rPr>
      </w:pPr>
      <w:r w:rsidRPr="000E0960">
        <w:rPr>
          <w:b/>
          <w:bCs/>
        </w:rPr>
        <w:lastRenderedPageBreak/>
        <w:t>Классификация абстракций</w:t>
      </w:r>
    </w:p>
    <w:p w14:paraId="6A4B03D5" w14:textId="3417CE31" w:rsidR="004B6AF2" w:rsidRDefault="004B6AF2" w:rsidP="00A94262">
      <w:pPr>
        <w:spacing w:before="0" w:after="0"/>
        <w:rPr>
          <w:lang w:val="en-US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1843"/>
        <w:gridCol w:w="6939"/>
      </w:tblGrid>
      <w:tr w:rsidR="000E0960" w:rsidRPr="00572415" w14:paraId="7D7A2CE8" w14:textId="77777777" w:rsidTr="00E2444F">
        <w:trPr>
          <w:jc w:val="center"/>
        </w:trPr>
        <w:tc>
          <w:tcPr>
            <w:tcW w:w="562" w:type="dxa"/>
            <w:shd w:val="clear" w:color="auto" w:fill="D9E2F3" w:themeFill="accent1" w:themeFillTint="33"/>
            <w:vAlign w:val="center"/>
          </w:tcPr>
          <w:p w14:paraId="23432DA7" w14:textId="410B97C5" w:rsidR="000E0960" w:rsidRPr="00572415" w:rsidRDefault="000E0960" w:rsidP="000C1623">
            <w:pPr>
              <w:tabs>
                <w:tab w:val="center" w:pos="1449"/>
              </w:tabs>
              <w:spacing w:before="0" w:after="0"/>
              <w:rPr>
                <w:b/>
                <w:bCs/>
              </w:rPr>
            </w:pPr>
            <w:r w:rsidRPr="00572415">
              <w:rPr>
                <w:b/>
                <w:bCs/>
              </w:rPr>
              <w:t>№</w:t>
            </w:r>
          </w:p>
        </w:tc>
        <w:tc>
          <w:tcPr>
            <w:tcW w:w="1843" w:type="dxa"/>
            <w:shd w:val="clear" w:color="auto" w:fill="D9E2F3" w:themeFill="accent1" w:themeFillTint="33"/>
            <w:vAlign w:val="center"/>
          </w:tcPr>
          <w:p w14:paraId="633B1278" w14:textId="0E24BC28" w:rsidR="000E0960" w:rsidRPr="00572415" w:rsidRDefault="000E0960" w:rsidP="000C1623">
            <w:pPr>
              <w:spacing w:before="0" w:after="0"/>
              <w:rPr>
                <w:b/>
                <w:bCs/>
              </w:rPr>
            </w:pPr>
            <w:r w:rsidRPr="00572415">
              <w:rPr>
                <w:b/>
                <w:bCs/>
              </w:rPr>
              <w:t>Класс</w:t>
            </w:r>
          </w:p>
        </w:tc>
        <w:tc>
          <w:tcPr>
            <w:tcW w:w="6940" w:type="dxa"/>
            <w:shd w:val="clear" w:color="auto" w:fill="D9E2F3" w:themeFill="accent1" w:themeFillTint="33"/>
            <w:vAlign w:val="center"/>
          </w:tcPr>
          <w:p w14:paraId="6C406546" w14:textId="223BBE8B" w:rsidR="000E0960" w:rsidRPr="00572415" w:rsidRDefault="000E0960" w:rsidP="000C1623">
            <w:pPr>
              <w:spacing w:before="0" w:after="0"/>
              <w:rPr>
                <w:b/>
                <w:bCs/>
              </w:rPr>
            </w:pPr>
            <w:r w:rsidRPr="00572415">
              <w:rPr>
                <w:b/>
                <w:bCs/>
              </w:rPr>
              <w:t>Список абстракций</w:t>
            </w:r>
          </w:p>
        </w:tc>
      </w:tr>
      <w:tr w:rsidR="000E0960" w:rsidRPr="00572415" w14:paraId="64EA9F5C" w14:textId="77777777" w:rsidTr="002535A1">
        <w:trPr>
          <w:jc w:val="center"/>
        </w:trPr>
        <w:tc>
          <w:tcPr>
            <w:tcW w:w="562" w:type="dxa"/>
            <w:vAlign w:val="center"/>
          </w:tcPr>
          <w:p w14:paraId="5319B17F" w14:textId="74CA2F77" w:rsidR="000E0960" w:rsidRPr="00572415" w:rsidRDefault="000E0960" w:rsidP="000C1623">
            <w:pPr>
              <w:spacing w:before="0" w:after="0"/>
            </w:pPr>
            <w:r w:rsidRPr="00572415">
              <w:t>1</w:t>
            </w:r>
          </w:p>
        </w:tc>
        <w:tc>
          <w:tcPr>
            <w:tcW w:w="1843" w:type="dxa"/>
            <w:vAlign w:val="center"/>
          </w:tcPr>
          <w:p w14:paraId="1BBB40A9" w14:textId="1D0ADA6C" w:rsidR="000E0960" w:rsidRPr="00572415" w:rsidRDefault="000E0960" w:rsidP="000C1623">
            <w:pPr>
              <w:spacing w:before="0" w:after="0"/>
            </w:pPr>
            <w:r w:rsidRPr="00572415">
              <w:t>Люди</w:t>
            </w:r>
          </w:p>
        </w:tc>
        <w:tc>
          <w:tcPr>
            <w:tcW w:w="6940" w:type="dxa"/>
            <w:vAlign w:val="center"/>
          </w:tcPr>
          <w:p w14:paraId="79AC5FF8" w14:textId="1135F4DD" w:rsidR="000E0960" w:rsidRPr="00572415" w:rsidRDefault="00517293" w:rsidP="000C1623">
            <w:pPr>
              <w:spacing w:before="0" w:after="0"/>
            </w:pPr>
            <w:r>
              <w:t>Инженер</w:t>
            </w:r>
          </w:p>
        </w:tc>
      </w:tr>
      <w:tr w:rsidR="00807D7C" w:rsidRPr="00572415" w14:paraId="11953364" w14:textId="77777777" w:rsidTr="002535A1">
        <w:trPr>
          <w:jc w:val="center"/>
        </w:trPr>
        <w:tc>
          <w:tcPr>
            <w:tcW w:w="562" w:type="dxa"/>
            <w:vAlign w:val="center"/>
          </w:tcPr>
          <w:p w14:paraId="17F0666A" w14:textId="6334C6CD" w:rsidR="00807D7C" w:rsidRPr="00572415" w:rsidRDefault="00807D7C" w:rsidP="000C1623">
            <w:pPr>
              <w:spacing w:before="0" w:after="0"/>
              <w:rPr>
                <w:lang w:val="en-US"/>
              </w:rPr>
            </w:pPr>
            <w:r w:rsidRPr="00572415">
              <w:rPr>
                <w:lang w:val="en-US"/>
              </w:rPr>
              <w:t>2</w:t>
            </w:r>
          </w:p>
        </w:tc>
        <w:tc>
          <w:tcPr>
            <w:tcW w:w="1843" w:type="dxa"/>
            <w:vAlign w:val="center"/>
          </w:tcPr>
          <w:p w14:paraId="7C95A9C0" w14:textId="2283D7E1" w:rsidR="00807D7C" w:rsidRPr="00572415" w:rsidRDefault="00807D7C" w:rsidP="000C1623">
            <w:pPr>
              <w:spacing w:before="0" w:after="0"/>
            </w:pPr>
            <w:r w:rsidRPr="00572415">
              <w:t>Предметы</w:t>
            </w:r>
          </w:p>
        </w:tc>
        <w:tc>
          <w:tcPr>
            <w:tcW w:w="6940" w:type="dxa"/>
            <w:vAlign w:val="center"/>
          </w:tcPr>
          <w:p w14:paraId="149E2243" w14:textId="3D1D35F5" w:rsidR="00807D7C" w:rsidRPr="00572415" w:rsidRDefault="00517293" w:rsidP="000C1623">
            <w:pPr>
              <w:spacing w:before="0" w:after="0"/>
            </w:pPr>
            <w:r>
              <w:t>О</w:t>
            </w:r>
            <w:r w:rsidR="00807D7C" w:rsidRPr="00572415">
              <w:t>тчёт</w:t>
            </w:r>
          </w:p>
        </w:tc>
      </w:tr>
      <w:tr w:rsidR="00807D7C" w:rsidRPr="00572415" w14:paraId="79776F1D" w14:textId="77777777" w:rsidTr="002535A1">
        <w:trPr>
          <w:jc w:val="center"/>
        </w:trPr>
        <w:tc>
          <w:tcPr>
            <w:tcW w:w="562" w:type="dxa"/>
            <w:vAlign w:val="center"/>
          </w:tcPr>
          <w:p w14:paraId="23E14F02" w14:textId="074D2232" w:rsidR="00807D7C" w:rsidRPr="00572415" w:rsidRDefault="00807D7C" w:rsidP="000C1623">
            <w:pPr>
              <w:spacing w:before="0" w:after="0"/>
              <w:rPr>
                <w:lang w:val="en-US"/>
              </w:rPr>
            </w:pPr>
            <w:r w:rsidRPr="00572415">
              <w:rPr>
                <w:lang w:val="en-US"/>
              </w:rPr>
              <w:t>3</w:t>
            </w:r>
          </w:p>
        </w:tc>
        <w:tc>
          <w:tcPr>
            <w:tcW w:w="1843" w:type="dxa"/>
            <w:vAlign w:val="center"/>
          </w:tcPr>
          <w:p w14:paraId="15A0C4BD" w14:textId="1E94883A" w:rsidR="00807D7C" w:rsidRPr="00572415" w:rsidRDefault="00807D7C" w:rsidP="000C1623">
            <w:pPr>
              <w:spacing w:before="0" w:after="0"/>
            </w:pPr>
            <w:r w:rsidRPr="00572415">
              <w:t>Концепции</w:t>
            </w:r>
          </w:p>
        </w:tc>
        <w:tc>
          <w:tcPr>
            <w:tcW w:w="6940" w:type="dxa"/>
            <w:vAlign w:val="center"/>
          </w:tcPr>
          <w:p w14:paraId="53A8454D" w14:textId="4449CB90" w:rsidR="00807D7C" w:rsidRPr="00572415" w:rsidRDefault="00807D7C" w:rsidP="000C1623">
            <w:pPr>
              <w:spacing w:before="0" w:after="0"/>
            </w:pPr>
            <w:r w:rsidRPr="00572415">
              <w:t>Документация об обработке персональных данных</w:t>
            </w:r>
          </w:p>
        </w:tc>
      </w:tr>
      <w:tr w:rsidR="00807D7C" w:rsidRPr="00572415" w14:paraId="41AA201E" w14:textId="77777777" w:rsidTr="002535A1">
        <w:trPr>
          <w:jc w:val="center"/>
        </w:trPr>
        <w:tc>
          <w:tcPr>
            <w:tcW w:w="562" w:type="dxa"/>
            <w:vAlign w:val="center"/>
          </w:tcPr>
          <w:p w14:paraId="75EEAB0F" w14:textId="79F280B3" w:rsidR="00807D7C" w:rsidRPr="00572415" w:rsidRDefault="00807D7C" w:rsidP="000C1623">
            <w:pPr>
              <w:spacing w:before="0" w:after="0"/>
              <w:rPr>
                <w:lang w:val="en-US"/>
              </w:rPr>
            </w:pPr>
            <w:r w:rsidRPr="00572415">
              <w:rPr>
                <w:lang w:val="en-US"/>
              </w:rPr>
              <w:t>4</w:t>
            </w:r>
          </w:p>
        </w:tc>
        <w:tc>
          <w:tcPr>
            <w:tcW w:w="1843" w:type="dxa"/>
            <w:vAlign w:val="center"/>
          </w:tcPr>
          <w:p w14:paraId="602564A5" w14:textId="35A4ADA8" w:rsidR="00807D7C" w:rsidRPr="00572415" w:rsidRDefault="00807D7C" w:rsidP="000C1623">
            <w:pPr>
              <w:spacing w:before="0" w:after="0"/>
            </w:pPr>
            <w:r w:rsidRPr="00572415">
              <w:t>События</w:t>
            </w:r>
          </w:p>
        </w:tc>
        <w:tc>
          <w:tcPr>
            <w:tcW w:w="6940" w:type="dxa"/>
            <w:vAlign w:val="center"/>
          </w:tcPr>
          <w:p w14:paraId="629F3768" w14:textId="03C2B63F" w:rsidR="00807D7C" w:rsidRPr="00572415" w:rsidRDefault="00A145A8" w:rsidP="000C1623">
            <w:pPr>
              <w:pStyle w:val="a4"/>
              <w:numPr>
                <w:ilvl w:val="0"/>
                <w:numId w:val="5"/>
              </w:numPr>
              <w:spacing w:before="0" w:after="0"/>
              <w:ind w:left="0" w:firstLine="316"/>
            </w:pPr>
            <w:r w:rsidRPr="00572415">
              <w:t>Р</w:t>
            </w:r>
            <w:r w:rsidR="00807D7C" w:rsidRPr="00572415">
              <w:t>егистрации клиента на сайте;</w:t>
            </w:r>
          </w:p>
          <w:p w14:paraId="1592F412" w14:textId="71A56EE0" w:rsidR="00807D7C" w:rsidRPr="00572415" w:rsidRDefault="00A145A8" w:rsidP="00517293">
            <w:pPr>
              <w:pStyle w:val="a4"/>
              <w:numPr>
                <w:ilvl w:val="0"/>
                <w:numId w:val="5"/>
              </w:numPr>
              <w:spacing w:before="0" w:after="0"/>
              <w:ind w:left="0" w:firstLine="316"/>
            </w:pPr>
            <w:r w:rsidRPr="00572415">
              <w:t>Д</w:t>
            </w:r>
            <w:r w:rsidR="00807D7C" w:rsidRPr="00572415">
              <w:t>обавлени</w:t>
            </w:r>
            <w:r w:rsidRPr="00572415">
              <w:t>е/</w:t>
            </w:r>
            <w:r w:rsidR="00807D7C" w:rsidRPr="00572415">
              <w:t>корректиров</w:t>
            </w:r>
            <w:r w:rsidRPr="00572415">
              <w:t>ки</w:t>
            </w:r>
            <w:r w:rsidR="00807D7C" w:rsidRPr="00572415">
              <w:t xml:space="preserve"> как данных о клиентах, так и о </w:t>
            </w:r>
            <w:r w:rsidR="00517293">
              <w:t>данных о моделировании ВАХ</w:t>
            </w:r>
            <w:r w:rsidR="00807D7C" w:rsidRPr="00572415">
              <w:t xml:space="preserve"> в БД;</w:t>
            </w:r>
          </w:p>
        </w:tc>
      </w:tr>
      <w:tr w:rsidR="00807D7C" w:rsidRPr="00572415" w14:paraId="6C0645D1" w14:textId="77777777" w:rsidTr="002535A1">
        <w:trPr>
          <w:jc w:val="center"/>
        </w:trPr>
        <w:tc>
          <w:tcPr>
            <w:tcW w:w="562" w:type="dxa"/>
            <w:vAlign w:val="center"/>
          </w:tcPr>
          <w:p w14:paraId="369F06FA" w14:textId="27982945" w:rsidR="00807D7C" w:rsidRPr="00572415" w:rsidRDefault="00807D7C" w:rsidP="000C1623">
            <w:pPr>
              <w:spacing w:before="0" w:after="0"/>
              <w:rPr>
                <w:lang w:val="en-US"/>
              </w:rPr>
            </w:pPr>
            <w:r w:rsidRPr="00572415">
              <w:rPr>
                <w:lang w:val="en-US"/>
              </w:rPr>
              <w:t>5</w:t>
            </w:r>
          </w:p>
        </w:tc>
        <w:tc>
          <w:tcPr>
            <w:tcW w:w="1843" w:type="dxa"/>
            <w:vAlign w:val="center"/>
          </w:tcPr>
          <w:p w14:paraId="0DDB63C3" w14:textId="0E2196C8" w:rsidR="00807D7C" w:rsidRPr="00572415" w:rsidRDefault="00807D7C" w:rsidP="000C1623">
            <w:pPr>
              <w:spacing w:before="0" w:after="0"/>
            </w:pPr>
            <w:r w:rsidRPr="00572415">
              <w:t>Показатели</w:t>
            </w:r>
          </w:p>
        </w:tc>
        <w:tc>
          <w:tcPr>
            <w:tcW w:w="6940" w:type="dxa"/>
            <w:vAlign w:val="center"/>
          </w:tcPr>
          <w:p w14:paraId="348EF97F" w14:textId="71F76561" w:rsidR="00807D7C" w:rsidRPr="00572415" w:rsidRDefault="00807D7C" w:rsidP="000C1623">
            <w:pPr>
              <w:spacing w:before="0" w:after="0"/>
            </w:pPr>
            <w:r w:rsidRPr="00572415">
              <w:t xml:space="preserve">Данные о клиенте, данные о </w:t>
            </w:r>
            <w:r w:rsidR="00517293">
              <w:t>моделировании ВАХ</w:t>
            </w:r>
          </w:p>
        </w:tc>
      </w:tr>
    </w:tbl>
    <w:p w14:paraId="104DFAAE" w14:textId="0C17DCEC" w:rsidR="004B6AF2" w:rsidRPr="00572415" w:rsidRDefault="00F51025" w:rsidP="00A94262">
      <w:pPr>
        <w:spacing w:before="0" w:after="0"/>
        <w:jc w:val="center"/>
      </w:pPr>
      <w:r w:rsidRPr="00572415">
        <w:t>Таблица 2 – Классификация абстракций</w:t>
      </w:r>
    </w:p>
    <w:p w14:paraId="0A830010" w14:textId="308178E1" w:rsidR="00F51025" w:rsidRPr="00572415" w:rsidRDefault="00F51025" w:rsidP="00A94262">
      <w:pPr>
        <w:spacing w:before="0" w:after="0"/>
      </w:pPr>
    </w:p>
    <w:p w14:paraId="72072EBF" w14:textId="53CC7014" w:rsidR="00807D7C" w:rsidRPr="00572415" w:rsidRDefault="00807D7C" w:rsidP="00A94262">
      <w:pPr>
        <w:spacing w:before="0" w:after="0"/>
        <w:jc w:val="left"/>
      </w:pPr>
      <w:r w:rsidRPr="00572415">
        <w:br w:type="page"/>
      </w:r>
    </w:p>
    <w:p w14:paraId="119EC53F" w14:textId="09B63658" w:rsidR="00807D7C" w:rsidRPr="00572415" w:rsidRDefault="00807D7C" w:rsidP="00A94262">
      <w:pPr>
        <w:pStyle w:val="a4"/>
        <w:numPr>
          <w:ilvl w:val="0"/>
          <w:numId w:val="4"/>
        </w:numPr>
        <w:spacing w:before="0" w:after="0"/>
        <w:ind w:left="0" w:firstLine="708"/>
        <w:jc w:val="left"/>
        <w:rPr>
          <w:b/>
          <w:bCs/>
        </w:rPr>
      </w:pPr>
      <w:r w:rsidRPr="00572415">
        <w:rPr>
          <w:b/>
          <w:bCs/>
        </w:rPr>
        <w:lastRenderedPageBreak/>
        <w:t xml:space="preserve">Абстракции </w:t>
      </w:r>
      <w:r w:rsidR="00517293">
        <w:rPr>
          <w:b/>
          <w:bCs/>
        </w:rPr>
        <w:t>системы</w:t>
      </w:r>
      <w:r w:rsidRPr="00572415">
        <w:rPr>
          <w:b/>
          <w:bCs/>
        </w:rPr>
        <w:t xml:space="preserve"> и их поведение</w:t>
      </w:r>
    </w:p>
    <w:p w14:paraId="4D1FF157" w14:textId="11A4802B" w:rsidR="00807D7C" w:rsidRDefault="00807D7C" w:rsidP="00A94262">
      <w:pPr>
        <w:spacing w:before="0" w:after="0"/>
        <w:jc w:val="left"/>
        <w:rPr>
          <w:b/>
          <w:bCs/>
        </w:rPr>
      </w:pPr>
    </w:p>
    <w:p w14:paraId="65150A9B" w14:textId="77777777" w:rsidR="00807D7C" w:rsidRDefault="00807D7C" w:rsidP="00A94262">
      <w:pPr>
        <w:spacing w:before="0" w:after="0"/>
        <w:ind w:firstLine="708"/>
        <w:rPr>
          <w:sz w:val="22"/>
        </w:rPr>
      </w:pPr>
      <w:r>
        <w:rPr>
          <w:rFonts w:eastAsia="Times New Roman" w:cs="Times New Roman"/>
        </w:rPr>
        <w:t>Проанализируем поведение выделенных абстракций. Выделим возможное поведение каждой абстракции в пределах рассматриваемой функции.</w:t>
      </w:r>
    </w:p>
    <w:p w14:paraId="6ED5A851" w14:textId="7954D8F1" w:rsidR="00807D7C" w:rsidRDefault="00807D7C" w:rsidP="00A94262">
      <w:pPr>
        <w:spacing w:before="0" w:after="0"/>
        <w:jc w:val="left"/>
        <w:rPr>
          <w:b/>
          <w:bCs/>
        </w:rPr>
      </w:pPr>
    </w:p>
    <w:tbl>
      <w:tblPr>
        <w:tblStyle w:val="a5"/>
        <w:tblW w:w="9924" w:type="dxa"/>
        <w:jc w:val="center"/>
        <w:tblLook w:val="04A0" w:firstRow="1" w:lastRow="0" w:firstColumn="1" w:lastColumn="0" w:noHBand="0" w:noVBand="1"/>
      </w:tblPr>
      <w:tblGrid>
        <w:gridCol w:w="562"/>
        <w:gridCol w:w="2336"/>
        <w:gridCol w:w="2909"/>
        <w:gridCol w:w="4117"/>
      </w:tblGrid>
      <w:tr w:rsidR="00DF51A2" w14:paraId="0D6850F2" w14:textId="77777777" w:rsidTr="000C1623">
        <w:trPr>
          <w:jc w:val="center"/>
        </w:trPr>
        <w:tc>
          <w:tcPr>
            <w:tcW w:w="562" w:type="dxa"/>
            <w:shd w:val="clear" w:color="auto" w:fill="D9E2F3" w:themeFill="accent1" w:themeFillTint="33"/>
            <w:vAlign w:val="center"/>
          </w:tcPr>
          <w:p w14:paraId="0FAF8F1C" w14:textId="65644CD9" w:rsidR="00DF51A2" w:rsidRDefault="00DF51A2" w:rsidP="000C1623">
            <w:pPr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2336" w:type="dxa"/>
            <w:shd w:val="clear" w:color="auto" w:fill="D9E2F3" w:themeFill="accent1" w:themeFillTint="33"/>
            <w:vAlign w:val="center"/>
          </w:tcPr>
          <w:p w14:paraId="5D11D08E" w14:textId="550D0E5B" w:rsidR="00DF51A2" w:rsidRDefault="00DF51A2" w:rsidP="000C1623">
            <w:pPr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Абстракция</w:t>
            </w:r>
          </w:p>
        </w:tc>
        <w:tc>
          <w:tcPr>
            <w:tcW w:w="2909" w:type="dxa"/>
            <w:shd w:val="clear" w:color="auto" w:fill="D9E2F3" w:themeFill="accent1" w:themeFillTint="33"/>
            <w:vAlign w:val="center"/>
          </w:tcPr>
          <w:p w14:paraId="0F7AB7F2" w14:textId="3F6E5CF3" w:rsidR="00DF51A2" w:rsidRDefault="00DF51A2" w:rsidP="000C1623">
            <w:pPr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Поведение</w:t>
            </w:r>
          </w:p>
        </w:tc>
        <w:tc>
          <w:tcPr>
            <w:tcW w:w="4117" w:type="dxa"/>
            <w:shd w:val="clear" w:color="auto" w:fill="D9E2F3" w:themeFill="accent1" w:themeFillTint="33"/>
            <w:vAlign w:val="center"/>
          </w:tcPr>
          <w:p w14:paraId="71EF8904" w14:textId="38F47211" w:rsidR="00DF51A2" w:rsidRDefault="00DF51A2" w:rsidP="000C1623">
            <w:pPr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 поведения</w:t>
            </w:r>
          </w:p>
        </w:tc>
      </w:tr>
      <w:tr w:rsidR="00DF51A2" w14:paraId="0624D650" w14:textId="77777777" w:rsidTr="00DF51A2">
        <w:trPr>
          <w:jc w:val="center"/>
        </w:trPr>
        <w:tc>
          <w:tcPr>
            <w:tcW w:w="562" w:type="dxa"/>
            <w:vAlign w:val="center"/>
          </w:tcPr>
          <w:p w14:paraId="75F61C5E" w14:textId="36D4BB1E" w:rsidR="00DF51A2" w:rsidRPr="00572415" w:rsidRDefault="00DF51A2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572415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336" w:type="dxa"/>
            <w:vAlign w:val="center"/>
          </w:tcPr>
          <w:p w14:paraId="7DAB34C9" w14:textId="7FA5B2CB" w:rsidR="00DF51A2" w:rsidRPr="00572415" w:rsidRDefault="00517293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Инженер</w:t>
            </w:r>
          </w:p>
        </w:tc>
        <w:tc>
          <w:tcPr>
            <w:tcW w:w="2909" w:type="dxa"/>
            <w:vAlign w:val="center"/>
          </w:tcPr>
          <w:p w14:paraId="2C14FFED" w14:textId="7A456A90" w:rsidR="00DF51A2" w:rsidRPr="00572415" w:rsidRDefault="00882FAC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572415">
              <w:rPr>
                <w:sz w:val="24"/>
                <w:szCs w:val="24"/>
              </w:rPr>
              <w:t xml:space="preserve">Сотрудник, участвующий в работе компании </w:t>
            </w:r>
          </w:p>
        </w:tc>
        <w:tc>
          <w:tcPr>
            <w:tcW w:w="4117" w:type="dxa"/>
            <w:vAlign w:val="center"/>
          </w:tcPr>
          <w:p w14:paraId="3CAAF925" w14:textId="6893B331" w:rsidR="00DF51A2" w:rsidRPr="00572415" w:rsidRDefault="00882FAC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572415">
              <w:rPr>
                <w:sz w:val="24"/>
                <w:szCs w:val="24"/>
              </w:rPr>
              <w:t>Подтверждает заказ пользователя и ведёт с ним диалог</w:t>
            </w:r>
          </w:p>
        </w:tc>
      </w:tr>
      <w:tr w:rsidR="00DF51A2" w14:paraId="458B0F9F" w14:textId="77777777" w:rsidTr="00DF51A2">
        <w:trPr>
          <w:jc w:val="center"/>
        </w:trPr>
        <w:tc>
          <w:tcPr>
            <w:tcW w:w="562" w:type="dxa"/>
            <w:vAlign w:val="center"/>
          </w:tcPr>
          <w:p w14:paraId="4E3E74AF" w14:textId="239BEF56" w:rsidR="00DF51A2" w:rsidRPr="00572415" w:rsidRDefault="00DF51A2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572415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336" w:type="dxa"/>
            <w:vAlign w:val="center"/>
          </w:tcPr>
          <w:p w14:paraId="4D0F2B33" w14:textId="30396945" w:rsidR="00DF51A2" w:rsidRPr="00572415" w:rsidRDefault="00DF51A2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572415">
              <w:rPr>
                <w:rFonts w:cs="Times New Roman"/>
                <w:sz w:val="24"/>
                <w:szCs w:val="24"/>
              </w:rPr>
              <w:t>Бухгалтер интернет-магазина</w:t>
            </w:r>
          </w:p>
        </w:tc>
        <w:tc>
          <w:tcPr>
            <w:tcW w:w="2909" w:type="dxa"/>
            <w:vAlign w:val="center"/>
          </w:tcPr>
          <w:p w14:paraId="59F92442" w14:textId="5D42A956" w:rsidR="00DF51A2" w:rsidRPr="00572415" w:rsidRDefault="00FD4FDE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572415">
              <w:rPr>
                <w:rFonts w:eastAsia="Times New Roman" w:cs="Times New Roman"/>
                <w:sz w:val="24"/>
                <w:szCs w:val="24"/>
              </w:rPr>
              <w:t>Сотрудник, который участвует в работе компании</w:t>
            </w:r>
          </w:p>
        </w:tc>
        <w:tc>
          <w:tcPr>
            <w:tcW w:w="4117" w:type="dxa"/>
            <w:vAlign w:val="center"/>
          </w:tcPr>
          <w:p w14:paraId="45F0E4EC" w14:textId="6EDE77BD" w:rsidR="00DF51A2" w:rsidRPr="00572415" w:rsidRDefault="00FD4FDE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572415">
              <w:rPr>
                <w:rFonts w:eastAsia="Times New Roman" w:cs="Times New Roman"/>
                <w:sz w:val="24"/>
                <w:szCs w:val="24"/>
              </w:rPr>
              <w:t>Проверяет работу алгоритма на различных этапах</w:t>
            </w:r>
          </w:p>
        </w:tc>
      </w:tr>
      <w:tr w:rsidR="00DF51A2" w14:paraId="55843557" w14:textId="77777777" w:rsidTr="00DF51A2">
        <w:trPr>
          <w:jc w:val="center"/>
        </w:trPr>
        <w:tc>
          <w:tcPr>
            <w:tcW w:w="562" w:type="dxa"/>
            <w:vAlign w:val="center"/>
          </w:tcPr>
          <w:p w14:paraId="02E31118" w14:textId="25884A4B" w:rsidR="00DF51A2" w:rsidRPr="00572415" w:rsidRDefault="00DF51A2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572415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336" w:type="dxa"/>
            <w:vAlign w:val="center"/>
          </w:tcPr>
          <w:p w14:paraId="5C138063" w14:textId="7896EAFF" w:rsidR="00DF51A2" w:rsidRPr="00572415" w:rsidRDefault="00DF51A2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572415">
              <w:rPr>
                <w:rFonts w:cs="Times New Roman"/>
                <w:sz w:val="24"/>
                <w:szCs w:val="24"/>
              </w:rPr>
              <w:t>Клиент интернет-магазина</w:t>
            </w:r>
          </w:p>
        </w:tc>
        <w:tc>
          <w:tcPr>
            <w:tcW w:w="2909" w:type="dxa"/>
            <w:vAlign w:val="center"/>
          </w:tcPr>
          <w:p w14:paraId="7331386C" w14:textId="69DBEDA2" w:rsidR="00DF51A2" w:rsidRPr="00572415" w:rsidRDefault="00882FAC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572415">
              <w:rPr>
                <w:sz w:val="24"/>
                <w:szCs w:val="24"/>
              </w:rPr>
              <w:t xml:space="preserve">Лицо, </w:t>
            </w:r>
            <w:r w:rsidR="00A145A8" w:rsidRPr="00572415">
              <w:rPr>
                <w:sz w:val="24"/>
                <w:szCs w:val="24"/>
              </w:rPr>
              <w:t>пользующееся услугами компании</w:t>
            </w:r>
          </w:p>
        </w:tc>
        <w:tc>
          <w:tcPr>
            <w:tcW w:w="4117" w:type="dxa"/>
            <w:vAlign w:val="center"/>
          </w:tcPr>
          <w:p w14:paraId="424E6BA3" w14:textId="64616A19" w:rsidR="00DF51A2" w:rsidRPr="00572415" w:rsidRDefault="00882FAC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572415">
              <w:rPr>
                <w:rFonts w:cs="Times New Roman"/>
                <w:sz w:val="24"/>
                <w:szCs w:val="24"/>
              </w:rPr>
              <w:t>Оформляет заказ в интерн</w:t>
            </w:r>
            <w:r w:rsidR="00A145A8" w:rsidRPr="00572415">
              <w:rPr>
                <w:rFonts w:cs="Times New Roman"/>
                <w:sz w:val="24"/>
                <w:szCs w:val="24"/>
              </w:rPr>
              <w:t>ет-</w:t>
            </w:r>
            <w:r w:rsidRPr="00572415">
              <w:rPr>
                <w:rFonts w:cs="Times New Roman"/>
                <w:sz w:val="24"/>
                <w:szCs w:val="24"/>
              </w:rPr>
              <w:t>магазине</w:t>
            </w:r>
          </w:p>
        </w:tc>
      </w:tr>
      <w:tr w:rsidR="00882FAC" w14:paraId="4472CC92" w14:textId="77777777" w:rsidTr="00DF51A2">
        <w:trPr>
          <w:jc w:val="center"/>
        </w:trPr>
        <w:tc>
          <w:tcPr>
            <w:tcW w:w="562" w:type="dxa"/>
            <w:vAlign w:val="center"/>
          </w:tcPr>
          <w:p w14:paraId="66753F45" w14:textId="31B82230" w:rsidR="00882FAC" w:rsidRPr="00572415" w:rsidRDefault="001D3324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36" w:type="dxa"/>
            <w:vAlign w:val="center"/>
          </w:tcPr>
          <w:p w14:paraId="3B092A9C" w14:textId="289B2552" w:rsidR="00882FAC" w:rsidRPr="00572415" w:rsidRDefault="00882FAC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572415">
              <w:rPr>
                <w:rFonts w:cs="Times New Roman"/>
                <w:sz w:val="24"/>
                <w:szCs w:val="24"/>
              </w:rPr>
              <w:t>Документация об обработке перс. данных</w:t>
            </w:r>
          </w:p>
        </w:tc>
        <w:tc>
          <w:tcPr>
            <w:tcW w:w="2909" w:type="dxa"/>
            <w:vAlign w:val="center"/>
          </w:tcPr>
          <w:p w14:paraId="69B475C4" w14:textId="669E34E3" w:rsidR="00882FAC" w:rsidRPr="00572415" w:rsidRDefault="00672B3B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572415">
              <w:rPr>
                <w:sz w:val="24"/>
                <w:szCs w:val="24"/>
              </w:rPr>
              <w:t>Регулирование отношений между покупателем и компанией</w:t>
            </w:r>
          </w:p>
        </w:tc>
        <w:tc>
          <w:tcPr>
            <w:tcW w:w="4117" w:type="dxa"/>
            <w:vAlign w:val="center"/>
          </w:tcPr>
          <w:p w14:paraId="4B16CAE7" w14:textId="489DDE07" w:rsidR="00882FAC" w:rsidRPr="00572415" w:rsidRDefault="001D3324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Внесение </w:t>
            </w:r>
            <w:r w:rsidR="00882FAC" w:rsidRPr="00572415">
              <w:rPr>
                <w:rFonts w:cs="Times New Roman"/>
                <w:sz w:val="24"/>
                <w:szCs w:val="24"/>
              </w:rPr>
              <w:t>полученны</w:t>
            </w:r>
            <w:r>
              <w:rPr>
                <w:rFonts w:cs="Times New Roman"/>
                <w:sz w:val="24"/>
                <w:szCs w:val="24"/>
              </w:rPr>
              <w:t>х</w:t>
            </w:r>
            <w:r w:rsidR="00882FAC" w:rsidRPr="00572415">
              <w:rPr>
                <w:rFonts w:cs="Times New Roman"/>
                <w:sz w:val="24"/>
                <w:szCs w:val="24"/>
              </w:rPr>
              <w:t xml:space="preserve"> данны</w:t>
            </w:r>
            <w:r>
              <w:rPr>
                <w:rFonts w:cs="Times New Roman"/>
                <w:sz w:val="24"/>
                <w:szCs w:val="24"/>
              </w:rPr>
              <w:t>х</w:t>
            </w:r>
            <w:r w:rsidR="00882FAC" w:rsidRPr="00572415">
              <w:rPr>
                <w:rFonts w:cs="Times New Roman"/>
                <w:sz w:val="24"/>
                <w:szCs w:val="24"/>
              </w:rPr>
              <w:t xml:space="preserve"> о клиенте в БД </w:t>
            </w:r>
          </w:p>
        </w:tc>
      </w:tr>
      <w:tr w:rsidR="00882FAC" w14:paraId="149A7E5F" w14:textId="77777777" w:rsidTr="00DF51A2">
        <w:trPr>
          <w:jc w:val="center"/>
        </w:trPr>
        <w:tc>
          <w:tcPr>
            <w:tcW w:w="562" w:type="dxa"/>
            <w:vAlign w:val="center"/>
          </w:tcPr>
          <w:p w14:paraId="031ECFEA" w14:textId="4415A1CF" w:rsidR="00882FAC" w:rsidRPr="00572415" w:rsidRDefault="001D3324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36" w:type="dxa"/>
            <w:vAlign w:val="center"/>
          </w:tcPr>
          <w:p w14:paraId="501AF370" w14:textId="4EBCD900" w:rsidR="00882FAC" w:rsidRPr="00572415" w:rsidRDefault="00882FAC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572415">
              <w:rPr>
                <w:rFonts w:cs="Times New Roman"/>
                <w:sz w:val="24"/>
                <w:szCs w:val="24"/>
              </w:rPr>
              <w:t>Добавление и изменение данных о клиентах БД</w:t>
            </w:r>
          </w:p>
        </w:tc>
        <w:tc>
          <w:tcPr>
            <w:tcW w:w="2909" w:type="dxa"/>
            <w:vAlign w:val="center"/>
          </w:tcPr>
          <w:p w14:paraId="34F9E8B5" w14:textId="3DDDB715" w:rsidR="00882FAC" w:rsidRPr="00572415" w:rsidRDefault="00672B3B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572415">
              <w:rPr>
                <w:sz w:val="24"/>
                <w:szCs w:val="24"/>
              </w:rPr>
              <w:t>Работа с данными о клиентах в БД</w:t>
            </w:r>
          </w:p>
        </w:tc>
        <w:tc>
          <w:tcPr>
            <w:tcW w:w="4117" w:type="dxa"/>
            <w:vAlign w:val="center"/>
          </w:tcPr>
          <w:p w14:paraId="72612A23" w14:textId="7DC5718C" w:rsidR="00882FAC" w:rsidRPr="00572415" w:rsidRDefault="00882FAC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572415">
              <w:rPr>
                <w:rFonts w:cs="Times New Roman"/>
                <w:color w:val="000000" w:themeColor="text1"/>
                <w:sz w:val="24"/>
                <w:szCs w:val="24"/>
              </w:rPr>
              <w:t>Часть системы, ответственная за д</w:t>
            </w:r>
            <w:r w:rsidRPr="00572415">
              <w:rPr>
                <w:rFonts w:cs="Times New Roman"/>
                <w:sz w:val="24"/>
                <w:szCs w:val="24"/>
              </w:rPr>
              <w:t>обавление, изменение данных о клиенте в БД</w:t>
            </w:r>
          </w:p>
        </w:tc>
      </w:tr>
      <w:tr w:rsidR="00882FAC" w14:paraId="1AD7D71E" w14:textId="77777777" w:rsidTr="00DF51A2">
        <w:trPr>
          <w:jc w:val="center"/>
        </w:trPr>
        <w:tc>
          <w:tcPr>
            <w:tcW w:w="562" w:type="dxa"/>
            <w:vAlign w:val="center"/>
          </w:tcPr>
          <w:p w14:paraId="05EECD85" w14:textId="09A30327" w:rsidR="00882FAC" w:rsidRPr="00572415" w:rsidRDefault="001D3324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36" w:type="dxa"/>
            <w:vAlign w:val="center"/>
          </w:tcPr>
          <w:p w14:paraId="354F13FA" w14:textId="2179FC4F" w:rsidR="00882FAC" w:rsidRPr="00572415" w:rsidRDefault="00882FAC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572415">
              <w:rPr>
                <w:rFonts w:cs="Times New Roman"/>
                <w:sz w:val="24"/>
                <w:szCs w:val="24"/>
              </w:rPr>
              <w:t xml:space="preserve">Добавление и изменение в БД данных о </w:t>
            </w:r>
            <w:r w:rsidR="001D3324">
              <w:rPr>
                <w:rFonts w:cs="Times New Roman"/>
                <w:sz w:val="24"/>
                <w:szCs w:val="24"/>
              </w:rPr>
              <w:t>моделировании ВАХ</w:t>
            </w:r>
          </w:p>
        </w:tc>
        <w:tc>
          <w:tcPr>
            <w:tcW w:w="2909" w:type="dxa"/>
            <w:vAlign w:val="center"/>
          </w:tcPr>
          <w:p w14:paraId="35BE1B30" w14:textId="1E39B784" w:rsidR="00882FAC" w:rsidRPr="00572415" w:rsidRDefault="00672B3B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572415">
              <w:rPr>
                <w:sz w:val="24"/>
                <w:szCs w:val="24"/>
              </w:rPr>
              <w:t xml:space="preserve">Работа с данными о </w:t>
            </w:r>
            <w:r w:rsidR="001D3324">
              <w:rPr>
                <w:sz w:val="24"/>
                <w:szCs w:val="24"/>
              </w:rPr>
              <w:t>моделировании ВАХ</w:t>
            </w:r>
            <w:r w:rsidRPr="00572415">
              <w:rPr>
                <w:sz w:val="24"/>
                <w:szCs w:val="24"/>
              </w:rPr>
              <w:t xml:space="preserve"> в БД</w:t>
            </w:r>
          </w:p>
        </w:tc>
        <w:tc>
          <w:tcPr>
            <w:tcW w:w="4117" w:type="dxa"/>
            <w:vAlign w:val="center"/>
          </w:tcPr>
          <w:p w14:paraId="5925D136" w14:textId="24262F51" w:rsidR="00882FAC" w:rsidRPr="00572415" w:rsidRDefault="00882FAC" w:rsidP="00AD6E0E">
            <w:pPr>
              <w:spacing w:after="0"/>
              <w:jc w:val="center"/>
              <w:rPr>
                <w:sz w:val="24"/>
                <w:szCs w:val="24"/>
              </w:rPr>
            </w:pPr>
            <w:r w:rsidRPr="00572415">
              <w:rPr>
                <w:rFonts w:cs="Times New Roman"/>
                <w:color w:val="000000" w:themeColor="text1"/>
                <w:sz w:val="24"/>
                <w:szCs w:val="24"/>
              </w:rPr>
              <w:t>Часть системы, ответственная за д</w:t>
            </w:r>
            <w:r w:rsidRPr="00572415">
              <w:rPr>
                <w:rFonts w:cs="Times New Roman"/>
                <w:sz w:val="24"/>
                <w:szCs w:val="24"/>
              </w:rPr>
              <w:t xml:space="preserve">обавление и изменение данных о </w:t>
            </w:r>
            <w:r w:rsidR="001D3324">
              <w:rPr>
                <w:rFonts w:cs="Times New Roman"/>
                <w:sz w:val="24"/>
                <w:szCs w:val="24"/>
              </w:rPr>
              <w:t>моделировании ВАХ</w:t>
            </w:r>
            <w:r w:rsidRPr="00572415">
              <w:rPr>
                <w:rFonts w:cs="Times New Roman"/>
                <w:sz w:val="24"/>
                <w:szCs w:val="24"/>
              </w:rPr>
              <w:t xml:space="preserve"> в БД</w:t>
            </w:r>
          </w:p>
        </w:tc>
      </w:tr>
      <w:tr w:rsidR="00882FAC" w14:paraId="06F834BB" w14:textId="77777777" w:rsidTr="00DF51A2">
        <w:trPr>
          <w:jc w:val="center"/>
        </w:trPr>
        <w:tc>
          <w:tcPr>
            <w:tcW w:w="562" w:type="dxa"/>
            <w:vAlign w:val="center"/>
          </w:tcPr>
          <w:p w14:paraId="5B937F3C" w14:textId="5853CA23" w:rsidR="00882FAC" w:rsidRPr="00572415" w:rsidRDefault="001D3324" w:rsidP="000C1623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2336" w:type="dxa"/>
            <w:vAlign w:val="center"/>
          </w:tcPr>
          <w:p w14:paraId="4484F923" w14:textId="47B3451E" w:rsidR="00882FAC" w:rsidRPr="00572415" w:rsidRDefault="00882FAC" w:rsidP="000C1623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572415">
              <w:rPr>
                <w:rFonts w:cs="Times New Roman"/>
                <w:sz w:val="24"/>
                <w:szCs w:val="24"/>
              </w:rPr>
              <w:t>Формирование отчёта</w:t>
            </w:r>
          </w:p>
        </w:tc>
        <w:tc>
          <w:tcPr>
            <w:tcW w:w="2909" w:type="dxa"/>
            <w:vAlign w:val="center"/>
          </w:tcPr>
          <w:p w14:paraId="3C569379" w14:textId="099FB3AE" w:rsidR="00882FAC" w:rsidRPr="00572415" w:rsidRDefault="00672B3B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572415">
              <w:rPr>
                <w:rFonts w:cs="Times New Roman"/>
                <w:sz w:val="24"/>
                <w:szCs w:val="24"/>
              </w:rPr>
              <w:t xml:space="preserve">Формирование отчёта о </w:t>
            </w:r>
            <w:r w:rsidR="001D3324">
              <w:rPr>
                <w:rFonts w:cs="Times New Roman"/>
                <w:sz w:val="24"/>
                <w:szCs w:val="24"/>
              </w:rPr>
              <w:t>предсказании ВАХ</w:t>
            </w:r>
          </w:p>
        </w:tc>
        <w:tc>
          <w:tcPr>
            <w:tcW w:w="4117" w:type="dxa"/>
            <w:vAlign w:val="center"/>
          </w:tcPr>
          <w:p w14:paraId="6064680A" w14:textId="26B59A73" w:rsidR="00882FAC" w:rsidRPr="00572415" w:rsidRDefault="00882FAC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572415">
              <w:rPr>
                <w:rFonts w:cs="Times New Roman"/>
                <w:color w:val="000000" w:themeColor="text1"/>
                <w:sz w:val="24"/>
                <w:szCs w:val="24"/>
              </w:rPr>
              <w:t>Часть системы, ответственная за составление отчёта</w:t>
            </w:r>
          </w:p>
        </w:tc>
      </w:tr>
      <w:tr w:rsidR="00882FAC" w14:paraId="5109A2D8" w14:textId="77777777" w:rsidTr="00DF51A2">
        <w:trPr>
          <w:jc w:val="center"/>
        </w:trPr>
        <w:tc>
          <w:tcPr>
            <w:tcW w:w="562" w:type="dxa"/>
            <w:vAlign w:val="center"/>
          </w:tcPr>
          <w:p w14:paraId="041D8B50" w14:textId="107D59BB" w:rsidR="00882FAC" w:rsidRPr="00572415" w:rsidRDefault="001D3324" w:rsidP="000C1623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2336" w:type="dxa"/>
            <w:vAlign w:val="center"/>
          </w:tcPr>
          <w:p w14:paraId="7C762160" w14:textId="558D1CB6" w:rsidR="00882FAC" w:rsidRPr="00572415" w:rsidRDefault="00882FAC" w:rsidP="000C1623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572415">
              <w:rPr>
                <w:rFonts w:cs="Times New Roman"/>
                <w:sz w:val="24"/>
                <w:szCs w:val="24"/>
              </w:rPr>
              <w:t>Регистрация</w:t>
            </w:r>
            <w:r w:rsidRPr="00572415">
              <w:rPr>
                <w:rFonts w:cs="Times New Roman"/>
                <w:sz w:val="24"/>
                <w:szCs w:val="24"/>
              </w:rPr>
              <w:br/>
              <w:t xml:space="preserve"> на сайте</w:t>
            </w:r>
          </w:p>
        </w:tc>
        <w:tc>
          <w:tcPr>
            <w:tcW w:w="2909" w:type="dxa"/>
            <w:vAlign w:val="center"/>
          </w:tcPr>
          <w:p w14:paraId="5AEB4B3F" w14:textId="38E9A33E" w:rsidR="00882FAC" w:rsidRPr="00572415" w:rsidRDefault="00672B3B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572415">
              <w:rPr>
                <w:sz w:val="24"/>
                <w:szCs w:val="24"/>
              </w:rPr>
              <w:t>Ввод всей нужной информации для предоставления услуг</w:t>
            </w:r>
          </w:p>
        </w:tc>
        <w:tc>
          <w:tcPr>
            <w:tcW w:w="4117" w:type="dxa"/>
            <w:vAlign w:val="center"/>
          </w:tcPr>
          <w:p w14:paraId="0FB294F8" w14:textId="4839800E" w:rsidR="00882FAC" w:rsidRPr="00572415" w:rsidRDefault="00672B3B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572415">
              <w:rPr>
                <w:rFonts w:cs="Times New Roman"/>
                <w:color w:val="000000"/>
                <w:sz w:val="24"/>
                <w:szCs w:val="24"/>
              </w:rPr>
              <w:t xml:space="preserve">Последовательность шагов, определяющая заполнения в базу данных входящих данных о клиенте и </w:t>
            </w:r>
            <w:r w:rsidR="001D3324">
              <w:rPr>
                <w:rFonts w:cs="Times New Roman"/>
                <w:color w:val="000000"/>
                <w:sz w:val="24"/>
                <w:szCs w:val="24"/>
              </w:rPr>
              <w:t>данных о моделировании ВАХ</w:t>
            </w:r>
          </w:p>
        </w:tc>
      </w:tr>
      <w:tr w:rsidR="00A145A8" w14:paraId="198AE107" w14:textId="77777777" w:rsidTr="00DF51A2">
        <w:trPr>
          <w:jc w:val="center"/>
        </w:trPr>
        <w:tc>
          <w:tcPr>
            <w:tcW w:w="562" w:type="dxa"/>
            <w:vAlign w:val="center"/>
          </w:tcPr>
          <w:p w14:paraId="6D800723" w14:textId="2F47B4F4" w:rsidR="00A145A8" w:rsidRPr="00572415" w:rsidRDefault="001D3324" w:rsidP="000C1623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2336" w:type="dxa"/>
            <w:vAlign w:val="center"/>
          </w:tcPr>
          <w:p w14:paraId="639EBB28" w14:textId="7BAFAFCD" w:rsidR="00A145A8" w:rsidRPr="00572415" w:rsidRDefault="00A145A8" w:rsidP="000C1623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572415">
              <w:rPr>
                <w:rFonts w:cs="Times New Roman"/>
                <w:sz w:val="24"/>
                <w:szCs w:val="24"/>
              </w:rPr>
              <w:t>Данные о клиенте</w:t>
            </w:r>
          </w:p>
        </w:tc>
        <w:tc>
          <w:tcPr>
            <w:tcW w:w="2909" w:type="dxa"/>
            <w:vAlign w:val="center"/>
          </w:tcPr>
          <w:p w14:paraId="5B7EC7AB" w14:textId="51497318" w:rsidR="00A145A8" w:rsidRPr="00572415" w:rsidRDefault="001D3324" w:rsidP="000C1623">
            <w:pPr>
              <w:spacing w:before="0" w:after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</w:t>
            </w:r>
            <w:r w:rsidR="00A145A8" w:rsidRPr="00572415">
              <w:rPr>
                <w:rFonts w:eastAsia="Times New Roman" w:cs="Times New Roman"/>
                <w:sz w:val="24"/>
                <w:szCs w:val="24"/>
              </w:rPr>
              <w:t>тражают персональную информацию</w:t>
            </w:r>
          </w:p>
        </w:tc>
        <w:tc>
          <w:tcPr>
            <w:tcW w:w="4117" w:type="dxa"/>
            <w:vAlign w:val="center"/>
          </w:tcPr>
          <w:p w14:paraId="29BED8AB" w14:textId="7A1A88A2" w:rsidR="00A145A8" w:rsidRPr="00572415" w:rsidRDefault="001D3324" w:rsidP="000C1623">
            <w:pPr>
              <w:spacing w:before="0" w:after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За</w:t>
            </w:r>
            <w:r w:rsidR="00A145A8" w:rsidRPr="00572415">
              <w:rPr>
                <w:rFonts w:eastAsia="Times New Roman" w:cs="Times New Roman"/>
                <w:sz w:val="24"/>
                <w:szCs w:val="24"/>
              </w:rPr>
              <w:t>несени</w:t>
            </w:r>
            <w:r>
              <w:rPr>
                <w:rFonts w:eastAsia="Times New Roman" w:cs="Times New Roman"/>
                <w:sz w:val="24"/>
                <w:szCs w:val="24"/>
              </w:rPr>
              <w:t>е</w:t>
            </w:r>
            <w:r w:rsidR="00A145A8" w:rsidRPr="00572415">
              <w:rPr>
                <w:rFonts w:eastAsia="Times New Roman" w:cs="Times New Roman"/>
                <w:sz w:val="24"/>
                <w:szCs w:val="24"/>
              </w:rPr>
              <w:t xml:space="preserve"> данных о клиенте в БД</w:t>
            </w:r>
          </w:p>
        </w:tc>
      </w:tr>
      <w:tr w:rsidR="00A145A8" w14:paraId="4950B490" w14:textId="77777777" w:rsidTr="00DF51A2">
        <w:trPr>
          <w:jc w:val="center"/>
        </w:trPr>
        <w:tc>
          <w:tcPr>
            <w:tcW w:w="562" w:type="dxa"/>
            <w:vAlign w:val="center"/>
          </w:tcPr>
          <w:p w14:paraId="7BE4D6B9" w14:textId="2C91DB45" w:rsidR="00A145A8" w:rsidRPr="00572415" w:rsidRDefault="00A145A8" w:rsidP="000C1623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572415">
              <w:rPr>
                <w:rFonts w:cs="Times New Roman"/>
                <w:sz w:val="24"/>
                <w:szCs w:val="24"/>
              </w:rPr>
              <w:lastRenderedPageBreak/>
              <w:t>1</w:t>
            </w:r>
            <w:r w:rsidR="001D3324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  <w:vAlign w:val="center"/>
          </w:tcPr>
          <w:p w14:paraId="150E8054" w14:textId="2A432769" w:rsidR="00A145A8" w:rsidRPr="00572415" w:rsidRDefault="00A145A8" w:rsidP="000C1623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572415">
              <w:rPr>
                <w:rFonts w:cs="Times New Roman"/>
                <w:sz w:val="24"/>
                <w:szCs w:val="24"/>
              </w:rPr>
              <w:t xml:space="preserve">Данные </w:t>
            </w:r>
            <w:r w:rsidR="001D3324">
              <w:rPr>
                <w:rFonts w:cs="Times New Roman"/>
                <w:sz w:val="24"/>
                <w:szCs w:val="24"/>
              </w:rPr>
              <w:t>модели</w:t>
            </w:r>
          </w:p>
        </w:tc>
        <w:tc>
          <w:tcPr>
            <w:tcW w:w="2909" w:type="dxa"/>
            <w:vAlign w:val="center"/>
          </w:tcPr>
          <w:p w14:paraId="685DD993" w14:textId="203A54C9" w:rsidR="00A145A8" w:rsidRPr="00572415" w:rsidRDefault="00A145A8" w:rsidP="000C1623">
            <w:pPr>
              <w:spacing w:before="0" w:after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72415">
              <w:rPr>
                <w:rFonts w:eastAsia="Times New Roman" w:cs="Times New Roman"/>
                <w:sz w:val="24"/>
                <w:szCs w:val="24"/>
              </w:rPr>
              <w:t xml:space="preserve">Подаются </w:t>
            </w:r>
            <w:r w:rsidR="001D3324">
              <w:rPr>
                <w:rFonts w:eastAsia="Times New Roman" w:cs="Times New Roman"/>
                <w:sz w:val="24"/>
                <w:szCs w:val="24"/>
              </w:rPr>
              <w:t>системе</w:t>
            </w:r>
          </w:p>
        </w:tc>
        <w:tc>
          <w:tcPr>
            <w:tcW w:w="4117" w:type="dxa"/>
            <w:vAlign w:val="center"/>
          </w:tcPr>
          <w:p w14:paraId="7370CC0B" w14:textId="7E3F4853" w:rsidR="00A145A8" w:rsidRPr="00572415" w:rsidRDefault="001D3324" w:rsidP="000C1623">
            <w:pPr>
              <w:spacing w:before="0" w:after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За</w:t>
            </w:r>
            <w:r w:rsidRPr="00572415">
              <w:rPr>
                <w:rFonts w:eastAsia="Times New Roman" w:cs="Times New Roman"/>
                <w:sz w:val="24"/>
                <w:szCs w:val="24"/>
              </w:rPr>
              <w:t>несени</w:t>
            </w:r>
            <w:r>
              <w:rPr>
                <w:rFonts w:eastAsia="Times New Roman" w:cs="Times New Roman"/>
                <w:sz w:val="24"/>
                <w:szCs w:val="24"/>
              </w:rPr>
              <w:t>е</w:t>
            </w:r>
            <w:r w:rsidRPr="00572415">
              <w:rPr>
                <w:rFonts w:eastAsia="Times New Roman" w:cs="Times New Roman"/>
                <w:sz w:val="24"/>
                <w:szCs w:val="24"/>
              </w:rPr>
              <w:t xml:space="preserve"> данных о </w:t>
            </w:r>
            <w:r>
              <w:rPr>
                <w:rFonts w:eastAsia="Times New Roman" w:cs="Times New Roman"/>
                <w:sz w:val="24"/>
                <w:szCs w:val="24"/>
              </w:rPr>
              <w:t>моделировании ВАХ</w:t>
            </w:r>
            <w:r w:rsidRPr="00572415">
              <w:rPr>
                <w:rFonts w:eastAsia="Times New Roman" w:cs="Times New Roman"/>
                <w:sz w:val="24"/>
                <w:szCs w:val="24"/>
              </w:rPr>
              <w:t xml:space="preserve"> в БД</w:t>
            </w:r>
          </w:p>
        </w:tc>
      </w:tr>
    </w:tbl>
    <w:p w14:paraId="47137D7A" w14:textId="4FC517B5" w:rsidR="00DF51A2" w:rsidRPr="00DF51A2" w:rsidRDefault="00DF51A2" w:rsidP="00A94262">
      <w:pPr>
        <w:spacing w:before="0" w:after="0"/>
        <w:jc w:val="center"/>
      </w:pPr>
      <w:r>
        <w:t>Таблица 3 – Абстракции подсистемы и их поведение</w:t>
      </w:r>
    </w:p>
    <w:p w14:paraId="64F485F5" w14:textId="7E65A0B0" w:rsidR="00807D7C" w:rsidRDefault="00807D7C" w:rsidP="00A94262">
      <w:pPr>
        <w:spacing w:before="0" w:after="0"/>
        <w:jc w:val="left"/>
      </w:pPr>
    </w:p>
    <w:p w14:paraId="5DA4C2AA" w14:textId="272913A9" w:rsidR="00807D7C" w:rsidRPr="00DF51A2" w:rsidRDefault="00DF51A2" w:rsidP="00880560">
      <w:pPr>
        <w:pStyle w:val="a4"/>
        <w:numPr>
          <w:ilvl w:val="0"/>
          <w:numId w:val="4"/>
        </w:numPr>
        <w:spacing w:before="0" w:after="0"/>
        <w:ind w:left="0" w:firstLine="709"/>
        <w:rPr>
          <w:b/>
          <w:bCs/>
        </w:rPr>
      </w:pPr>
      <w:r w:rsidRPr="00DF51A2">
        <w:rPr>
          <w:b/>
          <w:bCs/>
        </w:rPr>
        <w:t>Диаграмма классов</w:t>
      </w:r>
    </w:p>
    <w:p w14:paraId="46360938" w14:textId="77777777" w:rsidR="00880560" w:rsidRDefault="00880560" w:rsidP="00880560">
      <w:pPr>
        <w:spacing w:before="0" w:after="0"/>
        <w:ind w:firstLine="709"/>
        <w:rPr>
          <w:noProof/>
        </w:rPr>
      </w:pPr>
    </w:p>
    <w:p w14:paraId="4B47C27F" w14:textId="0C99D1B1" w:rsidR="002A56DD" w:rsidRPr="002A56DD" w:rsidRDefault="002A56DD" w:rsidP="002A56DD">
      <w:r w:rsidRPr="002A56DD">
        <w:drawing>
          <wp:inline distT="0" distB="0" distL="0" distR="0" wp14:anchorId="040E2D86" wp14:editId="5B2C42E4">
            <wp:extent cx="4621352" cy="3949937"/>
            <wp:effectExtent l="0" t="0" r="8255" b="0"/>
            <wp:docPr id="1" name="Рисунок 1" descr="Изображение выглядит как текст, диаграмма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2476" cy="395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D976" w14:textId="033FE095" w:rsidR="000E46EA" w:rsidRDefault="00880560" w:rsidP="00FD4FDE">
      <w:pPr>
        <w:spacing w:before="0" w:after="0"/>
        <w:jc w:val="center"/>
      </w:pPr>
      <w:r>
        <w:t>Рисунок 1 – Диаграмма классов</w:t>
      </w:r>
    </w:p>
    <w:p w14:paraId="66C520F3" w14:textId="097CA347" w:rsidR="00DF51A2" w:rsidRDefault="00DF51A2" w:rsidP="00880560">
      <w:pPr>
        <w:spacing w:before="0" w:after="0"/>
        <w:ind w:firstLine="709"/>
        <w:jc w:val="left"/>
      </w:pPr>
      <w:r>
        <w:br w:type="page"/>
      </w:r>
    </w:p>
    <w:p w14:paraId="1B5AC599" w14:textId="195D389E" w:rsidR="00DF51A2" w:rsidRDefault="00DF51A2" w:rsidP="00A94262">
      <w:pPr>
        <w:pStyle w:val="a4"/>
        <w:numPr>
          <w:ilvl w:val="0"/>
          <w:numId w:val="4"/>
        </w:numPr>
        <w:spacing w:before="0" w:after="0"/>
        <w:ind w:left="0" w:firstLine="708"/>
        <w:jc w:val="left"/>
        <w:rPr>
          <w:b/>
          <w:bCs/>
        </w:rPr>
      </w:pPr>
      <w:r w:rsidRPr="00DF51A2">
        <w:rPr>
          <w:b/>
          <w:bCs/>
        </w:rPr>
        <w:lastRenderedPageBreak/>
        <w:t>Диаграмма состояний</w:t>
      </w:r>
    </w:p>
    <w:p w14:paraId="51D5F0AC" w14:textId="77777777" w:rsidR="00DF51A2" w:rsidRDefault="00DF51A2" w:rsidP="00A94262">
      <w:pPr>
        <w:spacing w:before="0" w:after="0"/>
        <w:jc w:val="left"/>
      </w:pPr>
    </w:p>
    <w:p w14:paraId="4D153132" w14:textId="5CC2B1CE" w:rsidR="00DF51A2" w:rsidRDefault="00DF51A2" w:rsidP="00A94262">
      <w:pPr>
        <w:spacing w:before="0" w:after="0"/>
        <w:ind w:firstLine="708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Диаграмма, описывающая состояние </w:t>
      </w:r>
      <w:r w:rsidR="00B714B8">
        <w:rPr>
          <w:rFonts w:eastAsia="Times New Roman" w:cs="Times New Roman"/>
        </w:rPr>
        <w:t>моделирования ВАХ</w:t>
      </w:r>
      <w:r>
        <w:rPr>
          <w:rFonts w:eastAsia="Times New Roman" w:cs="Times New Roman"/>
        </w:rPr>
        <w:t xml:space="preserve"> на протяжении всего цикла работы системы:</w:t>
      </w:r>
    </w:p>
    <w:p w14:paraId="0AE7F41E" w14:textId="7F8CDF23" w:rsidR="00DF51A2" w:rsidRDefault="00DF51A2" w:rsidP="00A94262">
      <w:pPr>
        <w:spacing w:before="0" w:after="0"/>
        <w:ind w:firstLine="708"/>
        <w:rPr>
          <w:rFonts w:eastAsia="Times New Roman" w:cs="Times New Roman"/>
        </w:rPr>
      </w:pPr>
    </w:p>
    <w:p w14:paraId="5A59436A" w14:textId="510CC5A3" w:rsidR="00DF51A2" w:rsidRPr="00BC0BF7" w:rsidRDefault="00B714B8" w:rsidP="00BC0BF7">
      <w:pPr>
        <w:spacing w:before="0" w:after="0"/>
        <w:ind w:firstLine="708"/>
        <w:jc w:val="center"/>
        <w:rPr>
          <w:rFonts w:eastAsia="Times New Roman" w:cs="Times New Roman"/>
          <w:szCs w:val="28"/>
        </w:rPr>
      </w:pPr>
      <w:r w:rsidRPr="00B714B8">
        <w:rPr>
          <w:rFonts w:eastAsia="Times New Roman" w:cs="Times New Roman"/>
          <w:szCs w:val="28"/>
        </w:rPr>
        <w:drawing>
          <wp:inline distT="0" distB="0" distL="0" distR="0" wp14:anchorId="7206D0DC" wp14:editId="31D4647D">
            <wp:extent cx="5939790" cy="4898390"/>
            <wp:effectExtent l="0" t="0" r="3810" b="0"/>
            <wp:docPr id="2" name="Рисунок 2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B990" w14:textId="6D31C699" w:rsidR="00BC0BF7" w:rsidRPr="00BC0BF7" w:rsidRDefault="00BC0BF7" w:rsidP="00BC0BF7">
      <w:pPr>
        <w:spacing w:before="0" w:after="0"/>
        <w:ind w:firstLine="708"/>
        <w:jc w:val="center"/>
        <w:rPr>
          <w:rFonts w:eastAsia="Times New Roman" w:cs="Times New Roman"/>
          <w:szCs w:val="28"/>
        </w:rPr>
      </w:pPr>
      <w:r w:rsidRPr="00BC0BF7">
        <w:rPr>
          <w:rFonts w:eastAsia="Times New Roman" w:cs="Times New Roman"/>
          <w:szCs w:val="28"/>
        </w:rPr>
        <w:t xml:space="preserve">Рисунок 2 – Диаграмма состояний </w:t>
      </w:r>
      <w:r w:rsidR="00B714B8">
        <w:rPr>
          <w:rFonts w:eastAsia="Times New Roman" w:cs="Times New Roman"/>
          <w:szCs w:val="28"/>
        </w:rPr>
        <w:t>моделирования</w:t>
      </w:r>
    </w:p>
    <w:p w14:paraId="765E5995" w14:textId="77777777" w:rsidR="00DF51A2" w:rsidRDefault="00DF51A2" w:rsidP="00A94262">
      <w:pPr>
        <w:spacing w:before="0" w:after="0"/>
        <w:jc w:val="left"/>
      </w:pPr>
    </w:p>
    <w:p w14:paraId="6B3D81F7" w14:textId="177ECBD5" w:rsidR="00DF51A2" w:rsidRDefault="00DF51A2" w:rsidP="00A94262">
      <w:pPr>
        <w:spacing w:before="0" w:after="0"/>
        <w:jc w:val="left"/>
      </w:pPr>
      <w:r>
        <w:br w:type="page"/>
      </w:r>
    </w:p>
    <w:p w14:paraId="0F75D024" w14:textId="2622552B" w:rsidR="00DF51A2" w:rsidRPr="00DF51A2" w:rsidRDefault="00DF51A2" w:rsidP="00A94262">
      <w:pPr>
        <w:pStyle w:val="a4"/>
        <w:numPr>
          <w:ilvl w:val="0"/>
          <w:numId w:val="4"/>
        </w:numPr>
        <w:spacing w:before="0" w:after="0"/>
        <w:ind w:left="0" w:firstLine="708"/>
        <w:jc w:val="left"/>
        <w:rPr>
          <w:b/>
          <w:bCs/>
        </w:rPr>
      </w:pPr>
      <w:r w:rsidRPr="00DF51A2">
        <w:rPr>
          <w:b/>
          <w:bCs/>
          <w:lang w:val="en-US"/>
        </w:rPr>
        <w:lastRenderedPageBreak/>
        <w:t>Activity diagram</w:t>
      </w:r>
    </w:p>
    <w:p w14:paraId="0E2A2379" w14:textId="29BA7682" w:rsidR="00DF51A2" w:rsidRDefault="00DF51A2" w:rsidP="00A94262">
      <w:pPr>
        <w:spacing w:before="0" w:after="0"/>
        <w:jc w:val="left"/>
        <w:rPr>
          <w:b/>
          <w:bCs/>
        </w:rPr>
      </w:pPr>
    </w:p>
    <w:p w14:paraId="5E22281D" w14:textId="7ED3145E" w:rsidR="00DF51A2" w:rsidRDefault="00DF51A2" w:rsidP="00A94262">
      <w:pPr>
        <w:spacing w:before="0" w:after="0"/>
        <w:ind w:firstLine="708"/>
        <w:rPr>
          <w:rFonts w:eastAsia="Times New Roman" w:cs="Times New Roman"/>
        </w:rPr>
      </w:pPr>
      <w:r>
        <w:rPr>
          <w:rFonts w:eastAsia="Times New Roman" w:cs="Times New Roman"/>
        </w:rPr>
        <w:t>Диаграмма, описывающая проце</w:t>
      </w:r>
      <w:r w:rsidR="001D5109">
        <w:rPr>
          <w:rFonts w:eastAsia="Times New Roman" w:cs="Times New Roman"/>
        </w:rPr>
        <w:t>сс моделирования ВАХ</w:t>
      </w:r>
      <w:r>
        <w:rPr>
          <w:rFonts w:eastAsia="Times New Roman" w:cs="Times New Roman"/>
        </w:rPr>
        <w:t>.</w:t>
      </w:r>
    </w:p>
    <w:p w14:paraId="30691DEA" w14:textId="273A96AE" w:rsidR="00DF51A2" w:rsidRDefault="00DF51A2" w:rsidP="00A94262">
      <w:pPr>
        <w:spacing w:before="0" w:after="0"/>
        <w:ind w:firstLine="708"/>
        <w:rPr>
          <w:rFonts w:eastAsia="Times New Roman" w:cs="Times New Roman"/>
        </w:rPr>
      </w:pPr>
    </w:p>
    <w:p w14:paraId="0DB35CD1" w14:textId="7D875399" w:rsidR="0093317C" w:rsidRDefault="001D5109" w:rsidP="0093317C">
      <w:pPr>
        <w:spacing w:before="0" w:after="0"/>
        <w:ind w:firstLine="708"/>
        <w:jc w:val="center"/>
        <w:rPr>
          <w:rFonts w:eastAsia="Times New Roman" w:cs="Times New Roman"/>
        </w:rPr>
      </w:pPr>
      <w:r w:rsidRPr="001D5109">
        <w:rPr>
          <w:rFonts w:eastAsia="Times New Roman" w:cs="Times New Roman"/>
        </w:rPr>
        <w:drawing>
          <wp:inline distT="0" distB="0" distL="0" distR="0" wp14:anchorId="4B9F1229" wp14:editId="30889938">
            <wp:extent cx="3629532" cy="6268325"/>
            <wp:effectExtent l="0" t="0" r="9525" b="0"/>
            <wp:docPr id="6" name="Рисунок 6" descr="Изображение выглядит как текст, диаграмма, снимок экран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30DC" w14:textId="4DF5F885" w:rsidR="0093317C" w:rsidRPr="00562CE8" w:rsidRDefault="0093317C" w:rsidP="0093317C">
      <w:pPr>
        <w:spacing w:before="0" w:after="0"/>
        <w:ind w:firstLine="708"/>
        <w:jc w:val="center"/>
        <w:rPr>
          <w:rFonts w:eastAsia="Times New Roman" w:cs="Times New Roman"/>
        </w:rPr>
      </w:pPr>
      <w:r w:rsidRPr="001F447F">
        <w:rPr>
          <w:rFonts w:eastAsia="Times New Roman" w:cs="Times New Roman"/>
        </w:rPr>
        <w:t xml:space="preserve">Рисунок 3 – </w:t>
      </w:r>
      <w:r w:rsidRPr="001F447F">
        <w:rPr>
          <w:rFonts w:eastAsia="Times New Roman" w:cs="Times New Roman"/>
          <w:lang w:val="en-US"/>
        </w:rPr>
        <w:t>Activity</w:t>
      </w:r>
      <w:r w:rsidRPr="00562CE8">
        <w:rPr>
          <w:rFonts w:eastAsia="Times New Roman" w:cs="Times New Roman"/>
        </w:rPr>
        <w:t xml:space="preserve"> </w:t>
      </w:r>
      <w:r w:rsidR="00051BFA" w:rsidRPr="001F447F">
        <w:rPr>
          <w:rFonts w:eastAsia="Times New Roman" w:cs="Times New Roman"/>
          <w:lang w:val="en-US"/>
        </w:rPr>
        <w:t>d</w:t>
      </w:r>
      <w:r w:rsidRPr="001F447F">
        <w:rPr>
          <w:rFonts w:eastAsia="Times New Roman" w:cs="Times New Roman"/>
          <w:lang w:val="en-US"/>
        </w:rPr>
        <w:t>iagram</w:t>
      </w:r>
    </w:p>
    <w:p w14:paraId="5455C38E" w14:textId="484892F2" w:rsidR="0093317C" w:rsidRDefault="0093317C">
      <w:pPr>
        <w:spacing w:before="0" w:after="160" w:line="259" w:lineRule="auto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02F14FBA" w14:textId="312240CC" w:rsidR="00DF51A2" w:rsidRDefault="00DF51A2" w:rsidP="00A94262">
      <w:pPr>
        <w:spacing w:before="0" w:after="0"/>
        <w:ind w:firstLine="709"/>
        <w:jc w:val="left"/>
        <w:rPr>
          <w:rFonts w:eastAsia="Times New Roman" w:cs="Times New Roman"/>
          <w:b/>
          <w:bCs/>
          <w:szCs w:val="28"/>
        </w:rPr>
      </w:pPr>
      <w:r w:rsidRPr="001F447F">
        <w:rPr>
          <w:rFonts w:eastAsia="Times New Roman" w:cs="Times New Roman"/>
          <w:b/>
          <w:bCs/>
          <w:szCs w:val="28"/>
        </w:rPr>
        <w:lastRenderedPageBreak/>
        <w:t>6.1</w:t>
      </w:r>
      <w:r w:rsidRPr="001F447F">
        <w:rPr>
          <w:rFonts w:eastAsia="Times New Roman" w:cs="Times New Roman"/>
          <w:b/>
          <w:bCs/>
          <w:szCs w:val="28"/>
        </w:rPr>
        <w:tab/>
        <w:t>Список объектов для потока событий</w:t>
      </w:r>
    </w:p>
    <w:p w14:paraId="0A1CB1F2" w14:textId="77777777" w:rsidR="00051BFA" w:rsidRDefault="00051BFA" w:rsidP="00A94262">
      <w:pPr>
        <w:spacing w:before="0" w:after="0"/>
        <w:ind w:firstLine="709"/>
        <w:jc w:val="left"/>
        <w:rPr>
          <w:rFonts w:eastAsia="Times New Roman" w:cs="Times New Roman"/>
          <w:b/>
          <w:bCs/>
          <w:szCs w:val="28"/>
        </w:rPr>
      </w:pPr>
    </w:p>
    <w:tbl>
      <w:tblPr>
        <w:tblStyle w:val="a5"/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2552"/>
        <w:gridCol w:w="2693"/>
        <w:gridCol w:w="3402"/>
      </w:tblGrid>
      <w:tr w:rsidR="00051BFA" w14:paraId="59D6A103" w14:textId="77777777" w:rsidTr="001F447F">
        <w:trPr>
          <w:trHeight w:val="867"/>
          <w:jc w:val="center"/>
        </w:trPr>
        <w:tc>
          <w:tcPr>
            <w:tcW w:w="562" w:type="dxa"/>
            <w:shd w:val="clear" w:color="auto" w:fill="D9E2F3" w:themeFill="accent1" w:themeFillTint="33"/>
            <w:vAlign w:val="center"/>
            <w:hideMark/>
          </w:tcPr>
          <w:p w14:paraId="2E3F1E01" w14:textId="59DF402F" w:rsidR="00051BFA" w:rsidRPr="00880560" w:rsidRDefault="00051BFA" w:rsidP="001F447F">
            <w:pPr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880560">
              <w:rPr>
                <w:rFonts w:eastAsia="Times New Roman" w:cs="Times New Roman"/>
                <w:b/>
                <w:bCs/>
                <w:sz w:val="24"/>
              </w:rPr>
              <w:t>№</w:t>
            </w:r>
          </w:p>
        </w:tc>
        <w:tc>
          <w:tcPr>
            <w:tcW w:w="2552" w:type="dxa"/>
            <w:shd w:val="clear" w:color="auto" w:fill="D9E2F3" w:themeFill="accent1" w:themeFillTint="33"/>
            <w:vAlign w:val="center"/>
            <w:hideMark/>
          </w:tcPr>
          <w:p w14:paraId="466ECB01" w14:textId="77777777" w:rsidR="00051BFA" w:rsidRPr="00880560" w:rsidRDefault="00051BFA" w:rsidP="001F447F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880560">
              <w:rPr>
                <w:rFonts w:eastAsia="Times New Roman" w:cs="Times New Roman"/>
                <w:b/>
                <w:bCs/>
                <w:sz w:val="24"/>
              </w:rPr>
              <w:t>Прецедент</w:t>
            </w:r>
          </w:p>
        </w:tc>
        <w:tc>
          <w:tcPr>
            <w:tcW w:w="2693" w:type="dxa"/>
            <w:shd w:val="clear" w:color="auto" w:fill="D9E2F3" w:themeFill="accent1" w:themeFillTint="33"/>
            <w:vAlign w:val="center"/>
            <w:hideMark/>
          </w:tcPr>
          <w:p w14:paraId="236EB983" w14:textId="6211DC2C" w:rsidR="00051BFA" w:rsidRPr="00880560" w:rsidRDefault="00051BFA" w:rsidP="001F447F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880560">
              <w:rPr>
                <w:rFonts w:eastAsia="Times New Roman" w:cs="Times New Roman"/>
                <w:b/>
                <w:bCs/>
                <w:sz w:val="24"/>
              </w:rPr>
              <w:t>Объект</w:t>
            </w:r>
          </w:p>
        </w:tc>
        <w:tc>
          <w:tcPr>
            <w:tcW w:w="3402" w:type="dxa"/>
            <w:shd w:val="clear" w:color="auto" w:fill="D9E2F3" w:themeFill="accent1" w:themeFillTint="33"/>
            <w:vAlign w:val="center"/>
            <w:hideMark/>
          </w:tcPr>
          <w:p w14:paraId="69CF8964" w14:textId="77777777" w:rsidR="00051BFA" w:rsidRPr="00880560" w:rsidRDefault="00051BFA" w:rsidP="001F447F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880560">
              <w:rPr>
                <w:rFonts w:eastAsia="Times New Roman" w:cs="Times New Roman"/>
                <w:b/>
                <w:bCs/>
                <w:sz w:val="24"/>
              </w:rPr>
              <w:t>Описание объекта</w:t>
            </w:r>
          </w:p>
        </w:tc>
      </w:tr>
      <w:tr w:rsidR="00051BFA" w14:paraId="145F9285" w14:textId="77777777" w:rsidTr="001F447F">
        <w:trPr>
          <w:jc w:val="center"/>
        </w:trPr>
        <w:tc>
          <w:tcPr>
            <w:tcW w:w="562" w:type="dxa"/>
            <w:vAlign w:val="center"/>
            <w:hideMark/>
          </w:tcPr>
          <w:p w14:paraId="19EBC835" w14:textId="77777777" w:rsidR="00051BFA" w:rsidRDefault="00051BFA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  <w:tc>
          <w:tcPr>
            <w:tcW w:w="2552" w:type="dxa"/>
            <w:vAlign w:val="center"/>
            <w:hideMark/>
          </w:tcPr>
          <w:p w14:paraId="056C641C" w14:textId="6EF069F8" w:rsidR="00051BFA" w:rsidRDefault="00980E7D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Регистрация/вход</w:t>
            </w:r>
          </w:p>
        </w:tc>
        <w:tc>
          <w:tcPr>
            <w:tcW w:w="2693" w:type="dxa"/>
            <w:vAlign w:val="center"/>
            <w:hideMark/>
          </w:tcPr>
          <w:p w14:paraId="2A494B42" w14:textId="047C5D6A" w:rsidR="00051BFA" w:rsidRDefault="00980E7D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Инженер</w:t>
            </w:r>
          </w:p>
        </w:tc>
        <w:tc>
          <w:tcPr>
            <w:tcW w:w="3402" w:type="dxa"/>
            <w:vAlign w:val="center"/>
            <w:hideMark/>
          </w:tcPr>
          <w:p w14:paraId="58D8E895" w14:textId="5B73DF11" w:rsidR="00051BFA" w:rsidRDefault="00980E7D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Инженер входит в систему</w:t>
            </w:r>
          </w:p>
        </w:tc>
      </w:tr>
      <w:tr w:rsidR="00051BFA" w14:paraId="3B1FDEF4" w14:textId="77777777" w:rsidTr="001F447F">
        <w:trPr>
          <w:jc w:val="center"/>
        </w:trPr>
        <w:tc>
          <w:tcPr>
            <w:tcW w:w="562" w:type="dxa"/>
            <w:vAlign w:val="center"/>
            <w:hideMark/>
          </w:tcPr>
          <w:p w14:paraId="3184AB7E" w14:textId="77777777" w:rsidR="00051BFA" w:rsidRDefault="00051BFA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2</w:t>
            </w:r>
          </w:p>
        </w:tc>
        <w:tc>
          <w:tcPr>
            <w:tcW w:w="2552" w:type="dxa"/>
            <w:vAlign w:val="center"/>
            <w:hideMark/>
          </w:tcPr>
          <w:p w14:paraId="49B3DCEF" w14:textId="46B68977" w:rsidR="00051BFA" w:rsidRDefault="00980E7D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Загрузка данных</w:t>
            </w:r>
          </w:p>
        </w:tc>
        <w:tc>
          <w:tcPr>
            <w:tcW w:w="2693" w:type="dxa"/>
            <w:vAlign w:val="center"/>
            <w:hideMark/>
          </w:tcPr>
          <w:p w14:paraId="142FA6B3" w14:textId="5F97B94C" w:rsidR="00051BFA" w:rsidRDefault="00980E7D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Инженер</w:t>
            </w:r>
          </w:p>
        </w:tc>
        <w:tc>
          <w:tcPr>
            <w:tcW w:w="3402" w:type="dxa"/>
            <w:vAlign w:val="center"/>
            <w:hideMark/>
          </w:tcPr>
          <w:p w14:paraId="031AEDC2" w14:textId="45657D38" w:rsidR="00051BFA" w:rsidRDefault="00980E7D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Загружает данные в систему</w:t>
            </w:r>
          </w:p>
        </w:tc>
      </w:tr>
      <w:tr w:rsidR="00051BFA" w14:paraId="73F4BB24" w14:textId="77777777" w:rsidTr="001F447F">
        <w:trPr>
          <w:trHeight w:val="376"/>
          <w:jc w:val="center"/>
        </w:trPr>
        <w:tc>
          <w:tcPr>
            <w:tcW w:w="562" w:type="dxa"/>
            <w:vAlign w:val="center"/>
            <w:hideMark/>
          </w:tcPr>
          <w:p w14:paraId="50B90850" w14:textId="77777777" w:rsidR="00051BFA" w:rsidRDefault="00051BFA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3</w:t>
            </w:r>
          </w:p>
        </w:tc>
        <w:tc>
          <w:tcPr>
            <w:tcW w:w="2552" w:type="dxa"/>
            <w:vAlign w:val="center"/>
            <w:hideMark/>
          </w:tcPr>
          <w:p w14:paraId="6580D574" w14:textId="383F39DB" w:rsidR="00051BFA" w:rsidRDefault="00980E7D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Установка параметров и настройка начальных условий</w:t>
            </w:r>
          </w:p>
        </w:tc>
        <w:tc>
          <w:tcPr>
            <w:tcW w:w="2693" w:type="dxa"/>
            <w:vAlign w:val="center"/>
            <w:hideMark/>
          </w:tcPr>
          <w:p w14:paraId="1A89AEAA" w14:textId="4F3B15A9" w:rsidR="00051BFA" w:rsidRDefault="00980E7D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Инженер</w:t>
            </w:r>
          </w:p>
        </w:tc>
        <w:tc>
          <w:tcPr>
            <w:tcW w:w="3402" w:type="dxa"/>
            <w:vAlign w:val="center"/>
            <w:hideMark/>
          </w:tcPr>
          <w:p w14:paraId="2EFE7C56" w14:textId="20590788" w:rsidR="00051BFA" w:rsidRDefault="00051BFA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Предварительная </w:t>
            </w:r>
            <w:r w:rsidR="00980E7D">
              <w:rPr>
                <w:rFonts w:eastAsia="Times New Roman" w:cs="Times New Roman"/>
                <w:sz w:val="24"/>
              </w:rPr>
              <w:t>настройка начальных условий и установка параметров, передача их системе</w:t>
            </w:r>
          </w:p>
        </w:tc>
      </w:tr>
      <w:tr w:rsidR="00051BFA" w14:paraId="619EECD9" w14:textId="77777777" w:rsidTr="001F447F">
        <w:trPr>
          <w:trHeight w:val="491"/>
          <w:jc w:val="center"/>
        </w:trPr>
        <w:tc>
          <w:tcPr>
            <w:tcW w:w="562" w:type="dxa"/>
            <w:vAlign w:val="center"/>
            <w:hideMark/>
          </w:tcPr>
          <w:p w14:paraId="0EBC545C" w14:textId="77777777" w:rsidR="00051BFA" w:rsidRDefault="00051BFA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4</w:t>
            </w:r>
          </w:p>
        </w:tc>
        <w:tc>
          <w:tcPr>
            <w:tcW w:w="2552" w:type="dxa"/>
            <w:vAlign w:val="center"/>
            <w:hideMark/>
          </w:tcPr>
          <w:p w14:paraId="69FCFFB2" w14:textId="7F0BC642" w:rsidR="00051BFA" w:rsidRDefault="00980E7D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Инициализация моделирования</w:t>
            </w:r>
          </w:p>
        </w:tc>
        <w:tc>
          <w:tcPr>
            <w:tcW w:w="2693" w:type="dxa"/>
            <w:vAlign w:val="center"/>
            <w:hideMark/>
          </w:tcPr>
          <w:p w14:paraId="29EA4B4C" w14:textId="5364E5ED" w:rsidR="00051BFA" w:rsidRPr="001F447F" w:rsidRDefault="00980E7D" w:rsidP="001F447F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Система</w:t>
            </w:r>
          </w:p>
        </w:tc>
        <w:tc>
          <w:tcPr>
            <w:tcW w:w="3402" w:type="dxa"/>
            <w:vAlign w:val="center"/>
          </w:tcPr>
          <w:p w14:paraId="1C577136" w14:textId="3EB806B0" w:rsidR="00051BFA" w:rsidRPr="001F447F" w:rsidRDefault="00980E7D" w:rsidP="001F447F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Моделирование ВАХ</w:t>
            </w:r>
          </w:p>
        </w:tc>
      </w:tr>
      <w:tr w:rsidR="00051BFA" w14:paraId="3312084F" w14:textId="77777777" w:rsidTr="001F447F">
        <w:trPr>
          <w:trHeight w:val="491"/>
          <w:jc w:val="center"/>
        </w:trPr>
        <w:tc>
          <w:tcPr>
            <w:tcW w:w="562" w:type="dxa"/>
            <w:vAlign w:val="center"/>
            <w:hideMark/>
          </w:tcPr>
          <w:p w14:paraId="28F11E92" w14:textId="77777777" w:rsidR="00051BFA" w:rsidRDefault="00051BFA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5</w:t>
            </w:r>
          </w:p>
        </w:tc>
        <w:tc>
          <w:tcPr>
            <w:tcW w:w="2552" w:type="dxa"/>
            <w:vAlign w:val="center"/>
            <w:hideMark/>
          </w:tcPr>
          <w:p w14:paraId="452E836E" w14:textId="704E25B6" w:rsidR="00051BFA" w:rsidRDefault="00980E7D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Расчет ВАХ для каждого значения входного параметра</w:t>
            </w:r>
          </w:p>
        </w:tc>
        <w:tc>
          <w:tcPr>
            <w:tcW w:w="2693" w:type="dxa"/>
            <w:vAlign w:val="center"/>
            <w:hideMark/>
          </w:tcPr>
          <w:p w14:paraId="2474FC3D" w14:textId="5BB234F6" w:rsidR="00051BFA" w:rsidRDefault="00980E7D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Система</w:t>
            </w:r>
          </w:p>
        </w:tc>
        <w:tc>
          <w:tcPr>
            <w:tcW w:w="3402" w:type="dxa"/>
            <w:vAlign w:val="center"/>
            <w:hideMark/>
          </w:tcPr>
          <w:p w14:paraId="36FD6B81" w14:textId="4A9CBAE7" w:rsidR="00051BFA" w:rsidRDefault="00980E7D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Шаг моделирования</w:t>
            </w:r>
          </w:p>
        </w:tc>
      </w:tr>
      <w:tr w:rsidR="00051BFA" w14:paraId="0EB80363" w14:textId="77777777" w:rsidTr="001F447F">
        <w:trPr>
          <w:trHeight w:val="491"/>
          <w:jc w:val="center"/>
        </w:trPr>
        <w:tc>
          <w:tcPr>
            <w:tcW w:w="562" w:type="dxa"/>
            <w:vAlign w:val="center"/>
            <w:hideMark/>
          </w:tcPr>
          <w:p w14:paraId="55D58D5F" w14:textId="77777777" w:rsidR="00051BFA" w:rsidRDefault="00051BFA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6</w:t>
            </w:r>
          </w:p>
        </w:tc>
        <w:tc>
          <w:tcPr>
            <w:tcW w:w="2552" w:type="dxa"/>
            <w:vAlign w:val="center"/>
            <w:hideMark/>
          </w:tcPr>
          <w:p w14:paraId="7C9D6B12" w14:textId="635E4361" w:rsidR="00051BFA" w:rsidRDefault="00980E7D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Сохранение результатов</w:t>
            </w:r>
          </w:p>
        </w:tc>
        <w:tc>
          <w:tcPr>
            <w:tcW w:w="2693" w:type="dxa"/>
            <w:vAlign w:val="center"/>
            <w:hideMark/>
          </w:tcPr>
          <w:p w14:paraId="3E219184" w14:textId="2CFFDA26" w:rsidR="00051BFA" w:rsidRDefault="00980E7D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Система </w:t>
            </w:r>
          </w:p>
        </w:tc>
        <w:tc>
          <w:tcPr>
            <w:tcW w:w="3402" w:type="dxa"/>
            <w:vAlign w:val="center"/>
            <w:hideMark/>
          </w:tcPr>
          <w:p w14:paraId="28D85816" w14:textId="19EF2F41" w:rsidR="00051BFA" w:rsidRDefault="00980E7D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Сохранение полученных результатов</w:t>
            </w:r>
          </w:p>
        </w:tc>
      </w:tr>
      <w:tr w:rsidR="00051BFA" w14:paraId="3A7BBD5F" w14:textId="77777777" w:rsidTr="001F447F">
        <w:trPr>
          <w:trHeight w:val="491"/>
          <w:jc w:val="center"/>
        </w:trPr>
        <w:tc>
          <w:tcPr>
            <w:tcW w:w="562" w:type="dxa"/>
            <w:vAlign w:val="center"/>
            <w:hideMark/>
          </w:tcPr>
          <w:p w14:paraId="446693B4" w14:textId="77777777" w:rsidR="00051BFA" w:rsidRDefault="00051BFA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7</w:t>
            </w:r>
          </w:p>
        </w:tc>
        <w:tc>
          <w:tcPr>
            <w:tcW w:w="2552" w:type="dxa"/>
            <w:vAlign w:val="center"/>
            <w:hideMark/>
          </w:tcPr>
          <w:p w14:paraId="2E3D36B6" w14:textId="239C02D5" w:rsidR="00051BFA" w:rsidRDefault="00980E7D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Выбор места сохранения результатов</w:t>
            </w:r>
          </w:p>
        </w:tc>
        <w:tc>
          <w:tcPr>
            <w:tcW w:w="2693" w:type="dxa"/>
            <w:vAlign w:val="center"/>
            <w:hideMark/>
          </w:tcPr>
          <w:p w14:paraId="7D68A12E" w14:textId="2769A639" w:rsidR="00051BFA" w:rsidRDefault="00980E7D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Инженер</w:t>
            </w:r>
          </w:p>
        </w:tc>
        <w:tc>
          <w:tcPr>
            <w:tcW w:w="3402" w:type="dxa"/>
            <w:vAlign w:val="center"/>
            <w:hideMark/>
          </w:tcPr>
          <w:p w14:paraId="31FC6357" w14:textId="1CC1FE14" w:rsidR="00051BFA" w:rsidRDefault="00980E7D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Размещение сохраненного результата</w:t>
            </w:r>
          </w:p>
        </w:tc>
      </w:tr>
    </w:tbl>
    <w:p w14:paraId="07DAE989" w14:textId="77777777" w:rsidR="00DF51A2" w:rsidRPr="00DF51A2" w:rsidRDefault="00DF51A2" w:rsidP="00A94262">
      <w:pPr>
        <w:spacing w:before="0" w:after="0"/>
        <w:jc w:val="left"/>
        <w:rPr>
          <w:b/>
          <w:bCs/>
        </w:rPr>
      </w:pPr>
    </w:p>
    <w:p w14:paraId="4169789C" w14:textId="5E58CB22" w:rsidR="00DF51A2" w:rsidRDefault="00DF51A2" w:rsidP="00A94262">
      <w:pPr>
        <w:spacing w:before="0" w:after="0"/>
        <w:jc w:val="left"/>
      </w:pPr>
      <w:r>
        <w:br w:type="page"/>
      </w:r>
    </w:p>
    <w:p w14:paraId="0E6BF313" w14:textId="357E59E5" w:rsidR="00DF51A2" w:rsidRDefault="00051BFA" w:rsidP="00051BFA">
      <w:pPr>
        <w:pStyle w:val="a4"/>
        <w:numPr>
          <w:ilvl w:val="0"/>
          <w:numId w:val="4"/>
        </w:numPr>
        <w:spacing w:before="0" w:after="0"/>
        <w:ind w:left="0" w:firstLine="708"/>
        <w:rPr>
          <w:b/>
          <w:bCs/>
          <w:lang w:val="en-US"/>
        </w:rPr>
      </w:pPr>
      <w:r w:rsidRPr="00051BFA">
        <w:rPr>
          <w:b/>
          <w:bCs/>
          <w:lang w:val="en-US"/>
        </w:rPr>
        <w:lastRenderedPageBreak/>
        <w:t>Sequence diagram</w:t>
      </w:r>
    </w:p>
    <w:p w14:paraId="4B4B8341" w14:textId="6EDD4FAA" w:rsidR="00051BFA" w:rsidRDefault="00051BFA" w:rsidP="00051BFA">
      <w:pPr>
        <w:spacing w:before="0" w:after="0"/>
        <w:rPr>
          <w:b/>
          <w:bCs/>
          <w:lang w:val="en-US"/>
        </w:rPr>
      </w:pPr>
    </w:p>
    <w:p w14:paraId="6B99990F" w14:textId="77777777" w:rsidR="00051BFA" w:rsidRDefault="00051BFA" w:rsidP="00051BFA">
      <w:pPr>
        <w:ind w:firstLine="708"/>
        <w:rPr>
          <w:sz w:val="22"/>
        </w:rPr>
      </w:pPr>
      <w:r>
        <w:rPr>
          <w:rFonts w:eastAsia="Times New Roman" w:cs="Times New Roman"/>
        </w:rPr>
        <w:t>Диаграмма, описывающая жизненный цикл объекта в рамках прецедента.</w:t>
      </w:r>
    </w:p>
    <w:p w14:paraId="3B4631C2" w14:textId="0ACA6923" w:rsidR="00051BFA" w:rsidRPr="00051BFA" w:rsidRDefault="00446AFF" w:rsidP="00051BFA">
      <w:pPr>
        <w:spacing w:before="0" w:after="0"/>
        <w:jc w:val="center"/>
      </w:pPr>
      <w:r w:rsidRPr="00446AFF">
        <w:drawing>
          <wp:inline distT="0" distB="0" distL="0" distR="0" wp14:anchorId="12301F96" wp14:editId="4FEA2E07">
            <wp:extent cx="5939790" cy="5311775"/>
            <wp:effectExtent l="0" t="0" r="3810" b="3175"/>
            <wp:docPr id="8" name="Рисунок 8" descr="Изображение выглядит как текст, диаграмма, Параллельн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9D55" w14:textId="25ED1FF9" w:rsidR="00051BFA" w:rsidRDefault="00051BFA" w:rsidP="00051BFA">
      <w:pPr>
        <w:spacing w:before="0" w:after="0"/>
        <w:jc w:val="center"/>
        <w:rPr>
          <w:lang w:val="en-US"/>
        </w:rPr>
      </w:pPr>
      <w:r w:rsidRPr="00051BFA">
        <w:t xml:space="preserve">Рисунок 4 – </w:t>
      </w:r>
      <w:r w:rsidRPr="00051BFA">
        <w:rPr>
          <w:lang w:val="en-US"/>
        </w:rPr>
        <w:t>Sequence diagram</w:t>
      </w:r>
    </w:p>
    <w:p w14:paraId="14F06462" w14:textId="6547BDAB" w:rsidR="00DA7C3F" w:rsidRPr="00DA7C3F" w:rsidRDefault="00DA7C3F" w:rsidP="00DA7C3F">
      <w:pPr>
        <w:spacing w:before="0" w:after="0"/>
        <w:ind w:firstLine="709"/>
        <w:rPr>
          <w:b/>
          <w:bCs/>
          <w:lang w:val="en-US"/>
        </w:rPr>
      </w:pPr>
    </w:p>
    <w:p w14:paraId="0C44408F" w14:textId="129C7E11" w:rsidR="00DA7C3F" w:rsidRPr="00DA7C3F" w:rsidRDefault="00DA7C3F" w:rsidP="00DA7C3F">
      <w:pPr>
        <w:pStyle w:val="a4"/>
        <w:numPr>
          <w:ilvl w:val="0"/>
          <w:numId w:val="4"/>
        </w:numPr>
        <w:spacing w:before="0" w:after="0"/>
        <w:ind w:left="0" w:firstLine="709"/>
        <w:rPr>
          <w:b/>
          <w:bCs/>
          <w:lang w:val="en-US"/>
        </w:rPr>
      </w:pPr>
      <w:r w:rsidRPr="00DA7C3F">
        <w:rPr>
          <w:b/>
          <w:bCs/>
        </w:rPr>
        <w:t>Вывод</w:t>
      </w:r>
    </w:p>
    <w:p w14:paraId="189D0188" w14:textId="3A0DFD0F" w:rsidR="00DA7C3F" w:rsidRDefault="00DA7C3F" w:rsidP="00DA7C3F">
      <w:pPr>
        <w:spacing w:before="0" w:after="0"/>
        <w:rPr>
          <w:b/>
          <w:bCs/>
          <w:lang w:val="en-US"/>
        </w:rPr>
      </w:pPr>
    </w:p>
    <w:p w14:paraId="45B20656" w14:textId="6A7E49B1" w:rsidR="00DA7C3F" w:rsidRPr="00DA7C3F" w:rsidRDefault="00DA7C3F" w:rsidP="00DA7C3F">
      <w:pPr>
        <w:spacing w:before="0" w:after="0"/>
        <w:ind w:firstLine="709"/>
        <w:rPr>
          <w:b/>
          <w:bCs/>
        </w:rPr>
      </w:pPr>
      <w:r>
        <w:rPr>
          <w:rFonts w:cs="Times New Roman"/>
        </w:rPr>
        <w:t>П</w:t>
      </w:r>
      <w:r w:rsidRPr="00016307">
        <w:rPr>
          <w:rFonts w:cs="Times New Roman"/>
          <w:szCs w:val="28"/>
        </w:rPr>
        <w:t>роделав лабораторную работу №</w:t>
      </w:r>
      <w:r w:rsidR="00704B89">
        <w:rPr>
          <w:rFonts w:cs="Times New Roman"/>
          <w:szCs w:val="28"/>
        </w:rPr>
        <w:t>5</w:t>
      </w:r>
      <w:r w:rsidRPr="00016307">
        <w:rPr>
          <w:rFonts w:cs="Times New Roman"/>
          <w:szCs w:val="28"/>
        </w:rPr>
        <w:t xml:space="preserve">, я </w:t>
      </w:r>
      <w:r>
        <w:rPr>
          <w:rFonts w:cs="Times New Roman"/>
          <w:szCs w:val="28"/>
        </w:rPr>
        <w:t>изучил</w:t>
      </w:r>
      <w:r w:rsidR="00704B89">
        <w:rPr>
          <w:rFonts w:cs="Times New Roman"/>
          <w:szCs w:val="28"/>
        </w:rPr>
        <w:t>а</w:t>
      </w:r>
      <w:r w:rsidRPr="00C50B2C">
        <w:t xml:space="preserve"> </w:t>
      </w:r>
      <w:r>
        <w:t>методики функционально-ориентированного подхода программной инженерии для разработки и описания функциональности разрабатываемого программного обеспечения</w:t>
      </w:r>
      <w:r w:rsidR="001F447F">
        <w:t>.</w:t>
      </w:r>
    </w:p>
    <w:sectPr w:rsidR="00DA7C3F" w:rsidRPr="00DA7C3F" w:rsidSect="0088056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986684"/>
    <w:multiLevelType w:val="hybridMultilevel"/>
    <w:tmpl w:val="57781AB2"/>
    <w:lvl w:ilvl="0" w:tplc="88F0DE44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88F0DE4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 w15:restartNumberingAfterBreak="0">
    <w:nsid w:val="4A137D7B"/>
    <w:multiLevelType w:val="hybridMultilevel"/>
    <w:tmpl w:val="48D46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9390C"/>
    <w:multiLevelType w:val="hybridMultilevel"/>
    <w:tmpl w:val="74F441D4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FFFFFFFF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FFFFFFFF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" w15:restartNumberingAfterBreak="0">
    <w:nsid w:val="778925B0"/>
    <w:multiLevelType w:val="hybridMultilevel"/>
    <w:tmpl w:val="EFE23888"/>
    <w:lvl w:ilvl="0" w:tplc="10CE31DE">
      <w:start w:val="1"/>
      <w:numFmt w:val="decimal"/>
      <w:lvlText w:val="%1."/>
      <w:lvlJc w:val="left"/>
      <w:pPr>
        <w:ind w:left="1068" w:hanging="360"/>
      </w:pPr>
      <w:rPr>
        <w:b/>
        <w:bCs w:val="0"/>
      </w:rPr>
    </w:lvl>
    <w:lvl w:ilvl="1" w:tplc="88F0DE4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3"/>
  </w:num>
  <w:num w:numId="2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8C7"/>
    <w:rsid w:val="000102EE"/>
    <w:rsid w:val="00051BFA"/>
    <w:rsid w:val="000C1623"/>
    <w:rsid w:val="000E0960"/>
    <w:rsid w:val="000E46EA"/>
    <w:rsid w:val="00151400"/>
    <w:rsid w:val="00160F8F"/>
    <w:rsid w:val="001D3324"/>
    <w:rsid w:val="001D5109"/>
    <w:rsid w:val="001F447F"/>
    <w:rsid w:val="0025358D"/>
    <w:rsid w:val="002535A1"/>
    <w:rsid w:val="002A56DD"/>
    <w:rsid w:val="00327C8D"/>
    <w:rsid w:val="00331D37"/>
    <w:rsid w:val="00386555"/>
    <w:rsid w:val="003C33EF"/>
    <w:rsid w:val="003C50F6"/>
    <w:rsid w:val="00446AFF"/>
    <w:rsid w:val="004B6AF2"/>
    <w:rsid w:val="004E6350"/>
    <w:rsid w:val="00517293"/>
    <w:rsid w:val="00535355"/>
    <w:rsid w:val="00562CE8"/>
    <w:rsid w:val="00572415"/>
    <w:rsid w:val="00590A69"/>
    <w:rsid w:val="00672B3B"/>
    <w:rsid w:val="006C3325"/>
    <w:rsid w:val="006D1065"/>
    <w:rsid w:val="00704B89"/>
    <w:rsid w:val="00807D7C"/>
    <w:rsid w:val="00880560"/>
    <w:rsid w:val="00882FAC"/>
    <w:rsid w:val="008D2E55"/>
    <w:rsid w:val="0093317C"/>
    <w:rsid w:val="00980E7D"/>
    <w:rsid w:val="00A04161"/>
    <w:rsid w:val="00A145A8"/>
    <w:rsid w:val="00A94262"/>
    <w:rsid w:val="00AA5590"/>
    <w:rsid w:val="00AB045F"/>
    <w:rsid w:val="00AD6E0E"/>
    <w:rsid w:val="00B714B8"/>
    <w:rsid w:val="00BC0BF7"/>
    <w:rsid w:val="00C51482"/>
    <w:rsid w:val="00CF3157"/>
    <w:rsid w:val="00D8740E"/>
    <w:rsid w:val="00D918C7"/>
    <w:rsid w:val="00DA7C3F"/>
    <w:rsid w:val="00DF51A2"/>
    <w:rsid w:val="00E03D4F"/>
    <w:rsid w:val="00E2444F"/>
    <w:rsid w:val="00ED188B"/>
    <w:rsid w:val="00F133D6"/>
    <w:rsid w:val="00F51025"/>
    <w:rsid w:val="00FC2309"/>
    <w:rsid w:val="00FD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074A6"/>
  <w15:chartTrackingRefBased/>
  <w15:docId w15:val="{33B5E907-8B33-48D5-B44E-73B383E49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E55"/>
    <w:pPr>
      <w:spacing w:before="120" w:after="280" w:line="360" w:lineRule="auto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next w:val="a"/>
    <w:link w:val="30"/>
    <w:semiHidden/>
    <w:unhideWhenUsed/>
    <w:qFormat/>
    <w:rsid w:val="008D2E55"/>
    <w:pPr>
      <w:keepNext/>
      <w:spacing w:before="240" w:after="60"/>
      <w:jc w:val="center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8D2E55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styleId="a3">
    <w:name w:val="Hyperlink"/>
    <w:semiHidden/>
    <w:unhideWhenUsed/>
    <w:rsid w:val="008D2E55"/>
    <w:rPr>
      <w:color w:val="0000FF"/>
      <w:u w:val="single"/>
    </w:rPr>
  </w:style>
  <w:style w:type="paragraph" w:customStyle="1" w:styleId="Default">
    <w:name w:val="Default"/>
    <w:rsid w:val="008D2E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8D2E55"/>
    <w:pPr>
      <w:ind w:left="720"/>
      <w:contextualSpacing/>
    </w:pPr>
  </w:style>
  <w:style w:type="table" w:styleId="a5">
    <w:name w:val="Table Grid"/>
    <w:basedOn w:val="a1"/>
    <w:uiPriority w:val="59"/>
    <w:rsid w:val="004B6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0E09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EF1F8-85EA-4A15-8742-65DCD1D60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13</Pages>
  <Words>1228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Васильев</dc:creator>
  <cp:keywords/>
  <dc:description/>
  <cp:lastModifiedBy>Diana Kachura</cp:lastModifiedBy>
  <cp:revision>13</cp:revision>
  <dcterms:created xsi:type="dcterms:W3CDTF">2023-10-29T10:44:00Z</dcterms:created>
  <dcterms:modified xsi:type="dcterms:W3CDTF">2023-10-29T20:53:00Z</dcterms:modified>
</cp:coreProperties>
</file>