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BC107" w14:textId="77777777" w:rsidR="00F54C7F" w:rsidRPr="00F54C7F" w:rsidRDefault="00F54C7F" w:rsidP="00F54C7F">
      <w:pPr>
        <w:spacing w:before="0" w:after="0" w:line="276" w:lineRule="auto"/>
        <w:jc w:val="center"/>
        <w:rPr>
          <w:rFonts w:cs="Times New Roman"/>
          <w:b/>
          <w:bCs/>
          <w:lang w:eastAsia="ru-RU"/>
        </w:rPr>
      </w:pPr>
      <w:r w:rsidRPr="00F54C7F">
        <w:rPr>
          <w:rFonts w:cs="Times New Roman"/>
          <w:b/>
          <w:bCs/>
          <w:lang w:eastAsia="ru-RU"/>
        </w:rPr>
        <w:t>МИНИСТЕРСТВО НАУКИ И ВЫСШЕГО ОБРАЗОВАНИЯ РОССИЙСКОЙ ФЕДЕРАЦИИ</w:t>
      </w:r>
    </w:p>
    <w:p w14:paraId="55C90315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B8818CB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F54C7F">
        <w:rPr>
          <w:rFonts w:eastAsia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4F2BE742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«КУБАНСКИЙ ГОСУДАРСТВЕННЫЙ УНИВЕРСИТЕТ»</w:t>
      </w:r>
    </w:p>
    <w:p w14:paraId="62539BB4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(ФГБОУ ВО «КубГУ»)</w:t>
      </w:r>
    </w:p>
    <w:p w14:paraId="3C89223B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3F3031A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before="0"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Факультет компьютерных технологий и прикладной математики</w:t>
      </w:r>
    </w:p>
    <w:p w14:paraId="4CCAFC33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39FED4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5F1DDBD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rPr>
          <w:rFonts w:eastAsia="Times New Roman" w:cs="Times New Roman"/>
          <w:b/>
          <w:color w:val="000000"/>
          <w:lang w:eastAsia="ru-RU"/>
        </w:rPr>
      </w:pPr>
    </w:p>
    <w:p w14:paraId="4AD46384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0FAA036" w14:textId="182F5796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Отчет о выполнении лабораторной работы №5</w:t>
      </w:r>
    </w:p>
    <w:p w14:paraId="39E1089E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eastAsia="Times New Roman" w:cs="Times New Roman"/>
          <w:b/>
          <w:color w:val="000000"/>
          <w:lang w:eastAsia="ru-RU"/>
        </w:rPr>
        <w:t>по дисциплине</w:t>
      </w:r>
    </w:p>
    <w:p w14:paraId="09145671" w14:textId="77777777" w:rsidR="00F54C7F" w:rsidRPr="00F54C7F" w:rsidRDefault="00F54C7F" w:rsidP="00F54C7F">
      <w:pPr>
        <w:tabs>
          <w:tab w:val="center" w:pos="4153"/>
          <w:tab w:val="right" w:pos="8306"/>
        </w:tabs>
        <w:spacing w:after="0" w:line="240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F54C7F">
        <w:rPr>
          <w:rFonts w:cs="Times New Roman"/>
          <w:b/>
        </w:rPr>
        <w:t>«Технологии проектирования программного обеспечения»</w:t>
      </w:r>
      <w:r w:rsidRPr="00F54C7F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6C44D3A3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277802F6" w14:textId="77777777" w:rsidR="00F54C7F" w:rsidRPr="00F54C7F" w:rsidRDefault="00F54C7F" w:rsidP="00F54C7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eastAsia="Times New Roman" w:cs="Times New Roman"/>
          <w:b/>
          <w:lang w:eastAsia="ru-RU"/>
        </w:rPr>
      </w:pPr>
    </w:p>
    <w:p w14:paraId="42165CD3" w14:textId="77777777" w:rsidR="00F54C7F" w:rsidRPr="00F54C7F" w:rsidRDefault="00F54C7F" w:rsidP="00F54C7F">
      <w:pPr>
        <w:spacing w:after="0" w:line="240" w:lineRule="auto"/>
        <w:rPr>
          <w:rFonts w:eastAsia="Times New Roman" w:cs="Times New Roman"/>
          <w:color w:val="000000"/>
          <w:lang w:eastAsia="ru-RU"/>
        </w:rPr>
      </w:pPr>
    </w:p>
    <w:p w14:paraId="6EF3F31A" w14:textId="77777777" w:rsidR="00F54C7F" w:rsidRPr="00F54C7F" w:rsidRDefault="00F54C7F" w:rsidP="00F54C7F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1FC20E3B" w14:textId="77777777" w:rsidR="00F54C7F" w:rsidRPr="00F54C7F" w:rsidRDefault="00F54C7F" w:rsidP="00F54C7F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  <w:r w:rsidRPr="00F54C7F">
        <w:rPr>
          <w:rFonts w:eastAsia="Times New Roman" w:cs="Times New Roman"/>
          <w:szCs w:val="28"/>
          <w:lang w:eastAsia="ru-RU"/>
        </w:rPr>
        <w:t xml:space="preserve">Направление подготовки </w:t>
      </w:r>
      <w:r w:rsidRPr="00F54C7F">
        <w:rPr>
          <w:rFonts w:eastAsia="Times New Roman" w:cs="Times New Roman"/>
          <w:bCs/>
          <w:szCs w:val="28"/>
          <w:u w:val="single"/>
          <w:lang w:eastAsia="ru-RU"/>
        </w:rPr>
        <w:t>01.03.02 Прикладная математика и информатика</w:t>
      </w:r>
    </w:p>
    <w:p w14:paraId="4A711979" w14:textId="77777777" w:rsidR="00F54C7F" w:rsidRPr="00F54C7F" w:rsidRDefault="00F54C7F" w:rsidP="00F54C7F">
      <w:pPr>
        <w:tabs>
          <w:tab w:val="left" w:pos="1125"/>
          <w:tab w:val="center" w:pos="4819"/>
        </w:tabs>
        <w:spacing w:after="0" w:line="240" w:lineRule="auto"/>
        <w:rPr>
          <w:rFonts w:cs="Times New Roman"/>
        </w:rPr>
      </w:pPr>
    </w:p>
    <w:p w14:paraId="6FEB0268" w14:textId="427E5BAB" w:rsidR="00F54C7F" w:rsidRPr="00F54C7F" w:rsidRDefault="00F54C7F" w:rsidP="00F54C7F">
      <w:pPr>
        <w:spacing w:before="0" w:after="0" w:line="240" w:lineRule="auto"/>
        <w:rPr>
          <w:rFonts w:cs="Times New Roman"/>
          <w:sz w:val="22"/>
        </w:rPr>
      </w:pPr>
      <w:r w:rsidRPr="00F54C7F">
        <w:rPr>
          <w:rFonts w:eastAsia="Times New Roman" w:cs="Times New Roman"/>
          <w:bCs/>
          <w:szCs w:val="28"/>
          <w:lang w:eastAsia="ru-RU"/>
        </w:rPr>
        <w:t>Работу выполнил студент группы 4</w:t>
      </w:r>
      <w:r w:rsidR="005668F9">
        <w:rPr>
          <w:rFonts w:eastAsia="Times New Roman" w:cs="Times New Roman"/>
          <w:bCs/>
          <w:szCs w:val="28"/>
          <w:lang w:eastAsia="ru-RU"/>
        </w:rPr>
        <w:t>ИТ</w:t>
      </w:r>
      <w:r w:rsidRPr="00F54C7F">
        <w:rPr>
          <w:rFonts w:eastAsia="Times New Roman" w:cs="Times New Roman"/>
          <w:bCs/>
          <w:szCs w:val="28"/>
          <w:lang w:eastAsia="ru-RU"/>
        </w:rPr>
        <w:t>/2</w:t>
      </w:r>
      <w:r w:rsidRPr="00F54C7F">
        <w:rPr>
          <w:rFonts w:eastAsia="Times New Roman" w:cs="Times New Roman"/>
          <w:bCs/>
          <w:szCs w:val="28"/>
          <w:u w:val="single"/>
          <w:lang w:eastAsia="ru-RU"/>
        </w:rPr>
        <w:t xml:space="preserve">                                   </w:t>
      </w:r>
      <w:r w:rsidRPr="00F54C7F">
        <w:rPr>
          <w:rFonts w:eastAsia="Times New Roman" w:cs="Times New Roman"/>
          <w:bCs/>
          <w:szCs w:val="28"/>
          <w:lang w:eastAsia="ru-RU"/>
        </w:rPr>
        <w:t xml:space="preserve"> </w:t>
      </w:r>
      <w:proofErr w:type="gramStart"/>
      <w:r w:rsidRPr="00F54C7F">
        <w:rPr>
          <w:rFonts w:eastAsia="Times New Roman" w:cs="Times New Roman"/>
          <w:bCs/>
          <w:szCs w:val="28"/>
          <w:lang w:eastAsia="ru-RU"/>
        </w:rPr>
        <w:t>Д.</w:t>
      </w:r>
      <w:r w:rsidR="005668F9">
        <w:rPr>
          <w:rFonts w:eastAsia="Times New Roman" w:cs="Times New Roman"/>
          <w:bCs/>
          <w:szCs w:val="28"/>
          <w:lang w:eastAsia="ru-RU"/>
        </w:rPr>
        <w:t>А.</w:t>
      </w:r>
      <w:proofErr w:type="gramEnd"/>
      <w:r w:rsidR="005668F9">
        <w:rPr>
          <w:rFonts w:eastAsia="Times New Roman" w:cs="Times New Roman"/>
          <w:bCs/>
          <w:szCs w:val="28"/>
          <w:lang w:eastAsia="ru-RU"/>
        </w:rPr>
        <w:t xml:space="preserve"> Качура</w:t>
      </w:r>
    </w:p>
    <w:p w14:paraId="25C84C9D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sz w:val="20"/>
          <w:szCs w:val="20"/>
          <w:lang w:eastAsia="ru-RU"/>
        </w:rPr>
      </w:pPr>
      <w:r w:rsidRPr="00F54C7F">
        <w:rPr>
          <w:rFonts w:cs="Times New Roman"/>
          <w:sz w:val="20"/>
          <w:szCs w:val="20"/>
          <w:lang w:eastAsia="ru-RU"/>
        </w:rPr>
        <w:t xml:space="preserve">                                                                         (подпись)</w:t>
      </w:r>
      <w:r w:rsidRPr="00F54C7F">
        <w:rPr>
          <w:rFonts w:cs="Times New Roman"/>
          <w:sz w:val="20"/>
          <w:szCs w:val="20"/>
          <w:lang w:eastAsia="ru-RU"/>
        </w:rPr>
        <w:tab/>
      </w:r>
    </w:p>
    <w:p w14:paraId="102FEE31" w14:textId="77777777" w:rsidR="00F54C7F" w:rsidRPr="00F54C7F" w:rsidRDefault="00F54C7F" w:rsidP="00F54C7F">
      <w:pPr>
        <w:spacing w:before="0" w:after="0" w:line="240" w:lineRule="auto"/>
        <w:rPr>
          <w:rFonts w:cs="Times New Roman"/>
          <w:color w:val="000000"/>
        </w:rPr>
      </w:pPr>
      <w:r w:rsidRPr="00F54C7F">
        <w:rPr>
          <w:rFonts w:cs="Times New Roman"/>
          <w:color w:val="000000"/>
          <w:szCs w:val="28"/>
        </w:rPr>
        <w:t>Работу проверил доц. каф. ИТ, к.т.н., доц.</w:t>
      </w:r>
      <w:r w:rsidRPr="00F54C7F">
        <w:rPr>
          <w:rFonts w:cs="Times New Roman"/>
          <w:color w:val="000000"/>
          <w:szCs w:val="28"/>
          <w:u w:val="single"/>
        </w:rPr>
        <w:t xml:space="preserve">                                   </w:t>
      </w:r>
      <w:r w:rsidRPr="00F54C7F">
        <w:rPr>
          <w:rFonts w:cs="Times New Roman"/>
          <w:color w:val="000000"/>
          <w:szCs w:val="28"/>
        </w:rPr>
        <w:t>А.Н. Полетайкин</w:t>
      </w:r>
    </w:p>
    <w:p w14:paraId="19D18866" w14:textId="77777777" w:rsidR="00F54C7F" w:rsidRPr="00F54C7F" w:rsidRDefault="00F54C7F" w:rsidP="00F54C7F">
      <w:pPr>
        <w:tabs>
          <w:tab w:val="right" w:pos="0"/>
          <w:tab w:val="left" w:pos="7655"/>
        </w:tabs>
        <w:spacing w:after="0" w:line="240" w:lineRule="auto"/>
        <w:rPr>
          <w:rFonts w:cs="Times New Roman"/>
          <w:color w:val="000000"/>
          <w:sz w:val="20"/>
          <w:szCs w:val="20"/>
        </w:rPr>
      </w:pPr>
      <w:r w:rsidRPr="00F54C7F">
        <w:rPr>
          <w:rFonts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(подпись)</w:t>
      </w:r>
    </w:p>
    <w:p w14:paraId="166A662F" w14:textId="77777777" w:rsidR="00F54C7F" w:rsidRPr="00F54C7F" w:rsidRDefault="00F54C7F" w:rsidP="00F54C7F">
      <w:pPr>
        <w:spacing w:after="0" w:line="240" w:lineRule="auto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br/>
      </w:r>
    </w:p>
    <w:p w14:paraId="0ADEC43D" w14:textId="77777777" w:rsidR="00F54C7F" w:rsidRPr="00F54C7F" w:rsidRDefault="00F54C7F" w:rsidP="00F54C7F">
      <w:pPr>
        <w:spacing w:after="0" w:line="240" w:lineRule="auto"/>
        <w:rPr>
          <w:rFonts w:cs="Times New Roman"/>
          <w:noProof/>
          <w:lang w:eastAsia="ru-RU"/>
        </w:rPr>
      </w:pPr>
    </w:p>
    <w:p w14:paraId="1F1AFD41" w14:textId="77777777" w:rsidR="00F54C7F" w:rsidRPr="00F54C7F" w:rsidRDefault="00F54C7F" w:rsidP="00F54C7F">
      <w:pPr>
        <w:spacing w:after="0" w:line="240" w:lineRule="auto"/>
        <w:rPr>
          <w:rFonts w:cs="Times New Roman"/>
          <w:sz w:val="20"/>
          <w:szCs w:val="20"/>
          <w:lang w:eastAsia="ru-RU"/>
        </w:rPr>
      </w:pPr>
    </w:p>
    <w:p w14:paraId="697256B7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</w:p>
    <w:p w14:paraId="62759BD8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</w:p>
    <w:p w14:paraId="54E8A6DA" w14:textId="77777777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Краснодар</w:t>
      </w:r>
    </w:p>
    <w:p w14:paraId="7C55DCEC" w14:textId="1C71ACD0" w:rsidR="00F54C7F" w:rsidRPr="00F54C7F" w:rsidRDefault="00F54C7F" w:rsidP="00F54C7F">
      <w:pPr>
        <w:spacing w:after="0" w:line="240" w:lineRule="auto"/>
        <w:jc w:val="center"/>
        <w:rPr>
          <w:rFonts w:cs="Times New Roman"/>
          <w:lang w:eastAsia="ru-RU"/>
        </w:rPr>
      </w:pPr>
      <w:r w:rsidRPr="00F54C7F">
        <w:rPr>
          <w:rFonts w:cs="Times New Roman"/>
          <w:lang w:eastAsia="ru-RU"/>
        </w:rPr>
        <w:t>202</w:t>
      </w:r>
      <w:r w:rsidR="005668F9">
        <w:rPr>
          <w:rFonts w:cs="Times New Roman"/>
          <w:lang w:eastAsia="ru-RU"/>
        </w:rPr>
        <w:t>3</w:t>
      </w:r>
    </w:p>
    <w:p w14:paraId="050940E0" w14:textId="77777777" w:rsidR="00F54C7F" w:rsidRPr="00F54C7F" w:rsidRDefault="00F54C7F" w:rsidP="00F54C7F">
      <w:pPr>
        <w:spacing w:before="0" w:after="160" w:line="259" w:lineRule="auto"/>
        <w:jc w:val="left"/>
        <w:rPr>
          <w:rFonts w:cs="Times New Roman"/>
        </w:rPr>
      </w:pPr>
      <w:r w:rsidRPr="00F54C7F">
        <w:rPr>
          <w:rFonts w:cs="Times New Roman"/>
        </w:rPr>
        <w:br w:type="page"/>
      </w:r>
    </w:p>
    <w:p w14:paraId="6D9A89C2" w14:textId="39C9914C" w:rsidR="00F54C7F" w:rsidRPr="0099062A" w:rsidRDefault="00F54C7F" w:rsidP="0099062A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Toc506918452"/>
      <w:bookmarkStart w:id="1" w:name="_Toc506984069"/>
      <w:bookmarkStart w:id="2" w:name="_Toc111748962"/>
      <w:r w:rsidRPr="009906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047A185" w14:textId="77777777" w:rsidR="00F54C7F" w:rsidRPr="0099062A" w:rsidRDefault="00F54C7F" w:rsidP="0099062A">
      <w:pPr>
        <w:pStyle w:val="3"/>
        <w:spacing w:before="0" w:after="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D2F3E3D" w14:textId="77777777" w:rsidR="00F54C7F" w:rsidRPr="0099062A" w:rsidRDefault="00F54C7F" w:rsidP="0099062A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9062A">
        <w:rPr>
          <w:rFonts w:ascii="Times New Roman" w:hAnsi="Times New Roman" w:cs="Times New Roman"/>
          <w:sz w:val="28"/>
          <w:szCs w:val="28"/>
        </w:rPr>
        <w:t>Тема</w:t>
      </w: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>: Проектирование базы данных программной системы.</w:t>
      </w:r>
    </w:p>
    <w:p w14:paraId="5EF001AD" w14:textId="65F37086" w:rsidR="00F54C7F" w:rsidRPr="0099062A" w:rsidRDefault="00F54C7F" w:rsidP="0099062A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99062A">
        <w:rPr>
          <w:rFonts w:ascii="Times New Roman" w:hAnsi="Times New Roman" w:cs="Times New Roman"/>
          <w:sz w:val="28"/>
          <w:szCs w:val="28"/>
        </w:rPr>
        <w:t>Цель</w:t>
      </w: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>: изучение программных средств для разработки моделей информационной базы ПС, проработка методов нормализации отношений в БД, приобретение навыков применения CASE-</w:t>
      </w:r>
      <w:r w:rsidR="005B2242"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>средства</w:t>
      </w:r>
      <w:r w:rsidRPr="0099062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ERwin для моделирования базы данных ПС.</w:t>
      </w:r>
    </w:p>
    <w:p w14:paraId="717A66D5" w14:textId="0019CB18" w:rsidR="00F54C7F" w:rsidRPr="0099062A" w:rsidRDefault="00F54C7F" w:rsidP="0099062A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9062A">
        <w:rPr>
          <w:rFonts w:ascii="Times New Roman" w:hAnsi="Times New Roman" w:cs="Times New Roman"/>
          <w:sz w:val="28"/>
          <w:szCs w:val="28"/>
        </w:rPr>
        <w:t>Задание</w:t>
      </w:r>
      <w:bookmarkEnd w:id="0"/>
      <w:bookmarkEnd w:id="1"/>
      <w:bookmarkEnd w:id="2"/>
      <w:r w:rsidRPr="0099062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C7F0D0" w14:textId="6CE662AC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На основе модели классов </w:t>
      </w:r>
      <w:r w:rsidRPr="0099062A">
        <w:rPr>
          <w:rFonts w:cs="Times New Roman"/>
          <w:szCs w:val="28"/>
          <w:lang w:val="en-US"/>
        </w:rPr>
        <w:t>UML</w:t>
      </w:r>
      <w:r w:rsidRPr="0099062A">
        <w:rPr>
          <w:rFonts w:cs="Times New Roman"/>
          <w:szCs w:val="28"/>
        </w:rPr>
        <w:t>, разработанной при выполнении лабораторной работы №4.1, произвести идентификацию сущностей информационной базы ПС и связей между ними:</w:t>
      </w:r>
    </w:p>
    <w:p w14:paraId="346E4A15" w14:textId="77777777" w:rsidR="00F54C7F" w:rsidRPr="0099062A" w:rsidRDefault="00F54C7F" w:rsidP="0099062A">
      <w:pPr>
        <w:numPr>
          <w:ilvl w:val="0"/>
          <w:numId w:val="2"/>
        </w:numPr>
        <w:spacing w:before="0" w:after="0"/>
        <w:ind w:left="0" w:firstLine="709"/>
        <w:rPr>
          <w:rStyle w:val="a4"/>
          <w:szCs w:val="28"/>
        </w:rPr>
      </w:pPr>
      <w:r w:rsidRPr="0099062A">
        <w:rPr>
          <w:rFonts w:cs="Times New Roman"/>
          <w:szCs w:val="28"/>
        </w:rPr>
        <w:t>изучить массив нормативно-справочной (условно-постоянной) информации</w:t>
      </w:r>
      <w:r w:rsidRPr="0099062A">
        <w:rPr>
          <w:rStyle w:val="a4"/>
          <w:szCs w:val="28"/>
        </w:rPr>
        <w:t xml:space="preserve">, определить </w:t>
      </w:r>
      <w:r w:rsidRPr="0099062A">
        <w:rPr>
          <w:rFonts w:cs="Times New Roman"/>
          <w:szCs w:val="28"/>
        </w:rPr>
        <w:t>состав соответствующих справочников.</w:t>
      </w:r>
    </w:p>
    <w:p w14:paraId="061CDE7A" w14:textId="77777777" w:rsidR="00F54C7F" w:rsidRPr="0099062A" w:rsidRDefault="00F54C7F" w:rsidP="0099062A">
      <w:pPr>
        <w:numPr>
          <w:ilvl w:val="0"/>
          <w:numId w:val="2"/>
        </w:numPr>
        <w:spacing w:before="0" w:after="0"/>
        <w:ind w:left="0" w:firstLine="709"/>
        <w:rPr>
          <w:rStyle w:val="a4"/>
          <w:szCs w:val="28"/>
        </w:rPr>
      </w:pPr>
      <w:r w:rsidRPr="0099062A">
        <w:rPr>
          <w:rStyle w:val="a4"/>
          <w:szCs w:val="28"/>
        </w:rPr>
        <w:t>изучить массив входной (текущей) информации, структурировать его по ключевым сущностям с указанием всех атрибутов.</w:t>
      </w:r>
    </w:p>
    <w:p w14:paraId="1C8F8F71" w14:textId="77777777" w:rsidR="00F54C7F" w:rsidRPr="0099062A" w:rsidRDefault="00F54C7F" w:rsidP="0099062A">
      <w:pPr>
        <w:widowControl w:val="0"/>
        <w:tabs>
          <w:tab w:val="left" w:pos="720"/>
        </w:tabs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Как правило, документ с обычным "бумажными" таблицами разбивается по принципу: одна "бумажная" таблица – одна сущность. Соответственно, каждому входному документу, выделенному при выполнении лабораторной работы №1, поставить в соответствие одну сущность или (в результате нормализации) структуру связанных сущностей. Количество сущностей в модели зависит от предметной области.</w:t>
      </w:r>
    </w:p>
    <w:p w14:paraId="4A7EA077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При помощи </w:t>
      </w:r>
      <w:r w:rsidRPr="0099062A">
        <w:rPr>
          <w:rFonts w:cs="Times New Roman"/>
          <w:szCs w:val="28"/>
          <w:lang w:val="en-US"/>
        </w:rPr>
        <w:t>CASE</w:t>
      </w:r>
      <w:r w:rsidRPr="0099062A">
        <w:rPr>
          <w:rFonts w:cs="Times New Roman"/>
          <w:szCs w:val="28"/>
        </w:rPr>
        <w:t xml:space="preserve">-средства </w:t>
      </w:r>
      <w:r w:rsidRPr="0099062A">
        <w:rPr>
          <w:rFonts w:cs="Times New Roman"/>
          <w:szCs w:val="28"/>
          <w:lang w:val="en-US"/>
        </w:rPr>
        <w:t>ERWin</w:t>
      </w:r>
      <w:r w:rsidRPr="0099062A">
        <w:rPr>
          <w:rFonts w:cs="Times New Roman"/>
          <w:szCs w:val="28"/>
        </w:rPr>
        <w:t xml:space="preserve"> разработать </w:t>
      </w:r>
      <w:r w:rsidRPr="0099062A">
        <w:rPr>
          <w:rFonts w:cs="Times New Roman"/>
          <w:szCs w:val="28"/>
          <w:lang w:val="en-US"/>
        </w:rPr>
        <w:t>ER</w:t>
      </w:r>
      <w:r w:rsidRPr="0099062A">
        <w:rPr>
          <w:rFonts w:cs="Times New Roman"/>
          <w:szCs w:val="28"/>
        </w:rPr>
        <w:t>-диаграмму логической модели данных.</w:t>
      </w:r>
    </w:p>
    <w:p w14:paraId="76DEDAD5" w14:textId="159CE809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color w:val="000000"/>
          <w:szCs w:val="28"/>
        </w:rPr>
      </w:pPr>
      <w:r w:rsidRPr="0099062A">
        <w:rPr>
          <w:rFonts w:cs="Times New Roman"/>
          <w:szCs w:val="28"/>
        </w:rPr>
        <w:t>Выполнить</w:t>
      </w:r>
      <w:r w:rsidRPr="0099062A">
        <w:rPr>
          <w:rFonts w:cs="Times New Roman"/>
          <w:color w:val="000000"/>
          <w:szCs w:val="28"/>
        </w:rPr>
        <w:t xml:space="preserve"> сравнительный анализ полученной логической модели с моделью классов, разработанной </w:t>
      </w:r>
      <w:r w:rsidRPr="0099062A">
        <w:rPr>
          <w:rFonts w:cs="Times New Roman"/>
          <w:szCs w:val="28"/>
        </w:rPr>
        <w:t>при выполнении лабораторной работы №4.1</w:t>
      </w:r>
      <w:r w:rsidRPr="0099062A">
        <w:rPr>
          <w:rFonts w:cs="Times New Roman"/>
          <w:color w:val="000000"/>
          <w:szCs w:val="28"/>
        </w:rPr>
        <w:t xml:space="preserve">. При </w:t>
      </w:r>
      <w:r w:rsidRPr="0099062A">
        <w:rPr>
          <w:rFonts w:cs="Times New Roman"/>
          <w:bCs/>
          <w:szCs w:val="28"/>
        </w:rPr>
        <w:t>необходимости</w:t>
      </w:r>
      <w:r w:rsidRPr="0099062A">
        <w:rPr>
          <w:rFonts w:cs="Times New Roman"/>
          <w:color w:val="000000"/>
          <w:szCs w:val="28"/>
        </w:rPr>
        <w:t xml:space="preserve"> скорректировать диаграмму классов.</w:t>
      </w:r>
    </w:p>
    <w:p w14:paraId="5E7E02E8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Провести нормализацию сущностей логической модели данных и разработать </w:t>
      </w:r>
      <w:r w:rsidRPr="0099062A">
        <w:rPr>
          <w:rFonts w:cs="Times New Roman"/>
          <w:szCs w:val="28"/>
          <w:lang w:val="en-US"/>
        </w:rPr>
        <w:t>ER</w:t>
      </w:r>
      <w:r w:rsidRPr="0099062A">
        <w:rPr>
          <w:rFonts w:cs="Times New Roman"/>
          <w:szCs w:val="28"/>
        </w:rPr>
        <w:t xml:space="preserve">-диаграмму физической модели данных. Имена, атрибуты и назначение сущностей физической модели данных привести в формате табл. 8. Сущности разделить на оперативные и справочные. При разработке модели </w:t>
      </w:r>
      <w:r w:rsidRPr="0099062A">
        <w:rPr>
          <w:rFonts w:cs="Times New Roman"/>
          <w:szCs w:val="28"/>
        </w:rPr>
        <w:lastRenderedPageBreak/>
        <w:t xml:space="preserve">определить сущности, их </w:t>
      </w:r>
      <w:r w:rsidRPr="0099062A">
        <w:rPr>
          <w:rFonts w:cs="Times New Roman"/>
          <w:szCs w:val="28"/>
          <w:u w:val="single"/>
        </w:rPr>
        <w:t>первичные</w:t>
      </w:r>
      <w:r w:rsidRPr="0099062A">
        <w:rPr>
          <w:rFonts w:cs="Times New Roman"/>
          <w:szCs w:val="28"/>
        </w:rPr>
        <w:t xml:space="preserve"> и </w:t>
      </w:r>
      <w:r w:rsidRPr="0099062A">
        <w:rPr>
          <w:rFonts w:cs="Times New Roman"/>
          <w:i/>
          <w:szCs w:val="28"/>
        </w:rPr>
        <w:t>внешние</w:t>
      </w:r>
      <w:r w:rsidRPr="0099062A">
        <w:rPr>
          <w:rFonts w:cs="Times New Roman"/>
          <w:szCs w:val="28"/>
        </w:rPr>
        <w:t xml:space="preserve"> ключи и атрибуты, а также связи между сущностями. Цель физического моделирования – это таблицы в нормальных формах высшего, минимум, третьего (НФ3) порядка.</w:t>
      </w:r>
    </w:p>
    <w:p w14:paraId="23425CEB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Средствами </w:t>
      </w:r>
      <w:r w:rsidRPr="0099062A">
        <w:rPr>
          <w:rFonts w:cs="Times New Roman"/>
          <w:szCs w:val="28"/>
          <w:lang w:val="en-US"/>
        </w:rPr>
        <w:t>ERWin</w:t>
      </w:r>
      <w:r w:rsidRPr="0099062A">
        <w:rPr>
          <w:rFonts w:cs="Times New Roman"/>
          <w:szCs w:val="28"/>
        </w:rPr>
        <w:t xml:space="preserve"> на основе физической модели данных выполнить генерацию SQL-кода для создания реляционной базы данных ПС.</w:t>
      </w:r>
    </w:p>
    <w:p w14:paraId="43F366A8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В соответствии с требованиями технического задания, разработанного при выполнении лабораторной работы №3, провести обоснованный выбор СУБД.</w:t>
      </w:r>
    </w:p>
    <w:p w14:paraId="6BB61937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 xml:space="preserve">В выбранной СУБД развернуть БД, доработать её структуру с учетом возможной нормализации отношений, а также доработать структуру таблиц с учетом ограничений на значения полей. Сформировать </w:t>
      </w:r>
      <w:r w:rsidRPr="0099062A">
        <w:rPr>
          <w:rFonts w:cs="Times New Roman"/>
          <w:szCs w:val="28"/>
          <w:lang w:val="en-US"/>
        </w:rPr>
        <w:t>ER</w:t>
      </w:r>
      <w:r w:rsidRPr="0099062A">
        <w:rPr>
          <w:rFonts w:cs="Times New Roman"/>
          <w:szCs w:val="28"/>
        </w:rPr>
        <w:t>-диаграмму БД.</w:t>
      </w:r>
    </w:p>
    <w:p w14:paraId="43F2392F" w14:textId="77777777" w:rsidR="00F54C7F" w:rsidRPr="0099062A" w:rsidRDefault="00F54C7F" w:rsidP="0099062A">
      <w:pPr>
        <w:numPr>
          <w:ilvl w:val="0"/>
          <w:numId w:val="1"/>
        </w:numPr>
        <w:spacing w:before="0" w:after="0"/>
        <w:ind w:left="0" w:firstLine="709"/>
        <w:rPr>
          <w:rStyle w:val="a4"/>
          <w:color w:val="auto"/>
          <w:spacing w:val="0"/>
          <w:szCs w:val="28"/>
        </w:rPr>
      </w:pPr>
      <w:r w:rsidRPr="0099062A">
        <w:rPr>
          <w:rFonts w:cs="Times New Roman"/>
          <w:szCs w:val="28"/>
        </w:rPr>
        <w:t>Выполнить описание таблиц БД в формате табл. 9.</w:t>
      </w:r>
      <w:r w:rsidRPr="0099062A">
        <w:rPr>
          <w:rStyle w:val="a4"/>
          <w:szCs w:val="28"/>
        </w:rPr>
        <w:t xml:space="preserve"> Краткое описание таблиц свести в табл. 10. Описание связей в БД и условия целостности данных привести в виде табл. 11.</w:t>
      </w:r>
    </w:p>
    <w:p w14:paraId="3E88909F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</w:p>
    <w:p w14:paraId="182107B8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Таблица 9.  Структура таблицы _________</w:t>
      </w:r>
    </w:p>
    <w:tbl>
      <w:tblPr>
        <w:tblW w:w="99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4"/>
        <w:gridCol w:w="1715"/>
        <w:gridCol w:w="1140"/>
        <w:gridCol w:w="1605"/>
        <w:gridCol w:w="1680"/>
        <w:gridCol w:w="2356"/>
      </w:tblGrid>
      <w:tr w:rsidR="00F54C7F" w:rsidRPr="0099062A" w14:paraId="4D9CAE17" w14:textId="77777777" w:rsidTr="00F54C7F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DD28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Имя поля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3408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Тип данных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ECAFC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Размер, байт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E23F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Условие на значение*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33F3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Значение по умолчанию*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EB96F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Примечание*</w:t>
            </w:r>
          </w:p>
        </w:tc>
      </w:tr>
    </w:tbl>
    <w:p w14:paraId="434ECD8D" w14:textId="77777777" w:rsidR="00F54C7F" w:rsidRPr="0099062A" w:rsidRDefault="00F54C7F" w:rsidP="0099062A">
      <w:pPr>
        <w:spacing w:before="0" w:after="0"/>
        <w:ind w:firstLine="709"/>
        <w:rPr>
          <w:rStyle w:val="a4"/>
          <w:szCs w:val="28"/>
        </w:rPr>
      </w:pPr>
    </w:p>
    <w:p w14:paraId="3B0AA91C" w14:textId="1228D3B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Style w:val="a4"/>
          <w:szCs w:val="28"/>
        </w:rPr>
        <w:t>Таблица 10.  Список разработанных таблиц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2520"/>
        <w:gridCol w:w="6664"/>
      </w:tblGrid>
      <w:tr w:rsidR="00F54C7F" w:rsidRPr="0099062A" w14:paraId="39CAD221" w14:textId="77777777" w:rsidTr="00F54C7F">
        <w:trPr>
          <w:trHeight w:val="51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659DC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№</w:t>
            </w:r>
          </w:p>
          <w:p w14:paraId="45B219B9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п/п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1AF03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Имя таблицы</w:t>
            </w:r>
          </w:p>
        </w:tc>
        <w:tc>
          <w:tcPr>
            <w:tcW w:w="6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3FA01" w14:textId="77777777" w:rsidR="00F54C7F" w:rsidRPr="0099062A" w:rsidRDefault="00F54C7F" w:rsidP="0099062A">
            <w:pPr>
              <w:spacing w:before="0" w:after="0"/>
              <w:rPr>
                <w:rStyle w:val="a4"/>
                <w:szCs w:val="28"/>
              </w:rPr>
            </w:pPr>
            <w:r w:rsidRPr="0099062A">
              <w:rPr>
                <w:rStyle w:val="a4"/>
                <w:szCs w:val="28"/>
              </w:rPr>
              <w:t>Описание</w:t>
            </w:r>
          </w:p>
        </w:tc>
      </w:tr>
    </w:tbl>
    <w:p w14:paraId="34EC06B1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</w:p>
    <w:tbl>
      <w:tblPr>
        <w:tblpPr w:leftFromText="180" w:rightFromText="180" w:bottomFromText="160" w:vertAnchor="text" w:horzAnchor="margin" w:tblpY="389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27"/>
        <w:gridCol w:w="1827"/>
        <w:gridCol w:w="2826"/>
      </w:tblGrid>
      <w:tr w:rsidR="00F54C7F" w:rsidRPr="0099062A" w14:paraId="1B707C3E" w14:textId="77777777" w:rsidTr="00F54C7F">
        <w:trPr>
          <w:cantSplit/>
          <w:trHeight w:val="96"/>
        </w:trPr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91CF" w14:textId="77777777" w:rsidR="00F54C7F" w:rsidRPr="0099062A" w:rsidRDefault="00F54C7F" w:rsidP="0099062A">
            <w:pPr>
              <w:spacing w:before="0" w:after="0"/>
              <w:rPr>
                <w:rFonts w:cs="Times New Roman"/>
                <w:bCs/>
                <w:szCs w:val="28"/>
              </w:rPr>
            </w:pPr>
            <w:r w:rsidRPr="0099062A">
              <w:rPr>
                <w:rFonts w:cs="Times New Roman"/>
                <w:bCs/>
                <w:szCs w:val="28"/>
              </w:rPr>
              <w:t>Родительская таблица</w:t>
            </w:r>
          </w:p>
        </w:tc>
        <w:tc>
          <w:tcPr>
            <w:tcW w:w="3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BA66A" w14:textId="77777777" w:rsidR="00F54C7F" w:rsidRPr="0099062A" w:rsidRDefault="00F54C7F" w:rsidP="0099062A">
            <w:pPr>
              <w:spacing w:before="0" w:after="0"/>
              <w:rPr>
                <w:rFonts w:cs="Times New Roman"/>
                <w:bCs/>
                <w:szCs w:val="28"/>
              </w:rPr>
            </w:pPr>
            <w:r w:rsidRPr="0099062A">
              <w:rPr>
                <w:rFonts w:cs="Times New Roman"/>
                <w:bCs/>
                <w:szCs w:val="28"/>
              </w:rPr>
              <w:t>Дочерняя таблица</w:t>
            </w:r>
          </w:p>
        </w:tc>
        <w:tc>
          <w:tcPr>
            <w:tcW w:w="2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BFFC9" w14:textId="77777777" w:rsidR="00F54C7F" w:rsidRPr="0099062A" w:rsidRDefault="00F54C7F" w:rsidP="0099062A">
            <w:pPr>
              <w:spacing w:before="0" w:after="0"/>
              <w:rPr>
                <w:rFonts w:cs="Times New Roman"/>
                <w:bCs/>
                <w:szCs w:val="28"/>
              </w:rPr>
            </w:pPr>
            <w:r w:rsidRPr="0099062A">
              <w:rPr>
                <w:rFonts w:cs="Times New Roman"/>
                <w:bCs/>
                <w:szCs w:val="28"/>
              </w:rPr>
              <w:t>Тип связи</w:t>
            </w:r>
          </w:p>
        </w:tc>
      </w:tr>
      <w:tr w:rsidR="00F54C7F" w:rsidRPr="0099062A" w14:paraId="3D8C3F8D" w14:textId="77777777" w:rsidTr="00F54C7F">
        <w:trPr>
          <w:cantSplit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B0F2B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</w:rPr>
            </w:pPr>
            <w:r w:rsidRPr="0099062A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CABF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  <w:lang w:val="en-US"/>
              </w:rPr>
            </w:pPr>
            <w:r w:rsidRPr="0099062A">
              <w:rPr>
                <w:rFonts w:cs="Times New Roman"/>
                <w:szCs w:val="28"/>
              </w:rPr>
              <w:t xml:space="preserve">Атрибут </w:t>
            </w:r>
            <w:r w:rsidRPr="0099062A"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BF155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</w:rPr>
            </w:pPr>
            <w:r w:rsidRPr="0099062A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60B97" w14:textId="77777777" w:rsidR="00F54C7F" w:rsidRPr="0099062A" w:rsidRDefault="00F54C7F" w:rsidP="0099062A">
            <w:pPr>
              <w:spacing w:before="0" w:after="0"/>
              <w:rPr>
                <w:rFonts w:cs="Times New Roman"/>
                <w:szCs w:val="28"/>
                <w:lang w:val="en-US"/>
              </w:rPr>
            </w:pPr>
            <w:r w:rsidRPr="0099062A">
              <w:rPr>
                <w:rFonts w:cs="Times New Roman"/>
                <w:szCs w:val="28"/>
              </w:rPr>
              <w:t>Атрибут</w:t>
            </w:r>
            <w:r w:rsidRPr="0099062A">
              <w:rPr>
                <w:rFonts w:cs="Times New Roman"/>
                <w:szCs w:val="28"/>
                <w:lang w:val="en-US"/>
              </w:rPr>
              <w:t xml:space="preserve"> FK</w:t>
            </w:r>
          </w:p>
        </w:tc>
        <w:tc>
          <w:tcPr>
            <w:tcW w:w="28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8528" w14:textId="77777777" w:rsidR="00F54C7F" w:rsidRPr="0099062A" w:rsidRDefault="00F54C7F" w:rsidP="0099062A">
            <w:pPr>
              <w:spacing w:before="0" w:after="0"/>
              <w:ind w:firstLine="709"/>
              <w:rPr>
                <w:rFonts w:cs="Times New Roman"/>
                <w:bCs/>
                <w:szCs w:val="28"/>
              </w:rPr>
            </w:pPr>
          </w:p>
        </w:tc>
      </w:tr>
    </w:tbl>
    <w:p w14:paraId="486ECCE7" w14:textId="77777777" w:rsidR="00F54C7F" w:rsidRPr="0099062A" w:rsidRDefault="00F54C7F" w:rsidP="0099062A">
      <w:pPr>
        <w:spacing w:before="0" w:after="0"/>
        <w:ind w:firstLine="709"/>
        <w:rPr>
          <w:rFonts w:cs="Times New Roman"/>
          <w:iCs/>
          <w:szCs w:val="28"/>
        </w:rPr>
      </w:pPr>
      <w:r w:rsidRPr="0099062A">
        <w:rPr>
          <w:rFonts w:cs="Times New Roman"/>
          <w:iCs/>
          <w:szCs w:val="28"/>
        </w:rPr>
        <w:t>Таблица 11.  Связи между таблицами БД</w:t>
      </w:r>
    </w:p>
    <w:p w14:paraId="5DB79B19" w14:textId="7777777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</w:p>
    <w:p w14:paraId="1DC10D52" w14:textId="4E651457" w:rsidR="00F54C7F" w:rsidRPr="0099062A" w:rsidRDefault="00F54C7F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b/>
          <w:bCs/>
          <w:szCs w:val="28"/>
        </w:rPr>
        <w:t>Индивидуальная тема:</w:t>
      </w:r>
      <w:r w:rsidRPr="0099062A">
        <w:rPr>
          <w:rFonts w:cs="Times New Roman"/>
          <w:szCs w:val="28"/>
        </w:rPr>
        <w:t xml:space="preserve"> программное средство </w:t>
      </w:r>
      <w:r w:rsidR="00C0409E">
        <w:rPr>
          <w:rFonts w:cs="Times New Roman"/>
          <w:szCs w:val="28"/>
        </w:rPr>
        <w:t>автоматизации</w:t>
      </w:r>
      <w:r w:rsidRPr="0099062A">
        <w:rPr>
          <w:rFonts w:cs="Times New Roman"/>
          <w:szCs w:val="28"/>
        </w:rPr>
        <w:t xml:space="preserve"> продаж в интернет-магазине солнечных панелей «</w:t>
      </w:r>
      <w:r w:rsidRPr="0099062A">
        <w:rPr>
          <w:rFonts w:cs="Times New Roman"/>
          <w:szCs w:val="28"/>
          <w:lang w:val="en-US"/>
        </w:rPr>
        <w:t>sunTechnic</w:t>
      </w:r>
      <w:r w:rsidRPr="0099062A">
        <w:rPr>
          <w:rFonts w:cs="Times New Roman"/>
          <w:szCs w:val="28"/>
        </w:rPr>
        <w:t>».</w:t>
      </w:r>
      <w:r w:rsidRPr="0099062A">
        <w:rPr>
          <w:rFonts w:cs="Times New Roman"/>
          <w:szCs w:val="28"/>
        </w:rPr>
        <w:br w:type="page"/>
      </w:r>
    </w:p>
    <w:p w14:paraId="01AE9E4C" w14:textId="38AA84CF" w:rsidR="008F768B" w:rsidRPr="0099062A" w:rsidRDefault="008F768B" w:rsidP="0099062A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99062A">
        <w:rPr>
          <w:rFonts w:cs="Times New Roman"/>
          <w:b/>
          <w:bCs/>
          <w:szCs w:val="28"/>
        </w:rPr>
        <w:lastRenderedPageBreak/>
        <w:t>Идентификация сущности</w:t>
      </w:r>
    </w:p>
    <w:p w14:paraId="7B4F94AA" w14:textId="38E043DA" w:rsidR="00E70D99" w:rsidRPr="0099062A" w:rsidRDefault="00F45BCF" w:rsidP="0099062A">
      <w:pPr>
        <w:tabs>
          <w:tab w:val="left" w:pos="8505"/>
        </w:tabs>
        <w:spacing w:before="0" w:after="0"/>
        <w:ind w:firstLine="709"/>
        <w:rPr>
          <w:rFonts w:cs="Times New Roman"/>
          <w:noProof/>
        </w:rPr>
      </w:pPr>
      <w:r w:rsidRPr="00F45BCF">
        <w:rPr>
          <w:rFonts w:cs="Times New Roman"/>
          <w:noProof/>
        </w:rPr>
        <w:drawing>
          <wp:inline distT="0" distB="0" distL="0" distR="0" wp14:anchorId="0E97E614" wp14:editId="6D8D9582">
            <wp:extent cx="4656071" cy="5432082"/>
            <wp:effectExtent l="0" t="0" r="0" b="0"/>
            <wp:docPr id="1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1443" cy="54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3CE9" w14:textId="132BC7FA" w:rsidR="00E70D99" w:rsidRPr="0099062A" w:rsidRDefault="00E70D99" w:rsidP="0099062A">
      <w:pPr>
        <w:spacing w:before="0" w:after="0"/>
        <w:ind w:firstLine="709"/>
        <w:jc w:val="center"/>
        <w:rPr>
          <w:rFonts w:cs="Times New Roman"/>
        </w:rPr>
      </w:pPr>
      <w:r w:rsidRPr="0099062A">
        <w:rPr>
          <w:rFonts w:cs="Times New Roman"/>
        </w:rPr>
        <w:t>Рисунок 1 – Формирование таблиц из сущностей</w:t>
      </w:r>
    </w:p>
    <w:p w14:paraId="11A36AA9" w14:textId="77777777" w:rsidR="00E70D99" w:rsidRPr="0099062A" w:rsidRDefault="00E70D99" w:rsidP="0099062A">
      <w:pPr>
        <w:spacing w:before="0" w:after="0"/>
        <w:ind w:firstLine="709"/>
        <w:jc w:val="center"/>
        <w:rPr>
          <w:rFonts w:cs="Times New Roman"/>
        </w:rPr>
      </w:pPr>
    </w:p>
    <w:tbl>
      <w:tblPr>
        <w:tblStyle w:val="a6"/>
        <w:tblW w:w="9355" w:type="dxa"/>
        <w:jc w:val="center"/>
        <w:tblInd w:w="0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5532"/>
      </w:tblGrid>
      <w:tr w:rsidR="00E70D99" w:rsidRPr="0099062A" w14:paraId="0E3D5E94" w14:textId="77777777" w:rsidTr="00F45BCF">
        <w:trPr>
          <w:jc w:val="center"/>
        </w:trPr>
        <w:tc>
          <w:tcPr>
            <w:tcW w:w="3823" w:type="dxa"/>
            <w:shd w:val="clear" w:color="auto" w:fill="D9E2F3" w:themeFill="accent1" w:themeFillTint="33"/>
            <w:vAlign w:val="center"/>
            <w:hideMark/>
          </w:tcPr>
          <w:p w14:paraId="2A89D655" w14:textId="77777777" w:rsidR="00E70D99" w:rsidRPr="0099062A" w:rsidRDefault="00E70D99" w:rsidP="0099062A">
            <w:pPr>
              <w:spacing w:before="0" w:after="0"/>
              <w:jc w:val="center"/>
              <w:rPr>
                <w:rFonts w:eastAsia="Times New Roman" w:cs="Times New Roman"/>
                <w:sz w:val="22"/>
              </w:rPr>
            </w:pPr>
            <w:r w:rsidRPr="0099062A">
              <w:rPr>
                <w:rFonts w:eastAsia="Times New Roman" w:cs="Times New Roman"/>
                <w:sz w:val="24"/>
              </w:rPr>
              <w:t>Сущность</w:t>
            </w:r>
          </w:p>
        </w:tc>
        <w:tc>
          <w:tcPr>
            <w:tcW w:w="5532" w:type="dxa"/>
            <w:shd w:val="clear" w:color="auto" w:fill="D9E2F3" w:themeFill="accent1" w:themeFillTint="33"/>
            <w:vAlign w:val="center"/>
            <w:hideMark/>
          </w:tcPr>
          <w:p w14:paraId="04F03567" w14:textId="77777777" w:rsidR="00E70D99" w:rsidRPr="0099062A" w:rsidRDefault="00E70D99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 w:rsidRPr="0099062A">
              <w:rPr>
                <w:rFonts w:eastAsia="Times New Roman" w:cs="Times New Roman"/>
                <w:sz w:val="24"/>
              </w:rPr>
              <w:t>Название таблиц</w:t>
            </w:r>
          </w:p>
        </w:tc>
      </w:tr>
      <w:tr w:rsidR="00E70D99" w:rsidRPr="0099062A" w14:paraId="3AFFD8AD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6362030B" w14:textId="2E48D10E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Параметры </w:t>
            </w:r>
          </w:p>
        </w:tc>
        <w:tc>
          <w:tcPr>
            <w:tcW w:w="5532" w:type="dxa"/>
            <w:vAlign w:val="center"/>
            <w:hideMark/>
          </w:tcPr>
          <w:p w14:paraId="421BAE70" w14:textId="0D8460A2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Перечень параметров (</w:t>
            </w:r>
            <w:r>
              <w:rPr>
                <w:rFonts w:eastAsia="Times New Roman" w:cs="Times New Roman"/>
                <w:sz w:val="24"/>
                <w:lang w:val="en-US"/>
              </w:rPr>
              <w:t>parameters)</w:t>
            </w:r>
          </w:p>
        </w:tc>
      </w:tr>
      <w:tr w:rsidR="00E70D99" w:rsidRPr="0099062A" w14:paraId="30338EA5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04284476" w14:textId="0F350851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Источники данных</w:t>
            </w:r>
          </w:p>
        </w:tc>
        <w:tc>
          <w:tcPr>
            <w:tcW w:w="5532" w:type="dxa"/>
            <w:vAlign w:val="center"/>
            <w:hideMark/>
          </w:tcPr>
          <w:p w14:paraId="17D70DA7" w14:textId="6412CFCE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Перечень источников (</w:t>
            </w:r>
            <w:r>
              <w:rPr>
                <w:rFonts w:eastAsia="Times New Roman" w:cs="Times New Roman"/>
                <w:sz w:val="24"/>
                <w:lang w:val="en-US"/>
              </w:rPr>
              <w:t>sources)</w:t>
            </w:r>
          </w:p>
        </w:tc>
      </w:tr>
      <w:tr w:rsidR="00E70D99" w:rsidRPr="0099062A" w14:paraId="57095DBD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44F414A7" w14:textId="467F414F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Клиент</w:t>
            </w:r>
          </w:p>
        </w:tc>
        <w:tc>
          <w:tcPr>
            <w:tcW w:w="5532" w:type="dxa"/>
            <w:vAlign w:val="center"/>
            <w:hideMark/>
          </w:tcPr>
          <w:p w14:paraId="62C913CC" w14:textId="03ADFF99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Информация о заказчике (</w:t>
            </w:r>
            <w:r>
              <w:rPr>
                <w:rFonts w:eastAsia="Times New Roman" w:cs="Times New Roman"/>
                <w:sz w:val="24"/>
                <w:lang w:val="en-US"/>
              </w:rPr>
              <w:t>client)</w:t>
            </w:r>
          </w:p>
        </w:tc>
      </w:tr>
      <w:tr w:rsidR="00E70D99" w:rsidRPr="0099062A" w14:paraId="6F5FCF8B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1D5DF354" w14:textId="2A16189D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Отчет</w:t>
            </w:r>
          </w:p>
        </w:tc>
        <w:tc>
          <w:tcPr>
            <w:tcW w:w="5532" w:type="dxa"/>
            <w:vAlign w:val="center"/>
            <w:hideMark/>
          </w:tcPr>
          <w:p w14:paraId="384CA4EC" w14:textId="7F3EA11C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Отчет (</w:t>
            </w:r>
            <w:r>
              <w:rPr>
                <w:rFonts w:eastAsia="Times New Roman" w:cs="Times New Roman"/>
                <w:sz w:val="24"/>
                <w:lang w:val="en-US"/>
              </w:rPr>
              <w:t>report)</w:t>
            </w:r>
          </w:p>
        </w:tc>
      </w:tr>
      <w:tr w:rsidR="00E70D99" w:rsidRPr="0099062A" w14:paraId="69E4A728" w14:textId="77777777" w:rsidTr="00F45BCF">
        <w:trPr>
          <w:jc w:val="center"/>
        </w:trPr>
        <w:tc>
          <w:tcPr>
            <w:tcW w:w="3823" w:type="dxa"/>
            <w:vAlign w:val="center"/>
            <w:hideMark/>
          </w:tcPr>
          <w:p w14:paraId="49A9F138" w14:textId="7DFC0A89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Условия </w:t>
            </w:r>
          </w:p>
        </w:tc>
        <w:tc>
          <w:tcPr>
            <w:tcW w:w="5532" w:type="dxa"/>
            <w:vAlign w:val="center"/>
            <w:hideMark/>
          </w:tcPr>
          <w:p w14:paraId="370F8817" w14:textId="64086E09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Перечень условий (</w:t>
            </w:r>
            <w:r>
              <w:rPr>
                <w:rFonts w:eastAsia="Times New Roman" w:cs="Times New Roman"/>
                <w:sz w:val="24"/>
                <w:lang w:val="en-US"/>
              </w:rPr>
              <w:t>conditions)</w:t>
            </w:r>
          </w:p>
        </w:tc>
      </w:tr>
      <w:tr w:rsidR="00E70D99" w:rsidRPr="0099062A" w14:paraId="33C34D4C" w14:textId="77777777" w:rsidTr="00F45BCF">
        <w:trPr>
          <w:trHeight w:val="491"/>
          <w:jc w:val="center"/>
        </w:trPr>
        <w:tc>
          <w:tcPr>
            <w:tcW w:w="3823" w:type="dxa"/>
            <w:vAlign w:val="center"/>
            <w:hideMark/>
          </w:tcPr>
          <w:p w14:paraId="03ED8A58" w14:textId="38204C1C" w:rsidR="00E70D99" w:rsidRPr="0099062A" w:rsidRDefault="000A2B8F" w:rsidP="0099062A">
            <w:pPr>
              <w:spacing w:before="0"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Результаты вычисления</w:t>
            </w:r>
          </w:p>
        </w:tc>
        <w:tc>
          <w:tcPr>
            <w:tcW w:w="5532" w:type="dxa"/>
            <w:vAlign w:val="center"/>
            <w:hideMark/>
          </w:tcPr>
          <w:p w14:paraId="4AE0F928" w14:textId="4B2ECA7B" w:rsidR="00E70D99" w:rsidRPr="000A2B8F" w:rsidRDefault="000A2B8F" w:rsidP="0099062A">
            <w:pPr>
              <w:spacing w:before="0" w:after="0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</w:rPr>
              <w:t>Результаты вычисления (</w:t>
            </w:r>
            <w:r>
              <w:rPr>
                <w:rFonts w:eastAsia="Times New Roman" w:cs="Times New Roman"/>
                <w:sz w:val="24"/>
                <w:lang w:val="en-US"/>
              </w:rPr>
              <w:t>results)</w:t>
            </w:r>
          </w:p>
        </w:tc>
      </w:tr>
    </w:tbl>
    <w:p w14:paraId="15667934" w14:textId="51E8BBE4" w:rsidR="008F768B" w:rsidRDefault="00E70D99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Таблица 1 – Соответствие название таблиц и сущностей</w:t>
      </w:r>
    </w:p>
    <w:p w14:paraId="1081447D" w14:textId="77777777" w:rsidR="00357463" w:rsidRDefault="00357463">
      <w:pPr>
        <w:spacing w:before="0" w:after="160" w:line="259" w:lineRule="auto"/>
        <w:jc w:val="left"/>
        <w:rPr>
          <w:rFonts w:cs="Times New Roman"/>
          <w:b/>
          <w:bCs/>
          <w:szCs w:val="28"/>
          <w:highlight w:val="lightGray"/>
        </w:rPr>
      </w:pPr>
      <w:r>
        <w:rPr>
          <w:rFonts w:cs="Times New Roman"/>
          <w:b/>
          <w:bCs/>
          <w:szCs w:val="28"/>
          <w:highlight w:val="lightGray"/>
        </w:rPr>
        <w:br w:type="page"/>
      </w:r>
    </w:p>
    <w:p w14:paraId="4D0C135B" w14:textId="1198F37E" w:rsidR="008F768B" w:rsidRPr="00357463" w:rsidRDefault="008F768B" w:rsidP="00357463">
      <w:pPr>
        <w:pStyle w:val="a7"/>
        <w:numPr>
          <w:ilvl w:val="3"/>
          <w:numId w:val="2"/>
        </w:numPr>
        <w:tabs>
          <w:tab w:val="clear" w:pos="3228"/>
          <w:tab w:val="num" w:pos="0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357463">
        <w:rPr>
          <w:rFonts w:cs="Times New Roman"/>
          <w:b/>
          <w:bCs/>
          <w:szCs w:val="28"/>
          <w:lang w:val="en-US"/>
        </w:rPr>
        <w:lastRenderedPageBreak/>
        <w:t>ER</w:t>
      </w:r>
      <w:r w:rsidR="00E70D99" w:rsidRPr="00357463">
        <w:rPr>
          <w:rFonts w:cs="Times New Roman"/>
          <w:b/>
          <w:bCs/>
          <w:szCs w:val="28"/>
        </w:rPr>
        <w:t>-диаграмма логической модели данных</w:t>
      </w:r>
    </w:p>
    <w:p w14:paraId="015C8779" w14:textId="77777777" w:rsidR="00E70D99" w:rsidRPr="0099062A" w:rsidRDefault="00E70D99" w:rsidP="0099062A">
      <w:pPr>
        <w:spacing w:before="0" w:after="0"/>
        <w:ind w:firstLine="709"/>
        <w:rPr>
          <w:rFonts w:cs="Times New Roman"/>
          <w:b/>
          <w:bCs/>
          <w:szCs w:val="28"/>
        </w:rPr>
      </w:pPr>
    </w:p>
    <w:p w14:paraId="634F5B5B" w14:textId="2FD2A0F9" w:rsidR="008F768B" w:rsidRPr="0099062A" w:rsidRDefault="00EF7327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EF7327">
        <w:rPr>
          <w:rFonts w:cs="Times New Roman"/>
          <w:szCs w:val="28"/>
        </w:rPr>
        <w:drawing>
          <wp:inline distT="0" distB="0" distL="0" distR="0" wp14:anchorId="3E762BBA" wp14:editId="35F44C32">
            <wp:extent cx="5940425" cy="6585585"/>
            <wp:effectExtent l="0" t="0" r="3175" b="5715"/>
            <wp:docPr id="9" name="Рисунок 9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6E8D" w14:textId="247A68F5" w:rsidR="00E70D99" w:rsidRPr="0099062A" w:rsidRDefault="00E70D99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t>Рисунок 2 – Логическая модель данных</w:t>
      </w:r>
    </w:p>
    <w:p w14:paraId="07193E3F" w14:textId="77777777" w:rsidR="0099062A" w:rsidRPr="0099062A" w:rsidRDefault="0099062A" w:rsidP="0099062A">
      <w:pPr>
        <w:spacing w:before="0" w:after="0"/>
        <w:ind w:firstLine="709"/>
        <w:jc w:val="center"/>
        <w:rPr>
          <w:rFonts w:cs="Times New Roman"/>
          <w:szCs w:val="28"/>
        </w:rPr>
      </w:pPr>
    </w:p>
    <w:p w14:paraId="45AF2492" w14:textId="73C9CE5E" w:rsidR="0099062A" w:rsidRPr="0099062A" w:rsidRDefault="0099062A" w:rsidP="0099062A">
      <w:pPr>
        <w:spacing w:before="0" w:after="160"/>
        <w:jc w:val="left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br w:type="page"/>
      </w:r>
    </w:p>
    <w:p w14:paraId="4D388500" w14:textId="6BED7AEE" w:rsidR="00614F7A" w:rsidRPr="0099062A" w:rsidRDefault="00614F7A" w:rsidP="002D31CE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jc w:val="left"/>
        <w:rPr>
          <w:rFonts w:cs="Times New Roman"/>
          <w:b/>
          <w:bCs/>
          <w:color w:val="000000"/>
          <w:szCs w:val="28"/>
        </w:rPr>
      </w:pPr>
      <w:r w:rsidRPr="0099062A">
        <w:rPr>
          <w:rFonts w:cs="Times New Roman"/>
          <w:b/>
          <w:bCs/>
          <w:szCs w:val="28"/>
        </w:rPr>
        <w:lastRenderedPageBreak/>
        <w:t>Сравнительный анализ</w:t>
      </w:r>
    </w:p>
    <w:p w14:paraId="7B885C2B" w14:textId="7C30913E" w:rsidR="004C5570" w:rsidRDefault="004C5570" w:rsidP="004C5570">
      <w:pPr>
        <w:widowControl w:val="0"/>
        <w:tabs>
          <w:tab w:val="left" w:pos="720"/>
        </w:tabs>
        <w:ind w:firstLine="709"/>
        <w:rPr>
          <w:rStyle w:val="a4"/>
          <w:szCs w:val="28"/>
        </w:rPr>
      </w:pPr>
      <w:r>
        <w:rPr>
          <w:rStyle w:val="a4"/>
          <w:szCs w:val="28"/>
        </w:rPr>
        <w:t xml:space="preserve">Сравнивая диаграмму классов с полученной логической схемой базы данных, можно отметить, что </w:t>
      </w:r>
      <w:r>
        <w:rPr>
          <w:rStyle w:val="a4"/>
          <w:szCs w:val="28"/>
        </w:rPr>
        <w:t>они идентичны</w:t>
      </w:r>
      <w:r>
        <w:rPr>
          <w:rStyle w:val="a4"/>
          <w:szCs w:val="28"/>
        </w:rPr>
        <w:t>.</w:t>
      </w:r>
      <w:r>
        <w:rPr>
          <w:rStyle w:val="a4"/>
          <w:szCs w:val="28"/>
        </w:rPr>
        <w:t xml:space="preserve"> </w:t>
      </w:r>
      <w:r>
        <w:rPr>
          <w:rStyle w:val="a4"/>
          <w:szCs w:val="28"/>
        </w:rPr>
        <w:t xml:space="preserve">Сравнительный анализ с диаграммой классов показал на верную проектировку будущей БД.  </w:t>
      </w:r>
      <w:r>
        <w:rPr>
          <w:rStyle w:val="a4"/>
          <w:szCs w:val="28"/>
        </w:rPr>
        <w:t>Также б</w:t>
      </w:r>
      <w:r>
        <w:rPr>
          <w:rStyle w:val="a4"/>
          <w:szCs w:val="28"/>
        </w:rPr>
        <w:t>ыла проведена нормализация данных.</w:t>
      </w:r>
    </w:p>
    <w:p w14:paraId="7E2EE307" w14:textId="77777777" w:rsidR="00614F7A" w:rsidRPr="0099062A" w:rsidRDefault="00614F7A" w:rsidP="0099062A">
      <w:pPr>
        <w:spacing w:before="0" w:after="0"/>
        <w:ind w:firstLine="709"/>
        <w:rPr>
          <w:rFonts w:cs="Times New Roman"/>
          <w:szCs w:val="28"/>
        </w:rPr>
      </w:pPr>
    </w:p>
    <w:p w14:paraId="476532BC" w14:textId="573823DF" w:rsidR="00614F7A" w:rsidRPr="0099062A" w:rsidRDefault="00614F7A" w:rsidP="0099062A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jc w:val="left"/>
        <w:rPr>
          <w:rFonts w:cs="Times New Roman"/>
          <w:b/>
          <w:bCs/>
          <w:szCs w:val="28"/>
        </w:rPr>
      </w:pPr>
      <w:r w:rsidRPr="0099062A">
        <w:rPr>
          <w:rFonts w:cs="Times New Roman"/>
          <w:b/>
          <w:bCs/>
          <w:szCs w:val="28"/>
          <w:lang w:val="en-US"/>
        </w:rPr>
        <w:t>ER</w:t>
      </w:r>
      <w:r w:rsidRPr="0099062A">
        <w:rPr>
          <w:rFonts w:cs="Times New Roman"/>
          <w:b/>
          <w:bCs/>
          <w:szCs w:val="28"/>
        </w:rPr>
        <w:t>-диаграмма БД</w:t>
      </w:r>
    </w:p>
    <w:p w14:paraId="1FC5181A" w14:textId="2481D1C5" w:rsidR="00614F7A" w:rsidRPr="0099062A" w:rsidRDefault="00614F7A" w:rsidP="0099062A">
      <w:pPr>
        <w:spacing w:before="0" w:after="0"/>
        <w:ind w:firstLine="709"/>
        <w:jc w:val="center"/>
        <w:rPr>
          <w:rFonts w:cs="Times New Roman"/>
          <w:szCs w:val="28"/>
        </w:rPr>
      </w:pPr>
    </w:p>
    <w:p w14:paraId="23593C99" w14:textId="380BDE10" w:rsidR="00614F7A" w:rsidRPr="00F45BCF" w:rsidRDefault="004C5570" w:rsidP="0099062A">
      <w:pPr>
        <w:spacing w:before="0" w:after="0"/>
        <w:ind w:firstLine="709"/>
        <w:jc w:val="center"/>
        <w:rPr>
          <w:rFonts w:cs="Times New Roman"/>
          <w:szCs w:val="28"/>
          <w:lang w:val="en-US"/>
        </w:rPr>
      </w:pPr>
      <w:r w:rsidRPr="004C5570">
        <w:rPr>
          <w:rFonts w:cs="Times New Roman"/>
          <w:szCs w:val="28"/>
          <w:lang w:val="en-US"/>
        </w:rPr>
        <w:drawing>
          <wp:inline distT="0" distB="0" distL="0" distR="0" wp14:anchorId="3A52EFEB" wp14:editId="213FB0B5">
            <wp:extent cx="4771731" cy="4512614"/>
            <wp:effectExtent l="0" t="0" r="0" b="2540"/>
            <wp:docPr id="11" name="Рисунок 1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904" cy="45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53D5" w14:textId="4D79DE7C" w:rsidR="00614F7A" w:rsidRPr="0099062A" w:rsidRDefault="00614F7A" w:rsidP="0099062A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62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 – ER-диаграмма</w:t>
      </w:r>
    </w:p>
    <w:p w14:paraId="29B13FE9" w14:textId="35C2BA26" w:rsidR="00614F7A" w:rsidRDefault="00614F7A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p w14:paraId="0A6C0E10" w14:textId="6E40E48B" w:rsidR="0099062A" w:rsidRDefault="0099062A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p w14:paraId="4A8C8D6D" w14:textId="0D1A5BDA" w:rsidR="004C5570" w:rsidRDefault="004C5570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p w14:paraId="47427816" w14:textId="5C05BF2E" w:rsidR="004C5570" w:rsidRDefault="004C5570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p w14:paraId="638423B9" w14:textId="77777777" w:rsidR="004C5570" w:rsidRPr="0099062A" w:rsidRDefault="004C5570" w:rsidP="0099062A">
      <w:pPr>
        <w:tabs>
          <w:tab w:val="left" w:pos="5324"/>
        </w:tabs>
        <w:spacing w:before="0" w:after="0"/>
        <w:ind w:firstLine="709"/>
        <w:jc w:val="left"/>
        <w:rPr>
          <w:rFonts w:cs="Times New Roman"/>
          <w:szCs w:val="28"/>
        </w:rPr>
      </w:pPr>
    </w:p>
    <w:tbl>
      <w:tblPr>
        <w:tblStyle w:val="a6"/>
        <w:tblW w:w="9776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51"/>
        <w:gridCol w:w="3969"/>
        <w:gridCol w:w="3256"/>
      </w:tblGrid>
      <w:tr w:rsidR="00614F7A" w:rsidRPr="0099062A" w14:paraId="3997305E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7650F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lastRenderedPageBreak/>
              <w:t>Сущность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CC7F7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Атрибуты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02E90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Описание</w:t>
            </w:r>
          </w:p>
        </w:tc>
      </w:tr>
      <w:tr w:rsidR="00614F7A" w:rsidRPr="0099062A" w14:paraId="161F26AD" w14:textId="77777777" w:rsidTr="000A1EF5">
        <w:trPr>
          <w:jc w:val="center"/>
        </w:trPr>
        <w:tc>
          <w:tcPr>
            <w:tcW w:w="9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748C2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Справочные</w:t>
            </w:r>
          </w:p>
        </w:tc>
      </w:tr>
      <w:tr w:rsidR="00614F7A" w:rsidRPr="0099062A" w14:paraId="536E994E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B796A" w14:textId="4510FC1E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1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Клиент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client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DA4AE" w14:textId="47A35E44" w:rsidR="00614F7A" w:rsidRPr="0099062A" w:rsidRDefault="00614F7A" w:rsidP="0099062A">
            <w:pPr>
              <w:tabs>
                <w:tab w:val="center" w:pos="1876"/>
              </w:tabs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работника, имя, фамилия,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</w:rPr>
              <w:t>почта, телефонный номер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3AADC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Информация о работниках и соответствие им своего id</w:t>
            </w:r>
          </w:p>
        </w:tc>
      </w:tr>
      <w:tr w:rsidR="00614F7A" w:rsidRPr="0099062A" w14:paraId="476CA734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C27F1" w14:textId="79D36930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2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</w:rPr>
              <w:t>Параметры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parameters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523E3" w14:textId="3C7393FB" w:rsidR="00614F7A" w:rsidRPr="00014DDE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Идентификатор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</w:rPr>
              <w:t>параметров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T</w:t>
            </w:r>
            <w:r w:rsidR="004C5570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proofErr w:type="spellStart"/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Isc</w:t>
            </w:r>
            <w:proofErr w:type="spellEnd"/>
            <w:r w:rsidR="004C5570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r w:rsidR="004C5570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Is</w:t>
            </w:r>
            <w:r w:rsidR="004C5570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1,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n</w:t>
            </w:r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1,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Is</w:t>
            </w:r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2,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n</w:t>
            </w:r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2,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cells</w:t>
            </w:r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proofErr w:type="spellStart"/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rs</w:t>
            </w:r>
            <w:proofErr w:type="spellEnd"/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proofErr w:type="spellStart"/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rp</w:t>
            </w:r>
            <w:proofErr w:type="spellEnd"/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proofErr w:type="spellStart"/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Vstart</w:t>
            </w:r>
            <w:proofErr w:type="spellEnd"/>
            <w:r w:rsidR="00014DDE"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Vend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.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EA56A" w14:textId="4A64C8BF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Информация о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параметрах</w:t>
            </w:r>
          </w:p>
        </w:tc>
      </w:tr>
      <w:tr w:rsidR="00614F7A" w:rsidRPr="0099062A" w14:paraId="39E7A71A" w14:textId="77777777" w:rsidTr="000A1EF5">
        <w:trPr>
          <w:trHeight w:val="491"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E574B9C" w14:textId="39A1500B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3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Источники данных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(type_products)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5FC71B7" w14:textId="0140CDF4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источника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название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источника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0A375B7" w14:textId="26979CD8" w:rsidR="00614F7A" w:rsidRPr="0099062A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Информация о названии источника</w:t>
            </w:r>
          </w:p>
        </w:tc>
      </w:tr>
      <w:tr w:rsidR="00014DDE" w:rsidRPr="0099062A" w14:paraId="01AD0165" w14:textId="77777777" w:rsidTr="000A1EF5">
        <w:trPr>
          <w:trHeight w:val="491"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33961C0" w14:textId="5E0711FB" w:rsidR="00014DDE" w:rsidRP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4 Условия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 (conditions)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B67E429" w14:textId="24944529" w:rsidR="00014DDE" w:rsidRP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sz w:val="24"/>
                <w:szCs w:val="32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условий, 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min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</w:rPr>
              <w:t>_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param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max</w:t>
            </w:r>
            <w:r w:rsidRPr="00014DDE">
              <w:rPr>
                <w:rFonts w:eastAsia="Times New Roman" w:cs="Times New Roman"/>
                <w:color w:val="000000"/>
                <w:sz w:val="24"/>
                <w:szCs w:val="32"/>
              </w:rPr>
              <w:t>_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param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BA8B178" w14:textId="4CF2557E" w:rsid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sz w:val="24"/>
                <w:szCs w:val="32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Информация о технических условиях</w:t>
            </w:r>
          </w:p>
        </w:tc>
      </w:tr>
      <w:tr w:rsidR="00614F7A" w:rsidRPr="0099062A" w14:paraId="00DFB947" w14:textId="77777777" w:rsidTr="000A1EF5">
        <w:trPr>
          <w:jc w:val="center"/>
        </w:trPr>
        <w:tc>
          <w:tcPr>
            <w:tcW w:w="9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025E13" w14:textId="77777777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Оперативные</w:t>
            </w:r>
          </w:p>
        </w:tc>
      </w:tr>
      <w:tr w:rsidR="00614F7A" w:rsidRPr="0099062A" w14:paraId="4FE098F2" w14:textId="77777777" w:rsidTr="000A1EF5">
        <w:trPr>
          <w:trHeight w:val="491"/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1D37904" w14:textId="6467C5A3" w:rsidR="00614F7A" w:rsidRP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5 Результат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 xml:space="preserve"> (results)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8D645FA" w14:textId="24505CE3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результата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идентификатор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параметров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,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идентификатор условий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F475DA6" w14:textId="79F673D8" w:rsidR="00614F7A" w:rsidRPr="0099062A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Описывает результат</w:t>
            </w:r>
          </w:p>
        </w:tc>
      </w:tr>
      <w:tr w:rsidR="00614F7A" w:rsidRPr="0099062A" w14:paraId="23581349" w14:textId="77777777" w:rsidTr="000A1EF5">
        <w:trPr>
          <w:jc w:val="center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86E7A" w14:textId="10534BA2" w:rsidR="00614F7A" w:rsidRPr="00014DDE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6 Отчет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report)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3341C" w14:textId="1F8DFD9C" w:rsidR="00614F7A" w:rsidRPr="0099062A" w:rsidRDefault="00614F7A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Идентификатор 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>отчета</w:t>
            </w:r>
            <w:r w:rsidRPr="0099062A">
              <w:rPr>
                <w:rFonts w:eastAsia="Times New Roman" w:cs="Times New Roman"/>
                <w:color w:val="000000"/>
                <w:sz w:val="24"/>
                <w:szCs w:val="32"/>
              </w:rPr>
              <w:t>, идентификатор работника,</w:t>
            </w:r>
            <w:r w:rsidR="00014DDE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идентификатор результата</w:t>
            </w:r>
          </w:p>
        </w:tc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2DE54" w14:textId="0D2AE343" w:rsidR="00614F7A" w:rsidRPr="0099062A" w:rsidRDefault="00014DDE" w:rsidP="0099062A">
            <w:pPr>
              <w:spacing w:before="0" w:after="0"/>
              <w:ind w:left="29" w:right="-143" w:firstLine="29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Отчет о проделанном моделировании ВАХ</w:t>
            </w:r>
          </w:p>
        </w:tc>
      </w:tr>
    </w:tbl>
    <w:p w14:paraId="138F5A7C" w14:textId="584EE5CA" w:rsidR="00614F7A" w:rsidRPr="0099062A" w:rsidRDefault="00614F7A" w:rsidP="0099062A">
      <w:pPr>
        <w:tabs>
          <w:tab w:val="left" w:pos="5324"/>
        </w:tabs>
        <w:spacing w:before="0" w:after="0"/>
        <w:ind w:firstLine="709"/>
        <w:jc w:val="center"/>
        <w:rPr>
          <w:rFonts w:eastAsia="Times New Roman" w:cs="Times New Roman"/>
        </w:rPr>
      </w:pPr>
      <w:r w:rsidRPr="0099062A">
        <w:rPr>
          <w:rFonts w:eastAsia="Times New Roman" w:cs="Times New Roman"/>
        </w:rPr>
        <w:t>Таблица 3 – сущности физической модели</w:t>
      </w:r>
    </w:p>
    <w:p w14:paraId="65D2517E" w14:textId="77777777" w:rsidR="00614F7A" w:rsidRPr="0099062A" w:rsidRDefault="00614F7A" w:rsidP="0099062A">
      <w:pPr>
        <w:tabs>
          <w:tab w:val="left" w:pos="5324"/>
        </w:tabs>
        <w:spacing w:before="0" w:after="0"/>
        <w:ind w:firstLine="709"/>
        <w:jc w:val="center"/>
        <w:rPr>
          <w:rFonts w:cs="Times New Roman"/>
          <w:szCs w:val="28"/>
        </w:rPr>
      </w:pPr>
    </w:p>
    <w:p w14:paraId="27BCAE4E" w14:textId="00513B86" w:rsidR="00614F7A" w:rsidRPr="0099062A" w:rsidRDefault="00614F7A" w:rsidP="0099062A">
      <w:pPr>
        <w:spacing w:before="0" w:after="0"/>
        <w:ind w:firstLine="709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br w:type="page"/>
      </w:r>
    </w:p>
    <w:p w14:paraId="3ACEF0F2" w14:textId="201D3989" w:rsidR="00614F7A" w:rsidRPr="002D31CE" w:rsidRDefault="008F768B" w:rsidP="002D31CE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2D31CE">
        <w:rPr>
          <w:rFonts w:cs="Times New Roman"/>
          <w:b/>
          <w:bCs/>
          <w:szCs w:val="28"/>
          <w:lang w:val="en-US"/>
        </w:rPr>
        <w:lastRenderedPageBreak/>
        <w:t>SQL</w:t>
      </w:r>
      <w:r w:rsidR="00614F7A" w:rsidRPr="002D31CE">
        <w:rPr>
          <w:rFonts w:cs="Times New Roman"/>
          <w:b/>
          <w:bCs/>
          <w:szCs w:val="28"/>
        </w:rPr>
        <w:t>-код</w:t>
      </w:r>
    </w:p>
    <w:p w14:paraId="109E3328" w14:textId="77777777" w:rsidR="002D31CE" w:rsidRPr="002D31CE" w:rsidRDefault="002D31CE" w:rsidP="002D31CE">
      <w:pPr>
        <w:spacing w:before="0" w:after="0"/>
        <w:rPr>
          <w:rFonts w:cs="Times New Roman"/>
          <w:b/>
          <w:bCs/>
          <w:color w:val="000000"/>
          <w:sz w:val="24"/>
          <w:szCs w:val="24"/>
        </w:rPr>
      </w:pPr>
    </w:p>
    <w:p w14:paraId="57EECE42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>CREATE TABLE client</w:t>
      </w:r>
    </w:p>
    <w:p w14:paraId="7F6BA246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>(</w:t>
      </w:r>
    </w:p>
    <w:p w14:paraId="5F3D51A3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spellStart"/>
      <w:r w:rsidRPr="00253EF1">
        <w:rPr>
          <w:rFonts w:eastAsia="Courier New" w:cs="Times New Roman"/>
          <w:sz w:val="24"/>
          <w:szCs w:val="24"/>
          <w:lang w:val="en-US"/>
        </w:rPr>
        <w:t>id_client</w:t>
      </w:r>
      <w:proofErr w:type="spellEnd"/>
      <w:r w:rsidRPr="00253EF1">
        <w:rPr>
          <w:rFonts w:eastAsia="Courier New" w:cs="Times New Roman"/>
          <w:sz w:val="24"/>
          <w:szCs w:val="24"/>
          <w:lang w:val="en-US"/>
        </w:rPr>
        <w:t xml:space="preserve">   serial NOT NULL,</w:t>
      </w:r>
    </w:p>
    <w:p w14:paraId="4E71BDF2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name </w:t>
      </w:r>
      <w:proofErr w:type="gramStart"/>
      <w:r w:rsidRPr="00253EF1">
        <w:rPr>
          <w:rFonts w:eastAsia="Courier New" w:cs="Times New Roman"/>
          <w:sz w:val="24"/>
          <w:szCs w:val="24"/>
          <w:lang w:val="en-US"/>
        </w:rPr>
        <w:t>char(</w:t>
      </w:r>
      <w:proofErr w:type="gramEnd"/>
      <w:r w:rsidRPr="00253EF1">
        <w:rPr>
          <w:rFonts w:eastAsia="Courier New" w:cs="Times New Roman"/>
          <w:sz w:val="24"/>
          <w:szCs w:val="24"/>
          <w:lang w:val="en-US"/>
        </w:rPr>
        <w:t>50) NOT NULL,</w:t>
      </w:r>
    </w:p>
    <w:p w14:paraId="7C90BDAF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surname </w:t>
      </w:r>
      <w:proofErr w:type="gramStart"/>
      <w:r w:rsidRPr="00253EF1">
        <w:rPr>
          <w:rFonts w:eastAsia="Courier New" w:cs="Times New Roman"/>
          <w:sz w:val="24"/>
          <w:szCs w:val="24"/>
          <w:lang w:val="en-US"/>
        </w:rPr>
        <w:t>char(</w:t>
      </w:r>
      <w:proofErr w:type="gramEnd"/>
      <w:r w:rsidRPr="00253EF1">
        <w:rPr>
          <w:rFonts w:eastAsia="Courier New" w:cs="Times New Roman"/>
          <w:sz w:val="24"/>
          <w:szCs w:val="24"/>
          <w:lang w:val="en-US"/>
        </w:rPr>
        <w:t>50) NOT NULL,</w:t>
      </w:r>
    </w:p>
    <w:p w14:paraId="57C9DB6F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email timestamp NOT NULL,</w:t>
      </w:r>
    </w:p>
    <w:p w14:paraId="75F40AB6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phone </w:t>
      </w:r>
      <w:proofErr w:type="gramStart"/>
      <w:r w:rsidRPr="00253EF1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253EF1">
        <w:rPr>
          <w:rFonts w:eastAsia="Courier New" w:cs="Times New Roman"/>
          <w:sz w:val="24"/>
          <w:szCs w:val="24"/>
          <w:lang w:val="en-US"/>
        </w:rPr>
        <w:t>20) NOT NULL,</w:t>
      </w:r>
    </w:p>
    <w:p w14:paraId="2E4BDCB5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PRIMARY KEY </w:t>
      </w:r>
      <w:proofErr w:type="gramStart"/>
      <w:r w:rsidRPr="00253EF1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253EF1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253EF1">
        <w:rPr>
          <w:rFonts w:eastAsia="Courier New" w:cs="Times New Roman"/>
          <w:sz w:val="24"/>
          <w:szCs w:val="24"/>
          <w:lang w:val="en-US"/>
        </w:rPr>
        <w:t>_client</w:t>
      </w:r>
      <w:proofErr w:type="spellEnd"/>
      <w:r w:rsidRPr="00253EF1">
        <w:rPr>
          <w:rFonts w:eastAsia="Courier New" w:cs="Times New Roman"/>
          <w:sz w:val="24"/>
          <w:szCs w:val="24"/>
          <w:lang w:val="en-US"/>
        </w:rPr>
        <w:t xml:space="preserve"> )</w:t>
      </w:r>
    </w:p>
    <w:p w14:paraId="647E6234" w14:textId="591DAA0A" w:rsidR="00253EF1" w:rsidRPr="00253EF1" w:rsidRDefault="00253EF1" w:rsidP="00B4508C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>);</w:t>
      </w:r>
    </w:p>
    <w:p w14:paraId="5F8A45C5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>CREATE TABLE sources</w:t>
      </w:r>
    </w:p>
    <w:p w14:paraId="56A39173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>(</w:t>
      </w:r>
    </w:p>
    <w:p w14:paraId="5C0FBE6B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spellStart"/>
      <w:r w:rsidRPr="00253EF1">
        <w:rPr>
          <w:rFonts w:eastAsia="Courier New" w:cs="Times New Roman"/>
          <w:sz w:val="24"/>
          <w:szCs w:val="24"/>
          <w:lang w:val="en-US"/>
        </w:rPr>
        <w:t>id_source</w:t>
      </w:r>
      <w:proofErr w:type="spellEnd"/>
      <w:r w:rsidRPr="00253EF1">
        <w:rPr>
          <w:rFonts w:eastAsia="Courier New" w:cs="Times New Roman"/>
          <w:sz w:val="24"/>
          <w:szCs w:val="24"/>
          <w:lang w:val="en-US"/>
        </w:rPr>
        <w:t xml:space="preserve"> serial NOT NULL,</w:t>
      </w:r>
    </w:p>
    <w:p w14:paraId="63090050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name </w:t>
      </w:r>
      <w:proofErr w:type="gramStart"/>
      <w:r w:rsidRPr="00253EF1">
        <w:rPr>
          <w:rFonts w:eastAsia="Courier New" w:cs="Times New Roman"/>
          <w:sz w:val="24"/>
          <w:szCs w:val="24"/>
          <w:lang w:val="en-US"/>
        </w:rPr>
        <w:t>char(</w:t>
      </w:r>
      <w:proofErr w:type="gramEnd"/>
      <w:r w:rsidRPr="00253EF1">
        <w:rPr>
          <w:rFonts w:eastAsia="Courier New" w:cs="Times New Roman"/>
          <w:sz w:val="24"/>
          <w:szCs w:val="24"/>
          <w:lang w:val="en-US"/>
        </w:rPr>
        <w:t>50) NOT NULL,</w:t>
      </w:r>
    </w:p>
    <w:p w14:paraId="6B5DD70D" w14:textId="77777777" w:rsidR="00253EF1" w:rsidRP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 xml:space="preserve"> PRIMARY KEY </w:t>
      </w:r>
      <w:proofErr w:type="gramStart"/>
      <w:r w:rsidRPr="00253EF1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253EF1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253EF1">
        <w:rPr>
          <w:rFonts w:eastAsia="Courier New" w:cs="Times New Roman"/>
          <w:sz w:val="24"/>
          <w:szCs w:val="24"/>
          <w:lang w:val="en-US"/>
        </w:rPr>
        <w:t>_source</w:t>
      </w:r>
      <w:proofErr w:type="spellEnd"/>
      <w:r w:rsidRPr="00253EF1">
        <w:rPr>
          <w:rFonts w:eastAsia="Courier New" w:cs="Times New Roman"/>
          <w:sz w:val="24"/>
          <w:szCs w:val="24"/>
          <w:lang w:val="en-US"/>
        </w:rPr>
        <w:t xml:space="preserve"> )</w:t>
      </w:r>
    </w:p>
    <w:p w14:paraId="3985F961" w14:textId="60B46E4F" w:rsidR="00253EF1" w:rsidRDefault="00253EF1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253EF1">
        <w:rPr>
          <w:rFonts w:eastAsia="Courier New" w:cs="Times New Roman"/>
          <w:sz w:val="24"/>
          <w:szCs w:val="24"/>
          <w:lang w:val="en-US"/>
        </w:rPr>
        <w:t>);</w:t>
      </w:r>
    </w:p>
    <w:p w14:paraId="04F8B6CE" w14:textId="54899D34" w:rsidR="000975DB" w:rsidRDefault="000975DB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</w:p>
    <w:p w14:paraId="61D0FE12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>CREATE TABLE parameters</w:t>
      </w:r>
    </w:p>
    <w:p w14:paraId="29AFE9C2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>(</w:t>
      </w:r>
    </w:p>
    <w:p w14:paraId="5CA77C8F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r w:rsidRPr="000975DB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id_param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  serial NOT NULL,</w:t>
      </w:r>
    </w:p>
    <w:p w14:paraId="206265EC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r w:rsidRPr="000975DB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id_source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  serial NOT NULL,</w:t>
      </w:r>
    </w:p>
    <w:p w14:paraId="79ECDEC1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T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0F2A9205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Isc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6F307FB0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Is1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329F73C8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n1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2A29886A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Is2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16630C4C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n2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70DB8584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cells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309E04DA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Rs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392CE840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Rp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0AD6BCEA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Vstart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6B1A126E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Vend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20) NOT NULL,</w:t>
      </w:r>
    </w:p>
    <w:p w14:paraId="6241F35B" w14:textId="77777777" w:rsidR="000975DB" w:rsidRP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 xml:space="preserve"> </w:t>
      </w: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PRIMARY KEY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_param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),</w:t>
      </w:r>
    </w:p>
    <w:p w14:paraId="3E60BFB6" w14:textId="0684934C" w:rsid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0975DB">
        <w:rPr>
          <w:rFonts w:eastAsia="Courier New" w:cs="Times New Roman"/>
          <w:sz w:val="24"/>
          <w:szCs w:val="24"/>
          <w:lang w:val="en-US"/>
        </w:rPr>
        <w:tab/>
        <w:t xml:space="preserve">FOREIGN KEY </w:t>
      </w:r>
      <w:proofErr w:type="gramStart"/>
      <w:r w:rsidRPr="000975DB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0975DB">
        <w:rPr>
          <w:rFonts w:eastAsia="Courier New" w:cs="Times New Roman"/>
          <w:sz w:val="24"/>
          <w:szCs w:val="24"/>
          <w:lang w:val="en-US"/>
        </w:rPr>
        <w:t>_source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 xml:space="preserve"> ) REFERENCES sources (</w:t>
      </w:r>
      <w:proofErr w:type="spellStart"/>
      <w:r w:rsidRPr="000975DB">
        <w:rPr>
          <w:rFonts w:eastAsia="Courier New" w:cs="Times New Roman"/>
          <w:sz w:val="24"/>
          <w:szCs w:val="24"/>
          <w:lang w:val="en-US"/>
        </w:rPr>
        <w:t>id_source</w:t>
      </w:r>
      <w:proofErr w:type="spellEnd"/>
      <w:r w:rsidRPr="000975DB">
        <w:rPr>
          <w:rFonts w:eastAsia="Courier New" w:cs="Times New Roman"/>
          <w:sz w:val="24"/>
          <w:szCs w:val="24"/>
          <w:lang w:val="en-US"/>
        </w:rPr>
        <w:t>));</w:t>
      </w:r>
    </w:p>
    <w:p w14:paraId="27138787" w14:textId="3343135F" w:rsidR="000975DB" w:rsidRDefault="000975DB" w:rsidP="000975DB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</w:p>
    <w:p w14:paraId="1AB01534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>CREATE TABLE conditions</w:t>
      </w:r>
    </w:p>
    <w:p w14:paraId="702A1F83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>(</w:t>
      </w:r>
    </w:p>
    <w:p w14:paraId="1B07EA90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r w:rsidRPr="00EB5081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EB5081">
        <w:rPr>
          <w:rFonts w:eastAsia="Courier New" w:cs="Times New Roman"/>
          <w:sz w:val="24"/>
          <w:szCs w:val="24"/>
          <w:lang w:val="en-US"/>
        </w:rPr>
        <w:t>id_condition</w:t>
      </w:r>
      <w:proofErr w:type="spellEnd"/>
      <w:r w:rsidRPr="00EB5081">
        <w:rPr>
          <w:rFonts w:eastAsia="Courier New" w:cs="Times New Roman"/>
          <w:sz w:val="24"/>
          <w:szCs w:val="24"/>
          <w:lang w:val="en-US"/>
        </w:rPr>
        <w:t xml:space="preserve">   serial NOT NULL,</w:t>
      </w:r>
    </w:p>
    <w:p w14:paraId="19BE6776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r w:rsidRPr="00EB5081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EB5081">
        <w:rPr>
          <w:rFonts w:eastAsia="Courier New" w:cs="Times New Roman"/>
          <w:sz w:val="24"/>
          <w:szCs w:val="24"/>
          <w:lang w:val="en-US"/>
        </w:rPr>
        <w:t>min_param</w:t>
      </w:r>
      <w:proofErr w:type="spellEnd"/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gramStart"/>
      <w:r w:rsidRPr="00EB5081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EB5081">
        <w:rPr>
          <w:rFonts w:eastAsia="Courier New" w:cs="Times New Roman"/>
          <w:sz w:val="24"/>
          <w:szCs w:val="24"/>
          <w:lang w:val="en-US"/>
        </w:rPr>
        <w:t>20),</w:t>
      </w:r>
    </w:p>
    <w:p w14:paraId="3893E8D8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ab/>
      </w:r>
      <w:proofErr w:type="spellStart"/>
      <w:r w:rsidRPr="00EB5081">
        <w:rPr>
          <w:rFonts w:eastAsia="Courier New" w:cs="Times New Roman"/>
          <w:sz w:val="24"/>
          <w:szCs w:val="24"/>
          <w:lang w:val="en-US"/>
        </w:rPr>
        <w:t>max_param</w:t>
      </w:r>
      <w:proofErr w:type="spellEnd"/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proofErr w:type="gramStart"/>
      <w:r w:rsidRPr="00EB5081">
        <w:rPr>
          <w:rFonts w:eastAsia="Courier New" w:cs="Times New Roman"/>
          <w:sz w:val="24"/>
          <w:szCs w:val="24"/>
          <w:lang w:val="en-US"/>
        </w:rPr>
        <w:t>numeric(</w:t>
      </w:r>
      <w:proofErr w:type="gramEnd"/>
      <w:r w:rsidRPr="00EB5081">
        <w:rPr>
          <w:rFonts w:eastAsia="Courier New" w:cs="Times New Roman"/>
          <w:sz w:val="24"/>
          <w:szCs w:val="24"/>
          <w:lang w:val="en-US"/>
        </w:rPr>
        <w:t>20),</w:t>
      </w:r>
    </w:p>
    <w:p w14:paraId="1D586B2E" w14:textId="77777777" w:rsidR="00EB5081" w:rsidRPr="00EB5081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 xml:space="preserve"> </w:t>
      </w:r>
      <w:r w:rsidRPr="00EB5081">
        <w:rPr>
          <w:rFonts w:eastAsia="Courier New" w:cs="Times New Roman"/>
          <w:sz w:val="24"/>
          <w:szCs w:val="24"/>
          <w:lang w:val="en-US"/>
        </w:rPr>
        <w:tab/>
        <w:t xml:space="preserve">PRIMARY KEY </w:t>
      </w:r>
      <w:proofErr w:type="gramStart"/>
      <w:r w:rsidRPr="00EB5081">
        <w:rPr>
          <w:rFonts w:eastAsia="Courier New" w:cs="Times New Roman"/>
          <w:sz w:val="24"/>
          <w:szCs w:val="24"/>
          <w:lang w:val="en-US"/>
        </w:rPr>
        <w:t xml:space="preserve">( </w:t>
      </w:r>
      <w:proofErr w:type="spellStart"/>
      <w:r w:rsidRPr="00EB5081">
        <w:rPr>
          <w:rFonts w:eastAsia="Courier New" w:cs="Times New Roman"/>
          <w:sz w:val="24"/>
          <w:szCs w:val="24"/>
          <w:lang w:val="en-US"/>
        </w:rPr>
        <w:t>id</w:t>
      </w:r>
      <w:proofErr w:type="gramEnd"/>
      <w:r w:rsidRPr="00EB5081">
        <w:rPr>
          <w:rFonts w:eastAsia="Courier New" w:cs="Times New Roman"/>
          <w:sz w:val="24"/>
          <w:szCs w:val="24"/>
          <w:lang w:val="en-US"/>
        </w:rPr>
        <w:t>_condition</w:t>
      </w:r>
      <w:proofErr w:type="spellEnd"/>
      <w:r w:rsidRPr="00EB5081">
        <w:rPr>
          <w:rFonts w:eastAsia="Courier New" w:cs="Times New Roman"/>
          <w:sz w:val="24"/>
          <w:szCs w:val="24"/>
          <w:lang w:val="en-US"/>
        </w:rPr>
        <w:t xml:space="preserve"> )</w:t>
      </w:r>
    </w:p>
    <w:p w14:paraId="2F4AE85F" w14:textId="64148CD7" w:rsidR="000975DB" w:rsidRDefault="00EB5081" w:rsidP="00EB508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  <w:r w:rsidRPr="00EB5081">
        <w:rPr>
          <w:rFonts w:eastAsia="Courier New" w:cs="Times New Roman"/>
          <w:sz w:val="24"/>
          <w:szCs w:val="24"/>
          <w:lang w:val="en-US"/>
        </w:rPr>
        <w:t>);</w:t>
      </w:r>
    </w:p>
    <w:p w14:paraId="57884975" w14:textId="77777777" w:rsidR="000975DB" w:rsidRDefault="000975DB" w:rsidP="00253EF1">
      <w:pPr>
        <w:spacing w:before="0" w:after="0"/>
        <w:ind w:firstLine="709"/>
        <w:rPr>
          <w:rFonts w:eastAsia="Courier New" w:cs="Times New Roman"/>
          <w:sz w:val="24"/>
          <w:szCs w:val="24"/>
          <w:lang w:val="en-US"/>
        </w:rPr>
      </w:pPr>
    </w:p>
    <w:p w14:paraId="74DD4355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CREATE TABLE results</w:t>
      </w:r>
    </w:p>
    <w:p w14:paraId="676D06F7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(</w:t>
      </w:r>
    </w:p>
    <w:p w14:paraId="5CB131EE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id_result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14D56F80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id_condition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5B233486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id_param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70A2ED44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  <w:t xml:space="preserve">PRIMARY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_result</w:t>
      </w:r>
      <w:proofErr w:type="spellEnd"/>
      <w:r w:rsidRPr="00EB5081">
        <w:rPr>
          <w:rFonts w:cs="Times New Roman"/>
          <w:szCs w:val="28"/>
          <w:lang w:val="en-US"/>
        </w:rPr>
        <w:t xml:space="preserve"> ),</w:t>
      </w:r>
    </w:p>
    <w:p w14:paraId="35753BD2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  <w:t xml:space="preserve">FOREIGN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_condition</w:t>
      </w:r>
      <w:proofErr w:type="spellEnd"/>
      <w:r w:rsidRPr="00EB5081">
        <w:rPr>
          <w:rFonts w:cs="Times New Roman"/>
          <w:szCs w:val="28"/>
          <w:lang w:val="en-US"/>
        </w:rPr>
        <w:t xml:space="preserve"> ) REFERENCES conditions (</w:t>
      </w:r>
      <w:proofErr w:type="spellStart"/>
      <w:r w:rsidRPr="00EB5081">
        <w:rPr>
          <w:rFonts w:cs="Times New Roman"/>
          <w:szCs w:val="28"/>
          <w:lang w:val="en-US"/>
        </w:rPr>
        <w:t>id_condition</w:t>
      </w:r>
      <w:proofErr w:type="spellEnd"/>
      <w:r w:rsidRPr="00EB5081">
        <w:rPr>
          <w:rFonts w:cs="Times New Roman"/>
          <w:szCs w:val="28"/>
          <w:lang w:val="en-US"/>
        </w:rPr>
        <w:t>),</w:t>
      </w:r>
    </w:p>
    <w:p w14:paraId="6D84B357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  <w:t xml:space="preserve">FOREIGN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_param</w:t>
      </w:r>
      <w:proofErr w:type="spellEnd"/>
      <w:r w:rsidRPr="00EB5081">
        <w:rPr>
          <w:rFonts w:cs="Times New Roman"/>
          <w:szCs w:val="28"/>
          <w:lang w:val="en-US"/>
        </w:rPr>
        <w:t xml:space="preserve"> ) REFERENCES parameters (</w:t>
      </w:r>
      <w:proofErr w:type="spellStart"/>
      <w:r w:rsidRPr="00EB5081">
        <w:rPr>
          <w:rFonts w:cs="Times New Roman"/>
          <w:szCs w:val="28"/>
          <w:lang w:val="en-US"/>
        </w:rPr>
        <w:t>id_param</w:t>
      </w:r>
      <w:proofErr w:type="spellEnd"/>
      <w:r w:rsidRPr="00EB5081">
        <w:rPr>
          <w:rFonts w:cs="Times New Roman"/>
          <w:szCs w:val="28"/>
          <w:lang w:val="en-US"/>
        </w:rPr>
        <w:t>)</w:t>
      </w:r>
    </w:p>
    <w:p w14:paraId="16E0F875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</w:r>
    </w:p>
    <w:p w14:paraId="4FA8710D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);</w:t>
      </w:r>
    </w:p>
    <w:p w14:paraId="0C05E3AE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</w:p>
    <w:p w14:paraId="58FC4986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CREATE TABLE report</w:t>
      </w:r>
    </w:p>
    <w:p w14:paraId="619D862D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(</w:t>
      </w:r>
    </w:p>
    <w:p w14:paraId="733146C9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id_report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44757013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id_client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685967D6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</w:r>
      <w:proofErr w:type="spellStart"/>
      <w:r w:rsidRPr="00EB5081">
        <w:rPr>
          <w:rFonts w:cs="Times New Roman"/>
          <w:szCs w:val="28"/>
          <w:lang w:val="en-US"/>
        </w:rPr>
        <w:t>id_result</w:t>
      </w:r>
      <w:proofErr w:type="spellEnd"/>
      <w:r w:rsidRPr="00EB5081">
        <w:rPr>
          <w:rFonts w:cs="Times New Roman"/>
          <w:szCs w:val="28"/>
          <w:lang w:val="en-US"/>
        </w:rPr>
        <w:t xml:space="preserve"> serial NOT NULL,</w:t>
      </w:r>
    </w:p>
    <w:p w14:paraId="48F15BE7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 xml:space="preserve"> </w:t>
      </w:r>
      <w:r w:rsidRPr="00EB5081">
        <w:rPr>
          <w:rFonts w:cs="Times New Roman"/>
          <w:szCs w:val="28"/>
          <w:lang w:val="en-US"/>
        </w:rPr>
        <w:tab/>
        <w:t xml:space="preserve">PRIMARY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_report</w:t>
      </w:r>
      <w:proofErr w:type="spellEnd"/>
      <w:r w:rsidRPr="00EB5081">
        <w:rPr>
          <w:rFonts w:cs="Times New Roman"/>
          <w:szCs w:val="28"/>
          <w:lang w:val="en-US"/>
        </w:rPr>
        <w:t xml:space="preserve"> ),</w:t>
      </w:r>
    </w:p>
    <w:p w14:paraId="6E5F7A9E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  <w:t xml:space="preserve">FOREIGN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_client</w:t>
      </w:r>
      <w:proofErr w:type="spellEnd"/>
      <w:r w:rsidRPr="00EB5081">
        <w:rPr>
          <w:rFonts w:cs="Times New Roman"/>
          <w:szCs w:val="28"/>
          <w:lang w:val="en-US"/>
        </w:rPr>
        <w:t xml:space="preserve"> ) REFERENCES client (</w:t>
      </w:r>
      <w:proofErr w:type="spellStart"/>
      <w:r w:rsidRPr="00EB5081">
        <w:rPr>
          <w:rFonts w:cs="Times New Roman"/>
          <w:szCs w:val="28"/>
          <w:lang w:val="en-US"/>
        </w:rPr>
        <w:t>id_client</w:t>
      </w:r>
      <w:proofErr w:type="spellEnd"/>
      <w:r w:rsidRPr="00EB5081">
        <w:rPr>
          <w:rFonts w:cs="Times New Roman"/>
          <w:szCs w:val="28"/>
          <w:lang w:val="en-US"/>
        </w:rPr>
        <w:t>),</w:t>
      </w:r>
    </w:p>
    <w:p w14:paraId="5FEFE719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  <w:t xml:space="preserve">FOREIGN KEY </w:t>
      </w:r>
      <w:proofErr w:type="gramStart"/>
      <w:r w:rsidRPr="00EB5081">
        <w:rPr>
          <w:rFonts w:cs="Times New Roman"/>
          <w:szCs w:val="28"/>
          <w:lang w:val="en-US"/>
        </w:rPr>
        <w:t xml:space="preserve">( </w:t>
      </w:r>
      <w:proofErr w:type="spellStart"/>
      <w:r w:rsidRPr="00EB5081">
        <w:rPr>
          <w:rFonts w:cs="Times New Roman"/>
          <w:szCs w:val="28"/>
          <w:lang w:val="en-US"/>
        </w:rPr>
        <w:t>id</w:t>
      </w:r>
      <w:proofErr w:type="gramEnd"/>
      <w:r w:rsidRPr="00EB5081">
        <w:rPr>
          <w:rFonts w:cs="Times New Roman"/>
          <w:szCs w:val="28"/>
          <w:lang w:val="en-US"/>
        </w:rPr>
        <w:t>_result</w:t>
      </w:r>
      <w:proofErr w:type="spellEnd"/>
      <w:r w:rsidRPr="00EB5081">
        <w:rPr>
          <w:rFonts w:cs="Times New Roman"/>
          <w:szCs w:val="28"/>
          <w:lang w:val="en-US"/>
        </w:rPr>
        <w:t xml:space="preserve"> ) REFERENCES results (</w:t>
      </w:r>
      <w:proofErr w:type="spellStart"/>
      <w:r w:rsidRPr="00EB5081">
        <w:rPr>
          <w:rFonts w:cs="Times New Roman"/>
          <w:szCs w:val="28"/>
          <w:lang w:val="en-US"/>
        </w:rPr>
        <w:t>id_result</w:t>
      </w:r>
      <w:proofErr w:type="spellEnd"/>
      <w:r w:rsidRPr="00EB5081">
        <w:rPr>
          <w:rFonts w:cs="Times New Roman"/>
          <w:szCs w:val="28"/>
          <w:lang w:val="en-US"/>
        </w:rPr>
        <w:t>)</w:t>
      </w:r>
    </w:p>
    <w:p w14:paraId="118192E9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ab/>
      </w:r>
    </w:p>
    <w:p w14:paraId="32EDAC8B" w14:textId="77777777" w:rsidR="00EB5081" w:rsidRPr="00EB5081" w:rsidRDefault="00EB5081" w:rsidP="00EB5081">
      <w:pPr>
        <w:spacing w:before="0" w:after="0"/>
        <w:ind w:firstLine="709"/>
        <w:rPr>
          <w:rFonts w:cs="Times New Roman"/>
          <w:szCs w:val="28"/>
          <w:lang w:val="en-US"/>
        </w:rPr>
      </w:pPr>
      <w:r w:rsidRPr="00EB5081">
        <w:rPr>
          <w:rFonts w:cs="Times New Roman"/>
          <w:szCs w:val="28"/>
          <w:lang w:val="en-US"/>
        </w:rPr>
        <w:t>);</w:t>
      </w:r>
    </w:p>
    <w:p w14:paraId="31321F0F" w14:textId="77777777" w:rsidR="008F768B" w:rsidRPr="00EB5081" w:rsidRDefault="008F768B" w:rsidP="0099062A">
      <w:pPr>
        <w:spacing w:before="0" w:after="0"/>
        <w:ind w:firstLine="709"/>
        <w:rPr>
          <w:rFonts w:cs="Times New Roman"/>
          <w:szCs w:val="28"/>
        </w:rPr>
      </w:pPr>
    </w:p>
    <w:p w14:paraId="428B6E18" w14:textId="4C95A841" w:rsidR="00614F7A" w:rsidRPr="0099062A" w:rsidRDefault="004C5570" w:rsidP="0099062A">
      <w:pPr>
        <w:spacing w:before="0" w:after="0"/>
        <w:ind w:firstLine="709"/>
        <w:jc w:val="center"/>
        <w:rPr>
          <w:rFonts w:cs="Times New Roman"/>
          <w:color w:val="000000"/>
          <w:szCs w:val="28"/>
        </w:rPr>
      </w:pPr>
      <w:r w:rsidRPr="004C5570">
        <w:rPr>
          <w:rFonts w:cs="Times New Roman"/>
          <w:color w:val="000000"/>
          <w:szCs w:val="28"/>
        </w:rPr>
        <w:drawing>
          <wp:inline distT="0" distB="0" distL="0" distR="0" wp14:anchorId="2464A526" wp14:editId="52E21872">
            <wp:extent cx="5940425" cy="3205480"/>
            <wp:effectExtent l="0" t="0" r="3175" b="0"/>
            <wp:docPr id="14" name="Рисунок 14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555F" w14:textId="33B217F8" w:rsidR="00614F7A" w:rsidRPr="0099062A" w:rsidRDefault="00614F7A" w:rsidP="0099062A">
      <w:pPr>
        <w:pStyle w:val="a5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99062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4 – Реализация Базы данных</w:t>
      </w:r>
    </w:p>
    <w:p w14:paraId="027DC6CA" w14:textId="4A67E86C" w:rsidR="008F768B" w:rsidRPr="0099062A" w:rsidRDefault="008F768B" w:rsidP="0099062A">
      <w:pPr>
        <w:spacing w:before="0" w:after="0"/>
        <w:ind w:firstLine="709"/>
        <w:jc w:val="center"/>
        <w:rPr>
          <w:rFonts w:cs="Times New Roman"/>
          <w:szCs w:val="28"/>
        </w:rPr>
      </w:pPr>
      <w:r w:rsidRPr="0099062A">
        <w:rPr>
          <w:rFonts w:cs="Times New Roman"/>
          <w:szCs w:val="28"/>
        </w:rPr>
        <w:br w:type="page"/>
      </w:r>
    </w:p>
    <w:p w14:paraId="2E3FF0E6" w14:textId="43E65386" w:rsidR="008F768B" w:rsidRPr="0099062A" w:rsidRDefault="008F768B" w:rsidP="002D31CE">
      <w:pPr>
        <w:pStyle w:val="a7"/>
        <w:numPr>
          <w:ilvl w:val="3"/>
          <w:numId w:val="2"/>
        </w:numPr>
        <w:tabs>
          <w:tab w:val="clear" w:pos="3228"/>
        </w:tabs>
        <w:spacing w:before="0" w:after="0"/>
        <w:ind w:left="0" w:firstLine="709"/>
        <w:rPr>
          <w:rFonts w:cs="Times New Roman"/>
          <w:b/>
          <w:bCs/>
          <w:szCs w:val="28"/>
        </w:rPr>
      </w:pPr>
      <w:r w:rsidRPr="0099062A">
        <w:rPr>
          <w:rFonts w:cs="Times New Roman"/>
          <w:b/>
          <w:bCs/>
          <w:szCs w:val="28"/>
        </w:rPr>
        <w:lastRenderedPageBreak/>
        <w:t>Выбор СУБД</w:t>
      </w:r>
    </w:p>
    <w:p w14:paraId="3711E0B5" w14:textId="77777777" w:rsidR="0099062A" w:rsidRPr="0099062A" w:rsidRDefault="0099062A" w:rsidP="002D31CE">
      <w:pPr>
        <w:spacing w:before="0" w:after="0"/>
        <w:rPr>
          <w:rFonts w:cs="Times New Roman"/>
          <w:b/>
          <w:bCs/>
          <w:szCs w:val="28"/>
        </w:rPr>
      </w:pPr>
    </w:p>
    <w:p w14:paraId="3C5D98BD" w14:textId="19055BFA" w:rsidR="00F56BC8" w:rsidRDefault="00F56BC8" w:rsidP="002D31CE">
      <w:pPr>
        <w:spacing w:after="0"/>
        <w:ind w:firstLine="708"/>
        <w:rPr>
          <w:sz w:val="22"/>
        </w:rPr>
      </w:pPr>
      <w:r>
        <w:rPr>
          <w:rFonts w:eastAsia="Times New Roman" w:cs="Times New Roman"/>
        </w:rPr>
        <w:t xml:space="preserve">В качестве используемой для данной системы СУБД был выбран </w:t>
      </w:r>
      <w:proofErr w:type="spellStart"/>
      <w:r>
        <w:rPr>
          <w:rFonts w:eastAsia="Times New Roman" w:cs="Times New Roman"/>
        </w:rPr>
        <w:t>PostgreSQL</w:t>
      </w:r>
      <w:proofErr w:type="spellEnd"/>
      <w:r w:rsidR="004C5570">
        <w:rPr>
          <w:rFonts w:eastAsia="Times New Roman" w:cs="Times New Roman"/>
        </w:rPr>
        <w:t xml:space="preserve"> –</w:t>
      </w:r>
      <w:r w:rsidR="002D31CE">
        <w:rPr>
          <w:rFonts w:eastAsia="Times New Roman" w:cs="Times New Roman"/>
        </w:rPr>
        <w:t xml:space="preserve"> это</w:t>
      </w:r>
      <w:r>
        <w:rPr>
          <w:rFonts w:eastAsia="Times New Roman" w:cs="Times New Roman"/>
        </w:rPr>
        <w:t xml:space="preserve"> популярная свободная объектно-реляционная система управления базами данных. Среди </w:t>
      </w:r>
      <w:r w:rsidR="002D31CE">
        <w:rPr>
          <w:rFonts w:eastAsia="Times New Roman" w:cs="Times New Roman"/>
        </w:rPr>
        <w:t>преимуществ</w:t>
      </w:r>
      <w:r>
        <w:rPr>
          <w:rFonts w:eastAsia="Times New Roman" w:cs="Times New Roman"/>
        </w:rPr>
        <w:t>: поддержка БД неограниченного размера, мощные и надёжные механизмы транзакций и репликации, легкая расширяемость, широкая функциональность.</w:t>
      </w:r>
    </w:p>
    <w:p w14:paraId="6DB96D1D" w14:textId="3F952483" w:rsidR="00F56BC8" w:rsidRDefault="00F56BC8" w:rsidP="002D31CE">
      <w:pPr>
        <w:spacing w:after="0"/>
        <w:ind w:firstLine="708"/>
        <w:rPr>
          <w:rFonts w:eastAsia="Times New Roman" w:cs="Times New Roman"/>
        </w:rPr>
      </w:pPr>
      <w:r>
        <w:rPr>
          <w:rFonts w:eastAsia="Times New Roman" w:cs="Times New Roman"/>
        </w:rPr>
        <w:t>Также стоит подчеркнуть, что это enterprise решение, которое используется во многих крупных проектах. Поэтому не возникнет проблем с поддержкой и помощью от сообщества. В том числе это хороший опыт для работы с ней в будущем.</w:t>
      </w:r>
    </w:p>
    <w:p w14:paraId="17518327" w14:textId="2D211AC7" w:rsidR="00F56BC8" w:rsidRDefault="00F56BC8" w:rsidP="002D31CE">
      <w:pPr>
        <w:spacing w:after="0"/>
        <w:ind w:firstLine="708"/>
        <w:rPr>
          <w:rFonts w:eastAsia="Times New Roman" w:cs="Times New Roman"/>
        </w:rPr>
      </w:pPr>
    </w:p>
    <w:p w14:paraId="5CF777D4" w14:textId="5FBD8B04" w:rsidR="00F56BC8" w:rsidRPr="00F56BC8" w:rsidRDefault="00F56BC8" w:rsidP="002D31CE">
      <w:pPr>
        <w:pStyle w:val="a7"/>
        <w:numPr>
          <w:ilvl w:val="3"/>
          <w:numId w:val="2"/>
        </w:numPr>
        <w:tabs>
          <w:tab w:val="clear" w:pos="3228"/>
        </w:tabs>
        <w:spacing w:after="0"/>
        <w:ind w:left="0" w:firstLine="709"/>
        <w:rPr>
          <w:rFonts w:eastAsia="Times New Roman" w:cs="Times New Roman"/>
          <w:b/>
          <w:bCs/>
          <w:szCs w:val="28"/>
        </w:rPr>
      </w:pPr>
      <w:r w:rsidRPr="00F56BC8">
        <w:rPr>
          <w:rFonts w:eastAsia="Times New Roman" w:cs="Times New Roman"/>
          <w:b/>
          <w:bCs/>
          <w:szCs w:val="28"/>
        </w:rPr>
        <w:t>Связи между БД</w:t>
      </w:r>
    </w:p>
    <w:p w14:paraId="519F1A37" w14:textId="77777777" w:rsidR="00F56BC8" w:rsidRPr="00F56BC8" w:rsidRDefault="00F56BC8" w:rsidP="002D31CE">
      <w:pPr>
        <w:spacing w:after="0"/>
        <w:rPr>
          <w:rFonts w:eastAsia="Times New Roman" w:cs="Times New Roman"/>
          <w:b/>
          <w:bCs/>
          <w:szCs w:val="28"/>
        </w:rPr>
      </w:pPr>
    </w:p>
    <w:tbl>
      <w:tblPr>
        <w:tblStyle w:val="a6"/>
        <w:tblW w:w="9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7"/>
        <w:gridCol w:w="3118"/>
        <w:gridCol w:w="5670"/>
      </w:tblGrid>
      <w:tr w:rsidR="00F56BC8" w14:paraId="7833F776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DAF3D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№ п</w:t>
            </w:r>
            <w:r>
              <w:rPr>
                <w:rFonts w:eastAsia="Times New Roman" w:cs="Times New Roman"/>
                <w:sz w:val="24"/>
                <w:lang w:val="en-US"/>
              </w:rPr>
              <w:t>/</w:t>
            </w:r>
            <w:r>
              <w:rPr>
                <w:rFonts w:eastAsia="Times New Roman" w:cs="Times New Roman"/>
                <w:sz w:val="24"/>
              </w:rPr>
              <w:t>п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8682A" w14:textId="77777777" w:rsidR="00F56BC8" w:rsidRDefault="00F56BC8" w:rsidP="002D31C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Имя таблицы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0E527" w14:textId="77777777" w:rsidR="00F56BC8" w:rsidRDefault="00F56BC8" w:rsidP="002D31CE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Описание</w:t>
            </w:r>
          </w:p>
        </w:tc>
      </w:tr>
      <w:tr w:rsidR="00F56BC8" w14:paraId="341566D4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95217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F2FAD" w14:textId="5A013257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Клиент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client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4A1F0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Таблица с данными о сотрудниках.</w:t>
            </w:r>
          </w:p>
        </w:tc>
      </w:tr>
      <w:tr w:rsidR="00F56BC8" w14:paraId="3D0CEAF5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6A98F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3A4EB" w14:textId="268F6F95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Условия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conditions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AC0A2" w14:textId="0812DDE1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с данными </w:t>
            </w:r>
            <w:r w:rsidR="006B63F6">
              <w:rPr>
                <w:rFonts w:eastAsia="Times New Roman" w:cs="Times New Roman"/>
                <w:sz w:val="24"/>
              </w:rPr>
              <w:t>об условиях</w:t>
            </w:r>
            <w:r>
              <w:rPr>
                <w:rFonts w:eastAsia="Times New Roman" w:cs="Times New Roman"/>
                <w:sz w:val="24"/>
              </w:rPr>
              <w:t>.</w:t>
            </w:r>
          </w:p>
        </w:tc>
      </w:tr>
      <w:tr w:rsidR="00F56BC8" w14:paraId="38F237C1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E8642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14FDE" w14:textId="64AEC88C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Параметры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parameters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1D2D6" w14:textId="6AA05E84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с данными о </w:t>
            </w:r>
            <w:r w:rsidR="006B63F6">
              <w:rPr>
                <w:rFonts w:eastAsia="Times New Roman" w:cs="Times New Roman"/>
                <w:sz w:val="24"/>
              </w:rPr>
              <w:t>параметрах ВАХ</w:t>
            </w:r>
            <w:r>
              <w:rPr>
                <w:rFonts w:eastAsia="Times New Roman" w:cs="Times New Roman"/>
                <w:sz w:val="24"/>
              </w:rPr>
              <w:t>.</w:t>
            </w:r>
          </w:p>
        </w:tc>
      </w:tr>
      <w:tr w:rsidR="00F56BC8" w14:paraId="46F9660B" w14:textId="77777777" w:rsidTr="00F56BC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1C30D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49EB1" w14:textId="17E2FE4A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Отчет 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report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8C564" w14:textId="302EE819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Таблица с данными о</w:t>
            </w:r>
            <w:r w:rsidR="006B63F6">
              <w:rPr>
                <w:rFonts w:eastAsia="Times New Roman" w:cs="Times New Roman"/>
                <w:sz w:val="24"/>
              </w:rPr>
              <w:t>б отчете</w:t>
            </w:r>
          </w:p>
        </w:tc>
      </w:tr>
      <w:tr w:rsidR="00F56BC8" w14:paraId="09E73746" w14:textId="77777777" w:rsidTr="00014DDE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C903B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61847" w14:textId="3DA65EEB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Результат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result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E2465" w14:textId="11D5C404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</w:t>
            </w:r>
            <w:r w:rsidR="006B63F6">
              <w:rPr>
                <w:rFonts w:eastAsia="Times New Roman" w:cs="Times New Roman"/>
                <w:sz w:val="24"/>
              </w:rPr>
              <w:t>результатом</w:t>
            </w:r>
          </w:p>
        </w:tc>
      </w:tr>
      <w:tr w:rsidR="00F56BC8" w14:paraId="25727780" w14:textId="77777777" w:rsidTr="00014DDE">
        <w:trPr>
          <w:trHeight w:val="45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6402038" w14:textId="77777777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520C920" w14:textId="39BC6DC2" w:rsidR="00F56BC8" w:rsidRDefault="00014DDE" w:rsidP="002D31CE">
            <w:pPr>
              <w:ind w:right="-143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sz w:val="24"/>
                <w:szCs w:val="32"/>
              </w:rPr>
              <w:t>Источники данных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4"/>
                <w:szCs w:val="32"/>
                <w:lang w:val="en-US"/>
              </w:rPr>
              <w:t>sources</w:t>
            </w:r>
            <w:r w:rsidR="00F56BC8">
              <w:rPr>
                <w:rFonts w:eastAsia="Times New Roman" w:cs="Times New Roman"/>
                <w:color w:val="000000"/>
                <w:sz w:val="24"/>
                <w:szCs w:val="32"/>
              </w:rPr>
              <w:t>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D0C716" w14:textId="0859EC01" w:rsidR="00F56BC8" w:rsidRDefault="00F56BC8" w:rsidP="002D31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Таблица с </w:t>
            </w:r>
            <w:r w:rsidR="006B63F6">
              <w:rPr>
                <w:rFonts w:eastAsia="Times New Roman" w:cs="Times New Roman"/>
                <w:sz w:val="24"/>
              </w:rPr>
              <w:t>данными об источниках</w:t>
            </w:r>
          </w:p>
        </w:tc>
      </w:tr>
    </w:tbl>
    <w:p w14:paraId="3227E306" w14:textId="77777777" w:rsidR="00F56BC8" w:rsidRPr="00F56BC8" w:rsidRDefault="00F56BC8" w:rsidP="002D31CE">
      <w:pPr>
        <w:jc w:val="center"/>
        <w:rPr>
          <w:rFonts w:asciiTheme="minorHAnsi" w:hAnsiTheme="minorHAnsi"/>
          <w:sz w:val="32"/>
          <w:szCs w:val="28"/>
        </w:rPr>
      </w:pPr>
      <w:r w:rsidRPr="00F56BC8">
        <w:rPr>
          <w:rFonts w:eastAsia="Times New Roman" w:cs="Times New Roman"/>
          <w:szCs w:val="24"/>
        </w:rPr>
        <w:t>Таблица 4 Список разработанных таблиц</w:t>
      </w:r>
    </w:p>
    <w:p w14:paraId="4671DCE8" w14:textId="77777777" w:rsidR="00F56BC8" w:rsidRDefault="00F56BC8" w:rsidP="00F56BC8">
      <w:pPr>
        <w:spacing w:line="240" w:lineRule="auto"/>
        <w:rPr>
          <w:rFonts w:asciiTheme="minorHAnsi" w:hAnsiTheme="minorHAnsi"/>
          <w:sz w:val="22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456"/>
        <w:gridCol w:w="1627"/>
        <w:gridCol w:w="2456"/>
        <w:gridCol w:w="1628"/>
        <w:gridCol w:w="1178"/>
      </w:tblGrid>
      <w:tr w:rsidR="00F56BC8" w14:paraId="4564A02F" w14:textId="77777777" w:rsidTr="00F56BC8">
        <w:tc>
          <w:tcPr>
            <w:tcW w:w="4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FC7C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Родительская таблица</w:t>
            </w:r>
          </w:p>
        </w:tc>
        <w:tc>
          <w:tcPr>
            <w:tcW w:w="4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1E229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Дочерняя таблица</w:t>
            </w:r>
          </w:p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E12D2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Тип связи</w:t>
            </w:r>
          </w:p>
        </w:tc>
      </w:tr>
      <w:tr w:rsidR="00F56BC8" w14:paraId="63F4935B" w14:textId="77777777" w:rsidTr="00F56BC8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171F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Название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DE2B9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Атрибут</w:t>
            </w:r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F7A3F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Название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18EB7" w14:textId="77777777" w:rsidR="00F56BC8" w:rsidRDefault="00F56BC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Атрибут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CD56D" w14:textId="77777777" w:rsidR="00F56BC8" w:rsidRDefault="00F56BC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F56BC8" w14:paraId="2E696935" w14:textId="77777777" w:rsidTr="00F56BC8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60551" w14:textId="6FBC5FA8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sources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6C68D" w14:textId="3A3FE70F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</w:t>
            </w:r>
            <w:r w:rsidR="00F56BC8">
              <w:rPr>
                <w:rFonts w:eastAsia="Times New Roman" w:cs="Times New Roman"/>
                <w:sz w:val="24"/>
                <w:lang w:val="en-US"/>
              </w:rPr>
              <w:t>d_</w:t>
            </w:r>
            <w:r>
              <w:rPr>
                <w:rFonts w:eastAsia="Times New Roman" w:cs="Times New Roman"/>
                <w:sz w:val="24"/>
                <w:lang w:val="en-US"/>
              </w:rPr>
              <w:t>source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BC5B3" w14:textId="123A8428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parameters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C1986" w14:textId="1A9857B8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</w:t>
            </w:r>
            <w:r w:rsidR="00F56BC8">
              <w:rPr>
                <w:rFonts w:eastAsia="Times New Roman" w:cs="Times New Roman"/>
                <w:sz w:val="24"/>
                <w:lang w:val="en-US"/>
              </w:rPr>
              <w:t>d_</w:t>
            </w:r>
            <w:r>
              <w:rPr>
                <w:rFonts w:eastAsia="Times New Roman" w:cs="Times New Roman"/>
                <w:sz w:val="24"/>
                <w:lang w:val="en-US"/>
              </w:rPr>
              <w:t>source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C1E0C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F56BC8" w14:paraId="69AFA118" w14:textId="77777777" w:rsidTr="00F56BC8">
        <w:trPr>
          <w:trHeight w:val="214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EE99" w14:textId="78CD8E72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parameters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F1CFB" w14:textId="6AE5EDF8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</w:t>
            </w:r>
            <w:r w:rsidR="00F56BC8">
              <w:rPr>
                <w:rFonts w:eastAsia="Times New Roman" w:cs="Times New Roman"/>
                <w:sz w:val="24"/>
                <w:lang w:val="en-US"/>
              </w:rPr>
              <w:t>d_</w:t>
            </w:r>
            <w:r>
              <w:rPr>
                <w:rFonts w:eastAsia="Times New Roman" w:cs="Times New Roman"/>
                <w:sz w:val="24"/>
                <w:lang w:val="en-US"/>
              </w:rPr>
              <w:t>param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781E8" w14:textId="3DAA391F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results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F6803" w14:textId="2CEB935B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id_param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626EA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F56BC8" w14:paraId="4319BAC2" w14:textId="77777777" w:rsidTr="00F56BC8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3F781" w14:textId="6E55028E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conditions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DBEB" w14:textId="16DB7EDC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</w:t>
            </w:r>
            <w:r>
              <w:rPr>
                <w:rFonts w:eastAsia="Times New Roman" w:cs="Times New Roman"/>
                <w:sz w:val="24"/>
                <w:lang w:val="en-US"/>
              </w:rPr>
              <w:t>condition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387DC" w14:textId="7F24A14B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result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FD353" w14:textId="616F70DE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</w:t>
            </w:r>
            <w:r>
              <w:rPr>
                <w:rFonts w:eastAsia="Times New Roman" w:cs="Times New Roman"/>
                <w:sz w:val="24"/>
                <w:lang w:val="en-US"/>
              </w:rPr>
              <w:t>condition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AC6CE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F56BC8" w14:paraId="5E5B0888" w14:textId="77777777" w:rsidTr="00A57C84"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E69DC" w14:textId="6E68C9C3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results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FFE68" w14:textId="3DE68E22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</w:t>
            </w:r>
            <w:r>
              <w:rPr>
                <w:rFonts w:eastAsia="Times New Roman" w:cs="Times New Roman"/>
                <w:sz w:val="24"/>
                <w:lang w:val="en-US"/>
              </w:rPr>
              <w:t>result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F9B53" w14:textId="43F336F3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report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673D5" w14:textId="7A657CCE" w:rsidR="00F56BC8" w:rsidRDefault="00A57C84">
            <w:pPr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</w:t>
            </w:r>
            <w:r>
              <w:rPr>
                <w:rFonts w:eastAsia="Times New Roman" w:cs="Times New Roman"/>
                <w:sz w:val="24"/>
                <w:lang w:val="en-US"/>
              </w:rPr>
              <w:t>result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5A17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  <w:tr w:rsidR="00F56BC8" w14:paraId="12681072" w14:textId="77777777" w:rsidTr="00A57C84">
        <w:trPr>
          <w:trHeight w:val="453"/>
        </w:trPr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56343FD" w14:textId="7528774C" w:rsidR="00F56BC8" w:rsidRDefault="00A57C84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client</w:t>
            </w:r>
          </w:p>
        </w:tc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C34210B" w14:textId="4F95D7F2" w:rsidR="00F56BC8" w:rsidRDefault="00A57C84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</w:t>
            </w:r>
            <w:r>
              <w:rPr>
                <w:rFonts w:eastAsia="Times New Roman" w:cs="Times New Roman"/>
                <w:sz w:val="24"/>
                <w:lang w:val="en-US"/>
              </w:rPr>
              <w:t>client</w:t>
            </w:r>
            <w:proofErr w:type="spellEnd"/>
          </w:p>
        </w:tc>
        <w:tc>
          <w:tcPr>
            <w:tcW w:w="245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6E47E8E" w14:textId="02F0D148" w:rsidR="00F56BC8" w:rsidRDefault="00A57C84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report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6D80C70" w14:textId="022298B2" w:rsidR="00F56BC8" w:rsidRDefault="00A57C84">
            <w:pPr>
              <w:spacing w:line="240" w:lineRule="auto"/>
              <w:rPr>
                <w:rFonts w:eastAsia="Times New Roman" w:cs="Times New Roman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lang w:val="en-US"/>
              </w:rPr>
              <w:t>id_</w:t>
            </w:r>
            <w:r>
              <w:rPr>
                <w:rFonts w:eastAsia="Times New Roman" w:cs="Times New Roman"/>
                <w:sz w:val="24"/>
                <w:lang w:val="en-US"/>
              </w:rPr>
              <w:t>client</w:t>
            </w:r>
            <w:proofErr w:type="spellEnd"/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9621263" w14:textId="77777777" w:rsidR="00F56BC8" w:rsidRDefault="00F56BC8">
            <w:pPr>
              <w:spacing w:line="240" w:lineRule="auto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  <w:sz w:val="24"/>
                <w:lang w:val="en-US"/>
              </w:rPr>
              <w:t>1:N</w:t>
            </w:r>
            <w:proofErr w:type="gramEnd"/>
          </w:p>
        </w:tc>
      </w:tr>
    </w:tbl>
    <w:p w14:paraId="2DAE6455" w14:textId="180A329C" w:rsidR="00F56BC8" w:rsidRPr="00F56BC8" w:rsidRDefault="00F56BC8" w:rsidP="00F56BC8">
      <w:pPr>
        <w:spacing w:line="240" w:lineRule="auto"/>
        <w:jc w:val="center"/>
        <w:rPr>
          <w:rFonts w:eastAsia="Times New Roman" w:cs="Times New Roman"/>
          <w:sz w:val="32"/>
          <w:szCs w:val="24"/>
        </w:rPr>
      </w:pPr>
      <w:r w:rsidRPr="00F56BC8">
        <w:rPr>
          <w:rFonts w:eastAsia="Times New Roman" w:cs="Times New Roman"/>
          <w:szCs w:val="24"/>
        </w:rPr>
        <w:t>Таблица 5</w:t>
      </w:r>
      <w:r>
        <w:rPr>
          <w:rFonts w:eastAsia="Times New Roman" w:cs="Times New Roman"/>
          <w:szCs w:val="24"/>
        </w:rPr>
        <w:t xml:space="preserve"> - </w:t>
      </w:r>
      <w:r w:rsidRPr="00F56BC8">
        <w:rPr>
          <w:rFonts w:eastAsia="Times New Roman" w:cs="Times New Roman"/>
          <w:szCs w:val="24"/>
        </w:rPr>
        <w:t>Связи между таблицами БД</w:t>
      </w:r>
    </w:p>
    <w:p w14:paraId="596D0984" w14:textId="77777777" w:rsidR="00F56BC8" w:rsidRDefault="00F56BC8" w:rsidP="00F56BC8">
      <w:pPr>
        <w:spacing w:after="0"/>
        <w:rPr>
          <w:rFonts w:cs="Times New Roman"/>
          <w:color w:val="000000"/>
          <w:szCs w:val="28"/>
        </w:rPr>
      </w:pPr>
    </w:p>
    <w:p w14:paraId="4712FEFE" w14:textId="77777777" w:rsidR="00F56BC8" w:rsidRDefault="00F56BC8" w:rsidP="00F56BC8">
      <w:pPr>
        <w:spacing w:after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 :</w:t>
      </w:r>
    </w:p>
    <w:p w14:paraId="3ECD41A5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В ходе проделанной работы был получен опыт по:</w:t>
      </w:r>
    </w:p>
    <w:p w14:paraId="635C3BF1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идентификации сущностей информационной базы ПС и связей между ними;</w:t>
      </w:r>
    </w:p>
    <w:p w14:paraId="6474870E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разработке ER-диаграммы логической модели данных;</w:t>
      </w:r>
    </w:p>
    <w:p w14:paraId="656E239D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сравнительному анализу полученной логической модели с моделью классов, разработанной раннее;</w:t>
      </w:r>
    </w:p>
    <w:p w14:paraId="4D591DB8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нормализации сущностей логической модели данных и разработке ER-диаграммы физической модели данных;</w:t>
      </w:r>
    </w:p>
    <w:p w14:paraId="6ED5F3F5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</w:pPr>
      <w:r>
        <w:rPr>
          <w:rFonts w:cs="Times New Roman"/>
          <w:sz w:val="28"/>
        </w:rPr>
        <w:t>– генерации SQL-кода для создания реляционной базы данных ПС;</w:t>
      </w:r>
    </w:p>
    <w:p w14:paraId="20FCEF39" w14:textId="77777777" w:rsidR="00F56BC8" w:rsidRDefault="00F56BC8" w:rsidP="00F56BC8">
      <w:pPr>
        <w:pStyle w:val="1"/>
        <w:shd w:val="clear" w:color="auto" w:fill="FFFFFF"/>
        <w:spacing w:before="0"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  <w:sz w:val="28"/>
        </w:rPr>
        <w:t>– описанию таблиц БД.</w:t>
      </w:r>
    </w:p>
    <w:sectPr w:rsidR="00F56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515D2"/>
    <w:multiLevelType w:val="hybridMultilevel"/>
    <w:tmpl w:val="99807168"/>
    <w:lvl w:ilvl="0" w:tplc="B03A28C6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21213405"/>
    <w:multiLevelType w:val="hybridMultilevel"/>
    <w:tmpl w:val="1928847A"/>
    <w:lvl w:ilvl="0" w:tplc="A6A493AE">
      <w:start w:val="1"/>
      <w:numFmt w:val="decimal"/>
      <w:lvlText w:val="%1."/>
      <w:lvlJc w:val="left"/>
      <w:pPr>
        <w:tabs>
          <w:tab w:val="num" w:pos="478"/>
        </w:tabs>
        <w:ind w:left="47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198"/>
        </w:tabs>
        <w:ind w:left="11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18"/>
        </w:tabs>
        <w:ind w:left="19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38"/>
        </w:tabs>
        <w:ind w:left="26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58"/>
        </w:tabs>
        <w:ind w:left="33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78"/>
        </w:tabs>
        <w:ind w:left="40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98"/>
        </w:tabs>
        <w:ind w:left="47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18"/>
        </w:tabs>
        <w:ind w:left="55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38"/>
        </w:tabs>
        <w:ind w:left="6238" w:hanging="180"/>
      </w:pPr>
    </w:lvl>
  </w:abstractNum>
  <w:abstractNum w:abstractNumId="2" w15:restartNumberingAfterBreak="0">
    <w:nsid w:val="50516E1A"/>
    <w:multiLevelType w:val="hybridMultilevel"/>
    <w:tmpl w:val="3514B646"/>
    <w:lvl w:ilvl="0" w:tplc="47D4DDE4">
      <w:start w:val="1"/>
      <w:numFmt w:val="decimal"/>
      <w:lvlText w:val="%1."/>
      <w:lvlJc w:val="left"/>
      <w:pPr>
        <w:ind w:left="0" w:firstLine="0"/>
      </w:pPr>
    </w:lvl>
    <w:lvl w:ilvl="1" w:tplc="2AF66924">
      <w:start w:val="1"/>
      <w:numFmt w:val="lowerLetter"/>
      <w:lvlText w:val="%2."/>
      <w:lvlJc w:val="left"/>
      <w:pPr>
        <w:ind w:left="1440" w:hanging="360"/>
      </w:pPr>
    </w:lvl>
    <w:lvl w:ilvl="2" w:tplc="0D689D62">
      <w:start w:val="1"/>
      <w:numFmt w:val="lowerRoman"/>
      <w:lvlText w:val="%3."/>
      <w:lvlJc w:val="right"/>
      <w:pPr>
        <w:ind w:left="2160" w:hanging="180"/>
      </w:pPr>
    </w:lvl>
    <w:lvl w:ilvl="3" w:tplc="262A93EE">
      <w:start w:val="1"/>
      <w:numFmt w:val="decimal"/>
      <w:lvlText w:val="%4."/>
      <w:lvlJc w:val="left"/>
      <w:pPr>
        <w:ind w:left="2880" w:hanging="360"/>
      </w:pPr>
    </w:lvl>
    <w:lvl w:ilvl="4" w:tplc="9C4C7740">
      <w:start w:val="1"/>
      <w:numFmt w:val="lowerLetter"/>
      <w:lvlText w:val="%5."/>
      <w:lvlJc w:val="left"/>
      <w:pPr>
        <w:ind w:left="3600" w:hanging="360"/>
      </w:pPr>
    </w:lvl>
    <w:lvl w:ilvl="5" w:tplc="5364B0C4">
      <w:start w:val="1"/>
      <w:numFmt w:val="lowerRoman"/>
      <w:lvlText w:val="%6."/>
      <w:lvlJc w:val="right"/>
      <w:pPr>
        <w:ind w:left="4320" w:hanging="180"/>
      </w:pPr>
    </w:lvl>
    <w:lvl w:ilvl="6" w:tplc="C59815B8">
      <w:start w:val="1"/>
      <w:numFmt w:val="decimal"/>
      <w:lvlText w:val="%7."/>
      <w:lvlJc w:val="left"/>
      <w:pPr>
        <w:ind w:left="5040" w:hanging="360"/>
      </w:pPr>
    </w:lvl>
    <w:lvl w:ilvl="7" w:tplc="8E80392C">
      <w:start w:val="1"/>
      <w:numFmt w:val="lowerLetter"/>
      <w:lvlText w:val="%8."/>
      <w:lvlJc w:val="left"/>
      <w:pPr>
        <w:ind w:left="5760" w:hanging="360"/>
      </w:pPr>
    </w:lvl>
    <w:lvl w:ilvl="8" w:tplc="DB2A67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B6D35"/>
    <w:multiLevelType w:val="hybridMultilevel"/>
    <w:tmpl w:val="CF00A7E8"/>
    <w:lvl w:ilvl="0" w:tplc="1734712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ED28B00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7AA88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B80D49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EC6BF1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5EC50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5A44E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8B8A8C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EA2C96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2E"/>
    <w:rsid w:val="00014DDE"/>
    <w:rsid w:val="000975DB"/>
    <w:rsid w:val="000A1EF5"/>
    <w:rsid w:val="000A2B8F"/>
    <w:rsid w:val="000C3F21"/>
    <w:rsid w:val="001D522E"/>
    <w:rsid w:val="00253EF1"/>
    <w:rsid w:val="002C786D"/>
    <w:rsid w:val="002D31CE"/>
    <w:rsid w:val="00357463"/>
    <w:rsid w:val="003D4892"/>
    <w:rsid w:val="003E7EED"/>
    <w:rsid w:val="004C5570"/>
    <w:rsid w:val="005668F9"/>
    <w:rsid w:val="005B2242"/>
    <w:rsid w:val="00614F7A"/>
    <w:rsid w:val="006B63F6"/>
    <w:rsid w:val="008F768B"/>
    <w:rsid w:val="0095397F"/>
    <w:rsid w:val="0099062A"/>
    <w:rsid w:val="00A57C84"/>
    <w:rsid w:val="00B4508C"/>
    <w:rsid w:val="00C0409E"/>
    <w:rsid w:val="00CA2482"/>
    <w:rsid w:val="00DD20B6"/>
    <w:rsid w:val="00E70D99"/>
    <w:rsid w:val="00EB5081"/>
    <w:rsid w:val="00EF7327"/>
    <w:rsid w:val="00F369FD"/>
    <w:rsid w:val="00F45BCF"/>
    <w:rsid w:val="00F54C7F"/>
    <w:rsid w:val="00F56BC8"/>
    <w:rsid w:val="00F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0E4A5"/>
  <w15:chartTrackingRefBased/>
  <w15:docId w15:val="{27EBB252-9220-4B56-94BD-3F98839B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C7F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nhideWhenUsed/>
    <w:qFormat/>
    <w:rsid w:val="00F54C7F"/>
    <w:pPr>
      <w:keepNext/>
      <w:spacing w:before="240" w:after="60"/>
      <w:jc w:val="center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54C7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3">
    <w:name w:val="Hyperlink"/>
    <w:basedOn w:val="a0"/>
    <w:semiHidden/>
    <w:unhideWhenUsed/>
    <w:rsid w:val="00F54C7F"/>
    <w:rPr>
      <w:color w:val="0000FF"/>
      <w:u w:val="single"/>
    </w:rPr>
  </w:style>
  <w:style w:type="character" w:customStyle="1" w:styleId="a4">
    <w:name w:val="Основной_текст"/>
    <w:basedOn w:val="a0"/>
    <w:rsid w:val="00F54C7F"/>
    <w:rPr>
      <w:rFonts w:ascii="Times New Roman" w:hAnsi="Times New Roman" w:cs="Times New Roman" w:hint="default"/>
      <w:color w:val="000000"/>
      <w:spacing w:val="-7"/>
      <w:sz w:val="28"/>
    </w:rPr>
  </w:style>
  <w:style w:type="paragraph" w:styleId="a5">
    <w:name w:val="caption"/>
    <w:basedOn w:val="a"/>
    <w:next w:val="a"/>
    <w:uiPriority w:val="35"/>
    <w:semiHidden/>
    <w:unhideWhenUsed/>
    <w:qFormat/>
    <w:rsid w:val="008F768B"/>
    <w:pPr>
      <w:spacing w:before="0"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59"/>
    <w:rsid w:val="008F76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0D99"/>
    <w:pPr>
      <w:ind w:left="720"/>
      <w:contextualSpacing/>
    </w:pPr>
  </w:style>
  <w:style w:type="paragraph" w:customStyle="1" w:styleId="1">
    <w:name w:val="Обычный (Интернет)1"/>
    <w:qFormat/>
    <w:rsid w:val="00F56BC8"/>
    <w:pPr>
      <w:spacing w:before="280" w:after="280" w:line="240" w:lineRule="auto"/>
    </w:pPr>
    <w:rPr>
      <w:rFonts w:ascii="Times New Roman" w:eastAsia="Times New Roman" w:hAnsi="Times New Roman" w:cs="Lohit Devanagari"/>
      <w:sz w:val="24"/>
      <w:szCs w:val="24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Диана Качура</cp:lastModifiedBy>
  <cp:revision>5</cp:revision>
  <dcterms:created xsi:type="dcterms:W3CDTF">2023-11-24T16:48:00Z</dcterms:created>
  <dcterms:modified xsi:type="dcterms:W3CDTF">2023-11-24T18:04:00Z</dcterms:modified>
</cp:coreProperties>
</file>