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A1A5F" w14:textId="77777777" w:rsidR="0009680F" w:rsidRPr="00193A3F" w:rsidRDefault="0009680F" w:rsidP="0009680F">
      <w:pPr>
        <w:pStyle w:val="a3"/>
        <w:jc w:val="both"/>
      </w:pPr>
      <w:bookmarkStart w:id="0" w:name="_Toc225756036"/>
      <w:r w:rsidRPr="00193A3F">
        <w:t>МИНИСТЕРСТВО ОБРАЗОВАНИЯ РЕСПУБЛИКИ БЕЛАРУСЬ</w:t>
      </w:r>
    </w:p>
    <w:p w14:paraId="71D27730" w14:textId="77777777" w:rsidR="0009680F" w:rsidRPr="00193A3F" w:rsidRDefault="0009680F" w:rsidP="0009680F">
      <w:pPr>
        <w:pStyle w:val="a3"/>
      </w:pPr>
      <w:r w:rsidRPr="00193A3F">
        <w:t>БЕЛОРУССКИЙ ГОСУДАРСТВЕННЫЙ УНИВЕРСИТЕТ</w:t>
      </w:r>
    </w:p>
    <w:p w14:paraId="323373FC" w14:textId="77777777" w:rsidR="0009680F" w:rsidRPr="00193A3F" w:rsidRDefault="0009680F" w:rsidP="0009680F">
      <w:pPr>
        <w:pStyle w:val="a3"/>
      </w:pPr>
      <w:r w:rsidRPr="00193A3F">
        <w:t>ФАКУЛЬТЕТ ПРИКЛАДНОЙ МАТЕМАТИКИ И ИНФОРМАТИКИ</w:t>
      </w:r>
    </w:p>
    <w:p w14:paraId="7AF554A6" w14:textId="77777777" w:rsidR="0009680F" w:rsidRPr="00193A3F" w:rsidRDefault="0009680F" w:rsidP="0009680F">
      <w:pPr>
        <w:pStyle w:val="a3"/>
      </w:pPr>
      <w:r w:rsidRPr="00193A3F">
        <w:t>Кафедра многопроцессорных систем и сетей</w:t>
      </w:r>
    </w:p>
    <w:p w14:paraId="30BD56CC" w14:textId="77777777" w:rsidR="0009680F" w:rsidRPr="004644DA" w:rsidRDefault="0009680F" w:rsidP="0009680F"/>
    <w:p w14:paraId="6AB79890" w14:textId="77777777" w:rsidR="0009680F" w:rsidRDefault="0009680F" w:rsidP="0009680F"/>
    <w:p w14:paraId="2064BEF4" w14:textId="77777777" w:rsidR="0009680F" w:rsidRDefault="0009680F" w:rsidP="0009680F"/>
    <w:p w14:paraId="53FE6D08" w14:textId="77777777" w:rsidR="0009680F" w:rsidRPr="004644DA" w:rsidRDefault="0009680F" w:rsidP="0009680F"/>
    <w:p w14:paraId="62A9B64D" w14:textId="77777777" w:rsidR="0009680F" w:rsidRPr="00FE5865" w:rsidRDefault="0009680F" w:rsidP="0009680F">
      <w:pPr>
        <w:pStyle w:val="a3"/>
      </w:pPr>
      <w:r w:rsidRPr="00B571C7">
        <w:t>НАИМЕНОВАНИЕ ОТЧЕТА</w:t>
      </w:r>
    </w:p>
    <w:p w14:paraId="23C3A57B" w14:textId="77777777" w:rsidR="0009680F" w:rsidRDefault="0009680F" w:rsidP="0009680F">
      <w:pPr>
        <w:rPr>
          <w:kern w:val="36"/>
          <w:bdr w:val="none" w:sz="0" w:space="0" w:color="auto" w:frame="1"/>
          <w:lang w:eastAsia="ru-RU"/>
        </w:rPr>
      </w:pPr>
    </w:p>
    <w:p w14:paraId="23B01CAD" w14:textId="77777777" w:rsidR="0009680F" w:rsidRPr="004644DA" w:rsidRDefault="0009680F" w:rsidP="0009680F">
      <w:pPr>
        <w:rPr>
          <w:kern w:val="36"/>
          <w:bdr w:val="none" w:sz="0" w:space="0" w:color="auto" w:frame="1"/>
          <w:lang w:eastAsia="ru-RU"/>
        </w:rPr>
      </w:pPr>
    </w:p>
    <w:p w14:paraId="3648ED25" w14:textId="77777777" w:rsidR="0009680F" w:rsidRPr="004644DA" w:rsidRDefault="0009680F" w:rsidP="0009680F">
      <w:pPr>
        <w:rPr>
          <w:kern w:val="36"/>
          <w:bdr w:val="none" w:sz="0" w:space="0" w:color="auto" w:frame="1"/>
          <w:lang w:eastAsia="ru-RU"/>
        </w:rPr>
      </w:pPr>
    </w:p>
    <w:p w14:paraId="26BE652E" w14:textId="5D5F4A8C" w:rsidR="0009680F" w:rsidRPr="0009680F" w:rsidRDefault="0009680F" w:rsidP="0009680F">
      <w:pPr>
        <w:jc w:val="center"/>
      </w:pPr>
      <w:r>
        <w:t>Курсов</w:t>
      </w:r>
      <w:r>
        <w:t>ая работа</w:t>
      </w:r>
    </w:p>
    <w:p w14:paraId="713C6D26" w14:textId="77777777" w:rsidR="0009680F" w:rsidRPr="004644DA" w:rsidRDefault="0009680F" w:rsidP="0009680F"/>
    <w:p w14:paraId="67344A9B" w14:textId="77777777" w:rsidR="0009680F" w:rsidRDefault="0009680F" w:rsidP="0009680F">
      <w:pPr>
        <w:ind w:firstLine="0"/>
      </w:pPr>
    </w:p>
    <w:p w14:paraId="5C1F03C8" w14:textId="77777777" w:rsidR="0009680F" w:rsidRDefault="0009680F" w:rsidP="0009680F"/>
    <w:p w14:paraId="2CE109F1" w14:textId="77777777" w:rsidR="0009680F" w:rsidRPr="004644DA" w:rsidRDefault="0009680F" w:rsidP="0009680F"/>
    <w:p w14:paraId="504726CF" w14:textId="77777777" w:rsidR="0009680F" w:rsidRPr="004644DA" w:rsidRDefault="0009680F" w:rsidP="0009680F">
      <w:pPr>
        <w:pStyle w:val="ab"/>
        <w:ind w:left="4963"/>
        <w:rPr>
          <w:rStyle w:val="ac"/>
          <w:b w:val="0"/>
          <w:smallCap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Хоронеко Дмитрия Николаевича</w:t>
      </w:r>
    </w:p>
    <w:p w14:paraId="54A8BF3F" w14:textId="77777777" w:rsidR="0009680F" w:rsidRPr="004644DA" w:rsidRDefault="0009680F" w:rsidP="0009680F">
      <w:pPr>
        <w:pStyle w:val="ab"/>
        <w:ind w:left="4963"/>
        <w:rPr>
          <w:rStyle w:val="ac"/>
          <w:b w:val="0"/>
          <w:smallCap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обучающегося</w:t>
      </w:r>
      <w:r w:rsidRPr="004644DA">
        <w:rPr>
          <w:rFonts w:ascii="Times New Roman" w:hAnsi="Times New Roman"/>
          <w:color w:val="000000" w:themeColor="text1"/>
          <w:sz w:val="28"/>
          <w:szCs w:val="28"/>
        </w:rPr>
        <w:t xml:space="preserve"> 3 курса</w:t>
      </w:r>
      <w:r w:rsidRPr="001E76D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специальности</w:t>
      </w:r>
    </w:p>
    <w:p w14:paraId="68BDAAE0" w14:textId="77777777" w:rsidR="0009680F" w:rsidRDefault="0009680F" w:rsidP="0009680F">
      <w:pPr>
        <w:pStyle w:val="ab"/>
        <w:ind w:left="4963"/>
        <w:rPr>
          <w:rFonts w:ascii="Times New Roman" w:hAnsi="Times New Roman"/>
          <w:color w:val="000000" w:themeColor="text1"/>
          <w:sz w:val="28"/>
          <w:szCs w:val="28"/>
        </w:rPr>
      </w:pPr>
      <w:r w:rsidRPr="004644DA">
        <w:rPr>
          <w:rFonts w:ascii="Times New Roman" w:hAnsi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4644DA">
        <w:rPr>
          <w:rFonts w:ascii="Times New Roman" w:hAnsi="Times New Roman"/>
          <w:color w:val="000000" w:themeColor="text1"/>
          <w:sz w:val="28"/>
          <w:szCs w:val="28"/>
        </w:rPr>
        <w:t>нформатика»</w:t>
      </w:r>
    </w:p>
    <w:p w14:paraId="4F514F28" w14:textId="77777777" w:rsidR="0009680F" w:rsidRPr="004644DA" w:rsidRDefault="0009680F" w:rsidP="0009680F">
      <w:pPr>
        <w:pStyle w:val="ab"/>
        <w:ind w:left="4963"/>
        <w:rPr>
          <w:rStyle w:val="ac"/>
          <w:b w:val="0"/>
          <w:smallCaps/>
          <w:color w:val="000000" w:themeColor="text1"/>
          <w:sz w:val="28"/>
          <w:szCs w:val="28"/>
        </w:rPr>
      </w:pPr>
    </w:p>
    <w:p w14:paraId="7D568E10" w14:textId="77777777" w:rsidR="0009680F" w:rsidRPr="004644DA" w:rsidRDefault="0009680F" w:rsidP="0009680F">
      <w:pPr>
        <w:pStyle w:val="ab"/>
        <w:ind w:left="4963"/>
        <w:rPr>
          <w:rStyle w:val="ac"/>
          <w:b w:val="0"/>
          <w:smallCaps/>
          <w:color w:val="000000" w:themeColor="text1"/>
          <w:sz w:val="28"/>
          <w:szCs w:val="28"/>
        </w:rPr>
      </w:pPr>
    </w:p>
    <w:p w14:paraId="7C950886" w14:textId="77777777" w:rsidR="0009680F" w:rsidRPr="004644DA" w:rsidRDefault="0009680F" w:rsidP="0009680F">
      <w:pPr>
        <w:pStyle w:val="ab"/>
        <w:ind w:left="4963"/>
        <w:rPr>
          <w:rFonts w:ascii="Times New Roman" w:hAnsi="Times New Roman"/>
          <w:color w:val="000000" w:themeColor="text1"/>
          <w:sz w:val="28"/>
          <w:szCs w:val="28"/>
        </w:rPr>
      </w:pPr>
      <w:r w:rsidRPr="004644DA">
        <w:rPr>
          <w:rFonts w:ascii="Times New Roman" w:hAnsi="Times New Roman"/>
          <w:color w:val="000000" w:themeColor="text1"/>
          <w:sz w:val="28"/>
          <w:szCs w:val="28"/>
        </w:rPr>
        <w:t>Научный руководитель:</w:t>
      </w:r>
    </w:p>
    <w:p w14:paraId="7C7501AD" w14:textId="77777777" w:rsidR="0009680F" w:rsidRDefault="0009680F" w:rsidP="0009680F">
      <w:pPr>
        <w:pStyle w:val="ab"/>
        <w:ind w:left="496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Старший преподаватель кафедры многопроцессорных систем и сетей </w:t>
      </w:r>
    </w:p>
    <w:p w14:paraId="2FCE3393" w14:textId="77777777" w:rsidR="0009680F" w:rsidRDefault="0009680F" w:rsidP="0009680F">
      <w:pPr>
        <w:pStyle w:val="ab"/>
        <w:ind w:left="496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Кондратьева Ольга Михайловна</w:t>
      </w:r>
    </w:p>
    <w:p w14:paraId="149D4D45" w14:textId="77777777" w:rsidR="0009680F" w:rsidRPr="004644DA" w:rsidRDefault="0009680F" w:rsidP="0009680F">
      <w:pPr>
        <w:pStyle w:val="ab"/>
        <w:ind w:left="4963"/>
        <w:rPr>
          <w:rFonts w:ascii="Times New Roman" w:hAnsi="Times New Roman"/>
          <w:color w:val="000000" w:themeColor="text1"/>
          <w:sz w:val="28"/>
          <w:szCs w:val="28"/>
        </w:rPr>
      </w:pPr>
    </w:p>
    <w:p w14:paraId="71AA12C0" w14:textId="77777777" w:rsidR="0009680F" w:rsidRDefault="0009680F" w:rsidP="0009680F"/>
    <w:p w14:paraId="6E5B5E58" w14:textId="77777777" w:rsidR="0009680F" w:rsidRDefault="0009680F" w:rsidP="0009680F">
      <w:pPr>
        <w:ind w:firstLine="0"/>
      </w:pPr>
    </w:p>
    <w:p w14:paraId="423F51FA" w14:textId="77777777" w:rsidR="0009680F" w:rsidRDefault="0009680F" w:rsidP="0009680F"/>
    <w:p w14:paraId="1238AEFA" w14:textId="4710D127" w:rsidR="0009680F" w:rsidRDefault="0009680F" w:rsidP="0009680F">
      <w:pPr>
        <w:jc w:val="center"/>
      </w:pPr>
      <w:r>
        <w:t>Минск, 202</w:t>
      </w:r>
      <w:r>
        <w:rPr>
          <w:lang w:val="en-US"/>
        </w:rPr>
        <w:t>6</w:t>
      </w:r>
      <w:r>
        <w:br w:type="page"/>
      </w:r>
    </w:p>
    <w:p w14:paraId="5BE0A200" w14:textId="77777777" w:rsidR="00EE7246" w:rsidRDefault="00413AF8">
      <w:pPr>
        <w:pStyle w:val="1"/>
      </w:pPr>
      <w:r>
        <w:rPr>
          <w:rFonts w:eastAsia="Times New Roman"/>
          <w:sz w:val="28"/>
        </w:rPr>
        <w:lastRenderedPageBreak/>
        <w:t>ОГЛАВЛЕНИЕ</w:t>
      </w:r>
      <w:bookmarkEnd w:id="0"/>
    </w:p>
    <w:p w14:paraId="53B3B02B" w14:textId="77777777" w:rsidR="00916DC6" w:rsidRDefault="00413AF8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5756036" w:history="1">
        <w:r w:rsidR="00916DC6" w:rsidRPr="004A4293">
          <w:rPr>
            <w:rStyle w:val="a8"/>
            <w:rFonts w:eastAsia="Times New Roman"/>
            <w:noProof/>
          </w:rPr>
          <w:t>ОГЛАВЛЕНИЕ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_Toc225756036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3</w:t>
        </w:r>
        <w:r w:rsidR="00916DC6">
          <w:rPr>
            <w:noProof/>
            <w:webHidden/>
          </w:rPr>
          <w:fldChar w:fldCharType="end"/>
        </w:r>
      </w:hyperlink>
    </w:p>
    <w:p w14:paraId="2F7A371E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37" w:history="1">
        <w:r w:rsidR="00916DC6" w:rsidRPr="004A4293">
          <w:rPr>
            <w:rStyle w:val="a8"/>
            <w:noProof/>
          </w:rPr>
          <w:t>1.1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ВВЕДЕНИЕ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_Toc225756037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4</w:t>
        </w:r>
        <w:r w:rsidR="00916DC6">
          <w:rPr>
            <w:noProof/>
            <w:webHidden/>
          </w:rPr>
          <w:fldChar w:fldCharType="end"/>
        </w:r>
      </w:hyperlink>
    </w:p>
    <w:p w14:paraId="7EA13709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38" w:history="1">
        <w:r w:rsidR="00916DC6" w:rsidRPr="004A4293">
          <w:rPr>
            <w:rStyle w:val="a8"/>
            <w:noProof/>
          </w:rPr>
          <w:t>1.2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ГЛАВА 1. АРХИТЕКТУРА И ТЕХНОЛОГИЧЕСКИЙ СТЕК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_Toc225756038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4</w:t>
        </w:r>
        <w:r w:rsidR="00916DC6">
          <w:rPr>
            <w:noProof/>
            <w:webHidden/>
          </w:rPr>
          <w:fldChar w:fldCharType="end"/>
        </w:r>
      </w:hyperlink>
    </w:p>
    <w:p w14:paraId="09C95CDE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39" w:history="1">
        <w:r w:rsidR="00916DC6" w:rsidRPr="004A4293">
          <w:rPr>
            <w:rStyle w:val="a8"/>
            <w:noProof/>
          </w:rPr>
          <w:t>1.3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1.1 Общая архитектура системы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_Toc225756039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4</w:t>
        </w:r>
        <w:r w:rsidR="00916DC6">
          <w:rPr>
            <w:noProof/>
            <w:webHidden/>
          </w:rPr>
          <w:fldChar w:fldCharType="end"/>
        </w:r>
      </w:hyperlink>
    </w:p>
    <w:p w14:paraId="0CFC6939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0" w:history="1">
        <w:r w:rsidR="00916DC6" w:rsidRPr="004A4293">
          <w:rPr>
            <w:rStyle w:val="a8"/>
            <w:noProof/>
          </w:rPr>
          <w:t>1.4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1.2 Структура базы данных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_Toc225756040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5</w:t>
        </w:r>
        <w:r w:rsidR="00916DC6">
          <w:rPr>
            <w:noProof/>
            <w:webHidden/>
          </w:rPr>
          <w:fldChar w:fldCharType="end"/>
        </w:r>
      </w:hyperlink>
    </w:p>
    <w:p w14:paraId="4A5D6881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1" w:history="1">
        <w:r w:rsidR="00916DC6" w:rsidRPr="004A4293">
          <w:rPr>
            <w:rStyle w:val="a8"/>
            <w:noProof/>
          </w:rPr>
          <w:t>1.5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1.3 Стек технологий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_Toc225756041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5</w:t>
        </w:r>
        <w:r w:rsidR="00916DC6">
          <w:rPr>
            <w:noProof/>
            <w:webHidden/>
          </w:rPr>
          <w:fldChar w:fldCharType="end"/>
        </w:r>
      </w:hyperlink>
    </w:p>
    <w:p w14:paraId="7C7EEA90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2" w:history="1">
        <w:r w:rsidR="00916DC6" w:rsidRPr="004A4293">
          <w:rPr>
            <w:rStyle w:val="a8"/>
            <w:noProof/>
          </w:rPr>
          <w:t>1.6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ГЛАВА 2. РЕАЛИЗАЦИЯ СЕРВЕРНОЙ ЧАСТИ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_Toc225756042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6</w:t>
        </w:r>
        <w:r w:rsidR="00916DC6">
          <w:rPr>
            <w:noProof/>
            <w:webHidden/>
          </w:rPr>
          <w:fldChar w:fldCharType="end"/>
        </w:r>
      </w:hyperlink>
    </w:p>
    <w:p w14:paraId="2BF97E04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3" w:history="1">
        <w:r w:rsidR="00916DC6" w:rsidRPr="004A4293">
          <w:rPr>
            <w:rStyle w:val="a8"/>
            <w:noProof/>
          </w:rPr>
          <w:t>1.7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2.1 Модели данных Django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_Toc225756043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6</w:t>
        </w:r>
        <w:r w:rsidR="00916DC6">
          <w:rPr>
            <w:noProof/>
            <w:webHidden/>
          </w:rPr>
          <w:fldChar w:fldCharType="end"/>
        </w:r>
      </w:hyperlink>
    </w:p>
    <w:p w14:paraId="1D6421EB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4" w:history="1">
        <w:r w:rsidR="00916DC6" w:rsidRPr="004A4293">
          <w:rPr>
            <w:rStyle w:val="a8"/>
            <w:noProof/>
          </w:rPr>
          <w:t>1.8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2.2 REST API и сериализация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_Toc225756044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7</w:t>
        </w:r>
        <w:r w:rsidR="00916DC6">
          <w:rPr>
            <w:noProof/>
            <w:webHidden/>
          </w:rPr>
          <w:fldChar w:fldCharType="end"/>
        </w:r>
      </w:hyperlink>
    </w:p>
    <w:p w14:paraId="2575EC45" w14:textId="77777777" w:rsidR="00916DC6" w:rsidRDefault="007E2857">
      <w:pPr>
        <w:pStyle w:val="2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5" w:history="1">
        <w:r w:rsidR="00916DC6" w:rsidRPr="004A4293">
          <w:rPr>
            <w:rStyle w:val="a8"/>
            <w:noProof/>
          </w:rPr>
          <w:t>1.9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2.3 Система поиска и фильтрации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_Toc225756045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7</w:t>
        </w:r>
        <w:r w:rsidR="00916DC6">
          <w:rPr>
            <w:noProof/>
            <w:webHidden/>
          </w:rPr>
          <w:fldChar w:fldCharType="end"/>
        </w:r>
      </w:hyperlink>
    </w:p>
    <w:p w14:paraId="37F5D9E0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6" w:history="1">
        <w:r w:rsidR="00916DC6" w:rsidRPr="004A4293">
          <w:rPr>
            <w:rStyle w:val="a8"/>
            <w:noProof/>
          </w:rPr>
          <w:t>1.10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ГЛАВА 3. ИНТЕГРАЦИЯ С 1С: ПРЕДПРИЯТИЕ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_Toc225756046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8</w:t>
        </w:r>
        <w:r w:rsidR="00916DC6">
          <w:rPr>
            <w:noProof/>
            <w:webHidden/>
          </w:rPr>
          <w:fldChar w:fldCharType="end"/>
        </w:r>
      </w:hyperlink>
    </w:p>
    <w:p w14:paraId="6DB432CD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7" w:history="1">
        <w:r w:rsidR="00916DC6" w:rsidRPr="004A4293">
          <w:rPr>
            <w:rStyle w:val="a8"/>
            <w:noProof/>
          </w:rPr>
          <w:t>1.11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3.1 Формат отчёта «Оценка склада»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_Toc225756047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8</w:t>
        </w:r>
        <w:r w:rsidR="00916DC6">
          <w:rPr>
            <w:noProof/>
            <w:webHidden/>
          </w:rPr>
          <w:fldChar w:fldCharType="end"/>
        </w:r>
      </w:hyperlink>
    </w:p>
    <w:p w14:paraId="350DC6CD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8" w:history="1">
        <w:r w:rsidR="00916DC6" w:rsidRPr="004A4293">
          <w:rPr>
            <w:rStyle w:val="a8"/>
            <w:noProof/>
          </w:rPr>
          <w:t>1.12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3.2 Парсер иерархического отчёта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_Toc225756048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8</w:t>
        </w:r>
        <w:r w:rsidR="00916DC6">
          <w:rPr>
            <w:noProof/>
            <w:webHidden/>
          </w:rPr>
          <w:fldChar w:fldCharType="end"/>
        </w:r>
      </w:hyperlink>
    </w:p>
    <w:p w14:paraId="6C9088B4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49" w:history="1">
        <w:r w:rsidR="00916DC6" w:rsidRPr="004A4293">
          <w:rPr>
            <w:rStyle w:val="a8"/>
            <w:noProof/>
          </w:rPr>
          <w:t>1.13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3.3 Алгоритм расчёта розничных цен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_Toc225756049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9</w:t>
        </w:r>
        <w:r w:rsidR="00916DC6">
          <w:rPr>
            <w:noProof/>
            <w:webHidden/>
          </w:rPr>
          <w:fldChar w:fldCharType="end"/>
        </w:r>
      </w:hyperlink>
    </w:p>
    <w:p w14:paraId="7FD9403F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0" w:history="1">
        <w:r w:rsidR="00916DC6" w:rsidRPr="004A4293">
          <w:rPr>
            <w:rStyle w:val="a8"/>
            <w:noProof/>
          </w:rPr>
          <w:t>1.14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ГЛАВА 4. СИСТЕМА РЕКОМЕНДАЦИЙ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_Toc225756050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10</w:t>
        </w:r>
        <w:r w:rsidR="00916DC6">
          <w:rPr>
            <w:noProof/>
            <w:webHidden/>
          </w:rPr>
          <w:fldChar w:fldCharType="end"/>
        </w:r>
      </w:hyperlink>
    </w:p>
    <w:p w14:paraId="4C82AF97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1" w:history="1">
        <w:r w:rsidR="00916DC6" w:rsidRPr="004A4293">
          <w:rPr>
            <w:rStyle w:val="a8"/>
            <w:noProof/>
          </w:rPr>
          <w:t>1.15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4.1 Алгоритм контентной фильтрации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_Toc225756051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10</w:t>
        </w:r>
        <w:r w:rsidR="00916DC6">
          <w:rPr>
            <w:noProof/>
            <w:webHidden/>
          </w:rPr>
          <w:fldChar w:fldCharType="end"/>
        </w:r>
      </w:hyperlink>
    </w:p>
    <w:p w14:paraId="4C9713B0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2" w:history="1">
        <w:r w:rsidR="00916DC6" w:rsidRPr="004A4293">
          <w:rPr>
            <w:rStyle w:val="a8"/>
            <w:noProof/>
          </w:rPr>
          <w:t>1.16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4.2 Анонимные сессии и история просмотров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_Toc225756052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11</w:t>
        </w:r>
        <w:r w:rsidR="00916DC6">
          <w:rPr>
            <w:noProof/>
            <w:webHidden/>
          </w:rPr>
          <w:fldChar w:fldCharType="end"/>
        </w:r>
      </w:hyperlink>
    </w:p>
    <w:p w14:paraId="5ADB2CFD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3" w:history="1">
        <w:r w:rsidR="00916DC6" w:rsidRPr="004A4293">
          <w:rPr>
            <w:rStyle w:val="a8"/>
            <w:noProof/>
          </w:rPr>
          <w:t>1.17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4.3 Персональные рекомендации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_Toc225756053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13</w:t>
        </w:r>
        <w:r w:rsidR="00916DC6">
          <w:rPr>
            <w:noProof/>
            <w:webHidden/>
          </w:rPr>
          <w:fldChar w:fldCharType="end"/>
        </w:r>
      </w:hyperlink>
    </w:p>
    <w:p w14:paraId="2559CEE3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4" w:history="1">
        <w:r w:rsidR="00916DC6" w:rsidRPr="004A4293">
          <w:rPr>
            <w:rStyle w:val="a8"/>
            <w:noProof/>
          </w:rPr>
          <w:t>1.18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4.4 Реализация API и интеграция с frontend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_Toc225756054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14</w:t>
        </w:r>
        <w:r w:rsidR="00916DC6">
          <w:rPr>
            <w:noProof/>
            <w:webHidden/>
          </w:rPr>
          <w:fldChar w:fldCharType="end"/>
        </w:r>
      </w:hyperlink>
    </w:p>
    <w:p w14:paraId="0162A04D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5" w:history="1">
        <w:r w:rsidR="00916DC6" w:rsidRPr="004A4293">
          <w:rPr>
            <w:rStyle w:val="a8"/>
            <w:noProof/>
          </w:rPr>
          <w:t>1.19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ГЛАВА 5. КЛИЕНТСКАЯ ЧАСТЬ НА REACT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_Toc225756055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15</w:t>
        </w:r>
        <w:r w:rsidR="00916DC6">
          <w:rPr>
            <w:noProof/>
            <w:webHidden/>
          </w:rPr>
          <w:fldChar w:fldCharType="end"/>
        </w:r>
      </w:hyperlink>
    </w:p>
    <w:p w14:paraId="3FAC688A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6" w:history="1">
        <w:r w:rsidR="00916DC6" w:rsidRPr="004A4293">
          <w:rPr>
            <w:rStyle w:val="a8"/>
            <w:noProof/>
          </w:rPr>
          <w:t>1.20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5.1 Компонентная структура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_Toc225756056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15</w:t>
        </w:r>
        <w:r w:rsidR="00916DC6">
          <w:rPr>
            <w:noProof/>
            <w:webHidden/>
          </w:rPr>
          <w:fldChar w:fldCharType="end"/>
        </w:r>
      </w:hyperlink>
    </w:p>
    <w:p w14:paraId="5433434F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7" w:history="1">
        <w:r w:rsidR="00916DC6" w:rsidRPr="004A4293">
          <w:rPr>
            <w:rStyle w:val="a8"/>
            <w:noProof/>
          </w:rPr>
          <w:t>1.21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5.2 Отображение цен для разных типов товаров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_Toc225756057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15</w:t>
        </w:r>
        <w:r w:rsidR="00916DC6">
          <w:rPr>
            <w:noProof/>
            <w:webHidden/>
          </w:rPr>
          <w:fldChar w:fldCharType="end"/>
        </w:r>
      </w:hyperlink>
    </w:p>
    <w:p w14:paraId="4DAA1673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8" w:history="1">
        <w:r w:rsidR="00916DC6" w:rsidRPr="004A4293">
          <w:rPr>
            <w:rStyle w:val="a8"/>
            <w:noProof/>
          </w:rPr>
          <w:t>1.22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5.3 Интеграция рекомендаций в интерфейс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_Toc225756058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16</w:t>
        </w:r>
        <w:r w:rsidR="00916DC6">
          <w:rPr>
            <w:noProof/>
            <w:webHidden/>
          </w:rPr>
          <w:fldChar w:fldCharType="end"/>
        </w:r>
      </w:hyperlink>
    </w:p>
    <w:p w14:paraId="112C1112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59" w:history="1">
        <w:r w:rsidR="00916DC6" w:rsidRPr="004A4293">
          <w:rPr>
            <w:rStyle w:val="a8"/>
            <w:noProof/>
          </w:rPr>
          <w:t>1.23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ГЛАВА 6. РАЗВЁРТЫВАНИЕ И ТЕСТИРОВАНИЕ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_Toc225756059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17</w:t>
        </w:r>
        <w:r w:rsidR="00916DC6">
          <w:rPr>
            <w:noProof/>
            <w:webHidden/>
          </w:rPr>
          <w:fldChar w:fldCharType="end"/>
        </w:r>
      </w:hyperlink>
    </w:p>
    <w:p w14:paraId="6297AA77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60" w:history="1">
        <w:r w:rsidR="00916DC6" w:rsidRPr="004A4293">
          <w:rPr>
            <w:rStyle w:val="a8"/>
            <w:noProof/>
          </w:rPr>
          <w:t>1.24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6.1 Контейнеризация с Docker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_Toc225756060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17</w:t>
        </w:r>
        <w:r w:rsidR="00916DC6">
          <w:rPr>
            <w:noProof/>
            <w:webHidden/>
          </w:rPr>
          <w:fldChar w:fldCharType="end"/>
        </w:r>
      </w:hyperlink>
    </w:p>
    <w:p w14:paraId="6F7389A5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61" w:history="1">
        <w:r w:rsidR="00916DC6" w:rsidRPr="004A4293">
          <w:rPr>
            <w:rStyle w:val="a8"/>
            <w:noProof/>
          </w:rPr>
          <w:t>1.25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6.2 Результаты тестирования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_Toc225756061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17</w:t>
        </w:r>
        <w:r w:rsidR="00916DC6">
          <w:rPr>
            <w:noProof/>
            <w:webHidden/>
          </w:rPr>
          <w:fldChar w:fldCharType="end"/>
        </w:r>
      </w:hyperlink>
    </w:p>
    <w:p w14:paraId="3E7466CB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62" w:history="1">
        <w:r w:rsidR="00916DC6" w:rsidRPr="004A4293">
          <w:rPr>
            <w:rStyle w:val="a8"/>
            <w:noProof/>
          </w:rPr>
          <w:t>1.26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6.3 Облачное развёртывание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_Toc225756062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18</w:t>
        </w:r>
        <w:r w:rsidR="00916DC6">
          <w:rPr>
            <w:noProof/>
            <w:webHidden/>
          </w:rPr>
          <w:fldChar w:fldCharType="end"/>
        </w:r>
      </w:hyperlink>
    </w:p>
    <w:p w14:paraId="12984A4C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63" w:history="1">
        <w:r w:rsidR="00916DC6" w:rsidRPr="004A4293">
          <w:rPr>
            <w:rStyle w:val="a8"/>
            <w:noProof/>
          </w:rPr>
          <w:t>1.27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ЗАКЛЮЧЕНИЕ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_Toc225756063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19</w:t>
        </w:r>
        <w:r w:rsidR="00916DC6">
          <w:rPr>
            <w:noProof/>
            <w:webHidden/>
          </w:rPr>
          <w:fldChar w:fldCharType="end"/>
        </w:r>
      </w:hyperlink>
    </w:p>
    <w:p w14:paraId="77670333" w14:textId="77777777" w:rsidR="00916DC6" w:rsidRDefault="007E2857">
      <w:pPr>
        <w:pStyle w:val="22"/>
        <w:tabs>
          <w:tab w:val="left" w:pos="110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756064" w:history="1">
        <w:r w:rsidR="00916DC6" w:rsidRPr="004A4293">
          <w:rPr>
            <w:rStyle w:val="a8"/>
            <w:noProof/>
          </w:rPr>
          <w:t>1.28</w:t>
        </w:r>
        <w:r w:rsidR="00916DC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916DC6" w:rsidRPr="004A4293">
          <w:rPr>
            <w:rStyle w:val="a8"/>
            <w:rFonts w:eastAsia="Times New Roman"/>
            <w:noProof/>
          </w:rPr>
          <w:t>СПИСОК ИСПОЛЬЗОВАННЫХ ИСТОЧНИКОВ</w:t>
        </w:r>
        <w:r w:rsidR="00916DC6">
          <w:rPr>
            <w:noProof/>
            <w:webHidden/>
          </w:rPr>
          <w:tab/>
        </w:r>
        <w:r w:rsidR="00916DC6">
          <w:rPr>
            <w:noProof/>
            <w:webHidden/>
          </w:rPr>
          <w:fldChar w:fldCharType="begin"/>
        </w:r>
        <w:r w:rsidR="00916DC6">
          <w:rPr>
            <w:noProof/>
            <w:webHidden/>
          </w:rPr>
          <w:instrText xml:space="preserve"> PAGEREF _Toc225756064 \h </w:instrText>
        </w:r>
        <w:r w:rsidR="00916DC6">
          <w:rPr>
            <w:noProof/>
            <w:webHidden/>
          </w:rPr>
        </w:r>
        <w:r w:rsidR="00916DC6">
          <w:rPr>
            <w:noProof/>
            <w:webHidden/>
          </w:rPr>
          <w:fldChar w:fldCharType="separate"/>
        </w:r>
        <w:r w:rsidR="00916DC6">
          <w:rPr>
            <w:noProof/>
            <w:webHidden/>
          </w:rPr>
          <w:t>20</w:t>
        </w:r>
        <w:r w:rsidR="00916DC6">
          <w:rPr>
            <w:noProof/>
            <w:webHidden/>
          </w:rPr>
          <w:fldChar w:fldCharType="end"/>
        </w:r>
      </w:hyperlink>
    </w:p>
    <w:p w14:paraId="45F2A134" w14:textId="77777777" w:rsidR="00EE7246" w:rsidRDefault="00413AF8">
      <w:pPr>
        <w:ind w:firstLine="0"/>
      </w:pPr>
      <w:r>
        <w:fldChar w:fldCharType="end"/>
      </w:r>
    </w:p>
    <w:p w14:paraId="081F3477" w14:textId="77777777" w:rsidR="00EE7246" w:rsidRDefault="00413AF8">
      <w:r>
        <w:br w:type="page"/>
      </w:r>
    </w:p>
    <w:p w14:paraId="302C7446" w14:textId="77777777" w:rsidR="00EE7246" w:rsidRDefault="00413AF8">
      <w:pPr>
        <w:pStyle w:val="2"/>
        <w:jc w:val="left"/>
      </w:pPr>
      <w:bookmarkStart w:id="1" w:name="_Toc225756037"/>
      <w:r>
        <w:rPr>
          <w:rFonts w:eastAsia="Times New Roman"/>
        </w:rPr>
        <w:lastRenderedPageBreak/>
        <w:t>ВВЕДЕНИЕ</w:t>
      </w:r>
      <w:bookmarkEnd w:id="1"/>
    </w:p>
    <w:p w14:paraId="3475805D" w14:textId="77777777" w:rsidR="00EE7246" w:rsidRDefault="00413AF8">
      <w:r>
        <w:t>Данный курсовой проект представляет собой практическую реализацию веб-каталога зоомагазина — информационной системы для просмотра товаров с функциями поиска, фильтрации и рекомендаций. Система интегрирована с учётной программой 1С: Предприятие 8.3 и работает с реальными данными действующего зоомагазина.</w:t>
      </w:r>
    </w:p>
    <w:p w14:paraId="1ACA4EF2" w14:textId="77777777" w:rsidR="00EE7246" w:rsidRDefault="00413AF8">
      <w:r>
        <w:t>Актуальность работы обусловлена потребностью малого бизнеса в доступных информационных ресурсах для представления ассортимента клиентам, без необходимости разработки полноценного интернет-магазина с платёжными системами и личными кабинетами.</w:t>
      </w:r>
    </w:p>
    <w:p w14:paraId="5E43679D" w14:textId="77777777" w:rsidR="00EE7246" w:rsidRDefault="00413AF8">
      <w:r>
        <w:t>Цель работы — разработка функционального веб-каталога с автоматической синхронизацией данных из 1С и системой рекомендаций товаров.</w:t>
      </w:r>
    </w:p>
    <w:p w14:paraId="5AEAD9BC" w14:textId="77777777" w:rsidR="00EE7246" w:rsidRDefault="00413AF8">
      <w:r>
        <w:t>Задачи:</w:t>
      </w:r>
    </w:p>
    <w:p w14:paraId="7EAFEA1E" w14:textId="77777777" w:rsidR="00EE7246" w:rsidRDefault="00413AF8">
      <w:pPr>
        <w:ind w:left="709" w:firstLine="0"/>
      </w:pPr>
      <w:r>
        <w:t>– реализовать серверную часть на Django с REST API;</w:t>
      </w:r>
    </w:p>
    <w:p w14:paraId="3DB58586" w14:textId="77777777" w:rsidR="00EE7246" w:rsidRDefault="00413AF8">
      <w:pPr>
        <w:ind w:left="709" w:firstLine="0"/>
      </w:pPr>
      <w:r>
        <w:t>– разработать клиентскую часть на React с адаптивным интерфейсом;</w:t>
      </w:r>
    </w:p>
    <w:p w14:paraId="77D02CA2" w14:textId="77777777" w:rsidR="00EE7246" w:rsidRDefault="00413AF8">
      <w:pPr>
        <w:ind w:left="709" w:firstLine="0"/>
      </w:pPr>
      <w:r>
        <w:t>– реализовать интеграцию с 1С через импорт отчётов Excel;</w:t>
      </w:r>
    </w:p>
    <w:p w14:paraId="084D4395" w14:textId="77777777" w:rsidR="00EE7246" w:rsidRDefault="00413AF8">
      <w:pPr>
        <w:ind w:left="709" w:firstLine="0"/>
      </w:pPr>
      <w:r>
        <w:t>– разработать алгоритм расчёта розничных цен для штучных и весовых товаров;</w:t>
      </w:r>
    </w:p>
    <w:p w14:paraId="17266101" w14:textId="77777777" w:rsidR="00EE7246" w:rsidRDefault="00413AF8">
      <w:pPr>
        <w:ind w:left="709" w:firstLine="0"/>
      </w:pPr>
      <w:r>
        <w:t>– реализовать систему рекомендаций на основе контентной фильтрации и статистики просмотров.</w:t>
      </w:r>
    </w:p>
    <w:p w14:paraId="36642DD8" w14:textId="77777777" w:rsidR="00EE7246" w:rsidRDefault="00413AF8">
      <w:r>
        <w:t>Технологический стек: Python/Django, Django REST Framework, React 18, PostgreSQL, Docker, openpyxl.</w:t>
      </w:r>
    </w:p>
    <w:p w14:paraId="3C3F8013" w14:textId="77777777" w:rsidR="00EE7246" w:rsidRDefault="00EE7246"/>
    <w:p w14:paraId="6B21331D" w14:textId="77777777" w:rsidR="00EE7246" w:rsidRDefault="00413AF8">
      <w:pPr>
        <w:pStyle w:val="2"/>
        <w:jc w:val="left"/>
      </w:pPr>
      <w:bookmarkStart w:id="2" w:name="_Toc225756038"/>
      <w:r>
        <w:rPr>
          <w:rFonts w:eastAsia="Times New Roman"/>
        </w:rPr>
        <w:t>ГЛАВА 1. АРХИТЕКТУРА И ТЕХНОЛОГИЧЕСКИЙ СТЕК</w:t>
      </w:r>
      <w:bookmarkEnd w:id="2"/>
    </w:p>
    <w:p w14:paraId="73B2D40C" w14:textId="17CFB9F3" w:rsidR="00EE7246" w:rsidRDefault="00413AF8">
      <w:pPr>
        <w:pStyle w:val="2"/>
        <w:jc w:val="left"/>
      </w:pPr>
      <w:bookmarkStart w:id="3" w:name="_Toc225756039"/>
      <w:r>
        <w:rPr>
          <w:rFonts w:eastAsia="Times New Roman"/>
        </w:rPr>
        <w:t>1.1 Общая архитектура системы</w:t>
      </w:r>
      <w:bookmarkEnd w:id="3"/>
    </w:p>
    <w:p w14:paraId="2E7DBB95" w14:textId="77777777" w:rsidR="00EE7246" w:rsidRDefault="00413AF8">
      <w:r>
        <w:t>Система построена по архитектуре клиент-сервер с разделением на три уровня:</w:t>
      </w:r>
    </w:p>
    <w:p w14:paraId="28921A46" w14:textId="77777777" w:rsidR="00EE7246" w:rsidRDefault="00413AF8">
      <w:pPr>
        <w:ind w:left="709" w:firstLine="0"/>
      </w:pPr>
      <w:r>
        <w:t xml:space="preserve">1. </w:t>
      </w:r>
      <w:r>
        <w:rPr>
          <w:b/>
        </w:rPr>
        <w:t>Frontend</w:t>
      </w:r>
      <w:r>
        <w:t xml:space="preserve"> (React SPA) — выполняется в браузере, отправляет HTTP-запросы к API, управляет состоянием интерфейса.</w:t>
      </w:r>
    </w:p>
    <w:p w14:paraId="0806AC6D" w14:textId="77777777" w:rsidR="00EE7246" w:rsidRDefault="00413AF8">
      <w:pPr>
        <w:ind w:left="709" w:firstLine="0"/>
      </w:pPr>
      <w:r>
        <w:lastRenderedPageBreak/>
        <w:t xml:space="preserve">2. </w:t>
      </w:r>
      <w:r>
        <w:rPr>
          <w:b/>
        </w:rPr>
        <w:t>Backend</w:t>
      </w:r>
      <w:r>
        <w:t xml:space="preserve"> (Django + DRF) — предоставляет REST API, обрабатывает запросы фильтрации/поиска/рекомендаций, управляет импортом </w:t>
      </w:r>
      <w:r w:rsidRPr="00DD16B0">
        <w:rPr>
          <w:color w:val="FF0000"/>
        </w:rPr>
        <w:t>данных</w:t>
      </w:r>
      <w:r>
        <w:t xml:space="preserve"> из 1С.</w:t>
      </w:r>
    </w:p>
    <w:p w14:paraId="03117F88" w14:textId="77777777" w:rsidR="00EE7246" w:rsidRDefault="00413AF8">
      <w:pPr>
        <w:ind w:left="709" w:firstLine="0"/>
      </w:pPr>
      <w:r>
        <w:t xml:space="preserve">3. </w:t>
      </w:r>
      <w:r>
        <w:rPr>
          <w:b/>
        </w:rPr>
        <w:t>База данных</w:t>
      </w:r>
      <w:r>
        <w:t xml:space="preserve"> (PostgreSQL) — хранит товары, категории, производителей, статистику просмотров.</w:t>
      </w:r>
    </w:p>
    <w:p w14:paraId="51564525" w14:textId="77777777" w:rsidR="00EE7246" w:rsidRDefault="00413AF8">
      <w:r>
        <w:t>Взаимодействие: пользователь открывает страницу → React отправляет GET /api/products/ → Django применяет фильтры через ORM → PostgreSQL выполняет запрос → JSON-ответ → React обновляет DOM через виртуальный DOM.</w:t>
      </w:r>
    </w:p>
    <w:p w14:paraId="75A773E2" w14:textId="77777777" w:rsidR="00EE7246" w:rsidRDefault="00413AF8">
      <w:r>
        <w:t>Backend организован как Django-проект zoo_catalog с приложением products. Frontend организован по компонентному принципу: components/, pages/, services/.</w:t>
      </w:r>
    </w:p>
    <w:p w14:paraId="50297B3D" w14:textId="26F42E7C" w:rsidR="003B26AB" w:rsidRPr="003B26AB" w:rsidRDefault="00413AF8" w:rsidP="003B26AB">
      <w:pPr>
        <w:pStyle w:val="2"/>
        <w:jc w:val="left"/>
        <w:rPr>
          <w:rFonts w:eastAsia="Times New Roman"/>
          <w:color w:val="FF0000"/>
        </w:rPr>
      </w:pPr>
      <w:bookmarkStart w:id="4" w:name="_Toc225756040"/>
      <w:r>
        <w:rPr>
          <w:rFonts w:eastAsia="Times New Roman"/>
        </w:rPr>
        <w:t xml:space="preserve"> Структура базы данных</w:t>
      </w:r>
      <w:bookmarkEnd w:id="4"/>
    </w:p>
    <w:p w14:paraId="00A82304" w14:textId="5CAE8526" w:rsidR="003B26AB" w:rsidRPr="003B26AB" w:rsidRDefault="003B26AB" w:rsidP="003B26AB">
      <w:pPr>
        <w:rPr>
          <w:color w:val="FF0000"/>
        </w:rPr>
      </w:pPr>
      <w:r w:rsidRPr="003B26AB">
        <w:rPr>
          <w:color w:val="FF0000"/>
          <w:lang w:val="en-US"/>
        </w:rPr>
        <w:t>TODO</w:t>
      </w:r>
      <w:r w:rsidRPr="003B26AB">
        <w:rPr>
          <w:color w:val="FF0000"/>
        </w:rPr>
        <w:t xml:space="preserve"> И СПРОСИТЬ МОЖНО ЛИ ТАБЛИЦЫ ДЕЛАТЬ</w:t>
      </w:r>
    </w:p>
    <w:p w14:paraId="61BFB3D6" w14:textId="79E79AC1" w:rsidR="00EE7246" w:rsidRDefault="00413AF8">
      <w:pPr>
        <w:pStyle w:val="2"/>
        <w:jc w:val="left"/>
      </w:pPr>
      <w:bookmarkStart w:id="5" w:name="_Toc225756041"/>
      <w:r>
        <w:rPr>
          <w:rFonts w:eastAsia="Times New Roman"/>
        </w:rPr>
        <w:t>Стек технологий</w:t>
      </w:r>
      <w:bookmarkEnd w:id="5"/>
    </w:p>
    <w:p w14:paraId="76F1C752" w14:textId="29844E8E" w:rsidR="00EE7246" w:rsidRPr="00DD16B0" w:rsidRDefault="00DD16B0">
      <w:pPr>
        <w:rPr>
          <w:color w:val="FF0000"/>
          <w:lang w:val="en-US"/>
        </w:rPr>
      </w:pPr>
      <w:r w:rsidRPr="00DD16B0">
        <w:rPr>
          <w:color w:val="FF0000"/>
          <w:lang w:val="en-US"/>
        </w:rPr>
        <w:t>TODO</w:t>
      </w:r>
    </w:p>
    <w:p w14:paraId="34788EA0" w14:textId="77777777" w:rsidR="00EE7246" w:rsidRDefault="00413AF8">
      <w:pPr>
        <w:pStyle w:val="2"/>
        <w:jc w:val="left"/>
      </w:pPr>
      <w:bookmarkStart w:id="6" w:name="_Toc225756042"/>
      <w:r>
        <w:rPr>
          <w:rFonts w:eastAsia="Times New Roman"/>
        </w:rPr>
        <w:t>ГЛАВА 2. РЕАЛИЗАЦИЯ СЕРВЕРНОЙ ЧАСТИ</w:t>
      </w:r>
      <w:bookmarkEnd w:id="6"/>
    </w:p>
    <w:p w14:paraId="10045117" w14:textId="14B5AAA1" w:rsidR="00EE7246" w:rsidRDefault="00413AF8">
      <w:pPr>
        <w:pStyle w:val="2"/>
        <w:jc w:val="left"/>
      </w:pPr>
      <w:bookmarkStart w:id="7" w:name="_Toc225756043"/>
      <w:r>
        <w:rPr>
          <w:rFonts w:eastAsia="Times New Roman"/>
        </w:rPr>
        <w:t>2.1 Модели данных Django</w:t>
      </w:r>
      <w:bookmarkEnd w:id="7"/>
    </w:p>
    <w:p w14:paraId="10A7A557" w14:textId="3FAB919C" w:rsidR="00EE7246" w:rsidRPr="0009680F" w:rsidRDefault="00413AF8">
      <w:r>
        <w:t>Центральная модель Product содержит все атрибуты товара. Ключевые</w:t>
      </w:r>
      <w:r w:rsidRPr="0009680F">
        <w:t xml:space="preserve"> </w:t>
      </w:r>
      <w:r>
        <w:t>поля</w:t>
      </w:r>
      <w:r w:rsidRPr="0009680F">
        <w:t>:</w:t>
      </w:r>
    </w:p>
    <w:p w14:paraId="33FDEC3C" w14:textId="2FB75723" w:rsidR="00DD16B0" w:rsidRPr="00DD16B0" w:rsidRDefault="00DD16B0">
      <w:pPr>
        <w:rPr>
          <w:color w:val="FF0000"/>
        </w:rPr>
      </w:pPr>
      <w:r w:rsidRPr="00DD16B0">
        <w:rPr>
          <w:color w:val="FF0000"/>
        </w:rPr>
        <w:t xml:space="preserve">Я ЭТО ОФОРМЛЮ ПОТОМ, </w:t>
      </w:r>
      <w:r>
        <w:rPr>
          <w:color w:val="FF0000"/>
        </w:rPr>
        <w:t>ДАЛЬШЕ ВЕЗДЕ, ГДЕ БУДЕТ КОД,  НЕ БУДУ ПИСАТЬ, НО Я ВСЕ ОФОРМЛЮ</w:t>
      </w:r>
    </w:p>
    <w:p w14:paraId="0A7EC71C" w14:textId="77777777" w:rsidR="00EE7246" w:rsidRPr="00DD16B0" w:rsidRDefault="00413AF8">
      <w:pPr>
        <w:spacing w:line="240" w:lineRule="auto"/>
        <w:ind w:left="567"/>
        <w:jc w:val="left"/>
        <w:rPr>
          <w:sz w:val="20"/>
          <w:szCs w:val="20"/>
          <w:lang w:val="en-US"/>
        </w:rPr>
      </w:pPr>
      <w:r w:rsidRPr="00DD16B0">
        <w:rPr>
          <w:sz w:val="20"/>
          <w:szCs w:val="20"/>
          <w:lang w:val="en-US"/>
        </w:rPr>
        <w:t>class Product(models.Model):</w:t>
      </w:r>
      <w:r w:rsidRPr="00DD16B0">
        <w:rPr>
          <w:sz w:val="20"/>
          <w:szCs w:val="20"/>
          <w:lang w:val="en-US"/>
        </w:rPr>
        <w:br/>
        <w:t xml:space="preserve">    name = models.CharField(max_length=300)</w:t>
      </w:r>
      <w:r w:rsidRPr="00DD16B0">
        <w:rPr>
          <w:sz w:val="20"/>
          <w:szCs w:val="20"/>
          <w:lang w:val="en-US"/>
        </w:rPr>
        <w:br/>
        <w:t xml:space="preserve">    slug = models.SlugField(max_length=300, unique=True)</w:t>
      </w:r>
      <w:r w:rsidRPr="00DD16B0">
        <w:rPr>
          <w:sz w:val="20"/>
          <w:szCs w:val="20"/>
          <w:lang w:val="en-US"/>
        </w:rPr>
        <w:br/>
        <w:t xml:space="preserve">    description = models.TextField()</w:t>
      </w:r>
      <w:r w:rsidRPr="00DD16B0">
        <w:rPr>
          <w:sz w:val="20"/>
          <w:szCs w:val="20"/>
          <w:lang w:val="en-US"/>
        </w:rPr>
        <w:br/>
        <w:t xml:space="preserve">    composition = models.TextField(blank=True)</w:t>
      </w:r>
      <w:r w:rsidRPr="00DD16B0">
        <w:rPr>
          <w:sz w:val="20"/>
          <w:szCs w:val="20"/>
          <w:lang w:val="en-US"/>
        </w:rPr>
        <w:br/>
        <w:t xml:space="preserve">    weight = models.DecimalField(max_digits=10, decimal_places=3)</w:t>
      </w:r>
      <w:r w:rsidRPr="00DD16B0">
        <w:rPr>
          <w:sz w:val="20"/>
          <w:szCs w:val="20"/>
          <w:lang w:val="en-US"/>
        </w:rPr>
        <w:br/>
        <w:t xml:space="preserve">    unit = models.CharField(max_length=20, default='</w:t>
      </w:r>
      <w:r w:rsidRPr="00DD16B0">
        <w:rPr>
          <w:sz w:val="20"/>
          <w:szCs w:val="20"/>
        </w:rPr>
        <w:t>шт</w:t>
      </w:r>
      <w:r w:rsidRPr="00DD16B0">
        <w:rPr>
          <w:sz w:val="20"/>
          <w:szCs w:val="20"/>
          <w:lang w:val="en-US"/>
        </w:rPr>
        <w:t>')</w:t>
      </w:r>
      <w:r w:rsidRPr="00DD16B0">
        <w:rPr>
          <w:sz w:val="20"/>
          <w:szCs w:val="20"/>
          <w:lang w:val="en-US"/>
        </w:rPr>
        <w:br/>
        <w:t xml:space="preserve">    price = models.DecimalField(max_digits=10, decimal_places=2)</w:t>
      </w:r>
      <w:r w:rsidRPr="00DD16B0">
        <w:rPr>
          <w:sz w:val="20"/>
          <w:szCs w:val="20"/>
          <w:lang w:val="en-US"/>
        </w:rPr>
        <w:br/>
      </w:r>
      <w:r w:rsidRPr="00DD16B0">
        <w:rPr>
          <w:sz w:val="20"/>
          <w:szCs w:val="20"/>
          <w:lang w:val="en-US"/>
        </w:rPr>
        <w:br/>
        <w:t xml:space="preserve">    category = models.ForeignKey(Category, on_delete=models.CASCADE, related_name='products')</w:t>
      </w:r>
      <w:r w:rsidRPr="00DD16B0">
        <w:rPr>
          <w:sz w:val="20"/>
          <w:szCs w:val="20"/>
          <w:lang w:val="en-US"/>
        </w:rPr>
        <w:br/>
        <w:t xml:space="preserve">    brand = models.ForeignKey(Brand, on_delete=models.CASCADE, related_name='products')</w:t>
      </w:r>
      <w:r w:rsidRPr="00DD16B0">
        <w:rPr>
          <w:sz w:val="20"/>
          <w:szCs w:val="20"/>
          <w:lang w:val="en-US"/>
        </w:rPr>
        <w:br/>
        <w:t xml:space="preserve">    animal_type = models.ForeignKey(AnimalType, on_delete=models.CASCADE, related_name='products')</w:t>
      </w:r>
      <w:r w:rsidRPr="00DD16B0">
        <w:rPr>
          <w:sz w:val="20"/>
          <w:szCs w:val="20"/>
          <w:lang w:val="en-US"/>
        </w:rPr>
        <w:br/>
      </w:r>
      <w:r w:rsidRPr="00DD16B0">
        <w:rPr>
          <w:sz w:val="20"/>
          <w:szCs w:val="20"/>
          <w:lang w:val="en-US"/>
        </w:rPr>
        <w:br/>
        <w:t xml:space="preserve">    view_count = models.PositiveIntegerField(default=0)</w:t>
      </w:r>
      <w:r w:rsidRPr="00DD16B0">
        <w:rPr>
          <w:sz w:val="20"/>
          <w:szCs w:val="20"/>
          <w:lang w:val="en-US"/>
        </w:rPr>
        <w:br/>
        <w:t xml:space="preserve">    stock_status = models.CharField(max_length=20, choices=STOCK_CHOICES, default='in_stock')</w:t>
      </w:r>
      <w:r w:rsidRPr="00DD16B0">
        <w:rPr>
          <w:sz w:val="20"/>
          <w:szCs w:val="20"/>
          <w:lang w:val="en-US"/>
        </w:rPr>
        <w:br/>
      </w:r>
      <w:r w:rsidRPr="00DD16B0">
        <w:rPr>
          <w:sz w:val="20"/>
          <w:szCs w:val="20"/>
          <w:lang w:val="en-US"/>
        </w:rPr>
        <w:br/>
        <w:t xml:space="preserve">    class Meta:</w:t>
      </w:r>
      <w:r w:rsidRPr="00DD16B0">
        <w:rPr>
          <w:sz w:val="20"/>
          <w:szCs w:val="20"/>
          <w:lang w:val="en-US"/>
        </w:rPr>
        <w:br/>
        <w:t xml:space="preserve">        ordering = ['-created_at']</w:t>
      </w:r>
      <w:r w:rsidRPr="00DD16B0">
        <w:rPr>
          <w:sz w:val="20"/>
          <w:szCs w:val="20"/>
          <w:lang w:val="en-US"/>
        </w:rPr>
        <w:br/>
      </w:r>
      <w:r w:rsidRPr="00DD16B0">
        <w:rPr>
          <w:sz w:val="20"/>
          <w:szCs w:val="20"/>
          <w:lang w:val="en-US"/>
        </w:rPr>
        <w:lastRenderedPageBreak/>
        <w:t xml:space="preserve">        indexes = [</w:t>
      </w:r>
      <w:r w:rsidRPr="00DD16B0">
        <w:rPr>
          <w:sz w:val="20"/>
          <w:szCs w:val="20"/>
          <w:lang w:val="en-US"/>
        </w:rPr>
        <w:br/>
        <w:t xml:space="preserve">            models.Index(fields=['category', 'animal_type']),</w:t>
      </w:r>
      <w:r w:rsidRPr="00DD16B0">
        <w:rPr>
          <w:sz w:val="20"/>
          <w:szCs w:val="20"/>
          <w:lang w:val="en-US"/>
        </w:rPr>
        <w:br/>
        <w:t xml:space="preserve">            models.Index(fields=['price']),</w:t>
      </w:r>
      <w:r w:rsidRPr="00DD16B0">
        <w:rPr>
          <w:sz w:val="20"/>
          <w:szCs w:val="20"/>
          <w:lang w:val="en-US"/>
        </w:rPr>
        <w:br/>
        <w:t xml:space="preserve">            models.Index(fields=['-created_at']),</w:t>
      </w:r>
      <w:r w:rsidRPr="00DD16B0">
        <w:rPr>
          <w:sz w:val="20"/>
          <w:szCs w:val="20"/>
          <w:lang w:val="en-US"/>
        </w:rPr>
        <w:br/>
        <w:t xml:space="preserve">        ]</w:t>
      </w:r>
    </w:p>
    <w:p w14:paraId="3CA9421B" w14:textId="77777777" w:rsidR="00EE7246" w:rsidRDefault="00413AF8">
      <w:r>
        <w:t>Индексы на category + animal_type, price и created_at ускоряют основные сценарии: фильтрацию по категории, сортировку по цене и отображение новых товаров.</w:t>
      </w:r>
    </w:p>
    <w:p w14:paraId="4459E3D8" w14:textId="77777777" w:rsidR="00EE7246" w:rsidRDefault="00413AF8">
      <w:pPr>
        <w:pStyle w:val="2"/>
        <w:jc w:val="left"/>
      </w:pPr>
      <w:bookmarkStart w:id="8" w:name="_Toc225756044"/>
      <w:r>
        <w:rPr>
          <w:rFonts w:eastAsia="Times New Roman"/>
        </w:rPr>
        <w:t>2.2 REST API и сериализация</w:t>
      </w:r>
      <w:bookmarkEnd w:id="8"/>
    </w:p>
    <w:p w14:paraId="4786ADBC" w14:textId="77777777" w:rsidR="00EE7246" w:rsidRDefault="00413AF8">
      <w:r>
        <w:t>API построен на ReadOnlyModelViewSet с двумя сериализаторами:</w:t>
      </w:r>
    </w:p>
    <w:p w14:paraId="14C3DE17" w14:textId="77777777" w:rsidR="00EE7246" w:rsidRDefault="00413AF8">
      <w:pPr>
        <w:ind w:left="709" w:firstLine="0"/>
      </w:pPr>
      <w:r>
        <w:t>– ProductListSerializer — краткая информация для карточек каталога (включает view_count для фронтенда);</w:t>
      </w:r>
    </w:p>
    <w:p w14:paraId="392BD533" w14:textId="77777777" w:rsidR="00EE7246" w:rsidRDefault="00413AF8">
      <w:pPr>
        <w:ind w:left="709" w:firstLine="0"/>
      </w:pPr>
      <w:r>
        <w:t>– ProductDetailSerializer — полная информация с вложенными объектами бренда, категории и типа животного.</w:t>
      </w:r>
    </w:p>
    <w:p w14:paraId="619ECBE2" w14:textId="77777777" w:rsidR="00EE7246" w:rsidRDefault="00413AF8">
      <w:r>
        <w:t>Оптимизация запросов через select_related и prefetch_related сокращает количество SQL-запросов с 37 до 4 при загрузке списка из 12 товаров:</w:t>
      </w:r>
    </w:p>
    <w:p w14:paraId="24008C72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class ProductViewSet(viewsets.ReadOnlyModelViewSet):</w:t>
      </w:r>
      <w:r w:rsidRPr="00916DC6">
        <w:rPr>
          <w:lang w:val="en-US"/>
        </w:rPr>
        <w:br/>
        <w:t xml:space="preserve">    queryset = Product.objects.select_related(</w:t>
      </w:r>
      <w:r w:rsidRPr="00916DC6">
        <w:rPr>
          <w:lang w:val="en-US"/>
        </w:rPr>
        <w:br/>
        <w:t xml:space="preserve">        'brand', 'category', 'animal_type'</w:t>
      </w:r>
      <w:r w:rsidRPr="00916DC6">
        <w:rPr>
          <w:lang w:val="en-US"/>
        </w:rPr>
        <w:br/>
        <w:t xml:space="preserve">    ).prefetch_related('additional_images')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filter_backends = [DjangoFilterBackend, SearchFilter, OrderingFilter]</w:t>
      </w:r>
      <w:r w:rsidRPr="00916DC6">
        <w:rPr>
          <w:lang w:val="en-US"/>
        </w:rPr>
        <w:br/>
        <w:t xml:space="preserve">    filterset_class = ProductFilter</w:t>
      </w:r>
      <w:r w:rsidRPr="00916DC6">
        <w:rPr>
          <w:lang w:val="en-US"/>
        </w:rPr>
        <w:br/>
        <w:t xml:space="preserve">    search_fields = ['name', 'description', 'composition']</w:t>
      </w:r>
      <w:r w:rsidRPr="00916DC6">
        <w:rPr>
          <w:lang w:val="en-US"/>
        </w:rPr>
        <w:br/>
        <w:t xml:space="preserve">    ordering_fields = ['price', 'created_at', 'name', 'view_count']</w:t>
      </w:r>
      <w:r w:rsidRPr="00916DC6">
        <w:rPr>
          <w:lang w:val="en-US"/>
        </w:rPr>
        <w:br/>
        <w:t xml:space="preserve">    lookup_field = 'slug'</w:t>
      </w:r>
    </w:p>
    <w:p w14:paraId="4418C81B" w14:textId="77777777" w:rsidR="00EE7246" w:rsidRDefault="00413AF8">
      <w:pPr>
        <w:pStyle w:val="2"/>
        <w:jc w:val="left"/>
      </w:pPr>
      <w:bookmarkStart w:id="9" w:name="_Toc225756045"/>
      <w:r>
        <w:rPr>
          <w:rFonts w:eastAsia="Times New Roman"/>
        </w:rPr>
        <w:t>2.3 Система поиска и фильтрации</w:t>
      </w:r>
      <w:bookmarkEnd w:id="9"/>
    </w:p>
    <w:p w14:paraId="05C193B8" w14:textId="77777777" w:rsidR="00EE7246" w:rsidRDefault="00413AF8">
      <w:r>
        <w:t>Фильтрация реализована через django-filter:</w:t>
      </w:r>
    </w:p>
    <w:p w14:paraId="6E4CC080" w14:textId="008423F0" w:rsidR="00EE7246" w:rsidRPr="003B26AB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class ProductFilter(django_filters.FilterSet):</w:t>
      </w:r>
      <w:r w:rsidRPr="00916DC6">
        <w:rPr>
          <w:lang w:val="en-US"/>
        </w:rPr>
        <w:br/>
        <w:t xml:space="preserve">    price_min = django_filters.NumberFilter(field_name='price', lookup_expr='gte')</w:t>
      </w:r>
      <w:r w:rsidRPr="00916DC6">
        <w:rPr>
          <w:lang w:val="en-US"/>
        </w:rPr>
        <w:br/>
        <w:t xml:space="preserve">    price_max = django_filters.NumberFilter(field_name='price', lookup_expr='lte')</w:t>
      </w:r>
      <w:r w:rsidRPr="00916DC6">
        <w:rPr>
          <w:lang w:val="en-US"/>
        </w:rPr>
        <w:br/>
        <w:t xml:space="preserve">    brand = django_filters.NumberFilter(field_name='brand__id')</w:t>
      </w:r>
      <w:r w:rsidRPr="00916DC6">
        <w:rPr>
          <w:lang w:val="en-US"/>
        </w:rPr>
        <w:br/>
        <w:t xml:space="preserve">    category = django_filters.NumberFilter(field_name='category__id')</w:t>
      </w:r>
      <w:r w:rsidRPr="00916DC6">
        <w:rPr>
          <w:lang w:val="en-US"/>
        </w:rPr>
        <w:br/>
        <w:t xml:space="preserve">    animal_type = django_filters.NumberFilter(field_name='animal_type__id')</w:t>
      </w:r>
      <w:r w:rsidRPr="00916DC6">
        <w:rPr>
          <w:lang w:val="en-US"/>
        </w:rPr>
        <w:br/>
        <w:t xml:space="preserve">    is_hypoallergenic = django_filters.BooleanFilter()</w:t>
      </w:r>
      <w:r w:rsidRPr="00916DC6">
        <w:rPr>
          <w:lang w:val="en-US"/>
        </w:rPr>
        <w:br/>
        <w:t xml:space="preserve">    is_grain_free = django_filters.BooleanFilter()</w:t>
      </w:r>
    </w:p>
    <w:p w14:paraId="1181D35B" w14:textId="77777777" w:rsidR="00EE7246" w:rsidRDefault="00413AF8">
      <w:r>
        <w:lastRenderedPageBreak/>
        <w:t>Полнотекстовый</w:t>
      </w:r>
      <w:r w:rsidRPr="003B26AB">
        <w:rPr>
          <w:lang w:val="en-US"/>
        </w:rPr>
        <w:t xml:space="preserve"> </w:t>
      </w:r>
      <w:r>
        <w:t>поиск</w:t>
      </w:r>
      <w:r w:rsidRPr="003B26AB">
        <w:rPr>
          <w:lang w:val="en-US"/>
        </w:rPr>
        <w:t xml:space="preserve"> </w:t>
      </w:r>
      <w:r>
        <w:t>через</w:t>
      </w:r>
      <w:r w:rsidRPr="003B26AB">
        <w:rPr>
          <w:lang w:val="en-US"/>
        </w:rPr>
        <w:t xml:space="preserve"> </w:t>
      </w:r>
      <w:r w:rsidRPr="00916DC6">
        <w:rPr>
          <w:lang w:val="en-US"/>
        </w:rPr>
        <w:t>SearchFilter</w:t>
      </w:r>
      <w:r w:rsidRPr="003B26AB">
        <w:rPr>
          <w:lang w:val="en-US"/>
        </w:rPr>
        <w:t xml:space="preserve"> </w:t>
      </w:r>
      <w:r>
        <w:t>ищет</w:t>
      </w:r>
      <w:r w:rsidRPr="003B26AB">
        <w:rPr>
          <w:lang w:val="en-US"/>
        </w:rPr>
        <w:t xml:space="preserve"> </w:t>
      </w:r>
      <w:r>
        <w:t>по</w:t>
      </w:r>
      <w:r w:rsidRPr="003B26AB">
        <w:rPr>
          <w:lang w:val="en-US"/>
        </w:rPr>
        <w:t xml:space="preserve"> </w:t>
      </w:r>
      <w:r>
        <w:t>полям</w:t>
      </w:r>
      <w:r w:rsidRPr="003B26AB">
        <w:rPr>
          <w:lang w:val="en-US"/>
        </w:rPr>
        <w:t xml:space="preserve"> </w:t>
      </w:r>
      <w:r w:rsidRPr="00916DC6">
        <w:rPr>
          <w:lang w:val="en-US"/>
        </w:rPr>
        <w:t>name</w:t>
      </w:r>
      <w:r w:rsidRPr="003B26AB">
        <w:rPr>
          <w:lang w:val="en-US"/>
        </w:rPr>
        <w:t xml:space="preserve">, </w:t>
      </w:r>
      <w:r w:rsidRPr="00916DC6">
        <w:rPr>
          <w:lang w:val="en-US"/>
        </w:rPr>
        <w:t>description</w:t>
      </w:r>
      <w:r w:rsidRPr="003B26AB">
        <w:rPr>
          <w:lang w:val="en-US"/>
        </w:rPr>
        <w:t xml:space="preserve">, </w:t>
      </w:r>
      <w:r w:rsidRPr="00916DC6">
        <w:rPr>
          <w:lang w:val="en-US"/>
        </w:rPr>
        <w:t>composition</w:t>
      </w:r>
      <w:r w:rsidRPr="003B26AB">
        <w:rPr>
          <w:lang w:val="en-US"/>
        </w:rPr>
        <w:t xml:space="preserve">. </w:t>
      </w:r>
      <w:r>
        <w:t>Django генерирует SQL с оператором ILIKE для регистронезависимого поиска.</w:t>
      </w:r>
    </w:p>
    <w:p w14:paraId="3C96106B" w14:textId="77777777" w:rsidR="00EE7246" w:rsidRDefault="00EE7246"/>
    <w:p w14:paraId="6400A1D9" w14:textId="77777777" w:rsidR="00EE7246" w:rsidRDefault="00413AF8">
      <w:pPr>
        <w:pStyle w:val="2"/>
        <w:jc w:val="left"/>
      </w:pPr>
      <w:bookmarkStart w:id="10" w:name="_Toc225756046"/>
      <w:r>
        <w:rPr>
          <w:rFonts w:eastAsia="Times New Roman"/>
        </w:rPr>
        <w:t>ГЛАВА 3. ИНТЕГРАЦИЯ С 1С: ПРЕДПРИЯТИЕ</w:t>
      </w:r>
      <w:bookmarkEnd w:id="10"/>
    </w:p>
    <w:p w14:paraId="074DFEE4" w14:textId="23D51160" w:rsidR="00EE7246" w:rsidRDefault="00413AF8">
      <w:pPr>
        <w:pStyle w:val="2"/>
        <w:jc w:val="left"/>
      </w:pPr>
      <w:bookmarkStart w:id="11" w:name="_Toc225756047"/>
      <w:r>
        <w:rPr>
          <w:rFonts w:eastAsia="Times New Roman"/>
        </w:rPr>
        <w:t>3.1 Формат отчёта «Оценка склада»</w:t>
      </w:r>
      <w:bookmarkEnd w:id="11"/>
    </w:p>
    <w:p w14:paraId="56382A5F" w14:textId="5A6AAC28" w:rsidR="00EE7246" w:rsidRDefault="00413AF8">
      <w:r>
        <w:t>Источником данных для каталога служит отчёт «Оценка склада (по категориям в розничных ценах)» из 1С: Предприятие 8.3. Отчёт имеет иерархическую структуру в одной колонке Excel-файла, где уровень вложенности определяется количеством пробелов в начале строки:</w:t>
      </w:r>
    </w:p>
    <w:p w14:paraId="495B4F6D" w14:textId="2E0D75D0" w:rsidR="00DD16B0" w:rsidRPr="00DD16B0" w:rsidRDefault="00DD16B0">
      <w:pPr>
        <w:rPr>
          <w:color w:val="FF0000"/>
        </w:rPr>
      </w:pPr>
      <w:r w:rsidRPr="00DD16B0">
        <w:rPr>
          <w:color w:val="FF0000"/>
        </w:rPr>
        <w:t>Это тоже таблицей оформлю</w:t>
      </w:r>
    </w:p>
    <w:p w14:paraId="43BE6B88" w14:textId="77777777" w:rsidR="00EE7246" w:rsidRDefault="00413AF8">
      <w:r>
        <w:t>| Отступ | Уровень | Пример |</w:t>
      </w:r>
    </w:p>
    <w:p w14:paraId="0112418D" w14:textId="2796ACAA" w:rsidR="00EE7246" w:rsidRDefault="00413AF8">
      <w:r>
        <w:t>| 0 пробелов | Склад или бренд | Зоомагазин, Карпова, 12 ЧУП или ACANA|</w:t>
      </w:r>
    </w:p>
    <w:p w14:paraId="34697958" w14:textId="77777777" w:rsidR="00EE7246" w:rsidRDefault="00413AF8">
      <w:r>
        <w:t>| 1+ пробелов | Товар |  Корм BRIT Premium 15кг., , кг |</w:t>
      </w:r>
    </w:p>
    <w:p w14:paraId="4D60E482" w14:textId="77777777" w:rsidR="00EE7246" w:rsidRDefault="00413AF8">
      <w:r>
        <w:t xml:space="preserve">Числовые колонки: </w:t>
      </w:r>
      <w:r>
        <w:rPr>
          <w:b/>
        </w:rPr>
        <w:t>Остаток на складе</w:t>
      </w:r>
      <w:r>
        <w:t xml:space="preserve"> (F), </w:t>
      </w:r>
      <w:r>
        <w:rPr>
          <w:b/>
        </w:rPr>
        <w:t>Себестоимость</w:t>
      </w:r>
      <w:r>
        <w:t xml:space="preserve"> (G), </w:t>
      </w:r>
      <w:r>
        <w:rPr>
          <w:b/>
        </w:rPr>
        <w:t>Стоимость в розничных ценах</w:t>
      </w:r>
      <w:r>
        <w:t xml:space="preserve"> (H).</w:t>
      </w:r>
    </w:p>
    <w:p w14:paraId="192B35C5" w14:textId="77777777" w:rsidR="00EE7246" w:rsidRDefault="00413AF8">
      <w:pPr>
        <w:pStyle w:val="2"/>
        <w:jc w:val="left"/>
      </w:pPr>
      <w:bookmarkStart w:id="12" w:name="_Toc225756048"/>
      <w:r>
        <w:rPr>
          <w:rFonts w:eastAsia="Times New Roman"/>
        </w:rPr>
        <w:t>3.2 Парсер иерархического отчёта</w:t>
      </w:r>
      <w:bookmarkEnd w:id="12"/>
    </w:p>
    <w:p w14:paraId="29BA7CF7" w14:textId="77777777" w:rsidR="00EE7246" w:rsidRDefault="00413AF8">
      <w:r>
        <w:t>Реализована Django management-команда sync_stock_prices, которая:</w:t>
      </w:r>
    </w:p>
    <w:p w14:paraId="7258E49F" w14:textId="77777777" w:rsidR="00EE7246" w:rsidRDefault="00413AF8">
      <w:pPr>
        <w:ind w:left="709" w:firstLine="0"/>
      </w:pPr>
      <w:r>
        <w:t>1. Автоматически определяет позиции колонок, сканируя заголовки в первых 20 строках.</w:t>
      </w:r>
    </w:p>
    <w:p w14:paraId="5747A03F" w14:textId="77777777" w:rsidR="00EE7246" w:rsidRDefault="00413AF8">
      <w:pPr>
        <w:ind w:left="709" w:firstLine="0"/>
      </w:pPr>
      <w:r>
        <w:t>2. Классифицирует каждую строку по типу на основе отступа и содержимого:</w:t>
      </w:r>
    </w:p>
    <w:p w14:paraId="71DB6DB8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def _detect_row_type(self, row, cfg):</w:t>
      </w:r>
      <w:r w:rsidRPr="00916DC6">
        <w:rPr>
          <w:lang w:val="en-US"/>
        </w:rPr>
        <w:br/>
        <w:t xml:space="preserve">    raw_str = str(row[cfg['text_col']])</w:t>
      </w:r>
      <w:r w:rsidRPr="00916DC6">
        <w:rPr>
          <w:lang w:val="en-US"/>
        </w:rPr>
        <w:br/>
        <w:t xml:space="preserve">    text = raw_str.strip()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if '</w:t>
      </w:r>
      <w:r>
        <w:t>итого</w:t>
      </w:r>
      <w:r w:rsidRPr="00916DC6">
        <w:rPr>
          <w:lang w:val="en-US"/>
        </w:rPr>
        <w:t>' in text.lower():</w:t>
      </w:r>
      <w:r w:rsidRPr="00916DC6">
        <w:rPr>
          <w:lang w:val="en-US"/>
        </w:rPr>
        <w:br/>
        <w:t xml:space="preserve">        return 'total'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indent = len(raw_str) - len(raw_str.lstrip())</w:t>
      </w:r>
      <w:r w:rsidRPr="00916DC6">
        <w:rPr>
          <w:lang w:val="en-US"/>
        </w:rPr>
        <w:br/>
        <w:t xml:space="preserve">    if indent &gt; 0:</w:t>
      </w:r>
      <w:r w:rsidRPr="00916DC6">
        <w:rPr>
          <w:lang w:val="en-US"/>
        </w:rPr>
        <w:br/>
        <w:t xml:space="preserve">        return 'product'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# indent == 0: </w:t>
      </w:r>
      <w:r>
        <w:t>склад</w:t>
      </w:r>
      <w:r w:rsidRPr="00916DC6">
        <w:rPr>
          <w:lang w:val="en-US"/>
        </w:rPr>
        <w:t xml:space="preserve">, </w:t>
      </w:r>
      <w:r>
        <w:t>бренд</w:t>
      </w:r>
      <w:r w:rsidRPr="00916DC6">
        <w:rPr>
          <w:lang w:val="en-US"/>
        </w:rPr>
        <w:t xml:space="preserve"> </w:t>
      </w:r>
      <w:r>
        <w:t>или</w:t>
      </w:r>
      <w:r w:rsidRPr="00916DC6">
        <w:rPr>
          <w:lang w:val="en-US"/>
        </w:rPr>
        <w:t xml:space="preserve"> </w:t>
      </w:r>
      <w:r>
        <w:t>товар</w:t>
      </w:r>
      <w:r w:rsidRPr="00916DC6">
        <w:rPr>
          <w:lang w:val="en-US"/>
        </w:rPr>
        <w:t xml:space="preserve"> </w:t>
      </w:r>
      <w:r>
        <w:t>без</w:t>
      </w:r>
      <w:r w:rsidRPr="00916DC6">
        <w:rPr>
          <w:lang w:val="en-US"/>
        </w:rPr>
        <w:t xml:space="preserve"> </w:t>
      </w:r>
      <w:r>
        <w:t>отступа</w:t>
      </w:r>
      <w:r w:rsidRPr="00916DC6">
        <w:rPr>
          <w:lang w:val="en-US"/>
        </w:rPr>
        <w:br/>
      </w:r>
      <w:r w:rsidRPr="00916DC6">
        <w:rPr>
          <w:lang w:val="en-US"/>
        </w:rPr>
        <w:lastRenderedPageBreak/>
        <w:t xml:space="preserve">    if any(k in text.lower() for k in ('</w:t>
      </w:r>
      <w:r>
        <w:t>магазин</w:t>
      </w:r>
      <w:r w:rsidRPr="00916DC6">
        <w:rPr>
          <w:lang w:val="en-US"/>
        </w:rPr>
        <w:t>', '</w:t>
      </w:r>
      <w:r>
        <w:t>чуп</w:t>
      </w:r>
      <w:r w:rsidRPr="00916DC6">
        <w:rPr>
          <w:lang w:val="en-US"/>
        </w:rPr>
        <w:t>', '</w:t>
      </w:r>
      <w:r>
        <w:t>ооо</w:t>
      </w:r>
      <w:r w:rsidRPr="00916DC6">
        <w:rPr>
          <w:lang w:val="en-US"/>
        </w:rPr>
        <w:t>')):</w:t>
      </w:r>
      <w:r w:rsidRPr="00916DC6">
        <w:rPr>
          <w:lang w:val="en-US"/>
        </w:rPr>
        <w:br/>
        <w:t xml:space="preserve">        return 'warehouse'</w:t>
      </w:r>
      <w:r w:rsidRPr="00916DC6">
        <w:rPr>
          <w:lang w:val="en-US"/>
        </w:rPr>
        <w:br/>
        <w:t xml:space="preserve">    if text.startswith('&lt;'):</w:t>
      </w:r>
      <w:r w:rsidRPr="00916DC6">
        <w:rPr>
          <w:lang w:val="en-US"/>
        </w:rPr>
        <w:br/>
        <w:t xml:space="preserve">        return 'brand'</w:t>
      </w:r>
      <w:r w:rsidRPr="00916DC6">
        <w:rPr>
          <w:lang w:val="en-US"/>
        </w:rPr>
        <w:br/>
        <w:t xml:space="preserve">    if re.search(r',\s*,?\s*(</w:t>
      </w:r>
      <w:r>
        <w:t>шт</w:t>
      </w:r>
      <w:r w:rsidRPr="00916DC6">
        <w:rPr>
          <w:lang w:val="en-US"/>
        </w:rPr>
        <w:t>|</w:t>
      </w:r>
      <w:r>
        <w:t>кг</w:t>
      </w:r>
      <w:r w:rsidRPr="00916DC6">
        <w:rPr>
          <w:lang w:val="en-US"/>
        </w:rPr>
        <w:t>|</w:t>
      </w:r>
      <w:r>
        <w:t>г</w:t>
      </w:r>
      <w:r w:rsidRPr="00916DC6">
        <w:rPr>
          <w:lang w:val="en-US"/>
        </w:rPr>
        <w:t>|</w:t>
      </w:r>
      <w:r>
        <w:t>л</w:t>
      </w:r>
      <w:r w:rsidRPr="00916DC6">
        <w:rPr>
          <w:lang w:val="en-US"/>
        </w:rPr>
        <w:t>|</w:t>
      </w:r>
      <w:r>
        <w:t>мл</w:t>
      </w:r>
      <w:r w:rsidRPr="00916DC6">
        <w:rPr>
          <w:lang w:val="en-US"/>
        </w:rPr>
        <w:t>)\s*$', text):</w:t>
      </w:r>
      <w:r w:rsidRPr="00916DC6">
        <w:rPr>
          <w:lang w:val="en-US"/>
        </w:rPr>
        <w:br/>
        <w:t xml:space="preserve">        return 'product'</w:t>
      </w:r>
      <w:r w:rsidRPr="00916DC6">
        <w:rPr>
          <w:lang w:val="en-US"/>
        </w:rPr>
        <w:br/>
        <w:t xml:space="preserve">    if re.search(r'\d+[,.]?\d*\s*(</w:t>
      </w:r>
      <w:r>
        <w:t>кг</w:t>
      </w:r>
      <w:r w:rsidRPr="00916DC6">
        <w:rPr>
          <w:lang w:val="en-US"/>
        </w:rPr>
        <w:t>|</w:t>
      </w:r>
      <w:r>
        <w:t>г</w:t>
      </w:r>
      <w:r w:rsidRPr="00916DC6">
        <w:rPr>
          <w:lang w:val="en-US"/>
        </w:rPr>
        <w:t>|</w:t>
      </w:r>
      <w:r>
        <w:t>мл</w:t>
      </w:r>
      <w:r w:rsidRPr="00916DC6">
        <w:rPr>
          <w:lang w:val="en-US"/>
        </w:rPr>
        <w:t>|</w:t>
      </w:r>
      <w:r>
        <w:t>л</w:t>
      </w:r>
      <w:r w:rsidRPr="00916DC6">
        <w:rPr>
          <w:lang w:val="en-US"/>
        </w:rPr>
        <w:t>|</w:t>
      </w:r>
      <w:r>
        <w:t>таб</w:t>
      </w:r>
      <w:r w:rsidRPr="00916DC6">
        <w:rPr>
          <w:lang w:val="en-US"/>
        </w:rPr>
        <w:t>)', text, re.IGNORECASE):</w:t>
      </w:r>
      <w:r w:rsidRPr="00916DC6">
        <w:rPr>
          <w:lang w:val="en-US"/>
        </w:rPr>
        <w:br/>
        <w:t xml:space="preserve">        return 'product'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return 'brand'</w:t>
      </w:r>
    </w:p>
    <w:p w14:paraId="0A0D2E13" w14:textId="77777777" w:rsidR="00EE7246" w:rsidRDefault="00413AF8">
      <w:pPr>
        <w:ind w:left="709" w:firstLine="0"/>
      </w:pPr>
      <w:r>
        <w:t>3. При чтении запоминает текущий бренд и ассоциирует все последующие товары с ним.</w:t>
      </w:r>
    </w:p>
    <w:p w14:paraId="36AD36B1" w14:textId="77777777" w:rsidR="00EE7246" w:rsidRDefault="00413AF8">
      <w:pPr>
        <w:pStyle w:val="2"/>
        <w:jc w:val="left"/>
      </w:pPr>
      <w:bookmarkStart w:id="13" w:name="_Toc225756049"/>
      <w:r>
        <w:rPr>
          <w:rFonts w:eastAsia="Times New Roman"/>
        </w:rPr>
        <w:t>3.3 Алгоритм расчёта розничных цен</w:t>
      </w:r>
      <w:bookmarkEnd w:id="13"/>
    </w:p>
    <w:p w14:paraId="2E17E916" w14:textId="77777777" w:rsidR="00EE7246" w:rsidRDefault="00413AF8">
      <w:r>
        <w:t xml:space="preserve">Колонка «Стоимость (в розничных ценах)» содержит </w:t>
      </w:r>
      <w:r>
        <w:rPr>
          <w:b/>
        </w:rPr>
        <w:t>суммарную</w:t>
      </w:r>
      <w:r>
        <w:t xml:space="preserve"> стоимость всего остатка, а не цену за единицу. Алгоритм расчёта зависит от единицы измерения:</w:t>
      </w:r>
    </w:p>
    <w:p w14:paraId="6655C117" w14:textId="77777777" w:rsidR="00EE7246" w:rsidRDefault="00413AF8">
      <w:r>
        <w:rPr>
          <w:b/>
        </w:rPr>
        <w:t>Штучные товары</w:t>
      </w:r>
      <w:r>
        <w:t xml:space="preserve"> (шт):</w:t>
      </w:r>
    </w:p>
    <w:p w14:paraId="02DD6FDE" w14:textId="77777777" w:rsidR="00EE7246" w:rsidRDefault="00413AF8">
      <w:r>
        <w:t>$$P_\text{шт} = \frac{C_\text{розн}}{Q}$$</w:t>
      </w:r>
    </w:p>
    <w:p w14:paraId="04194954" w14:textId="77777777" w:rsidR="00EE7246" w:rsidRDefault="00413AF8">
      <w:r>
        <w:rPr>
          <w:b/>
        </w:rPr>
        <w:t>Весовые товары</w:t>
      </w:r>
      <w:r>
        <w:t xml:space="preserve"> (кг) — корма и лакомства:</w:t>
      </w:r>
    </w:p>
    <w:p w14:paraId="591EDF67" w14:textId="77777777" w:rsidR="00EE7246" w:rsidRDefault="00413AF8">
      <w:r>
        <w:t>$$P_\text{уп} = \frac{C_\text{розн}}{Q_\text{кг}} \times W_\text{уп}$$</w:t>
      </w:r>
    </w:p>
    <w:p w14:paraId="106D529F" w14:textId="77777777" w:rsidR="00EE7246" w:rsidRDefault="00413AF8">
      <w:r>
        <w:t>где $W_\text{уп}$ — вес упаковки, извлекаемый из названия товара регулярным выражением:</w:t>
      </w:r>
    </w:p>
    <w:p w14:paraId="4D074AA5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def _extract_package_weight(self, raw):</w:t>
      </w:r>
      <w:r w:rsidRPr="00916DC6">
        <w:rPr>
          <w:lang w:val="en-US"/>
        </w:rPr>
        <w:br/>
        <w:t xml:space="preserve">    kg = re.search(r'(\d+[,.]?\d*)\s*</w:t>
      </w:r>
      <w:r>
        <w:t>кг</w:t>
      </w:r>
      <w:r w:rsidRPr="00916DC6">
        <w:rPr>
          <w:lang w:val="en-US"/>
        </w:rPr>
        <w:t>', raw)</w:t>
      </w:r>
      <w:r w:rsidRPr="00916DC6">
        <w:rPr>
          <w:lang w:val="en-US"/>
        </w:rPr>
        <w:br/>
        <w:t xml:space="preserve">    if kg:</w:t>
      </w:r>
      <w:r w:rsidRPr="00916DC6">
        <w:rPr>
          <w:lang w:val="en-US"/>
        </w:rPr>
        <w:br/>
        <w:t xml:space="preserve">        return float(kg.group(1).replace(',', '.'))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g = re.search(r'(\d+[,.]?\d*)\s*</w:t>
      </w:r>
      <w:r>
        <w:t>г</w:t>
      </w:r>
      <w:r w:rsidRPr="00916DC6">
        <w:rPr>
          <w:lang w:val="en-US"/>
        </w:rPr>
        <w:t>[.,\s]', raw)</w:t>
      </w:r>
      <w:r w:rsidRPr="00916DC6">
        <w:rPr>
          <w:lang w:val="en-US"/>
        </w:rPr>
        <w:br/>
        <w:t xml:space="preserve">    if g:</w:t>
      </w:r>
      <w:r w:rsidRPr="00916DC6">
        <w:rPr>
          <w:lang w:val="en-US"/>
        </w:rPr>
        <w:br/>
        <w:t xml:space="preserve">        return float(g.group(1).replace(',', '.')) / 1000.0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return 1.0  # </w:t>
      </w:r>
      <w:r>
        <w:t>по</w:t>
      </w:r>
      <w:r w:rsidRPr="00916DC6">
        <w:rPr>
          <w:lang w:val="en-US"/>
        </w:rPr>
        <w:t xml:space="preserve"> </w:t>
      </w:r>
      <w:r>
        <w:t>умолчанию</w:t>
      </w:r>
      <w:r w:rsidRPr="00916DC6">
        <w:rPr>
          <w:lang w:val="en-US"/>
        </w:rPr>
        <w:t xml:space="preserve"> — </w:t>
      </w:r>
      <w:r>
        <w:t>цена</w:t>
      </w:r>
      <w:r w:rsidRPr="00916DC6">
        <w:rPr>
          <w:lang w:val="en-US"/>
        </w:rPr>
        <w:t xml:space="preserve"> </w:t>
      </w:r>
      <w:r>
        <w:t>за</w:t>
      </w:r>
      <w:r w:rsidRPr="00916DC6">
        <w:rPr>
          <w:lang w:val="en-US"/>
        </w:rPr>
        <w:t xml:space="preserve"> 1 </w:t>
      </w:r>
      <w:r>
        <w:t>кг</w:t>
      </w:r>
    </w:p>
    <w:p w14:paraId="2BC76E37" w14:textId="77777777" w:rsidR="00EE7246" w:rsidRDefault="00413AF8">
      <w:r>
        <w:t>Пример расчёта: товар «Корм BRIT Premium, 15кг.» с остатком 42,757 кг и розничной стоимостью 690,95 BYN:</w:t>
      </w:r>
    </w:p>
    <w:p w14:paraId="1CDBF864" w14:textId="77777777" w:rsidR="00EE7246" w:rsidRDefault="00413AF8">
      <w:r>
        <w:t>$$P_\text{кг} = 690{,}95 / 42{,}757 = 16{,}16 \text{ BYN/кг}$$ $$P_\text{уп} = 16{,}16 \times 15 = 242{,}39 \text{ BYN за мешок}$$</w:t>
      </w:r>
    </w:p>
    <w:p w14:paraId="3DD4E7F3" w14:textId="77777777" w:rsidR="00EE7246" w:rsidRDefault="00413AF8">
      <w:r>
        <w:lastRenderedPageBreak/>
        <w:t>Для финансовых расчётов используется Decimal с банковским округлением ROUND_HALF_UP [4].</w:t>
      </w:r>
    </w:p>
    <w:p w14:paraId="2BD32407" w14:textId="77777777" w:rsidR="00EE7246" w:rsidRDefault="00413AF8">
      <w:r>
        <w:t>Результаты синхронизации на реальных данных (2056 строк):</w:t>
      </w:r>
    </w:p>
    <w:p w14:paraId="5E19F6B6" w14:textId="77777777" w:rsidR="00EE7246" w:rsidRDefault="00413AF8">
      <w:r>
        <w:t>| Показатель | Значение |</w:t>
      </w:r>
    </w:p>
    <w:p w14:paraId="251A799D" w14:textId="77777777" w:rsidR="00EE7246" w:rsidRDefault="00413AF8">
      <w:r>
        <w:t>|-----------|---------|</w:t>
      </w:r>
    </w:p>
    <w:p w14:paraId="03B8392E" w14:textId="77777777" w:rsidR="00EE7246" w:rsidRDefault="00413AF8">
      <w:r>
        <w:t>| Обновлено товаров | 946 |</w:t>
      </w:r>
    </w:p>
    <w:p w14:paraId="4D765594" w14:textId="77777777" w:rsidR="00EE7246" w:rsidRDefault="00413AF8">
      <w:r>
        <w:t>| Не найдено в базе | 200 |</w:t>
      </w:r>
    </w:p>
    <w:p w14:paraId="4FBDEDA0" w14:textId="77777777" w:rsidR="00EE7246" w:rsidRDefault="00413AF8">
      <w:r>
        <w:t>| Пропущено (бренды, склад, итого) | 900 |</w:t>
      </w:r>
    </w:p>
    <w:p w14:paraId="4451EB51" w14:textId="77777777" w:rsidR="00EE7246" w:rsidRDefault="00EE7246"/>
    <w:p w14:paraId="15BD5440" w14:textId="77777777" w:rsidR="00EE7246" w:rsidRDefault="00413AF8">
      <w:pPr>
        <w:pStyle w:val="2"/>
        <w:jc w:val="left"/>
      </w:pPr>
      <w:bookmarkStart w:id="14" w:name="_Toc225756050"/>
      <w:r>
        <w:rPr>
          <w:rFonts w:eastAsia="Times New Roman"/>
        </w:rPr>
        <w:t>ГЛАВА 4. СИСТЕМА РЕКОМЕНДАЦИЙ</w:t>
      </w:r>
      <w:bookmarkEnd w:id="14"/>
    </w:p>
    <w:p w14:paraId="1B55DC37" w14:textId="556D78B0" w:rsidR="00EE7246" w:rsidRDefault="00413AF8">
      <w:pPr>
        <w:pStyle w:val="2"/>
        <w:jc w:val="left"/>
        <w:rPr>
          <w:rFonts w:eastAsia="Times New Roman"/>
        </w:rPr>
      </w:pPr>
      <w:bookmarkStart w:id="15" w:name="_Toc225756051"/>
      <w:r>
        <w:rPr>
          <w:rFonts w:eastAsia="Times New Roman"/>
        </w:rPr>
        <w:t>4.1 Алгоритм контентной фильтрации</w:t>
      </w:r>
      <w:bookmarkEnd w:id="15"/>
    </w:p>
    <w:p w14:paraId="63BBE6C1" w14:textId="225D327C" w:rsidR="00DD16B0" w:rsidRPr="00DD16B0" w:rsidRDefault="00DD16B0" w:rsidP="00DD16B0">
      <w:pPr>
        <w:rPr>
          <w:color w:val="FF0000"/>
          <w:lang w:val="en-US"/>
        </w:rPr>
      </w:pPr>
      <w:r w:rsidRPr="00DD16B0">
        <w:rPr>
          <w:color w:val="FF0000"/>
          <w:lang w:val="en-US"/>
        </w:rPr>
        <w:t>TODO</w:t>
      </w:r>
    </w:p>
    <w:p w14:paraId="7642AB2A" w14:textId="77777777" w:rsidR="00EE7246" w:rsidRPr="003B26AB" w:rsidRDefault="00413AF8">
      <w:pPr>
        <w:pStyle w:val="2"/>
        <w:jc w:val="left"/>
      </w:pPr>
      <w:bookmarkStart w:id="16" w:name="_Toc225756052"/>
      <w:r>
        <w:rPr>
          <w:rFonts w:eastAsia="Times New Roman"/>
        </w:rPr>
        <w:t>4.2 Анонимные сессии и история просмотров</w:t>
      </w:r>
      <w:bookmarkEnd w:id="16"/>
    </w:p>
    <w:p w14:paraId="76AD6896" w14:textId="77777777" w:rsidR="00EE7246" w:rsidRDefault="00413AF8">
      <w:r>
        <w:t>Для персонализации без регистрации реализована система анонимных сессий. При первом посещении сайта фронтенд генерирует уникальный идентификатор (UUID v4) и сохраняет его в localStorage браузера:</w:t>
      </w:r>
    </w:p>
    <w:p w14:paraId="7592314F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function getSessionId() {</w:t>
      </w:r>
      <w:r w:rsidRPr="00916DC6">
        <w:rPr>
          <w:lang w:val="en-US"/>
        </w:rPr>
        <w:br/>
        <w:t xml:space="preserve">  let sid = localStorage.getItem('zoo_session_id');</w:t>
      </w:r>
      <w:r w:rsidRPr="00916DC6">
        <w:rPr>
          <w:lang w:val="en-US"/>
        </w:rPr>
        <w:br/>
        <w:t xml:space="preserve">  if (!sid) {</w:t>
      </w:r>
      <w:r w:rsidRPr="00916DC6">
        <w:rPr>
          <w:lang w:val="en-US"/>
        </w:rPr>
        <w:br/>
        <w:t xml:space="preserve">    sid = crypto.randomUUID();</w:t>
      </w:r>
      <w:r w:rsidRPr="00916DC6">
        <w:rPr>
          <w:lang w:val="en-US"/>
        </w:rPr>
        <w:br/>
        <w:t xml:space="preserve">    localStorage.setItem('zoo_session_id', sid);</w:t>
      </w:r>
      <w:r w:rsidRPr="00916DC6">
        <w:rPr>
          <w:lang w:val="en-US"/>
        </w:rPr>
        <w:br/>
        <w:t xml:space="preserve">  }</w:t>
      </w:r>
      <w:r w:rsidRPr="00916DC6">
        <w:rPr>
          <w:lang w:val="en-US"/>
        </w:rPr>
        <w:br/>
        <w:t xml:space="preserve">  return sid;</w:t>
      </w:r>
      <w:r w:rsidRPr="00916DC6">
        <w:rPr>
          <w:lang w:val="en-US"/>
        </w:rPr>
        <w:br/>
        <w:t>}</w:t>
      </w:r>
    </w:p>
    <w:p w14:paraId="047A966B" w14:textId="77777777" w:rsidR="00EE7246" w:rsidRDefault="00413AF8">
      <w:r>
        <w:t>Идентификатор передаётся с каждым запросом к API через HTTP-заголовок X-Session-ID, настроенный через Axios interceptor:</w:t>
      </w:r>
    </w:p>
    <w:p w14:paraId="6DE93DF1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api.interceptors.request.use(config =&gt; {</w:t>
      </w:r>
      <w:r w:rsidRPr="00916DC6">
        <w:rPr>
          <w:lang w:val="en-US"/>
        </w:rPr>
        <w:br/>
        <w:t xml:space="preserve">  config.headers['X-Session-ID'] = getSessionId();</w:t>
      </w:r>
      <w:r w:rsidRPr="00916DC6">
        <w:rPr>
          <w:lang w:val="en-US"/>
        </w:rPr>
        <w:br/>
        <w:t xml:space="preserve">  return config;</w:t>
      </w:r>
      <w:r w:rsidRPr="00916DC6">
        <w:rPr>
          <w:lang w:val="en-US"/>
        </w:rPr>
        <w:br/>
        <w:t>});</w:t>
      </w:r>
    </w:p>
    <w:p w14:paraId="27FA33CC" w14:textId="77777777" w:rsidR="00EE7246" w:rsidRDefault="00413AF8">
      <w:r>
        <w:t>На бэкенде создана модель ProductView для хранения истории просмотров:</w:t>
      </w:r>
    </w:p>
    <w:p w14:paraId="44A1ECA8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class ProductView(models.Model):</w:t>
      </w:r>
      <w:r w:rsidRPr="00916DC6">
        <w:rPr>
          <w:lang w:val="en-US"/>
        </w:rPr>
        <w:br/>
        <w:t xml:space="preserve">    session_id = models.CharField(max_length=64, db_index=True)</w:t>
      </w:r>
      <w:r w:rsidRPr="00916DC6">
        <w:rPr>
          <w:lang w:val="en-US"/>
        </w:rPr>
        <w:br/>
        <w:t xml:space="preserve">    product = models.ForeignKey(Product, on_delete=models.CASCADE, related_name='views')</w:t>
      </w:r>
      <w:r w:rsidRPr="00916DC6">
        <w:rPr>
          <w:lang w:val="en-US"/>
        </w:rPr>
        <w:br/>
        <w:t xml:space="preserve">    viewed_at = models.DateTimeField(auto_now_add=True)</w:t>
      </w:r>
      <w:r w:rsidRPr="00916DC6">
        <w:rPr>
          <w:lang w:val="en-US"/>
        </w:rPr>
        <w:br/>
      </w:r>
      <w:r w:rsidRPr="00916DC6">
        <w:rPr>
          <w:lang w:val="en-US"/>
        </w:rPr>
        <w:lastRenderedPageBreak/>
        <w:br/>
        <w:t xml:space="preserve">    class Meta:</w:t>
      </w:r>
      <w:r w:rsidRPr="00916DC6">
        <w:rPr>
          <w:lang w:val="en-US"/>
        </w:rPr>
        <w:br/>
        <w:t xml:space="preserve">        indexes = [</w:t>
      </w:r>
      <w:r w:rsidRPr="00916DC6">
        <w:rPr>
          <w:lang w:val="en-US"/>
        </w:rPr>
        <w:br/>
        <w:t xml:space="preserve">            models.Index(fields=['session_id', '-viewed_at']),</w:t>
      </w:r>
      <w:r w:rsidRPr="00916DC6">
        <w:rPr>
          <w:lang w:val="en-US"/>
        </w:rPr>
        <w:br/>
        <w:t xml:space="preserve">        ]</w:t>
      </w:r>
    </w:p>
    <w:p w14:paraId="1300B0D1" w14:textId="77777777" w:rsidR="00EE7246" w:rsidRDefault="00413AF8">
      <w:r>
        <w:t>Составной индекс на (session_id, viewed_at) обеспечивает быструю выборку последних просмотров конкретного пользователя. При каждом открытии страницы товара эндпоинт track-view атомарно инкрементирует глобальный счётчик и записывает просмотр в историю сессии:</w:t>
      </w:r>
    </w:p>
    <w:p w14:paraId="1C8BF5DB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@action(detail=True, methods=['post'], url_path='track-view')</w:t>
      </w:r>
      <w:r w:rsidRPr="00916DC6">
        <w:rPr>
          <w:lang w:val="en-US"/>
        </w:rPr>
        <w:br/>
        <w:t>def track_view(self, request, slug=None):</w:t>
      </w:r>
      <w:r w:rsidRPr="00916DC6">
        <w:rPr>
          <w:lang w:val="en-US"/>
        </w:rPr>
        <w:br/>
        <w:t xml:space="preserve">    product = self.get_object()</w:t>
      </w:r>
      <w:r w:rsidRPr="00916DC6">
        <w:rPr>
          <w:lang w:val="en-US"/>
        </w:rPr>
        <w:br/>
        <w:t xml:space="preserve">    Product.objects.filter(pk=product.pk).update(view_count=F('view_count') + 1)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sid = request.headers.get('X-Session-ID', '')</w:t>
      </w:r>
      <w:r w:rsidRPr="00916DC6">
        <w:rPr>
          <w:lang w:val="en-US"/>
        </w:rPr>
        <w:br/>
        <w:t xml:space="preserve">    if sid:</w:t>
      </w:r>
      <w:r w:rsidRPr="00916DC6">
        <w:rPr>
          <w:lang w:val="en-US"/>
        </w:rPr>
        <w:br/>
        <w:t xml:space="preserve">        ProductView.objects.create(session_id=sid, product=product)</w:t>
      </w:r>
      <w:r w:rsidRPr="00916DC6">
        <w:rPr>
          <w:lang w:val="en-US"/>
        </w:rPr>
        <w:br/>
      </w:r>
      <w:r w:rsidRPr="00916DC6">
        <w:rPr>
          <w:lang w:val="en-US"/>
        </w:rPr>
        <w:br/>
        <w:t xml:space="preserve">    return Response({'status': 'ok'})</w:t>
      </w:r>
    </w:p>
    <w:p w14:paraId="40638150" w14:textId="77777777" w:rsidR="00EE7246" w:rsidRDefault="00413AF8">
      <w:r>
        <w:t>Использование F('view_count') + 1 обеспечивает атомарность — корректный инкремент при конкурентных запросах без race condition [1].</w:t>
      </w:r>
    </w:p>
    <w:p w14:paraId="4464C117" w14:textId="59B9EE46" w:rsidR="00EE7246" w:rsidRDefault="00413AF8">
      <w:pPr>
        <w:pStyle w:val="2"/>
        <w:jc w:val="left"/>
        <w:rPr>
          <w:rFonts w:eastAsia="Times New Roman"/>
        </w:rPr>
      </w:pPr>
      <w:bookmarkStart w:id="17" w:name="_Toc225756053"/>
      <w:r>
        <w:rPr>
          <w:rFonts w:eastAsia="Times New Roman"/>
        </w:rPr>
        <w:t>4.3 Персональные рекомендации</w:t>
      </w:r>
      <w:bookmarkEnd w:id="17"/>
    </w:p>
    <w:p w14:paraId="4CF6D1D7" w14:textId="19DBF88B" w:rsidR="00DD16B0" w:rsidRPr="00DD16B0" w:rsidRDefault="00DD16B0" w:rsidP="00DD16B0">
      <w:pPr>
        <w:rPr>
          <w:color w:val="FF0000"/>
          <w:lang w:val="en-US"/>
        </w:rPr>
      </w:pPr>
      <w:r w:rsidRPr="00DD16B0">
        <w:rPr>
          <w:color w:val="FF0000"/>
          <w:lang w:val="en-US"/>
        </w:rPr>
        <w:t>TODO</w:t>
      </w:r>
    </w:p>
    <w:p w14:paraId="2D57CD1F" w14:textId="77777777" w:rsidR="00EE7246" w:rsidRDefault="00413AF8">
      <w:pPr>
        <w:pStyle w:val="2"/>
        <w:jc w:val="left"/>
      </w:pPr>
      <w:bookmarkStart w:id="18" w:name="_Toc225756054"/>
      <w:r>
        <w:rPr>
          <w:rFonts w:eastAsia="Times New Roman"/>
        </w:rPr>
        <w:t>4.4 Реализация API и интеграция с frontend</w:t>
      </w:r>
      <w:bookmarkEnd w:id="18"/>
    </w:p>
    <w:p w14:paraId="1C64E825" w14:textId="65C38360" w:rsidR="00EE7246" w:rsidRDefault="00413AF8">
      <w:r>
        <w:t>Четыре эндпоинта зарегистрированы как @action внутри ProductViewSet:</w:t>
      </w:r>
    </w:p>
    <w:p w14:paraId="1893D67D" w14:textId="3415C3AB" w:rsidR="00DD16B0" w:rsidRPr="00DD16B0" w:rsidRDefault="00DD16B0">
      <w:pPr>
        <w:rPr>
          <w:color w:val="FF0000"/>
        </w:rPr>
      </w:pPr>
      <w:r w:rsidRPr="00DD16B0">
        <w:rPr>
          <w:color w:val="FF0000"/>
        </w:rPr>
        <w:t>ТАБЛИЦЕЙ ОФОРМЛЮ</w:t>
      </w:r>
    </w:p>
    <w:p w14:paraId="09167095" w14:textId="2B7FED68" w:rsidR="00EE7246" w:rsidRDefault="00413AF8" w:rsidP="00DD16B0">
      <w:r>
        <w:t>| Метод | URL | Описание |</w:t>
      </w:r>
    </w:p>
    <w:p w14:paraId="3CE9A8EB" w14:textId="77777777" w:rsidR="00EE7246" w:rsidRDefault="00413AF8">
      <w:r>
        <w:t>| POST | /api/products/{slug}/track-view/ | Инкремент счётчика + запись в историю сессии |</w:t>
      </w:r>
    </w:p>
    <w:p w14:paraId="6B022053" w14:textId="77777777" w:rsidR="00EE7246" w:rsidRDefault="00413AF8">
      <w:r>
        <w:t>| GET | /api/products/{slug}/similar/ | 8 похожих товаров (контентная фильтрация) |</w:t>
      </w:r>
    </w:p>
    <w:p w14:paraId="4B9F1201" w14:textId="77777777" w:rsidR="00EE7246" w:rsidRDefault="00413AF8">
      <w:r>
        <w:t>| GET | /api/products/popular/ | Топ-8 по глобальным просмотрам |</w:t>
      </w:r>
    </w:p>
    <w:p w14:paraId="308281F6" w14:textId="77777777" w:rsidR="00EE7246" w:rsidRDefault="00413AF8">
      <w:r>
        <w:t>| GET | /api/products/recommended/ | 8 персональных рекомендаций по истории сессии |</w:t>
      </w:r>
    </w:p>
    <w:p w14:paraId="19C08CCA" w14:textId="77777777" w:rsidR="00EE7246" w:rsidRDefault="00413AF8">
      <w:r>
        <w:lastRenderedPageBreak/>
        <w:t>На главной странице отображаются три секции: «Рекомендуем для вас» (персональные, появляются после первых просмотров), «Популярные товары» (глобальные), «Новые товары». На детальной странице товара — блок «Похожие товары».</w:t>
      </w:r>
    </w:p>
    <w:p w14:paraId="0AE5F3BC" w14:textId="77777777" w:rsidR="00EE7246" w:rsidRDefault="00EE7246"/>
    <w:p w14:paraId="32C41850" w14:textId="77777777" w:rsidR="00EE7246" w:rsidRDefault="00413AF8">
      <w:pPr>
        <w:pStyle w:val="2"/>
        <w:jc w:val="left"/>
      </w:pPr>
      <w:bookmarkStart w:id="19" w:name="_Toc225756055"/>
      <w:r>
        <w:rPr>
          <w:rFonts w:eastAsia="Times New Roman"/>
        </w:rPr>
        <w:t>ГЛАВА 5. КЛИЕНТСКАЯ ЧАСТЬ НА REACT</w:t>
      </w:r>
      <w:bookmarkEnd w:id="19"/>
    </w:p>
    <w:p w14:paraId="62AD6CF3" w14:textId="3DF2BC7C" w:rsidR="00DD16B0" w:rsidRDefault="00413AF8" w:rsidP="00DD16B0">
      <w:pPr>
        <w:pStyle w:val="2"/>
        <w:jc w:val="left"/>
        <w:rPr>
          <w:rFonts w:eastAsia="Times New Roman"/>
        </w:rPr>
      </w:pPr>
      <w:bookmarkStart w:id="20" w:name="_Toc225756056"/>
      <w:r>
        <w:rPr>
          <w:rFonts w:eastAsia="Times New Roman"/>
        </w:rPr>
        <w:t>5.1 Компонентная структура</w:t>
      </w:r>
      <w:bookmarkEnd w:id="20"/>
    </w:p>
    <w:p w14:paraId="2435BC50" w14:textId="19266553" w:rsidR="00DD16B0" w:rsidRPr="00DD16B0" w:rsidRDefault="00DD16B0" w:rsidP="00DD16B0">
      <w:pPr>
        <w:rPr>
          <w:color w:val="FF0000"/>
        </w:rPr>
      </w:pPr>
      <w:r w:rsidRPr="00DD16B0">
        <w:rPr>
          <w:color w:val="FF0000"/>
        </w:rPr>
        <w:t>ТОЖЕ ТАБЛИЦЕЙ ОФОРМЛЮ</w:t>
      </w:r>
    </w:p>
    <w:p w14:paraId="1154E2B0" w14:textId="77777777" w:rsidR="00EE7246" w:rsidRDefault="00413AF8">
      <w:pPr>
        <w:pStyle w:val="2"/>
        <w:jc w:val="left"/>
      </w:pPr>
      <w:bookmarkStart w:id="21" w:name="_Toc225756057"/>
      <w:r>
        <w:rPr>
          <w:rFonts w:eastAsia="Times New Roman"/>
        </w:rPr>
        <w:t>5.2 Отображение цен для разных типов товаров</w:t>
      </w:r>
      <w:bookmarkEnd w:id="21"/>
    </w:p>
    <w:p w14:paraId="008921F4" w14:textId="77777777" w:rsidR="00EE7246" w:rsidRPr="00916DC6" w:rsidRDefault="00413AF8">
      <w:pPr>
        <w:rPr>
          <w:lang w:val="en-US"/>
        </w:rPr>
      </w:pPr>
      <w:r>
        <w:t>Для весовых товаров (unit === 'кг') рядом с ценой отображается пояснение о весе упаковки. Условный</w:t>
      </w:r>
      <w:r w:rsidRPr="00916DC6">
        <w:rPr>
          <w:lang w:val="en-US"/>
        </w:rPr>
        <w:t xml:space="preserve"> </w:t>
      </w:r>
      <w:r>
        <w:t>рендеринг</w:t>
      </w:r>
      <w:r w:rsidRPr="00916DC6">
        <w:rPr>
          <w:lang w:val="en-US"/>
        </w:rPr>
        <w:t xml:space="preserve"> React:</w:t>
      </w:r>
    </w:p>
    <w:p w14:paraId="27E840F8" w14:textId="77777777" w:rsidR="00EE7246" w:rsidRPr="00916DC6" w:rsidRDefault="00413AF8">
      <w:pPr>
        <w:spacing w:line="240" w:lineRule="auto"/>
        <w:ind w:left="567"/>
        <w:jc w:val="left"/>
        <w:rPr>
          <w:lang w:val="en-US"/>
        </w:rPr>
      </w:pPr>
      <w:r w:rsidRPr="00916DC6">
        <w:rPr>
          <w:lang w:val="en-US"/>
        </w:rPr>
        <w:t>&lt;span className="product-price"&gt;{product.price} BYN&lt;/span&gt;</w:t>
      </w:r>
      <w:r w:rsidRPr="00916DC6">
        <w:rPr>
          <w:lang w:val="en-US"/>
        </w:rPr>
        <w:br/>
        <w:t>{product.unit === '</w:t>
      </w:r>
      <w:r>
        <w:t>кг</w:t>
      </w:r>
      <w:r w:rsidRPr="00916DC6">
        <w:rPr>
          <w:lang w:val="en-US"/>
        </w:rPr>
        <w:t>' &amp;&amp; product.weight &amp;&amp; (</w:t>
      </w:r>
      <w:r w:rsidRPr="00916DC6">
        <w:rPr>
          <w:lang w:val="en-US"/>
        </w:rPr>
        <w:br/>
        <w:t xml:space="preserve">  &lt;span className="product-price-label"&gt;</w:t>
      </w:r>
      <w:r>
        <w:t>за</w:t>
      </w:r>
      <w:r w:rsidRPr="00916DC6">
        <w:rPr>
          <w:lang w:val="en-US"/>
        </w:rPr>
        <w:t xml:space="preserve"> {product.weight} </w:t>
      </w:r>
      <w:r>
        <w:t>кг</w:t>
      </w:r>
      <w:r w:rsidRPr="00916DC6">
        <w:rPr>
          <w:lang w:val="en-US"/>
        </w:rPr>
        <w:t>&lt;/span&gt;</w:t>
      </w:r>
      <w:r w:rsidRPr="00916DC6">
        <w:rPr>
          <w:lang w:val="en-US"/>
        </w:rPr>
        <w:br/>
        <w:t>)}</w:t>
      </w:r>
    </w:p>
    <w:p w14:paraId="14112DD5" w14:textId="77777777" w:rsidR="00EE7246" w:rsidRDefault="00413AF8">
      <w:r>
        <w:t>На детальной странице — расширенная версия с надписью «за упаковку»:</w:t>
      </w:r>
    </w:p>
    <w:p w14:paraId="72180B25" w14:textId="77777777" w:rsidR="00EE7246" w:rsidRPr="0009680F" w:rsidRDefault="00413AF8">
      <w:pPr>
        <w:spacing w:line="240" w:lineRule="auto"/>
        <w:ind w:left="567"/>
        <w:jc w:val="left"/>
        <w:rPr>
          <w:lang w:val="en-US"/>
        </w:rPr>
      </w:pPr>
      <w:r w:rsidRPr="0009680F">
        <w:rPr>
          <w:lang w:val="en-US"/>
        </w:rPr>
        <w:t>&lt;div className="price"&gt;</w:t>
      </w:r>
      <w:r w:rsidRPr="0009680F">
        <w:rPr>
          <w:lang w:val="en-US"/>
        </w:rPr>
        <w:br/>
        <w:t xml:space="preserve">  {product.price} BYN</w:t>
      </w:r>
      <w:r w:rsidRPr="0009680F">
        <w:rPr>
          <w:lang w:val="en-US"/>
        </w:rPr>
        <w:br/>
        <w:t xml:space="preserve">  {product.unit === '</w:t>
      </w:r>
      <w:r>
        <w:t>кг</w:t>
      </w:r>
      <w:r w:rsidRPr="0009680F">
        <w:rPr>
          <w:lang w:val="en-US"/>
        </w:rPr>
        <w:t>' &amp;&amp; product.weight &amp;&amp; (</w:t>
      </w:r>
      <w:r w:rsidRPr="0009680F">
        <w:rPr>
          <w:lang w:val="en-US"/>
        </w:rPr>
        <w:br/>
        <w:t xml:space="preserve">    &lt;span className="price-per-package"&gt;</w:t>
      </w:r>
      <w:r>
        <w:t>за</w:t>
      </w:r>
      <w:r w:rsidRPr="0009680F">
        <w:rPr>
          <w:lang w:val="en-US"/>
        </w:rPr>
        <w:t xml:space="preserve"> </w:t>
      </w:r>
      <w:r>
        <w:t>упаковку</w:t>
      </w:r>
      <w:r w:rsidRPr="0009680F">
        <w:rPr>
          <w:lang w:val="en-US"/>
        </w:rPr>
        <w:t xml:space="preserve"> {product.weight} </w:t>
      </w:r>
      <w:r>
        <w:t>кг</w:t>
      </w:r>
      <w:r w:rsidRPr="0009680F">
        <w:rPr>
          <w:lang w:val="en-US"/>
        </w:rPr>
        <w:t>&lt;/span&gt;</w:t>
      </w:r>
      <w:r w:rsidRPr="0009680F">
        <w:rPr>
          <w:lang w:val="en-US"/>
        </w:rPr>
        <w:br/>
        <w:t xml:space="preserve">  )}</w:t>
      </w:r>
      <w:r w:rsidRPr="0009680F">
        <w:rPr>
          <w:lang w:val="en-US"/>
        </w:rPr>
        <w:br/>
        <w:t>&lt;/div&gt;</w:t>
      </w:r>
    </w:p>
    <w:p w14:paraId="1F708CEE" w14:textId="77777777" w:rsidR="00EE7246" w:rsidRDefault="00413AF8">
      <w:r>
        <w:t>Для штучных товаров интерфейс остаётся без изменений.</w:t>
      </w:r>
    </w:p>
    <w:p w14:paraId="3BDB59B5" w14:textId="77777777" w:rsidR="00EE7246" w:rsidRDefault="00413AF8">
      <w:pPr>
        <w:pStyle w:val="2"/>
        <w:jc w:val="left"/>
      </w:pPr>
      <w:bookmarkStart w:id="22" w:name="_Toc225756058"/>
      <w:r>
        <w:rPr>
          <w:rFonts w:eastAsia="Times New Roman"/>
        </w:rPr>
        <w:t>5.3 Интеграция рекомендаций в интерфейс</w:t>
      </w:r>
      <w:bookmarkEnd w:id="22"/>
    </w:p>
    <w:p w14:paraId="1A195D08" w14:textId="51D6D1C8" w:rsidR="00EE7246" w:rsidRDefault="00DD16B0">
      <w:pPr>
        <w:rPr>
          <w:b/>
          <w:color w:val="FF0000"/>
          <w:lang w:val="en-US"/>
        </w:rPr>
      </w:pPr>
      <w:r w:rsidRPr="00DD16B0">
        <w:rPr>
          <w:b/>
          <w:color w:val="FF0000"/>
          <w:lang w:val="en-US"/>
        </w:rPr>
        <w:t>TODO</w:t>
      </w:r>
    </w:p>
    <w:p w14:paraId="393ABE5F" w14:textId="72227E09" w:rsidR="00DD16B0" w:rsidRDefault="00DD16B0">
      <w:pPr>
        <w:rPr>
          <w:b/>
          <w:color w:val="FF0000"/>
          <w:lang w:val="en-US"/>
        </w:rPr>
      </w:pPr>
    </w:p>
    <w:p w14:paraId="304A1FD9" w14:textId="5D6EF1FA" w:rsidR="00DD16B0" w:rsidRDefault="00DD16B0">
      <w:pPr>
        <w:rPr>
          <w:b/>
          <w:color w:val="FF0000"/>
          <w:lang w:val="en-US"/>
        </w:rPr>
      </w:pPr>
    </w:p>
    <w:p w14:paraId="0445E468" w14:textId="47D5CA26" w:rsidR="00DD16B0" w:rsidRDefault="00DD16B0">
      <w:pPr>
        <w:rPr>
          <w:b/>
          <w:color w:val="FF0000"/>
          <w:lang w:val="en-US"/>
        </w:rPr>
      </w:pPr>
    </w:p>
    <w:p w14:paraId="6FB8FBE1" w14:textId="0C154E5A" w:rsidR="00DD16B0" w:rsidRDefault="00DD16B0">
      <w:pPr>
        <w:rPr>
          <w:b/>
          <w:color w:val="FF0000"/>
          <w:lang w:val="en-US"/>
        </w:rPr>
      </w:pPr>
    </w:p>
    <w:p w14:paraId="756CAD84" w14:textId="77777777" w:rsidR="00DD16B0" w:rsidRPr="00DD16B0" w:rsidRDefault="00DD16B0">
      <w:pPr>
        <w:rPr>
          <w:color w:val="FF0000"/>
          <w:lang w:val="en-US"/>
        </w:rPr>
      </w:pPr>
    </w:p>
    <w:p w14:paraId="5A12AF9B" w14:textId="77777777" w:rsidR="00EE7246" w:rsidRDefault="00413AF8">
      <w:pPr>
        <w:pStyle w:val="2"/>
        <w:jc w:val="left"/>
      </w:pPr>
      <w:bookmarkStart w:id="23" w:name="_Toc225756059"/>
      <w:r>
        <w:rPr>
          <w:rFonts w:eastAsia="Times New Roman"/>
        </w:rPr>
        <w:lastRenderedPageBreak/>
        <w:t>ГЛАВА 6. РАЗВЁРТЫВАНИЕ И ТЕСТИРОВАНИЕ</w:t>
      </w:r>
      <w:bookmarkEnd w:id="23"/>
    </w:p>
    <w:p w14:paraId="19E7B3E3" w14:textId="77777777" w:rsidR="00EE7246" w:rsidRDefault="00413AF8">
      <w:pPr>
        <w:pStyle w:val="2"/>
        <w:jc w:val="left"/>
      </w:pPr>
      <w:bookmarkStart w:id="24" w:name="_Toc225756060"/>
      <w:r>
        <w:rPr>
          <w:rFonts w:eastAsia="Times New Roman"/>
        </w:rPr>
        <w:t>6.1 Контейнеризация с Docker</w:t>
      </w:r>
      <w:bookmarkEnd w:id="24"/>
    </w:p>
    <w:p w14:paraId="68ECD87D" w14:textId="77777777" w:rsidR="00EE7246" w:rsidRDefault="00413AF8">
      <w:r>
        <w:t>Приложение контейнеризировано с помощью Docker Compose. Файл docker-compose.yml определяет три сервиса: PostgreSQL, Django (backend) и React (frontend). Запуск одной командой: docker-compose up.</w:t>
      </w:r>
    </w:p>
    <w:p w14:paraId="613A291F" w14:textId="4D4F0F11" w:rsidR="00EE7246" w:rsidRDefault="00413AF8">
      <w:pPr>
        <w:pStyle w:val="2"/>
        <w:jc w:val="left"/>
        <w:rPr>
          <w:rFonts w:eastAsia="Times New Roman"/>
        </w:rPr>
      </w:pPr>
      <w:bookmarkStart w:id="25" w:name="_Toc225756061"/>
      <w:r>
        <w:rPr>
          <w:rFonts w:eastAsia="Times New Roman"/>
        </w:rPr>
        <w:t>6.2 Результаты тестирования</w:t>
      </w:r>
      <w:bookmarkEnd w:id="25"/>
    </w:p>
    <w:p w14:paraId="6D01DDA8" w14:textId="63994FBA" w:rsidR="00DD16B0" w:rsidRPr="00DD16B0" w:rsidRDefault="00DD16B0" w:rsidP="00DD16B0">
      <w:pPr>
        <w:rPr>
          <w:color w:val="FF0000"/>
        </w:rPr>
      </w:pPr>
      <w:r w:rsidRPr="00DD16B0">
        <w:rPr>
          <w:color w:val="FF0000"/>
        </w:rPr>
        <w:t>Пока не делал</w:t>
      </w:r>
    </w:p>
    <w:p w14:paraId="727B858E" w14:textId="77777777" w:rsidR="00EE7246" w:rsidRDefault="00413AF8" w:rsidP="00DD16B0">
      <w:pPr>
        <w:pStyle w:val="2"/>
        <w:numPr>
          <w:ilvl w:val="0"/>
          <w:numId w:val="0"/>
        </w:numPr>
        <w:ind w:left="1129" w:hanging="420"/>
        <w:jc w:val="left"/>
      </w:pPr>
      <w:bookmarkStart w:id="26" w:name="_Toc225756062"/>
      <w:r>
        <w:rPr>
          <w:rFonts w:eastAsia="Times New Roman"/>
        </w:rPr>
        <w:t>6.3 Облачное развёртывание</w:t>
      </w:r>
      <w:bookmarkEnd w:id="26"/>
    </w:p>
    <w:p w14:paraId="07BF8CCE" w14:textId="77777777" w:rsidR="00EE7246" w:rsidRDefault="00413AF8">
      <w:r>
        <w:t xml:space="preserve">Помимо локального запуска через Docker Compose реализована возможность выкладки в облако: серверная часть — на платформе с поддержкой PostgreSQL и WSGI (в проекте использованы </w:t>
      </w:r>
      <w:r>
        <w:rPr>
          <w:b/>
        </w:rPr>
        <w:t>Gunicorn</w:t>
      </w:r>
      <w:r>
        <w:t xml:space="preserve">, </w:t>
      </w:r>
      <w:r>
        <w:rPr>
          <w:b/>
        </w:rPr>
        <w:t>WhiteNoise</w:t>
      </w:r>
      <w:r>
        <w:t xml:space="preserve"> для статики, </w:t>
      </w:r>
      <w:r>
        <w:rPr>
          <w:b/>
        </w:rPr>
        <w:t>dj-database-url</w:t>
      </w:r>
      <w:r>
        <w:t xml:space="preserve"> для строки DATABASE_URL), клиентская — как статический SPA на CDN-хостинге.</w:t>
      </w:r>
    </w:p>
    <w:p w14:paraId="5A8963D2" w14:textId="77777777" w:rsidR="00EE7246" w:rsidRDefault="00413AF8">
      <w:r>
        <w:rPr>
          <w:b/>
        </w:rPr>
        <w:t>Backend.</w:t>
      </w:r>
      <w:r>
        <w:t xml:space="preserve"> В каталоге backend размещён скрипт build.sh: установка зависимостей из requirements.txt, collectstatic, миграции; при нулевом количестве товаров в БД выполняется загрузка демонстрационных данных из fixtures.json. Команда запуска процесса веб-сервера: gunicorn zoo_catalog.wsgi:application --bind 0.0.0.0:$PORT. В продакшене задаются переменные окружения: SECRET_KEY, DEBUG=False, список ALLOWED_HOSTS, DATABASE_URL.</w:t>
      </w:r>
    </w:p>
    <w:p w14:paraId="63C756D7" w14:textId="0B9470E9" w:rsidR="00EE7246" w:rsidRDefault="00413AF8">
      <w:r>
        <w:rPr>
          <w:b/>
        </w:rPr>
        <w:t>Frontend.</w:t>
      </w:r>
      <w:r>
        <w:t xml:space="preserve"> При сборке задаётся REACT_APP_API_URL — базовый URL API (например, https://&lt;домен-бэкенда&gt;/api), чтобы запросы шли на развёрнутый Django, а не на localhost. На хостинг загружается </w:t>
      </w:r>
      <w:r>
        <w:rPr>
          <w:b/>
        </w:rPr>
        <w:t>содержимое</w:t>
      </w:r>
      <w:r>
        <w:t xml:space="preserve"> каталога frontend/build, а не исходники монорепозитория.</w:t>
      </w:r>
    </w:p>
    <w:p w14:paraId="27F3C65A" w14:textId="3CC5D7FB" w:rsidR="00EE7246" w:rsidRDefault="00413AF8" w:rsidP="00DD16B0">
      <w:r>
        <w:rPr>
          <w:b/>
        </w:rPr>
        <w:t>Сквозная работа сессий и CORS.</w:t>
      </w:r>
      <w:r>
        <w:t xml:space="preserve"> Клиент передаёт заголовок X-Session-ID для рекомендаций; в settings.py он включён в CORS_ALLOW_HEADERS вместе со стандартными заголовками, иначе браузер блокирует preflight-запросы.</w:t>
      </w:r>
    </w:p>
    <w:p w14:paraId="0CFB9D1E" w14:textId="2C3C23BA" w:rsidR="007065B6" w:rsidRDefault="007065B6" w:rsidP="00DD16B0"/>
    <w:p w14:paraId="1A337236" w14:textId="77777777" w:rsidR="007065B6" w:rsidRDefault="007065B6" w:rsidP="00DD16B0"/>
    <w:p w14:paraId="4E0D3E2A" w14:textId="77777777" w:rsidR="00EE7246" w:rsidRDefault="00413AF8">
      <w:pPr>
        <w:pStyle w:val="2"/>
        <w:jc w:val="left"/>
      </w:pPr>
      <w:bookmarkStart w:id="27" w:name="_Toc225756063"/>
      <w:r>
        <w:rPr>
          <w:rFonts w:eastAsia="Times New Roman"/>
        </w:rPr>
        <w:lastRenderedPageBreak/>
        <w:t>ЗАКЛЮЧЕНИЕ</w:t>
      </w:r>
      <w:bookmarkEnd w:id="27"/>
    </w:p>
    <w:p w14:paraId="6D16B86F" w14:textId="77777777" w:rsidR="00EE7246" w:rsidRDefault="00413AF8">
      <w:r>
        <w:t>В результате выполнения курсового проекта разработан полнофункциональный веб-каталог зоомагазина, включающий:</w:t>
      </w:r>
    </w:p>
    <w:p w14:paraId="1BAE58BD" w14:textId="77777777" w:rsidR="00EE7246" w:rsidRDefault="00413AF8">
      <w:pPr>
        <w:ind w:left="709" w:firstLine="0"/>
      </w:pPr>
      <w:r>
        <w:t xml:space="preserve">1. </w:t>
      </w:r>
      <w:r>
        <w:rPr>
          <w:b/>
        </w:rPr>
        <w:t>REST API</w:t>
      </w:r>
      <w:r>
        <w:t xml:space="preserve"> на Django с оптимизированными запросами, полнотекстовым поиском и гибкой фильтрацией по 8 параметрам.</w:t>
      </w:r>
    </w:p>
    <w:p w14:paraId="0A8EF90B" w14:textId="77777777" w:rsidR="00EE7246" w:rsidRDefault="00413AF8">
      <w:pPr>
        <w:ind w:left="709" w:firstLine="0"/>
      </w:pPr>
      <w:r>
        <w:t xml:space="preserve">2. </w:t>
      </w:r>
      <w:r>
        <w:rPr>
          <w:b/>
        </w:rPr>
        <w:t>Интеграцию с 1С: Предприятие</w:t>
      </w:r>
      <w:r>
        <w:t xml:space="preserve"> — автоматический импорт данных из иерархического отчёта «Оценка склада» с дифференцированным расчётом цен для штучных и весовых товаров. Система обработала 2056 строк реального отчёта, обновив 946 товаров.</w:t>
      </w:r>
    </w:p>
    <w:p w14:paraId="29F4DF2F" w14:textId="77777777" w:rsidR="00EE7246" w:rsidRDefault="00413AF8">
      <w:pPr>
        <w:ind w:left="709" w:firstLine="0"/>
      </w:pPr>
      <w:r>
        <w:t xml:space="preserve">3. </w:t>
      </w:r>
      <w:r>
        <w:rPr>
          <w:b/>
        </w:rPr>
        <w:t>Систему рекомендаций</w:t>
      </w:r>
      <w:r>
        <w:t xml:space="preserve"> из двух уровней: контентная фильтрация «Похожие товары» (скоринг по категории +3, типу животного +2, бренду +1, цене +1, гипоаллергенности +2, беззерновости +2) и персональные рекомендации «Рекомендуем для вас» на основе анонимных сессий и истории просмотров. Вычисление score выполняется на уровне SQL.</w:t>
      </w:r>
    </w:p>
    <w:p w14:paraId="3222CCCA" w14:textId="77777777" w:rsidR="00EE7246" w:rsidRDefault="00413AF8">
      <w:pPr>
        <w:ind w:left="709" w:firstLine="0"/>
      </w:pPr>
      <w:r>
        <w:t xml:space="preserve">4. </w:t>
      </w:r>
      <w:r>
        <w:rPr>
          <w:b/>
        </w:rPr>
        <w:t>Адаптивный интерфейс</w:t>
      </w:r>
      <w:r>
        <w:t xml:space="preserve"> на React 18 с блоками «Похожие товары» и «Популярные товары», корректным отображением цен за упаковку для весовых товаров.</w:t>
      </w:r>
    </w:p>
    <w:p w14:paraId="7C173C7E" w14:textId="77777777" w:rsidR="00EE7246" w:rsidRDefault="00413AF8">
      <w:pPr>
        <w:ind w:left="709" w:firstLine="0"/>
      </w:pPr>
      <w:r>
        <w:t xml:space="preserve">5. </w:t>
      </w:r>
      <w:r>
        <w:rPr>
          <w:b/>
        </w:rPr>
        <w:t>Контейнеризацию</w:t>
      </w:r>
      <w:r>
        <w:t xml:space="preserve"> через Docker Compose для упрощения развёртывания.</w:t>
      </w:r>
    </w:p>
    <w:p w14:paraId="2278A92F" w14:textId="77777777" w:rsidR="00EE7246" w:rsidRDefault="00413AF8">
      <w:pPr>
        <w:ind w:left="709" w:firstLine="0"/>
      </w:pPr>
      <w:r>
        <w:t xml:space="preserve">6. </w:t>
      </w:r>
      <w:r>
        <w:rPr>
          <w:b/>
        </w:rPr>
        <w:t>Вариант облачного развёртывания</w:t>
      </w:r>
      <w:r>
        <w:t xml:space="preserve"> (Gunicorn, переменные окружения, статическая выкладка React) с учётом CORS и заголовка анонимной сессии для рекомендаций.</w:t>
      </w:r>
    </w:p>
    <w:p w14:paraId="09FF29D9" w14:textId="77777777" w:rsidR="00EE7246" w:rsidRDefault="00413AF8">
      <w:r>
        <w:t>Практическая значимость подтверждается работой с реальными данными из учётной системы действующего зоомагазина.</w:t>
      </w:r>
    </w:p>
    <w:p w14:paraId="1CF51F09" w14:textId="77777777" w:rsidR="00EE7246" w:rsidRDefault="00413AF8">
      <w:r>
        <w:t>Направления развития:</w:t>
      </w:r>
    </w:p>
    <w:p w14:paraId="02B44E67" w14:textId="77777777" w:rsidR="00EE7246" w:rsidRDefault="00413AF8">
      <w:pPr>
        <w:ind w:left="709" w:firstLine="0"/>
      </w:pPr>
      <w:r>
        <w:t>– автоматическая синхронизация с 1С через веб-сервисы;</w:t>
      </w:r>
    </w:p>
    <w:p w14:paraId="5A306663" w14:textId="77777777" w:rsidR="00EE7246" w:rsidRDefault="00413AF8">
      <w:pPr>
        <w:ind w:left="709" w:firstLine="0"/>
      </w:pPr>
      <w:r>
        <w:t>– система отзывов и рейтингов;</w:t>
      </w:r>
    </w:p>
    <w:p w14:paraId="0DD4BAD0" w14:textId="77777777" w:rsidR="00EE7246" w:rsidRDefault="00413AF8">
      <w:pPr>
        <w:ind w:left="709" w:firstLine="0"/>
      </w:pPr>
      <w:r>
        <w:t>– коллаборативная фильтрация (матрица совместных просмотров);</w:t>
      </w:r>
    </w:p>
    <w:p w14:paraId="350F75AF" w14:textId="77777777" w:rsidR="00EE7246" w:rsidRDefault="00413AF8">
      <w:pPr>
        <w:ind w:left="709" w:firstLine="0"/>
      </w:pPr>
      <w:r>
        <w:t>– A/B-тестирование весов скоринга для оптимизации рекомендаций.</w:t>
      </w:r>
    </w:p>
    <w:p w14:paraId="502F2C5D" w14:textId="2287ADD0" w:rsidR="007065B6" w:rsidRDefault="007065B6" w:rsidP="007065B6">
      <w:pPr>
        <w:ind w:firstLine="0"/>
      </w:pPr>
    </w:p>
    <w:p w14:paraId="4A23D782" w14:textId="1E94C240" w:rsidR="007065B6" w:rsidRDefault="007065B6" w:rsidP="007065B6">
      <w:pPr>
        <w:ind w:firstLine="0"/>
      </w:pPr>
      <w:r>
        <w:lastRenderedPageBreak/>
        <w:t>Тут есть еще много, чего я не успел вставить в отчет, поэтому он небольшой, я помню, что нужны ссылки на источники, тоже доделаю, мне сейчас главное узнать как оформлять кодовые вставки, можно ли таблицы делать и как их тоже оформлять, и нудо ли приложение делать в конце</w:t>
      </w:r>
      <w:r w:rsidRPr="007065B6">
        <w:t>?</w:t>
      </w:r>
    </w:p>
    <w:p w14:paraId="4BECC360" w14:textId="77777777" w:rsidR="007065B6" w:rsidRPr="007065B6" w:rsidRDefault="007065B6" w:rsidP="007065B6">
      <w:pPr>
        <w:ind w:firstLine="0"/>
      </w:pPr>
    </w:p>
    <w:p w14:paraId="22EC54F3" w14:textId="77777777" w:rsidR="00EE7246" w:rsidRDefault="00413AF8">
      <w:pPr>
        <w:pStyle w:val="2"/>
        <w:jc w:val="left"/>
      </w:pPr>
      <w:bookmarkStart w:id="28" w:name="_Toc225756064"/>
      <w:r>
        <w:rPr>
          <w:rFonts w:eastAsia="Times New Roman"/>
        </w:rPr>
        <w:t>СПИСОК ИСПОЛЬЗОВАННЫХ ИСТОЧНИКОВ</w:t>
      </w:r>
      <w:bookmarkEnd w:id="28"/>
    </w:p>
    <w:p w14:paraId="5F83AD5E" w14:textId="77777777" w:rsidR="00EE7246" w:rsidRDefault="00413AF8">
      <w:pPr>
        <w:ind w:left="709" w:firstLine="0"/>
      </w:pPr>
      <w:r>
        <w:t>1. Django Documentation [Электронный ресурс]. — Режим доступа: https://docs.djangoproject.com/. — Дата доступа: 09.11.2025.</w:t>
      </w:r>
    </w:p>
    <w:p w14:paraId="599EC6BD" w14:textId="77777777" w:rsidR="00EE7246" w:rsidRDefault="00413AF8">
      <w:pPr>
        <w:ind w:left="709" w:firstLine="0"/>
      </w:pPr>
      <w:r>
        <w:t>2. React Documentation [Электронный ресурс]. — Режим доступа: https://react.dev/. — Дата доступа: 20.11.2025.</w:t>
      </w:r>
    </w:p>
    <w:p w14:paraId="3B3B2776" w14:textId="77777777" w:rsidR="00EE7246" w:rsidRDefault="00413AF8">
      <w:pPr>
        <w:ind w:left="709" w:firstLine="0"/>
      </w:pPr>
      <w:r>
        <w:t>3. Django REST Framework [Электронный ресурс]. — Режим доступа: https://www.django-rest-framework.org/. — Дата доступа: 20.11.2025.</w:t>
      </w:r>
    </w:p>
    <w:p w14:paraId="6765BBCC" w14:textId="77777777" w:rsidR="00EE7246" w:rsidRDefault="00413AF8">
      <w:pPr>
        <w:ind w:left="709" w:firstLine="0"/>
      </w:pPr>
      <w:r>
        <w:t>4. Мэтиз, Э. Изучаем Python. Программирование игр, визуализация данных, веб-приложения / Э. Мэтиз. — СПб. : Питер, 2020. — 496 с.</w:t>
      </w:r>
    </w:p>
    <w:p w14:paraId="44E26A75" w14:textId="77777777" w:rsidR="00EE7246" w:rsidRDefault="00413AF8">
      <w:pPr>
        <w:ind w:left="709" w:firstLine="0"/>
      </w:pPr>
      <w:r>
        <w:t>5. Дронов, В. А. Django 4. Подробное руководство для разработчиков / В. А. Дронов. — СПб. : БХВ-Петербург, 2023. — 912 с.</w:t>
      </w:r>
    </w:p>
    <w:p w14:paraId="3D1AF32E" w14:textId="77777777" w:rsidR="00EE7246" w:rsidRDefault="00413AF8">
      <w:pPr>
        <w:ind w:left="709" w:firstLine="0"/>
      </w:pPr>
      <w:r>
        <w:t>6. Бэнкс, А. React и Redux: функциональная веб-разработка / А. Бэнкс, Е. Порселло. — СПб. : Питер, 2022. — 336 с.</w:t>
      </w:r>
    </w:p>
    <w:p w14:paraId="4DEFFC09" w14:textId="77777777" w:rsidR="00EE7246" w:rsidRDefault="00413AF8">
      <w:pPr>
        <w:ind w:left="709" w:firstLine="0"/>
      </w:pPr>
      <w:r>
        <w:t>7. PostgreSQL Documentation [Электронный ресурс]. — Режим доступа: https://www.postgresql.org/docs/. — Дата доступа: 09.11.2025.</w:t>
      </w:r>
    </w:p>
    <w:p w14:paraId="0AA4B453" w14:textId="77777777" w:rsidR="00EE7246" w:rsidRDefault="00413AF8">
      <w:pPr>
        <w:ind w:left="709" w:firstLine="0"/>
      </w:pPr>
      <w:r>
        <w:t>8. MDN Web Docs: JavaScript [Электронный ресурс]. — Режим доступа: https://developer.mozilla.org/ru/docs/Web/JavaScript. — Дата доступа: 28.11.2025.</w:t>
      </w:r>
    </w:p>
    <w:p w14:paraId="6BA67977" w14:textId="77777777" w:rsidR="00EE7246" w:rsidRDefault="00413AF8">
      <w:pPr>
        <w:ind w:left="709" w:firstLine="0"/>
      </w:pPr>
      <w:r>
        <w:t>9. Axios Documentation [Электронный ресурс]. — Режим доступа: https://axios-http.com/docs/intro. — Дата доступа: 10.12.2025.</w:t>
      </w:r>
    </w:p>
    <w:p w14:paraId="6C8EB59A" w14:textId="77777777" w:rsidR="00EE7246" w:rsidRDefault="00413AF8">
      <w:pPr>
        <w:ind w:left="709" w:firstLine="0"/>
      </w:pPr>
      <w:r>
        <w:t>10. Openpyxl Documentation [Электронный ресурс]. — Режим доступа: https://openpyxl.readthedocs.io/. — Дата доступа: 25.03.2026.</w:t>
      </w:r>
    </w:p>
    <w:p w14:paraId="39D9BA06" w14:textId="77777777" w:rsidR="00EE7246" w:rsidRDefault="00413AF8">
      <w:pPr>
        <w:ind w:left="709" w:firstLine="0"/>
      </w:pPr>
      <w:r>
        <w:t>11. Фримен, Э. Изучаем программирование на HTML5 / Э. Фримен, Э. Робсон. — СПб. : Питер, 2021. — 768 с.</w:t>
      </w:r>
    </w:p>
    <w:p w14:paraId="70C2535D" w14:textId="77777777" w:rsidR="00EE7246" w:rsidRPr="00916DC6" w:rsidRDefault="00413AF8">
      <w:pPr>
        <w:ind w:left="709" w:firstLine="0"/>
        <w:rPr>
          <w:lang w:val="en-US"/>
        </w:rPr>
      </w:pPr>
      <w:r w:rsidRPr="00916DC6">
        <w:rPr>
          <w:lang w:val="en-US"/>
        </w:rPr>
        <w:t xml:space="preserve">12. </w:t>
      </w:r>
      <w:r>
        <w:t>Фримен</w:t>
      </w:r>
      <w:r w:rsidRPr="00916DC6">
        <w:rPr>
          <w:lang w:val="en-US"/>
        </w:rPr>
        <w:t xml:space="preserve">, </w:t>
      </w:r>
      <w:r>
        <w:t>А</w:t>
      </w:r>
      <w:r w:rsidRPr="00916DC6">
        <w:rPr>
          <w:lang w:val="en-US"/>
        </w:rPr>
        <w:t xml:space="preserve">. Pro React 16 / </w:t>
      </w:r>
      <w:r>
        <w:t>А</w:t>
      </w:r>
      <w:r w:rsidRPr="00916DC6">
        <w:rPr>
          <w:lang w:val="en-US"/>
        </w:rPr>
        <w:t xml:space="preserve">. </w:t>
      </w:r>
      <w:r>
        <w:t>Фримен</w:t>
      </w:r>
      <w:r w:rsidRPr="00916DC6">
        <w:rPr>
          <w:lang w:val="en-US"/>
        </w:rPr>
        <w:t>. — Apress, 2019. — 693 p.</w:t>
      </w:r>
    </w:p>
    <w:p w14:paraId="6A051928" w14:textId="77777777" w:rsidR="00EE7246" w:rsidRDefault="00413AF8">
      <w:pPr>
        <w:ind w:left="709" w:firstLine="0"/>
      </w:pPr>
      <w:r>
        <w:lastRenderedPageBreak/>
        <w:t>13. Stack Overflow [Электронный ресурс]. — Режим доступа: https://stackoverflow.com/. — Дата доступа: 09.11.2025.</w:t>
      </w:r>
    </w:p>
    <w:p w14:paraId="60A315D4" w14:textId="77777777" w:rsidR="00EE7246" w:rsidRDefault="00413AF8">
      <w:pPr>
        <w:ind w:left="709" w:firstLine="0"/>
      </w:pPr>
      <w:r>
        <w:t>14. Web Content Accessibility Guidelines (WCAG) [Электронный ресурс]. — Режим доступа: https://www.w3.org/WAI/standards-guidelines/wcag/. — Дата доступа: 10.12.2025.</w:t>
      </w:r>
    </w:p>
    <w:p w14:paraId="6B896158" w14:textId="77777777" w:rsidR="00EE7246" w:rsidRDefault="00413AF8">
      <w:pPr>
        <w:ind w:left="709" w:firstLine="0"/>
      </w:pPr>
      <w:r>
        <w:t>15. REST API Tutorial [Электронный ресурс]. — Режим доступа: https://restfulapi.net/. — Дата доступа: 10.12.2025.</w:t>
      </w:r>
    </w:p>
    <w:p w14:paraId="10686C6D" w14:textId="77777777" w:rsidR="00EE7246" w:rsidRDefault="00413AF8">
      <w:pPr>
        <w:ind w:left="709" w:firstLine="0"/>
      </w:pPr>
      <w:r>
        <w:t>16. Docker Documentation [Электронный ресурс]. — Режим доступа: https://docs.docker.com/. — Дата доступа: 25.03.2026.</w:t>
      </w:r>
    </w:p>
    <w:p w14:paraId="11144407" w14:textId="77777777" w:rsidR="00EE7246" w:rsidRDefault="00413AF8">
      <w:pPr>
        <w:ind w:left="709" w:firstLine="0"/>
      </w:pPr>
      <w:r>
        <w:t>17. 1С:Предприятие 8.3. Руководство разработчика [Электронный ресурс]. — Режим доступа: https://its.1c.ru/. — Дата доступа: 25.03.2026.</w:t>
      </w:r>
    </w:p>
    <w:p w14:paraId="51827D62" w14:textId="591BA6D3" w:rsidR="00EE7246" w:rsidRPr="00916DC6" w:rsidRDefault="00413AF8">
      <w:pPr>
        <w:ind w:left="709" w:firstLine="0"/>
        <w:rPr>
          <w:lang w:val="en-US"/>
        </w:rPr>
      </w:pPr>
      <w:r w:rsidRPr="00916DC6">
        <w:rPr>
          <w:lang w:val="en-US"/>
        </w:rPr>
        <w:t>18. Ricci, F. Recommender Systems Handbook / F. Ricci, L. Rokach, B. Shapira. — Springer, 2022.</w:t>
      </w:r>
    </w:p>
    <w:sectPr w:rsidR="00EE7246" w:rsidRPr="00916DC6" w:rsidSect="00F31792">
      <w:footerReference w:type="default" r:id="rId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22243" w14:textId="77777777" w:rsidR="007E2857" w:rsidRDefault="007E2857">
      <w:pPr>
        <w:spacing w:line="240" w:lineRule="auto"/>
      </w:pPr>
      <w:r>
        <w:separator/>
      </w:r>
    </w:p>
  </w:endnote>
  <w:endnote w:type="continuationSeparator" w:id="0">
    <w:p w14:paraId="77ED16F7" w14:textId="77777777" w:rsidR="007E2857" w:rsidRDefault="007E2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0F00AA6B" w14:textId="77777777" w:rsidR="003B112E" w:rsidRDefault="006E6ECA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27967F8C" w14:textId="77777777" w:rsidR="003B112E" w:rsidRDefault="007E285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E5210" w14:textId="77777777" w:rsidR="007E2857" w:rsidRDefault="007E2857">
      <w:pPr>
        <w:spacing w:line="240" w:lineRule="auto"/>
      </w:pPr>
      <w:r>
        <w:separator/>
      </w:r>
    </w:p>
  </w:footnote>
  <w:footnote w:type="continuationSeparator" w:id="0">
    <w:p w14:paraId="446E3428" w14:textId="77777777" w:rsidR="007E2857" w:rsidRDefault="007E28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C3218"/>
    <w:multiLevelType w:val="hybridMultilevel"/>
    <w:tmpl w:val="FB06D18E"/>
    <w:lvl w:ilvl="0" w:tplc="6A5481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4741B4"/>
    <w:multiLevelType w:val="hybridMultilevel"/>
    <w:tmpl w:val="C22ED79E"/>
    <w:lvl w:ilvl="0" w:tplc="7F60F2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4A5529A"/>
    <w:multiLevelType w:val="multilevel"/>
    <w:tmpl w:val="4C3060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450639F5"/>
    <w:multiLevelType w:val="multilevel"/>
    <w:tmpl w:val="0FCEBE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29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5A554A4D"/>
    <w:multiLevelType w:val="hybridMultilevel"/>
    <w:tmpl w:val="8A36B404"/>
    <w:lvl w:ilvl="0" w:tplc="202242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C52D91"/>
    <w:multiLevelType w:val="hybridMultilevel"/>
    <w:tmpl w:val="6A26D1D6"/>
    <w:lvl w:ilvl="0" w:tplc="09D228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78"/>
    <w:rsid w:val="000828AF"/>
    <w:rsid w:val="0009680F"/>
    <w:rsid w:val="000A54E5"/>
    <w:rsid w:val="001B0D4F"/>
    <w:rsid w:val="00216DF9"/>
    <w:rsid w:val="00321E7F"/>
    <w:rsid w:val="00371C32"/>
    <w:rsid w:val="00393AE7"/>
    <w:rsid w:val="003A1852"/>
    <w:rsid w:val="003B26AB"/>
    <w:rsid w:val="00413AF8"/>
    <w:rsid w:val="00437BB3"/>
    <w:rsid w:val="005A6214"/>
    <w:rsid w:val="00621D56"/>
    <w:rsid w:val="00677A57"/>
    <w:rsid w:val="006C27D5"/>
    <w:rsid w:val="006E6ECA"/>
    <w:rsid w:val="007065B6"/>
    <w:rsid w:val="00784945"/>
    <w:rsid w:val="007E2857"/>
    <w:rsid w:val="00886AE1"/>
    <w:rsid w:val="00916DC6"/>
    <w:rsid w:val="00930958"/>
    <w:rsid w:val="00975878"/>
    <w:rsid w:val="00A128BD"/>
    <w:rsid w:val="00BB4C49"/>
    <w:rsid w:val="00C17D12"/>
    <w:rsid w:val="00C82F53"/>
    <w:rsid w:val="00CE05DF"/>
    <w:rsid w:val="00DD16B0"/>
    <w:rsid w:val="00E20E9F"/>
    <w:rsid w:val="00EE7246"/>
    <w:rsid w:val="00F02C11"/>
    <w:rsid w:val="00F2614C"/>
    <w:rsid w:val="00F30C51"/>
    <w:rsid w:val="00F31792"/>
    <w:rsid w:val="00F3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4BA43"/>
  <w15:chartTrackingRefBased/>
  <w15:docId w15:val="{853364C5-07CA-492D-BD4B-A45AC440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BB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17D12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32E97"/>
    <w:pPr>
      <w:keepNext/>
      <w:keepLines/>
      <w:numPr>
        <w:ilvl w:val="1"/>
        <w:numId w:val="3"/>
      </w:numPr>
      <w:spacing w:before="40" w:line="240" w:lineRule="auto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20E9F"/>
    <w:pPr>
      <w:overflowPunct w:val="0"/>
      <w:autoSpaceDE w:val="0"/>
      <w:autoSpaceDN w:val="0"/>
      <w:adjustRightInd w:val="0"/>
      <w:ind w:firstLine="0"/>
      <w:jc w:val="center"/>
      <w:textAlignment w:val="baseline"/>
    </w:pPr>
    <w:rPr>
      <w:b/>
      <w:bCs/>
      <w:kern w:val="28"/>
      <w:sz w:val="32"/>
    </w:rPr>
  </w:style>
  <w:style w:type="character" w:customStyle="1" w:styleId="a4">
    <w:name w:val="Заголовок Знак"/>
    <w:basedOn w:val="a0"/>
    <w:link w:val="a3"/>
    <w:rsid w:val="00E20E9F"/>
    <w:rPr>
      <w:rFonts w:ascii="Times New Roman" w:eastAsia="Calibri" w:hAnsi="Times New Roman" w:cs="Times New Roman"/>
      <w:b/>
      <w:bCs/>
      <w:kern w:val="28"/>
      <w:sz w:val="28"/>
      <w:szCs w:val="28"/>
    </w:rPr>
  </w:style>
  <w:style w:type="paragraph" w:styleId="a5">
    <w:name w:val="List Paragraph"/>
    <w:basedOn w:val="a"/>
    <w:uiPriority w:val="99"/>
    <w:qFormat/>
    <w:rsid w:val="00E20E9F"/>
    <w:pPr>
      <w:ind w:left="720"/>
    </w:pPr>
    <w:rPr>
      <w:rFonts w:cs="Calibri"/>
    </w:rPr>
  </w:style>
  <w:style w:type="table" w:styleId="a6">
    <w:name w:val="Table Grid"/>
    <w:basedOn w:val="a1"/>
    <w:uiPriority w:val="59"/>
    <w:rsid w:val="00E20E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1"/>
    <w:basedOn w:val="a7"/>
    <w:rsid w:val="00E20E9F"/>
    <w:pPr>
      <w:spacing w:after="0" w:line="480" w:lineRule="auto"/>
      <w:ind w:left="0" w:firstLine="0"/>
      <w:jc w:val="center"/>
    </w:pPr>
    <w:rPr>
      <w:b/>
      <w:bCs/>
      <w:sz w:val="32"/>
      <w:szCs w:val="32"/>
      <w:lang w:eastAsia="ru-RU"/>
    </w:rPr>
  </w:style>
  <w:style w:type="character" w:styleId="a8">
    <w:name w:val="Hyperlink"/>
    <w:uiPriority w:val="99"/>
    <w:unhideWhenUsed/>
    <w:rsid w:val="00E20E9F"/>
    <w:rPr>
      <w:color w:val="0000FF"/>
      <w:u w:val="single"/>
    </w:rPr>
  </w:style>
  <w:style w:type="paragraph" w:styleId="a9">
    <w:name w:val="footer"/>
    <w:basedOn w:val="a"/>
    <w:link w:val="aa"/>
    <w:uiPriority w:val="99"/>
    <w:unhideWhenUsed/>
    <w:rsid w:val="00E20E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20E9F"/>
    <w:rPr>
      <w:rFonts w:ascii="Times New Roman" w:eastAsia="Calibri" w:hAnsi="Times New Roman" w:cs="Times New Roman"/>
      <w:sz w:val="28"/>
      <w:szCs w:val="28"/>
    </w:rPr>
  </w:style>
  <w:style w:type="paragraph" w:styleId="ab">
    <w:name w:val="No Spacing"/>
    <w:uiPriority w:val="1"/>
    <w:qFormat/>
    <w:rsid w:val="00E20E9F"/>
    <w:pPr>
      <w:spacing w:after="0" w:line="240" w:lineRule="auto"/>
    </w:pPr>
    <w:rPr>
      <w:rFonts w:ascii="Calibri" w:eastAsia="Calibri" w:hAnsi="Calibri" w:cs="Times New Roman"/>
    </w:rPr>
  </w:style>
  <w:style w:type="character" w:styleId="ac">
    <w:name w:val="Book Title"/>
    <w:uiPriority w:val="33"/>
    <w:qFormat/>
    <w:rsid w:val="00E20E9F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Section1">
    <w:name w:val="Section 1"/>
    <w:basedOn w:val="a"/>
    <w:qFormat/>
    <w:rsid w:val="00E20E9F"/>
    <w:pPr>
      <w:spacing w:line="480" w:lineRule="auto"/>
    </w:pPr>
    <w:rPr>
      <w:b/>
      <w:sz w:val="32"/>
      <w:szCs w:val="32"/>
    </w:rPr>
  </w:style>
  <w:style w:type="paragraph" w:customStyle="1" w:styleId="Section2">
    <w:name w:val="Section 2"/>
    <w:basedOn w:val="a"/>
    <w:qFormat/>
    <w:rsid w:val="00E20E9F"/>
    <w:pPr>
      <w:spacing w:line="480" w:lineRule="auto"/>
    </w:pPr>
  </w:style>
  <w:style w:type="paragraph" w:customStyle="1" w:styleId="Subsection">
    <w:name w:val="Subsection"/>
    <w:basedOn w:val="Section1"/>
    <w:qFormat/>
    <w:rsid w:val="00E20E9F"/>
    <w:rPr>
      <w:sz w:val="28"/>
      <w:szCs w:val="28"/>
    </w:rPr>
  </w:style>
  <w:style w:type="paragraph" w:customStyle="1" w:styleId="21">
    <w:name w:val="з2"/>
    <w:basedOn w:val="11"/>
    <w:qFormat/>
    <w:rsid w:val="00E20E9F"/>
    <w:pPr>
      <w:jc w:val="right"/>
    </w:pPr>
  </w:style>
  <w:style w:type="paragraph" w:styleId="a7">
    <w:name w:val="Body Text Indent"/>
    <w:basedOn w:val="a"/>
    <w:link w:val="ad"/>
    <w:uiPriority w:val="99"/>
    <w:semiHidden/>
    <w:unhideWhenUsed/>
    <w:rsid w:val="00E20E9F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7"/>
    <w:uiPriority w:val="99"/>
    <w:semiHidden/>
    <w:rsid w:val="00E20E9F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17D12"/>
    <w:rPr>
      <w:rFonts w:ascii="Times New Roman" w:eastAsiaTheme="majorEastAsia" w:hAnsi="Times New Roman" w:cstheme="majorBidi"/>
      <w:b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17D12"/>
    <w:pPr>
      <w:spacing w:after="100" w:line="259" w:lineRule="auto"/>
      <w:ind w:firstLine="0"/>
    </w:pPr>
    <w:rPr>
      <w:rFonts w:eastAsiaTheme="minorHAnsi" w:cstheme="minorBidi"/>
      <w:szCs w:val="22"/>
    </w:rPr>
  </w:style>
  <w:style w:type="paragraph" w:styleId="22">
    <w:name w:val="toc 2"/>
    <w:basedOn w:val="a"/>
    <w:next w:val="a"/>
    <w:autoRedefine/>
    <w:uiPriority w:val="39"/>
    <w:unhideWhenUsed/>
    <w:rsid w:val="00C17D12"/>
    <w:pPr>
      <w:spacing w:after="100" w:line="259" w:lineRule="auto"/>
      <w:ind w:left="280" w:firstLine="0"/>
    </w:pPr>
    <w:rPr>
      <w:rFonts w:eastAsiaTheme="minorHAnsi" w:cstheme="minorBidi"/>
      <w:szCs w:val="22"/>
    </w:rPr>
  </w:style>
  <w:style w:type="character" w:styleId="ae">
    <w:name w:val="FollowedHyperlink"/>
    <w:basedOn w:val="a0"/>
    <w:uiPriority w:val="99"/>
    <w:semiHidden/>
    <w:unhideWhenUsed/>
    <w:rsid w:val="00C17D12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C17D12"/>
    <w:pPr>
      <w:spacing w:line="360" w:lineRule="exact"/>
      <w:ind w:firstLine="709"/>
      <w:jc w:val="both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F32E97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3056</Words>
  <Characters>17425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Хоронеко</dc:creator>
  <cp:keywords/>
  <dc:description/>
  <cp:lastModifiedBy>Дмитрий Хоронеко</cp:lastModifiedBy>
  <cp:revision>4</cp:revision>
  <dcterms:created xsi:type="dcterms:W3CDTF">2025-12-15T17:09:00Z</dcterms:created>
  <dcterms:modified xsi:type="dcterms:W3CDTF">2026-03-30T07:16:00Z</dcterms:modified>
</cp:coreProperties>
</file>