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44B12" w14:textId="12B0AA4A" w:rsidR="00975138" w:rsidRPr="00975138" w:rsidRDefault="00975138" w:rsidP="00975138">
      <w:pPr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 w:rsidRPr="00975138">
        <w:rPr>
          <w:rFonts w:ascii="Times New Roman" w:hAnsi="Times New Roman" w:cs="Times New Roman"/>
          <w:b/>
          <w:sz w:val="48"/>
          <w:szCs w:val="48"/>
          <w:u w:val="single"/>
          <w:lang w:val="es-ES"/>
        </w:rPr>
        <w:t>Manual de Usuario: Cancelación con Tarjeta</w:t>
      </w:r>
    </w:p>
    <w:p w14:paraId="6A2B3E08" w14:textId="22256CC4" w:rsidR="00231719" w:rsidRDefault="00BD1147" w:rsidP="00DA67E3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  <w:bookmarkStart w:id="0" w:name="_Hlk54901741"/>
      <w:bookmarkStart w:id="1" w:name="_Hlk54305968"/>
      <w:r>
        <w:rPr>
          <w:rFonts w:ascii="Times New Roman" w:eastAsia="Calibri" w:hAnsi="Times New Roman" w:cs="Times New Roman"/>
          <w:b/>
          <w:sz w:val="40"/>
          <w:u w:val="single"/>
        </w:rPr>
        <w:t>Formulario</w:t>
      </w:r>
      <w:r w:rsidR="00231719">
        <w:rPr>
          <w:rFonts w:ascii="Times New Roman" w:eastAsia="Calibri" w:hAnsi="Times New Roman" w:cs="Times New Roman"/>
          <w:b/>
          <w:sz w:val="40"/>
          <w:u w:val="single"/>
        </w:rPr>
        <w:t>:</w:t>
      </w:r>
      <w:r w:rsidR="009363E2">
        <w:rPr>
          <w:rFonts w:ascii="Times New Roman" w:eastAsia="Calibri" w:hAnsi="Times New Roman" w:cs="Times New Roman"/>
          <w:b/>
          <w:sz w:val="40"/>
          <w:u w:val="single"/>
        </w:rPr>
        <w:t xml:space="preserve"> </w:t>
      </w:r>
      <w:bookmarkEnd w:id="0"/>
      <w:r w:rsidR="009363E2">
        <w:rPr>
          <w:rFonts w:ascii="Times New Roman" w:eastAsia="Calibri" w:hAnsi="Times New Roman" w:cs="Times New Roman"/>
          <w:b/>
          <w:sz w:val="40"/>
          <w:u w:val="single"/>
        </w:rPr>
        <w:t>Cancelar pedido cliente</w:t>
      </w:r>
    </w:p>
    <w:p w14:paraId="1D3EC55C" w14:textId="58E5F4C2" w:rsidR="009363E2" w:rsidRPr="00A773BE" w:rsidRDefault="002C7025" w:rsidP="00DA67E3">
      <w:pPr>
        <w:jc w:val="center"/>
        <w:rPr>
          <w:rFonts w:ascii="Times New Roman" w:eastAsia="Calibri" w:hAnsi="Times New Roman" w:cs="Times New Roman"/>
          <w:b/>
          <w:sz w:val="40"/>
          <w:u w:val="single"/>
        </w:rPr>
      </w:pPr>
      <w:r>
        <w:rPr>
          <w:rFonts w:ascii="Times New Roman" w:eastAsia="Calibri" w:hAnsi="Times New Roman" w:cs="Times New Roman"/>
          <w:bCs/>
          <w:noProof/>
          <w:sz w:val="40"/>
        </w:rPr>
        <w:pict w14:anchorId="1C0077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58pt">
            <v:imagedata r:id="rId6" o:title="1"/>
          </v:shape>
        </w:pict>
      </w:r>
    </w:p>
    <w:p w14:paraId="436652D8" w14:textId="2F49D549" w:rsidR="007936D0" w:rsidRPr="0071016D" w:rsidRDefault="007936D0" w:rsidP="00DA67E3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7936D0">
        <w:rPr>
          <w:rFonts w:ascii="Times New Roman" w:eastAsia="Calibri" w:hAnsi="Times New Roman" w:cs="Times New Roman"/>
          <w:bCs/>
          <w:szCs w:val="12"/>
        </w:rPr>
        <w:t xml:space="preserve">En esta pantalla </w:t>
      </w:r>
      <w:r>
        <w:rPr>
          <w:rFonts w:ascii="Times New Roman" w:eastAsia="Calibri" w:hAnsi="Times New Roman" w:cs="Times New Roman"/>
          <w:bCs/>
          <w:szCs w:val="12"/>
        </w:rPr>
        <w:t xml:space="preserve">el cliente puede realizar la cancelación del pedido, que esté en condiciones de ser cancelado, que él desee. Selecciona el pedido mediante la </w:t>
      </w:r>
      <w:r w:rsidR="0071016D">
        <w:rPr>
          <w:rFonts w:ascii="Times New Roman" w:eastAsia="Calibri" w:hAnsi="Times New Roman" w:cs="Times New Roman"/>
          <w:bCs/>
          <w:szCs w:val="12"/>
        </w:rPr>
        <w:t xml:space="preserve">grilla del pedido </w:t>
      </w:r>
      <w:r>
        <w:rPr>
          <w:rFonts w:ascii="Times New Roman" w:eastAsia="Calibri" w:hAnsi="Times New Roman" w:cs="Times New Roman"/>
          <w:b/>
          <w:szCs w:val="12"/>
        </w:rPr>
        <w:t>(3)</w:t>
      </w:r>
      <w:r w:rsidR="0071016D">
        <w:rPr>
          <w:rFonts w:ascii="Times New Roman" w:eastAsia="Calibri" w:hAnsi="Times New Roman" w:cs="Times New Roman"/>
          <w:bCs/>
          <w:szCs w:val="12"/>
        </w:rPr>
        <w:t xml:space="preserve">, luego le aparecerá en la grilla </w:t>
      </w:r>
      <w:r w:rsidR="0071016D">
        <w:rPr>
          <w:rFonts w:ascii="Times New Roman" w:eastAsia="Calibri" w:hAnsi="Times New Roman" w:cs="Times New Roman"/>
          <w:b/>
          <w:szCs w:val="12"/>
        </w:rPr>
        <w:t>(4)</w:t>
      </w:r>
      <w:r w:rsidR="0071016D">
        <w:rPr>
          <w:rFonts w:ascii="Times New Roman" w:eastAsia="Calibri" w:hAnsi="Times New Roman" w:cs="Times New Roman"/>
          <w:bCs/>
          <w:szCs w:val="12"/>
        </w:rPr>
        <w:t xml:space="preserve"> el detalle del pedido, luego tiene que seleccionar un motivo en el listado </w:t>
      </w:r>
      <w:r w:rsidR="0071016D" w:rsidRPr="0071016D">
        <w:rPr>
          <w:rFonts w:ascii="Times New Roman" w:eastAsia="Calibri" w:hAnsi="Times New Roman" w:cs="Times New Roman"/>
          <w:b/>
          <w:szCs w:val="12"/>
        </w:rPr>
        <w:t>(</w:t>
      </w:r>
      <w:r w:rsidR="0071016D">
        <w:rPr>
          <w:rFonts w:ascii="Times New Roman" w:eastAsia="Calibri" w:hAnsi="Times New Roman" w:cs="Times New Roman"/>
          <w:b/>
          <w:szCs w:val="12"/>
        </w:rPr>
        <w:t>5</w:t>
      </w:r>
      <w:r w:rsidR="0071016D" w:rsidRPr="0071016D">
        <w:rPr>
          <w:rFonts w:ascii="Times New Roman" w:eastAsia="Calibri" w:hAnsi="Times New Roman" w:cs="Times New Roman"/>
          <w:b/>
          <w:szCs w:val="12"/>
        </w:rPr>
        <w:t>)</w:t>
      </w:r>
      <w:r w:rsidR="0071016D">
        <w:rPr>
          <w:rFonts w:ascii="Times New Roman" w:eastAsia="Calibri" w:hAnsi="Times New Roman" w:cs="Times New Roman"/>
          <w:bCs/>
          <w:szCs w:val="12"/>
        </w:rPr>
        <w:t xml:space="preserve"> y continúa pulsando el botón “cancelar Pedido” </w:t>
      </w:r>
      <w:r w:rsidR="0071016D" w:rsidRPr="0071016D">
        <w:rPr>
          <w:rFonts w:ascii="Times New Roman" w:eastAsia="Calibri" w:hAnsi="Times New Roman" w:cs="Times New Roman"/>
          <w:b/>
          <w:szCs w:val="12"/>
        </w:rPr>
        <w:t>(</w:t>
      </w:r>
      <w:r w:rsidR="0071016D">
        <w:rPr>
          <w:rFonts w:ascii="Times New Roman" w:eastAsia="Calibri" w:hAnsi="Times New Roman" w:cs="Times New Roman"/>
          <w:b/>
          <w:szCs w:val="12"/>
        </w:rPr>
        <w:t>6</w:t>
      </w:r>
      <w:r w:rsidR="0071016D" w:rsidRPr="0071016D">
        <w:rPr>
          <w:rFonts w:ascii="Times New Roman" w:eastAsia="Calibri" w:hAnsi="Times New Roman" w:cs="Times New Roman"/>
          <w:b/>
          <w:szCs w:val="12"/>
        </w:rPr>
        <w:t>)</w:t>
      </w:r>
      <w:r w:rsidR="0071016D">
        <w:rPr>
          <w:rFonts w:ascii="Times New Roman" w:eastAsia="Calibri" w:hAnsi="Times New Roman" w:cs="Times New Roman"/>
          <w:bCs/>
          <w:szCs w:val="12"/>
        </w:rPr>
        <w:t xml:space="preserve"> donde saldrá una ventana de confirmación, de ser afirmativa la respuesta se cancelara el pedido y mostrara la nota de crédito correspondiente.</w:t>
      </w:r>
    </w:p>
    <w:p w14:paraId="0480CE1C" w14:textId="784469E9" w:rsidR="0071016D" w:rsidRPr="0071016D" w:rsidRDefault="0071016D" w:rsidP="00DA67E3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szCs w:val="12"/>
        </w:rPr>
        <w:t xml:space="preserve">Pulsando el botón “volver” </w:t>
      </w:r>
      <w:r>
        <w:rPr>
          <w:rFonts w:ascii="Times New Roman" w:eastAsia="Calibri" w:hAnsi="Times New Roman" w:cs="Times New Roman"/>
          <w:b/>
          <w:szCs w:val="12"/>
        </w:rPr>
        <w:t>(7)</w:t>
      </w:r>
      <w:r>
        <w:rPr>
          <w:rFonts w:ascii="Times New Roman" w:eastAsia="Calibri" w:hAnsi="Times New Roman" w:cs="Times New Roman"/>
          <w:bCs/>
          <w:szCs w:val="12"/>
        </w:rPr>
        <w:t xml:space="preserve"> se volverá a la pantalla anterior.</w:t>
      </w:r>
    </w:p>
    <w:p w14:paraId="1DC6E1B1" w14:textId="77777777" w:rsidR="0080143E" w:rsidRPr="0080143E" w:rsidRDefault="0080143E" w:rsidP="0080143E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80143E">
        <w:rPr>
          <w:rFonts w:ascii="Times New Roman" w:eastAsia="Calibri" w:hAnsi="Times New Roman" w:cs="Times New Roman"/>
          <w:bCs/>
          <w:szCs w:val="12"/>
        </w:rPr>
        <w:t xml:space="preserve">Como toda ventana tiene “Minimizar” </w:t>
      </w:r>
      <w:r w:rsidRPr="0080143E">
        <w:rPr>
          <w:rFonts w:ascii="Times New Roman" w:eastAsia="Calibri" w:hAnsi="Times New Roman" w:cs="Times New Roman"/>
          <w:b/>
          <w:bCs/>
          <w:szCs w:val="12"/>
        </w:rPr>
        <w:t>(1)</w:t>
      </w:r>
      <w:r w:rsidRPr="0080143E">
        <w:rPr>
          <w:rFonts w:ascii="Times New Roman" w:eastAsia="Calibri" w:hAnsi="Times New Roman" w:cs="Times New Roman"/>
          <w:bCs/>
          <w:szCs w:val="12"/>
        </w:rPr>
        <w:t xml:space="preserve"> y “Cerrar” </w:t>
      </w:r>
      <w:r w:rsidRPr="0080143E">
        <w:rPr>
          <w:rFonts w:ascii="Times New Roman" w:eastAsia="Calibri" w:hAnsi="Times New Roman" w:cs="Times New Roman"/>
          <w:b/>
          <w:bCs/>
          <w:szCs w:val="12"/>
        </w:rPr>
        <w:t>(2)</w:t>
      </w:r>
      <w:r w:rsidRPr="0080143E">
        <w:rPr>
          <w:rFonts w:ascii="Times New Roman" w:eastAsia="Calibri" w:hAnsi="Times New Roman" w:cs="Times New Roman"/>
          <w:bCs/>
          <w:szCs w:val="12"/>
        </w:rPr>
        <w:t>.</w:t>
      </w:r>
    </w:p>
    <w:p w14:paraId="05A7201F" w14:textId="0D89E027" w:rsidR="0071016D" w:rsidRDefault="0071016D" w:rsidP="00DA67E3">
      <w:pPr>
        <w:jc w:val="both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szCs w:val="12"/>
        </w:rPr>
        <w:t>Posibles ventanas: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016D" w14:paraId="2FB9F807" w14:textId="77777777" w:rsidTr="0071016D">
        <w:tc>
          <w:tcPr>
            <w:tcW w:w="4247" w:type="dxa"/>
          </w:tcPr>
          <w:p w14:paraId="41C4DF58" w14:textId="12579CA6" w:rsidR="0071016D" w:rsidRDefault="0071016D" w:rsidP="00DA67E3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6811BA19" wp14:editId="7B6FB2F2">
                  <wp:extent cx="2257425" cy="800073"/>
                  <wp:effectExtent l="0" t="0" r="0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8286" cy="83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8B91727" w14:textId="7BA21177" w:rsidR="0071016D" w:rsidRDefault="0071016D" w:rsidP="00DA67E3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szCs w:val="12"/>
              </w:rPr>
              <w:t>Ventana de confirmación</w:t>
            </w:r>
            <w:r w:rsidR="00C8264F">
              <w:rPr>
                <w:rFonts w:ascii="Times New Roman" w:eastAsia="Calibri" w:hAnsi="Times New Roman" w:cs="Times New Roman"/>
                <w:bCs/>
                <w:szCs w:val="12"/>
              </w:rPr>
              <w:t>, caso afirmativo se cancela el pedido seleccionado, caso negativo no se cancela el pedido seleccionado</w:t>
            </w:r>
          </w:p>
        </w:tc>
      </w:tr>
      <w:tr w:rsidR="0071016D" w14:paraId="542753DD" w14:textId="77777777" w:rsidTr="0071016D">
        <w:tc>
          <w:tcPr>
            <w:tcW w:w="4247" w:type="dxa"/>
          </w:tcPr>
          <w:p w14:paraId="0C6CFB9D" w14:textId="49C5278B" w:rsidR="0071016D" w:rsidRDefault="0071016D" w:rsidP="00DA67E3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6CCFEE6A" wp14:editId="650527C9">
                  <wp:extent cx="1679673" cy="10287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898" cy="1079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BFD6C0F" w14:textId="3F657170" w:rsidR="0071016D" w:rsidRPr="00C8264F" w:rsidRDefault="00C8264F" w:rsidP="00DA67E3">
            <w:pPr>
              <w:jc w:val="both"/>
              <w:rPr>
                <w:rFonts w:ascii="Times New Roman" w:eastAsia="Calibri" w:hAnsi="Times New Roman" w:cs="Times New Roman"/>
                <w:b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Ventada de error, salta cuando el usuario no selecciona un motivo y pulsa el botón “Cancelar Pedido” </w:t>
            </w:r>
            <w:r>
              <w:rPr>
                <w:rFonts w:ascii="Times New Roman" w:eastAsia="Calibri" w:hAnsi="Times New Roman" w:cs="Times New Roman"/>
                <w:b/>
                <w:szCs w:val="12"/>
              </w:rPr>
              <w:t>(6)</w:t>
            </w:r>
          </w:p>
        </w:tc>
      </w:tr>
    </w:tbl>
    <w:p w14:paraId="0D519983" w14:textId="77777777" w:rsidR="00E377D7" w:rsidRDefault="00E377D7" w:rsidP="00DA67E3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7D68FB73" w14:textId="3CFE92C6" w:rsidR="0071016D" w:rsidRPr="0071016D" w:rsidRDefault="00BD1147" w:rsidP="00DA67E3">
      <w:pPr>
        <w:jc w:val="both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/>
          <w:sz w:val="40"/>
          <w:u w:val="single"/>
        </w:rPr>
        <w:lastRenderedPageBreak/>
        <w:t>Formulario</w:t>
      </w:r>
      <w:r w:rsidR="00C8264F">
        <w:rPr>
          <w:rFonts w:ascii="Times New Roman" w:eastAsia="Calibri" w:hAnsi="Times New Roman" w:cs="Times New Roman"/>
          <w:b/>
          <w:sz w:val="40"/>
          <w:u w:val="single"/>
        </w:rPr>
        <w:t>: Cancelar pedido Local</w:t>
      </w:r>
    </w:p>
    <w:p w14:paraId="74D6818E" w14:textId="3DD96332" w:rsidR="007936D0" w:rsidRDefault="00C8264F" w:rsidP="00DA67E3">
      <w:pPr>
        <w:jc w:val="center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noProof/>
          <w:szCs w:val="12"/>
          <w:lang w:eastAsia="es-AR"/>
        </w:rPr>
        <w:drawing>
          <wp:inline distT="0" distB="0" distL="0" distR="0" wp14:anchorId="562E3C5F" wp14:editId="216F2653">
            <wp:extent cx="4524375" cy="2717822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608" cy="273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00CF" w14:textId="37F8B23C" w:rsidR="00C8264F" w:rsidRPr="00C8264F" w:rsidRDefault="00C8264F" w:rsidP="00DA67E3">
      <w:pPr>
        <w:jc w:val="both"/>
      </w:pPr>
      <w:r>
        <w:rPr>
          <w:rFonts w:ascii="Times New Roman" w:eastAsia="Calibri" w:hAnsi="Times New Roman" w:cs="Times New Roman"/>
          <w:bCs/>
          <w:szCs w:val="12"/>
        </w:rPr>
        <w:t xml:space="preserve">En esta ventana el local podrá cancelar un pedido siempre y cuando tenga un motivo valido para cancelar el pedido. Para eso lo que tendrá que hacer es seleccionar el pedido en la grilla </w:t>
      </w:r>
      <w:r>
        <w:rPr>
          <w:rFonts w:ascii="Times New Roman" w:eastAsia="Calibri" w:hAnsi="Times New Roman" w:cs="Times New Roman"/>
          <w:b/>
          <w:szCs w:val="12"/>
        </w:rPr>
        <w:t>(3)</w:t>
      </w:r>
      <w:r>
        <w:rPr>
          <w:rFonts w:ascii="Times New Roman" w:eastAsia="Calibri" w:hAnsi="Times New Roman" w:cs="Times New Roman"/>
          <w:bCs/>
          <w:szCs w:val="12"/>
        </w:rPr>
        <w:t xml:space="preserve">, lo cual hará que salga el detalle de ese pedido en la grilla </w:t>
      </w:r>
      <w:r>
        <w:rPr>
          <w:rFonts w:ascii="Times New Roman" w:eastAsia="Calibri" w:hAnsi="Times New Roman" w:cs="Times New Roman"/>
          <w:b/>
          <w:szCs w:val="12"/>
        </w:rPr>
        <w:t>(4)</w:t>
      </w:r>
      <w:r>
        <w:rPr>
          <w:rFonts w:ascii="Times New Roman" w:eastAsia="Calibri" w:hAnsi="Times New Roman" w:cs="Times New Roman"/>
          <w:bCs/>
          <w:szCs w:val="12"/>
        </w:rPr>
        <w:t xml:space="preserve">, luego se selecciona un motivo en el listado </w:t>
      </w:r>
      <w:r w:rsidRPr="00C8264F">
        <w:rPr>
          <w:rFonts w:ascii="Times New Roman" w:eastAsia="Calibri" w:hAnsi="Times New Roman" w:cs="Times New Roman"/>
          <w:b/>
          <w:szCs w:val="12"/>
        </w:rPr>
        <w:t>(</w:t>
      </w:r>
      <w:r>
        <w:rPr>
          <w:rFonts w:ascii="Times New Roman" w:eastAsia="Calibri" w:hAnsi="Times New Roman" w:cs="Times New Roman"/>
          <w:b/>
          <w:szCs w:val="12"/>
        </w:rPr>
        <w:t>5</w:t>
      </w:r>
      <w:r w:rsidRPr="00C8264F">
        <w:rPr>
          <w:rFonts w:ascii="Times New Roman" w:eastAsia="Calibri" w:hAnsi="Times New Roman" w:cs="Times New Roman"/>
          <w:b/>
          <w:szCs w:val="12"/>
        </w:rPr>
        <w:t>)</w:t>
      </w:r>
      <w:r>
        <w:rPr>
          <w:rFonts w:ascii="Times New Roman" w:eastAsia="Calibri" w:hAnsi="Times New Roman" w:cs="Times New Roman"/>
          <w:b/>
          <w:szCs w:val="12"/>
        </w:rPr>
        <w:t xml:space="preserve"> </w:t>
      </w:r>
      <w:r>
        <w:rPr>
          <w:rFonts w:ascii="Times New Roman" w:eastAsia="Calibri" w:hAnsi="Times New Roman" w:cs="Times New Roman"/>
          <w:bCs/>
          <w:szCs w:val="12"/>
        </w:rPr>
        <w:t xml:space="preserve">y pulsar el botón “Procesar” </w:t>
      </w:r>
      <w:r w:rsidRPr="00C8264F">
        <w:rPr>
          <w:b/>
          <w:bCs/>
        </w:rPr>
        <w:t>(</w:t>
      </w:r>
      <w:r>
        <w:rPr>
          <w:b/>
          <w:bCs/>
        </w:rPr>
        <w:t>6)</w:t>
      </w:r>
      <w:r>
        <w:t xml:space="preserve">. </w:t>
      </w:r>
    </w:p>
    <w:p w14:paraId="4F1B8216" w14:textId="36C5B99A" w:rsidR="00C8264F" w:rsidRPr="00C8264F" w:rsidRDefault="00C8264F" w:rsidP="00DA67E3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C8264F">
        <w:rPr>
          <w:rFonts w:ascii="Times New Roman" w:eastAsia="Calibri" w:hAnsi="Times New Roman" w:cs="Times New Roman"/>
          <w:bCs/>
          <w:szCs w:val="12"/>
        </w:rPr>
        <w:t xml:space="preserve">Pulsando el botón “volver” </w:t>
      </w:r>
      <w:r w:rsidRPr="00C8264F">
        <w:rPr>
          <w:rFonts w:ascii="Times New Roman" w:eastAsia="Calibri" w:hAnsi="Times New Roman" w:cs="Times New Roman"/>
          <w:b/>
          <w:szCs w:val="12"/>
        </w:rPr>
        <w:t>(7)</w:t>
      </w:r>
      <w:r w:rsidRPr="00C8264F">
        <w:rPr>
          <w:rFonts w:ascii="Times New Roman" w:eastAsia="Calibri" w:hAnsi="Times New Roman" w:cs="Times New Roman"/>
          <w:bCs/>
          <w:szCs w:val="12"/>
        </w:rPr>
        <w:t xml:space="preserve"> se volverá a la pantalla anterior.</w:t>
      </w:r>
    </w:p>
    <w:p w14:paraId="2D27DDAB" w14:textId="77777777" w:rsidR="0080143E" w:rsidRPr="0080143E" w:rsidRDefault="0080143E" w:rsidP="0080143E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80143E">
        <w:rPr>
          <w:rFonts w:ascii="Times New Roman" w:eastAsia="Calibri" w:hAnsi="Times New Roman" w:cs="Times New Roman"/>
          <w:bCs/>
          <w:szCs w:val="12"/>
        </w:rPr>
        <w:t xml:space="preserve">Como toda ventana tiene “Minimizar” </w:t>
      </w:r>
      <w:r w:rsidRPr="0080143E">
        <w:rPr>
          <w:rFonts w:ascii="Times New Roman" w:eastAsia="Calibri" w:hAnsi="Times New Roman" w:cs="Times New Roman"/>
          <w:b/>
          <w:bCs/>
          <w:szCs w:val="12"/>
        </w:rPr>
        <w:t>(1)</w:t>
      </w:r>
      <w:r w:rsidRPr="0080143E">
        <w:rPr>
          <w:rFonts w:ascii="Times New Roman" w:eastAsia="Calibri" w:hAnsi="Times New Roman" w:cs="Times New Roman"/>
          <w:bCs/>
          <w:szCs w:val="12"/>
        </w:rPr>
        <w:t xml:space="preserve"> y “Cerrar” </w:t>
      </w:r>
      <w:r w:rsidRPr="0080143E">
        <w:rPr>
          <w:rFonts w:ascii="Times New Roman" w:eastAsia="Calibri" w:hAnsi="Times New Roman" w:cs="Times New Roman"/>
          <w:b/>
          <w:bCs/>
          <w:szCs w:val="12"/>
        </w:rPr>
        <w:t>(2)</w:t>
      </w:r>
      <w:r w:rsidRPr="0080143E">
        <w:rPr>
          <w:rFonts w:ascii="Times New Roman" w:eastAsia="Calibri" w:hAnsi="Times New Roman" w:cs="Times New Roman"/>
          <w:bCs/>
          <w:szCs w:val="12"/>
        </w:rPr>
        <w:t>.</w:t>
      </w:r>
    </w:p>
    <w:p w14:paraId="2B889018" w14:textId="4F4C13BF" w:rsidR="00C8264F" w:rsidRDefault="00C8264F" w:rsidP="00DA67E3">
      <w:pPr>
        <w:jc w:val="both"/>
        <w:rPr>
          <w:rFonts w:ascii="Times New Roman" w:eastAsia="Calibri" w:hAnsi="Times New Roman" w:cs="Times New Roman"/>
          <w:bCs/>
          <w:szCs w:val="12"/>
        </w:rPr>
      </w:pPr>
      <w:r w:rsidRPr="00C8264F">
        <w:rPr>
          <w:rFonts w:ascii="Times New Roman" w:eastAsia="Calibri" w:hAnsi="Times New Roman" w:cs="Times New Roman"/>
          <w:bCs/>
          <w:szCs w:val="12"/>
        </w:rPr>
        <w:t>Posibles ventanas: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BA548C" w14:paraId="35612DE9" w14:textId="77777777" w:rsidTr="001917FD">
        <w:tc>
          <w:tcPr>
            <w:tcW w:w="4247" w:type="dxa"/>
          </w:tcPr>
          <w:p w14:paraId="08E4CF02" w14:textId="77777777" w:rsidR="00BA548C" w:rsidRDefault="00BA548C" w:rsidP="001917FD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noProof/>
                <w:lang w:eastAsia="es-AR"/>
              </w:rPr>
              <w:drawing>
                <wp:anchor distT="0" distB="0" distL="0" distR="0" simplePos="0" relativeHeight="251659264" behindDoc="0" locked="0" layoutInCell="0" allowOverlap="1" wp14:anchorId="0213E82D" wp14:editId="50BEB8EC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59685" cy="1173480"/>
                  <wp:effectExtent l="0" t="0" r="0" b="0"/>
                  <wp:wrapSquare wrapText="largest"/>
                  <wp:docPr id="25" name="Imagen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85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6" w:type="dxa"/>
          </w:tcPr>
          <w:p w14:paraId="4CE62D35" w14:textId="77777777" w:rsidR="00BA548C" w:rsidRDefault="00BA548C" w:rsidP="001917FD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Ventana de confirmación, caso afirmativo se cancela el pedido seleccionado, caso negativo no se cancela el pedido seleccionado</w:t>
            </w:r>
          </w:p>
        </w:tc>
      </w:tr>
      <w:tr w:rsidR="00BA548C" w14:paraId="551ABAA1" w14:textId="77777777" w:rsidTr="001917FD">
        <w:tc>
          <w:tcPr>
            <w:tcW w:w="4247" w:type="dxa"/>
          </w:tcPr>
          <w:p w14:paraId="6C2B0D72" w14:textId="77777777" w:rsidR="00BA548C" w:rsidRDefault="00BA548C" w:rsidP="001917FD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3FC926E1" wp14:editId="22E55ADC">
                  <wp:extent cx="1562100" cy="969010"/>
                  <wp:effectExtent l="0" t="0" r="0" b="0"/>
                  <wp:docPr id="2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9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</w:tcPr>
          <w:p w14:paraId="4AAFCB65" w14:textId="77777777" w:rsidR="00BA548C" w:rsidRDefault="00BA548C" w:rsidP="001917FD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Ventada de error, salta cuando el usuario no selecciona un motivo y pulsa el botón “Procesar” (6)</w:t>
            </w:r>
          </w:p>
        </w:tc>
      </w:tr>
      <w:tr w:rsidR="00BA548C" w14:paraId="2BB962E6" w14:textId="77777777" w:rsidTr="001917FD">
        <w:tc>
          <w:tcPr>
            <w:tcW w:w="4247" w:type="dxa"/>
          </w:tcPr>
          <w:p w14:paraId="7D76A3A0" w14:textId="77777777" w:rsidR="00BA548C" w:rsidRDefault="00BA548C" w:rsidP="001917FD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3DB6A96" wp14:editId="2394CCF8">
                  <wp:extent cx="2238375" cy="995680"/>
                  <wp:effectExtent l="0" t="0" r="0" b="0"/>
                  <wp:docPr id="29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99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</w:tcPr>
          <w:p w14:paraId="4B703BF7" w14:textId="77777777" w:rsidR="00BA548C" w:rsidRDefault="00BA548C" w:rsidP="001917FD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Mensaje de afirmación, salta una vez se allá cancelado el pedido exitosamente</w:t>
            </w:r>
          </w:p>
        </w:tc>
      </w:tr>
      <w:tr w:rsidR="00BA548C" w14:paraId="04642265" w14:textId="77777777" w:rsidTr="001917FD">
        <w:tc>
          <w:tcPr>
            <w:tcW w:w="4247" w:type="dxa"/>
          </w:tcPr>
          <w:p w14:paraId="5753A9EA" w14:textId="2953678D" w:rsidR="00BA548C" w:rsidRDefault="00BA548C" w:rsidP="001917F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eastAsia="es-AR"/>
              </w:rPr>
              <w:lastRenderedPageBreak/>
              <w:drawing>
                <wp:inline distT="0" distB="0" distL="0" distR="0" wp14:anchorId="70EC72C6" wp14:editId="52EF205F">
                  <wp:extent cx="2085975" cy="948761"/>
                  <wp:effectExtent l="0" t="0" r="0" b="3810"/>
                  <wp:docPr id="30" name="Imagen 30" descr="https://cdn.discordapp.com/attachments/745748429518405785/776808707450732594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.discordapp.com/attachments/745748429518405785/776808707450732594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876" cy="96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</w:tcPr>
          <w:p w14:paraId="3FAA53F8" w14:textId="2941D09C" w:rsidR="00BA548C" w:rsidRDefault="00BA548C" w:rsidP="001917FD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Mensaje de afirmación, salta una vez se allá cancelado el pedido exitosamente</w:t>
            </w:r>
            <w:r w:rsidR="008663C5">
              <w:rPr>
                <w:rFonts w:ascii="Times New Roman" w:eastAsia="Calibri" w:hAnsi="Times New Roman" w:cs="Times New Roman"/>
                <w:bCs/>
              </w:rPr>
              <w:t xml:space="preserve"> y se le envíe la nota de crédito al cliente</w:t>
            </w:r>
          </w:p>
        </w:tc>
      </w:tr>
    </w:tbl>
    <w:p w14:paraId="3CA4B887" w14:textId="77777777" w:rsidR="00F36CA6" w:rsidRDefault="00F36CA6" w:rsidP="00A773BE">
      <w:pPr>
        <w:jc w:val="center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7AAA956E" w14:textId="7268E1A0" w:rsidR="005F7782" w:rsidRDefault="00BD1147" w:rsidP="00A773BE">
      <w:pPr>
        <w:jc w:val="center"/>
        <w:rPr>
          <w:rFonts w:ascii="Times New Roman" w:eastAsia="Calibri" w:hAnsi="Times New Roman" w:cs="Times New Roman"/>
          <w:b/>
          <w:sz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u w:val="single"/>
        </w:rPr>
        <w:t>Formulario</w:t>
      </w:r>
      <w:r w:rsidR="005F7782" w:rsidRPr="005F7782">
        <w:rPr>
          <w:rFonts w:ascii="Times New Roman" w:eastAsia="Calibri" w:hAnsi="Times New Roman" w:cs="Times New Roman"/>
          <w:b/>
          <w:sz w:val="40"/>
          <w:u w:val="single"/>
        </w:rPr>
        <w:t>:</w:t>
      </w:r>
      <w:r>
        <w:rPr>
          <w:rFonts w:ascii="Times New Roman" w:eastAsia="Calibri" w:hAnsi="Times New Roman" w:cs="Times New Roman"/>
          <w:b/>
          <w:sz w:val="40"/>
          <w:u w:val="single"/>
        </w:rPr>
        <w:t xml:space="preserve"> </w:t>
      </w:r>
      <w:r w:rsidR="005F7782">
        <w:rPr>
          <w:rFonts w:ascii="Times New Roman" w:eastAsia="Calibri" w:hAnsi="Times New Roman" w:cs="Times New Roman"/>
          <w:b/>
          <w:sz w:val="40"/>
          <w:u w:val="single"/>
        </w:rPr>
        <w:t>Cancelar</w:t>
      </w:r>
      <w:r w:rsidR="00A773BE">
        <w:rPr>
          <w:rFonts w:ascii="Times New Roman" w:eastAsia="Calibri" w:hAnsi="Times New Roman" w:cs="Times New Roman"/>
          <w:b/>
          <w:sz w:val="40"/>
          <w:u w:val="single"/>
        </w:rPr>
        <w:t>/desvincular</w:t>
      </w:r>
      <w:r w:rsidR="005F7782">
        <w:rPr>
          <w:rFonts w:ascii="Times New Roman" w:eastAsia="Calibri" w:hAnsi="Times New Roman" w:cs="Times New Roman"/>
          <w:b/>
          <w:sz w:val="40"/>
          <w:u w:val="single"/>
        </w:rPr>
        <w:t xml:space="preserve"> pedido repartidor</w:t>
      </w:r>
    </w:p>
    <w:p w14:paraId="55ECE661" w14:textId="07364BA1" w:rsidR="00A773BE" w:rsidRPr="00A773BE" w:rsidRDefault="00A773BE" w:rsidP="00A773BE">
      <w:pPr>
        <w:jc w:val="both"/>
        <w:rPr>
          <w:rFonts w:ascii="Times New Roman" w:eastAsia="Calibri" w:hAnsi="Times New Roman" w:cs="Times New Roman"/>
          <w:bCs/>
          <w:szCs w:val="12"/>
          <w:lang w:val="en-US"/>
        </w:rPr>
      </w:pPr>
      <w:r>
        <w:rPr>
          <w:rFonts w:ascii="Times New Roman" w:eastAsia="Calibri" w:hAnsi="Times New Roman" w:cs="Times New Roman"/>
          <w:bCs/>
          <w:szCs w:val="12"/>
        </w:rPr>
        <w:t xml:space="preserve">            </w:t>
      </w:r>
      <w:r w:rsidRPr="00DA67E3">
        <w:rPr>
          <w:rFonts w:ascii="Times New Roman" w:eastAsia="Calibri" w:hAnsi="Times New Roman" w:cs="Times New Roman"/>
          <w:bCs/>
          <w:noProof/>
          <w:sz w:val="40"/>
          <w:lang w:eastAsia="es-AR"/>
        </w:rPr>
        <w:drawing>
          <wp:inline distT="0" distB="0" distL="0" distR="0" wp14:anchorId="7D8D420E" wp14:editId="4CDB9424">
            <wp:extent cx="4476750" cy="269236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95" cy="27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2EE7" w14:textId="46CD8826" w:rsidR="005F7782" w:rsidRDefault="005F7782" w:rsidP="00DA67E3">
      <w:pPr>
        <w:jc w:val="both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szCs w:val="12"/>
        </w:rPr>
        <w:t xml:space="preserve">En esta pantalla el repartidor puede cancelar o desvincularse del pedido, siempre y cuando cumpla con uno de los motivos </w:t>
      </w:r>
      <w:r w:rsidR="00DA67E3">
        <w:rPr>
          <w:rFonts w:ascii="Times New Roman" w:eastAsia="Calibri" w:hAnsi="Times New Roman" w:cs="Times New Roman"/>
          <w:bCs/>
          <w:szCs w:val="12"/>
        </w:rPr>
        <w:t>válidos. Para eso tendrá que seleccionar un pedido de la grilla (</w:t>
      </w:r>
      <w:r w:rsidR="00DA67E3">
        <w:rPr>
          <w:rFonts w:ascii="Times New Roman" w:eastAsia="Calibri" w:hAnsi="Times New Roman" w:cs="Times New Roman"/>
          <w:b/>
          <w:szCs w:val="12"/>
        </w:rPr>
        <w:t>3)</w:t>
      </w:r>
      <w:r w:rsidR="00DA67E3">
        <w:rPr>
          <w:rFonts w:ascii="Times New Roman" w:eastAsia="Calibri" w:hAnsi="Times New Roman" w:cs="Times New Roman"/>
          <w:bCs/>
          <w:szCs w:val="12"/>
        </w:rPr>
        <w:t xml:space="preserve"> lo que hará que salga en la grilla </w:t>
      </w:r>
      <w:r w:rsidR="00DA67E3">
        <w:rPr>
          <w:rFonts w:ascii="Times New Roman" w:eastAsia="Calibri" w:hAnsi="Times New Roman" w:cs="Times New Roman"/>
          <w:b/>
          <w:szCs w:val="12"/>
        </w:rPr>
        <w:t xml:space="preserve">(4) </w:t>
      </w:r>
      <w:r w:rsidR="00DA67E3">
        <w:rPr>
          <w:rFonts w:ascii="Times New Roman" w:eastAsia="Calibri" w:hAnsi="Times New Roman" w:cs="Times New Roman"/>
          <w:bCs/>
          <w:szCs w:val="12"/>
        </w:rPr>
        <w:t xml:space="preserve">el detalle del mismo, luego el repartidor tiene que seleccionar que va a querer si cancelar el pedido o desvincularse de este </w:t>
      </w:r>
      <w:r w:rsidR="00DA67E3">
        <w:rPr>
          <w:rFonts w:ascii="Times New Roman" w:eastAsia="Calibri" w:hAnsi="Times New Roman" w:cs="Times New Roman"/>
          <w:b/>
          <w:szCs w:val="12"/>
        </w:rPr>
        <w:t>(5)</w:t>
      </w:r>
      <w:r w:rsidR="00DA67E3">
        <w:rPr>
          <w:rFonts w:ascii="Times New Roman" w:eastAsia="Calibri" w:hAnsi="Times New Roman" w:cs="Times New Roman"/>
          <w:bCs/>
          <w:szCs w:val="12"/>
        </w:rPr>
        <w:t xml:space="preserve">, dependiendo lo seleccionado aparecerán distintos motivos en la lista </w:t>
      </w:r>
      <w:r w:rsidR="00DA67E3">
        <w:rPr>
          <w:rFonts w:ascii="Times New Roman" w:eastAsia="Calibri" w:hAnsi="Times New Roman" w:cs="Times New Roman"/>
          <w:b/>
          <w:szCs w:val="12"/>
        </w:rPr>
        <w:t>(6)</w:t>
      </w:r>
      <w:r w:rsidR="00DA67E3">
        <w:rPr>
          <w:rFonts w:ascii="Times New Roman" w:eastAsia="Calibri" w:hAnsi="Times New Roman" w:cs="Times New Roman"/>
          <w:bCs/>
          <w:szCs w:val="12"/>
        </w:rPr>
        <w:t xml:space="preserve">, una vez seleccionado el motivo pulsa en el botón “Procesar” </w:t>
      </w:r>
      <w:r w:rsidR="00DA67E3" w:rsidRPr="00DA67E3">
        <w:rPr>
          <w:rFonts w:ascii="Times New Roman" w:eastAsia="Calibri" w:hAnsi="Times New Roman" w:cs="Times New Roman"/>
          <w:b/>
          <w:szCs w:val="12"/>
        </w:rPr>
        <w:t>(7)</w:t>
      </w:r>
      <w:r w:rsidR="00DA67E3">
        <w:rPr>
          <w:rFonts w:ascii="Times New Roman" w:eastAsia="Calibri" w:hAnsi="Times New Roman" w:cs="Times New Roman"/>
          <w:bCs/>
          <w:szCs w:val="12"/>
        </w:rPr>
        <w:t xml:space="preserve"> el cual hará saltar una ventana de confirmación.</w:t>
      </w:r>
    </w:p>
    <w:p w14:paraId="06B726F5" w14:textId="19797CC9" w:rsidR="00DA67E3" w:rsidRPr="00C8264F" w:rsidRDefault="00DA67E3" w:rsidP="00DA67E3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C8264F">
        <w:rPr>
          <w:rFonts w:ascii="Times New Roman" w:eastAsia="Calibri" w:hAnsi="Times New Roman" w:cs="Times New Roman"/>
          <w:bCs/>
          <w:szCs w:val="12"/>
        </w:rPr>
        <w:t xml:space="preserve">Pulsando el botón “volver” </w:t>
      </w:r>
      <w:r w:rsidRPr="00C8264F">
        <w:rPr>
          <w:rFonts w:ascii="Times New Roman" w:eastAsia="Calibri" w:hAnsi="Times New Roman" w:cs="Times New Roman"/>
          <w:b/>
          <w:szCs w:val="12"/>
        </w:rPr>
        <w:t>(</w:t>
      </w:r>
      <w:r>
        <w:rPr>
          <w:rFonts w:ascii="Times New Roman" w:eastAsia="Calibri" w:hAnsi="Times New Roman" w:cs="Times New Roman"/>
          <w:b/>
          <w:szCs w:val="12"/>
        </w:rPr>
        <w:t>8</w:t>
      </w:r>
      <w:r w:rsidRPr="00C8264F">
        <w:rPr>
          <w:rFonts w:ascii="Times New Roman" w:eastAsia="Calibri" w:hAnsi="Times New Roman" w:cs="Times New Roman"/>
          <w:b/>
          <w:szCs w:val="12"/>
        </w:rPr>
        <w:t>)</w:t>
      </w:r>
      <w:r w:rsidRPr="00C8264F">
        <w:rPr>
          <w:rFonts w:ascii="Times New Roman" w:eastAsia="Calibri" w:hAnsi="Times New Roman" w:cs="Times New Roman"/>
          <w:bCs/>
          <w:szCs w:val="12"/>
        </w:rPr>
        <w:t xml:space="preserve"> se volverá a la pantalla anterior.</w:t>
      </w:r>
    </w:p>
    <w:p w14:paraId="2A538AAB" w14:textId="77777777" w:rsidR="0080143E" w:rsidRPr="0080143E" w:rsidRDefault="0080143E" w:rsidP="0080143E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80143E">
        <w:rPr>
          <w:rFonts w:ascii="Times New Roman" w:eastAsia="Calibri" w:hAnsi="Times New Roman" w:cs="Times New Roman"/>
          <w:bCs/>
          <w:szCs w:val="12"/>
        </w:rPr>
        <w:t xml:space="preserve">Como toda ventana tiene “Minimizar” </w:t>
      </w:r>
      <w:r w:rsidRPr="0080143E">
        <w:rPr>
          <w:rFonts w:ascii="Times New Roman" w:eastAsia="Calibri" w:hAnsi="Times New Roman" w:cs="Times New Roman"/>
          <w:b/>
          <w:bCs/>
          <w:szCs w:val="12"/>
        </w:rPr>
        <w:t>(1)</w:t>
      </w:r>
      <w:r w:rsidRPr="0080143E">
        <w:rPr>
          <w:rFonts w:ascii="Times New Roman" w:eastAsia="Calibri" w:hAnsi="Times New Roman" w:cs="Times New Roman"/>
          <w:bCs/>
          <w:szCs w:val="12"/>
        </w:rPr>
        <w:t xml:space="preserve"> y “Cerrar” </w:t>
      </w:r>
      <w:r w:rsidRPr="0080143E">
        <w:rPr>
          <w:rFonts w:ascii="Times New Roman" w:eastAsia="Calibri" w:hAnsi="Times New Roman" w:cs="Times New Roman"/>
          <w:b/>
          <w:bCs/>
          <w:szCs w:val="12"/>
        </w:rPr>
        <w:t>(2)</w:t>
      </w:r>
      <w:r w:rsidRPr="0080143E">
        <w:rPr>
          <w:rFonts w:ascii="Times New Roman" w:eastAsia="Calibri" w:hAnsi="Times New Roman" w:cs="Times New Roman"/>
          <w:bCs/>
          <w:szCs w:val="12"/>
        </w:rPr>
        <w:t>.</w:t>
      </w:r>
    </w:p>
    <w:p w14:paraId="267351D6" w14:textId="311737FD" w:rsidR="00DA67E3" w:rsidRDefault="00DA67E3" w:rsidP="00DA67E3">
      <w:pPr>
        <w:jc w:val="both"/>
        <w:rPr>
          <w:rFonts w:ascii="Times New Roman" w:eastAsia="Calibri" w:hAnsi="Times New Roman" w:cs="Times New Roman"/>
          <w:bCs/>
          <w:szCs w:val="12"/>
        </w:rPr>
      </w:pPr>
      <w:r w:rsidRPr="00C8264F">
        <w:rPr>
          <w:rFonts w:ascii="Times New Roman" w:eastAsia="Calibri" w:hAnsi="Times New Roman" w:cs="Times New Roman"/>
          <w:bCs/>
          <w:szCs w:val="12"/>
        </w:rPr>
        <w:t>Posibles ventanas: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1"/>
        <w:gridCol w:w="4093"/>
      </w:tblGrid>
      <w:tr w:rsidR="00950AAC" w14:paraId="23ECC30D" w14:textId="77777777" w:rsidTr="00DA67E3">
        <w:tc>
          <w:tcPr>
            <w:tcW w:w="4401" w:type="dxa"/>
          </w:tcPr>
          <w:p w14:paraId="6766FCCB" w14:textId="71E8F318" w:rsidR="00DA67E3" w:rsidRDefault="00A773BE" w:rsidP="00DA67E3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7B3CE1F7" wp14:editId="7642D2DE">
                  <wp:extent cx="2343150" cy="967968"/>
                  <wp:effectExtent l="0" t="0" r="0" b="3810"/>
                  <wp:docPr id="18" name="Imagen 18" descr="https://cdn.discordapp.com/attachments/745748429518405785/776656902952189982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dn.discordapp.com/attachments/745748429518405785/776656902952189982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462" cy="98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14:paraId="74FCDE65" w14:textId="0DC0C509" w:rsidR="00DA67E3" w:rsidRDefault="00DA67E3" w:rsidP="00950AAC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 w:rsidRPr="005F7782">
              <w:rPr>
                <w:rFonts w:ascii="Times New Roman" w:eastAsia="Calibri" w:hAnsi="Times New Roman" w:cs="Times New Roman"/>
                <w:bCs/>
              </w:rPr>
              <w:t xml:space="preserve">Ventana de confirmación, caso afirmativo se </w:t>
            </w:r>
            <w:r w:rsidR="00950AAC">
              <w:rPr>
                <w:rFonts w:ascii="Times New Roman" w:eastAsia="Calibri" w:hAnsi="Times New Roman" w:cs="Times New Roman"/>
                <w:bCs/>
              </w:rPr>
              <w:t>desvincula el repartidor d</w:t>
            </w:r>
            <w:r w:rsidRPr="005F7782">
              <w:rPr>
                <w:rFonts w:ascii="Times New Roman" w:eastAsia="Calibri" w:hAnsi="Times New Roman" w:cs="Times New Roman"/>
                <w:bCs/>
              </w:rPr>
              <w:t xml:space="preserve">el pedido seleccionado, caso negativo no se </w:t>
            </w:r>
            <w:r w:rsidR="00A773BE">
              <w:rPr>
                <w:rFonts w:ascii="Times New Roman" w:eastAsia="Calibri" w:hAnsi="Times New Roman" w:cs="Times New Roman"/>
                <w:bCs/>
              </w:rPr>
              <w:t>desvincula</w:t>
            </w:r>
            <w:r w:rsidRPr="005F7782">
              <w:rPr>
                <w:rFonts w:ascii="Times New Roman" w:eastAsia="Calibri" w:hAnsi="Times New Roman" w:cs="Times New Roman"/>
                <w:bCs/>
              </w:rPr>
              <w:t xml:space="preserve"> el</w:t>
            </w:r>
            <w:r w:rsidR="00A773BE">
              <w:rPr>
                <w:rFonts w:ascii="Times New Roman" w:eastAsia="Calibri" w:hAnsi="Times New Roman" w:cs="Times New Roman"/>
                <w:bCs/>
              </w:rPr>
              <w:t xml:space="preserve"> repartidor del </w:t>
            </w:r>
            <w:r w:rsidRPr="005F7782">
              <w:rPr>
                <w:rFonts w:ascii="Times New Roman" w:eastAsia="Calibri" w:hAnsi="Times New Roman" w:cs="Times New Roman"/>
                <w:bCs/>
              </w:rPr>
              <w:t xml:space="preserve"> pedido seleccionado</w:t>
            </w:r>
          </w:p>
        </w:tc>
      </w:tr>
      <w:tr w:rsidR="00285E3A" w14:paraId="58CA2D14" w14:textId="77777777" w:rsidTr="00DA67E3">
        <w:tc>
          <w:tcPr>
            <w:tcW w:w="4401" w:type="dxa"/>
          </w:tcPr>
          <w:p w14:paraId="3A56D3FD" w14:textId="2D03C99F" w:rsidR="00950AAC" w:rsidRDefault="00950AAC" w:rsidP="00DA67E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1FB3164D" wp14:editId="5B447954">
                  <wp:extent cx="2600325" cy="952791"/>
                  <wp:effectExtent l="0" t="0" r="0" b="0"/>
                  <wp:docPr id="19" name="Imagen 19" descr="https://cdn.discordapp.com/attachments/745748429518405785/776659886196523028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dn.discordapp.com/attachments/745748429518405785/776659886196523028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366" cy="973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14:paraId="300F5F5D" w14:textId="47949F7D" w:rsidR="00950AAC" w:rsidRPr="005F7782" w:rsidRDefault="00950AAC" w:rsidP="00950AAC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5F7782">
              <w:rPr>
                <w:rFonts w:ascii="Times New Roman" w:eastAsia="Calibri" w:hAnsi="Times New Roman" w:cs="Times New Roman"/>
                <w:bCs/>
              </w:rPr>
              <w:t>Ventana de confirmación, caso afirmativo se cancela el pedido seleccionado</w:t>
            </w:r>
            <w:r>
              <w:rPr>
                <w:rFonts w:ascii="Times New Roman" w:eastAsia="Calibri" w:hAnsi="Times New Roman" w:cs="Times New Roman"/>
                <w:bCs/>
              </w:rPr>
              <w:t xml:space="preserve"> y se le genera una multa al repartidor</w:t>
            </w:r>
            <w:r w:rsidRPr="005F7782">
              <w:rPr>
                <w:rFonts w:ascii="Times New Roman" w:eastAsia="Calibri" w:hAnsi="Times New Roman" w:cs="Times New Roman"/>
                <w:bCs/>
              </w:rPr>
              <w:t xml:space="preserve">, caso negativo no se </w:t>
            </w:r>
            <w:r>
              <w:rPr>
                <w:rFonts w:ascii="Times New Roman" w:eastAsia="Calibri" w:hAnsi="Times New Roman" w:cs="Times New Roman"/>
                <w:bCs/>
              </w:rPr>
              <w:t xml:space="preserve">cancela el </w:t>
            </w:r>
            <w:r w:rsidRPr="005F7782">
              <w:rPr>
                <w:rFonts w:ascii="Times New Roman" w:eastAsia="Calibri" w:hAnsi="Times New Roman" w:cs="Times New Roman"/>
                <w:bCs/>
              </w:rPr>
              <w:t xml:space="preserve"> pedido seleccionado</w:t>
            </w:r>
          </w:p>
        </w:tc>
      </w:tr>
      <w:tr w:rsidR="00285E3A" w14:paraId="457E5D85" w14:textId="77777777" w:rsidTr="00DA67E3">
        <w:tc>
          <w:tcPr>
            <w:tcW w:w="4401" w:type="dxa"/>
          </w:tcPr>
          <w:p w14:paraId="595DD55C" w14:textId="5434186A" w:rsidR="00950AAC" w:rsidRDefault="00950AAC" w:rsidP="00DA67E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eastAsia="es-AR"/>
              </w:rPr>
              <w:lastRenderedPageBreak/>
              <w:drawing>
                <wp:inline distT="0" distB="0" distL="0" distR="0" wp14:anchorId="402E903E" wp14:editId="1B1BB841">
                  <wp:extent cx="2409825" cy="1109888"/>
                  <wp:effectExtent l="0" t="0" r="0" b="0"/>
                  <wp:docPr id="20" name="Imagen 20" descr="https://cdn.discordapp.com/attachments/745748429518405785/776659948439339028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cdn.discordapp.com/attachments/745748429518405785/776659948439339028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134" cy="112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14:paraId="7FCF0EF9" w14:textId="1D0BD369" w:rsidR="00950AAC" w:rsidRPr="005F7782" w:rsidRDefault="00950AAC" w:rsidP="00950AAC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5F7782">
              <w:rPr>
                <w:rFonts w:ascii="Times New Roman" w:eastAsia="Calibri" w:hAnsi="Times New Roman" w:cs="Times New Roman"/>
                <w:bCs/>
              </w:rPr>
              <w:t xml:space="preserve">Ventana de confirmación, caso afirmativo se cancela el pedido seleccionado, caso negativo no se </w:t>
            </w:r>
            <w:r>
              <w:rPr>
                <w:rFonts w:ascii="Times New Roman" w:eastAsia="Calibri" w:hAnsi="Times New Roman" w:cs="Times New Roman"/>
                <w:bCs/>
              </w:rPr>
              <w:t>cancela</w:t>
            </w:r>
            <w:r w:rsidRPr="005F778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</w:rPr>
              <w:t xml:space="preserve">el </w:t>
            </w:r>
            <w:r w:rsidRPr="005F7782">
              <w:rPr>
                <w:rFonts w:ascii="Times New Roman" w:eastAsia="Calibri" w:hAnsi="Times New Roman" w:cs="Times New Roman"/>
                <w:bCs/>
              </w:rPr>
              <w:t xml:space="preserve"> pedido seleccionado</w:t>
            </w:r>
          </w:p>
        </w:tc>
      </w:tr>
      <w:tr w:rsidR="00950AAC" w14:paraId="44850A26" w14:textId="77777777" w:rsidTr="00DA67E3">
        <w:tc>
          <w:tcPr>
            <w:tcW w:w="4401" w:type="dxa"/>
          </w:tcPr>
          <w:p w14:paraId="4D039506" w14:textId="47576F01" w:rsidR="00DA67E3" w:rsidRDefault="00DA67E3" w:rsidP="00DA67E3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648EEE97" wp14:editId="2663072F">
                  <wp:extent cx="1571625" cy="960851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976" cy="975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14:paraId="1D78F613" w14:textId="0A63CFD5" w:rsidR="00DA67E3" w:rsidRDefault="00DA67E3" w:rsidP="00DA67E3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 w:rsidRPr="00DA67E3">
              <w:rPr>
                <w:rFonts w:ascii="Times New Roman" w:eastAsia="Calibri" w:hAnsi="Times New Roman" w:cs="Times New Roman"/>
                <w:bCs/>
                <w:szCs w:val="12"/>
              </w:rPr>
              <w:t>Ventada de error, salta cuando el usuario no selecciona un motivo y pulsa el botón “Procesar” (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>7</w:t>
            </w:r>
            <w:r w:rsidRPr="00DA67E3">
              <w:rPr>
                <w:rFonts w:ascii="Times New Roman" w:eastAsia="Calibri" w:hAnsi="Times New Roman" w:cs="Times New Roman"/>
                <w:bCs/>
                <w:szCs w:val="12"/>
              </w:rPr>
              <w:t>)</w:t>
            </w:r>
          </w:p>
        </w:tc>
      </w:tr>
      <w:tr w:rsidR="00950AAC" w14:paraId="34396D78" w14:textId="77777777" w:rsidTr="00DA67E3">
        <w:tc>
          <w:tcPr>
            <w:tcW w:w="4401" w:type="dxa"/>
          </w:tcPr>
          <w:p w14:paraId="3EE32614" w14:textId="44618456" w:rsidR="00DA67E3" w:rsidRDefault="00DA67E3" w:rsidP="00DA67E3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514F97CF" wp14:editId="10D6F8F1">
                  <wp:extent cx="2657475" cy="975909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264" cy="996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14:paraId="2B3891AD" w14:textId="218CA212" w:rsidR="00DA67E3" w:rsidRDefault="00DA67E3" w:rsidP="00DA67E3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 w:rsidRPr="00DA67E3">
              <w:rPr>
                <w:rFonts w:ascii="Times New Roman" w:eastAsia="Calibri" w:hAnsi="Times New Roman" w:cs="Times New Roman"/>
                <w:bCs/>
                <w:szCs w:val="12"/>
              </w:rPr>
              <w:t xml:space="preserve">Ventada de error, salta cuando el usuario no selecciona 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si quiere cancelar o desvincularse del pedido </w:t>
            </w:r>
            <w:r w:rsidRPr="00DA67E3">
              <w:rPr>
                <w:rFonts w:ascii="Times New Roman" w:eastAsia="Calibri" w:hAnsi="Times New Roman" w:cs="Times New Roman"/>
                <w:bCs/>
                <w:szCs w:val="12"/>
              </w:rPr>
              <w:t>y pulsa el botón “Procesar” (7)</w:t>
            </w:r>
          </w:p>
        </w:tc>
      </w:tr>
      <w:tr w:rsidR="00950AAC" w14:paraId="45FFFD35" w14:textId="77777777" w:rsidTr="00DA67E3">
        <w:tc>
          <w:tcPr>
            <w:tcW w:w="4401" w:type="dxa"/>
          </w:tcPr>
          <w:p w14:paraId="1A296359" w14:textId="44DAB337" w:rsidR="00DA67E3" w:rsidRDefault="00DA67E3" w:rsidP="00DA67E3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21731D67" wp14:editId="73C2D917">
                  <wp:extent cx="2200275" cy="986330"/>
                  <wp:effectExtent l="0" t="0" r="0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343" cy="1001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14:paraId="40D4FD23" w14:textId="41B48784" w:rsidR="00DA67E3" w:rsidRDefault="00DA67E3" w:rsidP="00DA67E3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 w:rsidRPr="00DA67E3">
              <w:rPr>
                <w:rFonts w:ascii="Times New Roman" w:eastAsia="Calibri" w:hAnsi="Times New Roman" w:cs="Times New Roman"/>
                <w:bCs/>
                <w:szCs w:val="12"/>
              </w:rPr>
              <w:t xml:space="preserve">Mensaje de </w:t>
            </w:r>
            <w:r w:rsidR="0032072C">
              <w:rPr>
                <w:rFonts w:ascii="Times New Roman" w:eastAsia="Calibri" w:hAnsi="Times New Roman" w:cs="Times New Roman"/>
                <w:bCs/>
                <w:szCs w:val="12"/>
              </w:rPr>
              <w:t>a</w:t>
            </w:r>
            <w:r w:rsidRPr="00DA67E3">
              <w:rPr>
                <w:rFonts w:ascii="Times New Roman" w:eastAsia="Calibri" w:hAnsi="Times New Roman" w:cs="Times New Roman"/>
                <w:bCs/>
                <w:szCs w:val="12"/>
              </w:rPr>
              <w:t>firmación, salta una vez se allá cancelado el pedido exitosamente</w:t>
            </w:r>
          </w:p>
        </w:tc>
      </w:tr>
      <w:tr w:rsidR="00285E3A" w14:paraId="2B869B31" w14:textId="77777777" w:rsidTr="00DA67E3">
        <w:tc>
          <w:tcPr>
            <w:tcW w:w="4401" w:type="dxa"/>
          </w:tcPr>
          <w:p w14:paraId="5F797FC4" w14:textId="255D8A82" w:rsidR="00285E3A" w:rsidRDefault="00285E3A" w:rsidP="00DA67E3">
            <w:pPr>
              <w:jc w:val="both"/>
              <w:rPr>
                <w:rFonts w:ascii="Times New Roman" w:eastAsia="Calibri" w:hAnsi="Times New Roman" w:cs="Times New Roman"/>
                <w:bCs/>
                <w:noProof/>
                <w:szCs w:val="12"/>
                <w:lang w:val="en-U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114F5E5D" wp14:editId="4D1FEB8D">
                  <wp:extent cx="2209800" cy="994410"/>
                  <wp:effectExtent l="0" t="0" r="0" b="0"/>
                  <wp:docPr id="21" name="Imagen 21" descr="https://cdn.discordapp.com/attachments/745748429518405785/776659611448246292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cdn.discordapp.com/attachments/745748429518405785/776659611448246292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776" cy="100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14:paraId="5327737E" w14:textId="78C210BD" w:rsidR="00285E3A" w:rsidRPr="00DA67E3" w:rsidRDefault="00285E3A" w:rsidP="00DA67E3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szCs w:val="12"/>
              </w:rPr>
              <w:t>Mensaje de afirmación, aparece una vez se haya cancelado el pedido ya sea con multa o sin multa</w:t>
            </w:r>
          </w:p>
        </w:tc>
      </w:tr>
      <w:bookmarkEnd w:id="1"/>
    </w:tbl>
    <w:p w14:paraId="2FF318B5" w14:textId="2D5C838B" w:rsidR="00285E3A" w:rsidRDefault="00285E3A" w:rsidP="006E136A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512F2869" w14:textId="192E37D6" w:rsidR="0032428F" w:rsidRDefault="0032428F" w:rsidP="006E136A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1D20D19B" w14:textId="0F15D804" w:rsidR="0032428F" w:rsidRDefault="0032428F" w:rsidP="006E136A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540CC77A" w14:textId="094D6BBD" w:rsidR="0032428F" w:rsidRDefault="0032428F" w:rsidP="006E136A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7A2AF205" w14:textId="5C93AB24" w:rsidR="0032428F" w:rsidRDefault="0032428F" w:rsidP="006E136A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281971B3" w14:textId="732BAFE6" w:rsidR="0032428F" w:rsidRDefault="0032428F" w:rsidP="006E136A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6E07FC85" w14:textId="436F5ECC" w:rsidR="0032428F" w:rsidRDefault="0032428F" w:rsidP="006E136A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229481EA" w14:textId="3648C4A0" w:rsidR="0032428F" w:rsidRDefault="0032428F" w:rsidP="006E136A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20AC0711" w14:textId="77777777" w:rsidR="0032428F" w:rsidRDefault="0032428F" w:rsidP="006E136A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138425CF" w14:textId="2E3DD6E9" w:rsidR="00915DAE" w:rsidRDefault="00915DAE" w:rsidP="006E136A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u w:val="single"/>
        </w:rPr>
        <w:lastRenderedPageBreak/>
        <w:t>Formulario: Multa</w:t>
      </w:r>
    </w:p>
    <w:p w14:paraId="1DB6CEA5" w14:textId="5F097C77" w:rsidR="00915DAE" w:rsidRDefault="002C7025" w:rsidP="004A5565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u w:val="single"/>
        </w:rPr>
        <w:pict w14:anchorId="708D362F">
          <v:shape id="_x0000_i1026" type="#_x0000_t75" style="width:425.25pt;height:260.25pt">
            <v:imagedata r:id="rId22" o:title="multa 2"/>
          </v:shape>
        </w:pict>
      </w:r>
    </w:p>
    <w:p w14:paraId="25B610E2" w14:textId="77777777" w:rsidR="004A5565" w:rsidRDefault="004A5565" w:rsidP="004A5565">
      <w:pPr>
        <w:jc w:val="both"/>
        <w:rPr>
          <w:rFonts w:ascii="Times New Roman" w:eastAsia="Calibri" w:hAnsi="Times New Roman" w:cs="Times New Roman"/>
          <w:bCs/>
          <w:szCs w:val="12"/>
        </w:rPr>
      </w:pPr>
    </w:p>
    <w:p w14:paraId="5C0E08A6" w14:textId="77777777" w:rsidR="004A5565" w:rsidRDefault="004A5565" w:rsidP="004A5565">
      <w:pPr>
        <w:jc w:val="both"/>
        <w:rPr>
          <w:rFonts w:ascii="Times New Roman" w:eastAsia="Calibri" w:hAnsi="Times New Roman" w:cs="Times New Roman"/>
          <w:bCs/>
          <w:szCs w:val="12"/>
        </w:rPr>
      </w:pPr>
    </w:p>
    <w:p w14:paraId="4EF79AC9" w14:textId="54B26D0A" w:rsidR="004A5565" w:rsidRPr="004A5565" w:rsidRDefault="004A5565" w:rsidP="004A5565">
      <w:pPr>
        <w:jc w:val="both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szCs w:val="12"/>
        </w:rPr>
        <w:t xml:space="preserve">En esta pantalla se muestran los datos de la multa que se le realiza al repartidor, la misma contiene la fecha de hoy </w:t>
      </w:r>
      <w:r w:rsidRPr="004A5565">
        <w:rPr>
          <w:rFonts w:ascii="Times New Roman" w:eastAsia="Calibri" w:hAnsi="Times New Roman" w:cs="Times New Roman"/>
          <w:b/>
          <w:bCs/>
          <w:szCs w:val="12"/>
        </w:rPr>
        <w:t>(1)</w:t>
      </w:r>
      <w:r>
        <w:rPr>
          <w:rFonts w:ascii="Times New Roman" w:eastAsia="Calibri" w:hAnsi="Times New Roman" w:cs="Times New Roman"/>
          <w:b/>
          <w:bCs/>
          <w:szCs w:val="12"/>
        </w:rPr>
        <w:t xml:space="preserve">, </w:t>
      </w:r>
      <w:r>
        <w:rPr>
          <w:rFonts w:ascii="Times New Roman" w:eastAsia="Calibri" w:hAnsi="Times New Roman" w:cs="Times New Roman"/>
          <w:bCs/>
          <w:szCs w:val="12"/>
        </w:rPr>
        <w:t xml:space="preserve">la hora </w:t>
      </w:r>
      <w:r w:rsidRPr="004A5565">
        <w:rPr>
          <w:rFonts w:ascii="Times New Roman" w:eastAsia="Calibri" w:hAnsi="Times New Roman" w:cs="Times New Roman"/>
          <w:b/>
          <w:bCs/>
          <w:szCs w:val="12"/>
        </w:rPr>
        <w:t>(2)</w:t>
      </w:r>
      <w:r>
        <w:rPr>
          <w:rFonts w:ascii="Times New Roman" w:eastAsia="Calibri" w:hAnsi="Times New Roman" w:cs="Times New Roman"/>
          <w:bCs/>
          <w:szCs w:val="12"/>
        </w:rPr>
        <w:t xml:space="preserve">, el número de multa </w:t>
      </w:r>
      <w:r w:rsidRPr="004A5565">
        <w:rPr>
          <w:rFonts w:ascii="Times New Roman" w:eastAsia="Calibri" w:hAnsi="Times New Roman" w:cs="Times New Roman"/>
          <w:b/>
          <w:bCs/>
          <w:szCs w:val="12"/>
        </w:rPr>
        <w:t>(3)</w:t>
      </w:r>
      <w:r>
        <w:rPr>
          <w:rFonts w:ascii="Times New Roman" w:eastAsia="Calibri" w:hAnsi="Times New Roman" w:cs="Times New Roman"/>
          <w:bCs/>
          <w:szCs w:val="12"/>
        </w:rPr>
        <w:t xml:space="preserve">, el tipo y color del vehículo </w:t>
      </w:r>
      <w:r w:rsidRPr="004A5565">
        <w:rPr>
          <w:rFonts w:ascii="Times New Roman" w:eastAsia="Calibri" w:hAnsi="Times New Roman" w:cs="Times New Roman"/>
          <w:b/>
          <w:bCs/>
          <w:szCs w:val="12"/>
        </w:rPr>
        <w:t>(4)</w:t>
      </w:r>
      <w:r>
        <w:rPr>
          <w:rFonts w:ascii="Times New Roman" w:eastAsia="Calibri" w:hAnsi="Times New Roman" w:cs="Times New Roman"/>
          <w:bCs/>
          <w:szCs w:val="12"/>
        </w:rPr>
        <w:t xml:space="preserve">, marca </w:t>
      </w:r>
      <w:r w:rsidRPr="004A5565">
        <w:rPr>
          <w:rFonts w:ascii="Times New Roman" w:eastAsia="Calibri" w:hAnsi="Times New Roman" w:cs="Times New Roman"/>
          <w:b/>
          <w:bCs/>
          <w:szCs w:val="12"/>
        </w:rPr>
        <w:t>(5)</w:t>
      </w:r>
      <w:r>
        <w:rPr>
          <w:rFonts w:ascii="Times New Roman" w:eastAsia="Calibri" w:hAnsi="Times New Roman" w:cs="Times New Roman"/>
          <w:bCs/>
          <w:szCs w:val="12"/>
        </w:rPr>
        <w:t xml:space="preserve"> y modelo </w:t>
      </w:r>
      <w:r w:rsidRPr="004A5565">
        <w:rPr>
          <w:rFonts w:ascii="Times New Roman" w:eastAsia="Calibri" w:hAnsi="Times New Roman" w:cs="Times New Roman"/>
          <w:b/>
          <w:bCs/>
          <w:szCs w:val="12"/>
        </w:rPr>
        <w:t>(6)</w:t>
      </w:r>
      <w:r>
        <w:rPr>
          <w:rFonts w:ascii="Times New Roman" w:eastAsia="Calibri" w:hAnsi="Times New Roman" w:cs="Times New Roman"/>
          <w:bCs/>
          <w:szCs w:val="12"/>
        </w:rPr>
        <w:t xml:space="preserve"> del vehículo, monto de la multa </w:t>
      </w:r>
      <w:r w:rsidRPr="004A5565">
        <w:rPr>
          <w:rFonts w:ascii="Times New Roman" w:eastAsia="Calibri" w:hAnsi="Times New Roman" w:cs="Times New Roman"/>
          <w:b/>
          <w:bCs/>
          <w:szCs w:val="12"/>
        </w:rPr>
        <w:t>(7)</w:t>
      </w:r>
      <w:r>
        <w:rPr>
          <w:rFonts w:ascii="Times New Roman" w:eastAsia="Calibri" w:hAnsi="Times New Roman" w:cs="Times New Roman"/>
          <w:bCs/>
          <w:szCs w:val="12"/>
        </w:rPr>
        <w:t xml:space="preserve">, lugar de la infracción </w:t>
      </w:r>
      <w:r w:rsidRPr="004A5565">
        <w:rPr>
          <w:rFonts w:ascii="Times New Roman" w:eastAsia="Calibri" w:hAnsi="Times New Roman" w:cs="Times New Roman"/>
          <w:b/>
          <w:bCs/>
          <w:szCs w:val="12"/>
        </w:rPr>
        <w:t>(8)</w:t>
      </w:r>
      <w:r>
        <w:rPr>
          <w:rFonts w:ascii="Times New Roman" w:eastAsia="Calibri" w:hAnsi="Times New Roman" w:cs="Times New Roman"/>
          <w:bCs/>
          <w:szCs w:val="12"/>
        </w:rPr>
        <w:t xml:space="preserve">, motivo de la multa </w:t>
      </w:r>
      <w:r w:rsidRPr="004A5565">
        <w:rPr>
          <w:rFonts w:ascii="Times New Roman" w:eastAsia="Calibri" w:hAnsi="Times New Roman" w:cs="Times New Roman"/>
          <w:b/>
          <w:bCs/>
          <w:szCs w:val="12"/>
        </w:rPr>
        <w:t>(9)</w:t>
      </w:r>
      <w:r>
        <w:rPr>
          <w:rFonts w:ascii="Times New Roman" w:eastAsia="Calibri" w:hAnsi="Times New Roman" w:cs="Times New Roman"/>
          <w:bCs/>
          <w:szCs w:val="12"/>
        </w:rPr>
        <w:t xml:space="preserve"> y el monto de la multa en letras </w:t>
      </w:r>
      <w:r w:rsidRPr="004A5565">
        <w:rPr>
          <w:rFonts w:ascii="Times New Roman" w:eastAsia="Calibri" w:hAnsi="Times New Roman" w:cs="Times New Roman"/>
          <w:b/>
          <w:bCs/>
          <w:szCs w:val="12"/>
        </w:rPr>
        <w:t>(10)</w:t>
      </w:r>
      <w:r>
        <w:rPr>
          <w:rFonts w:ascii="Times New Roman" w:eastAsia="Calibri" w:hAnsi="Times New Roman" w:cs="Times New Roman"/>
          <w:bCs/>
          <w:szCs w:val="12"/>
        </w:rPr>
        <w:t xml:space="preserve">. Luego de seleccionar la marca y modelo del auto en cuestión, presionar el botón Aceptar/Imprimir </w:t>
      </w:r>
      <w:r w:rsidRPr="004A5565">
        <w:rPr>
          <w:rFonts w:ascii="Times New Roman" w:eastAsia="Calibri" w:hAnsi="Times New Roman" w:cs="Times New Roman"/>
          <w:b/>
          <w:bCs/>
          <w:szCs w:val="12"/>
        </w:rPr>
        <w:t>(11)</w:t>
      </w:r>
      <w:r>
        <w:rPr>
          <w:rFonts w:ascii="Times New Roman" w:eastAsia="Calibri" w:hAnsi="Times New Roman" w:cs="Times New Roman"/>
          <w:bCs/>
          <w:szCs w:val="12"/>
        </w:rPr>
        <w:t>, enviará la multa</w:t>
      </w:r>
    </w:p>
    <w:p w14:paraId="5CE584CD" w14:textId="77777777" w:rsidR="004A5565" w:rsidRDefault="004A5565" w:rsidP="004A5565">
      <w:pPr>
        <w:jc w:val="both"/>
        <w:rPr>
          <w:rFonts w:ascii="Times New Roman" w:eastAsia="Calibri" w:hAnsi="Times New Roman" w:cs="Times New Roman"/>
          <w:bCs/>
          <w:szCs w:val="12"/>
        </w:rPr>
      </w:pPr>
      <w:r w:rsidRPr="00C8264F">
        <w:rPr>
          <w:rFonts w:ascii="Times New Roman" w:eastAsia="Calibri" w:hAnsi="Times New Roman" w:cs="Times New Roman"/>
          <w:bCs/>
          <w:szCs w:val="12"/>
        </w:rPr>
        <w:t>Posibles ventanas: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1"/>
        <w:gridCol w:w="4093"/>
      </w:tblGrid>
      <w:tr w:rsidR="004A5565" w14:paraId="1E70E6A9" w14:textId="77777777" w:rsidTr="00931E78">
        <w:tc>
          <w:tcPr>
            <w:tcW w:w="4401" w:type="dxa"/>
          </w:tcPr>
          <w:p w14:paraId="6C2494C5" w14:textId="0A786220" w:rsidR="004A5565" w:rsidRDefault="004A5565" w:rsidP="00931E78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6F4C3790" wp14:editId="5AAA3944">
                  <wp:extent cx="1457325" cy="985234"/>
                  <wp:effectExtent l="0" t="0" r="0" b="5715"/>
                  <wp:docPr id="27" name="Imagen 27" descr="https://cdn.discordapp.com/attachments/745748429518405785/776678142404198420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cdn.discordapp.com/attachments/745748429518405785/776678142404198420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641" cy="99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14:paraId="526C43C6" w14:textId="5F0C1AC2" w:rsidR="004A5565" w:rsidRDefault="004A5565" w:rsidP="004A556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 w:rsidRPr="005F7782">
              <w:rPr>
                <w:rFonts w:ascii="Times New Roman" w:eastAsia="Calibri" w:hAnsi="Times New Roman" w:cs="Times New Roman"/>
                <w:bCs/>
              </w:rPr>
              <w:t xml:space="preserve">Ventana de </w:t>
            </w:r>
            <w:r>
              <w:rPr>
                <w:rFonts w:ascii="Times New Roman" w:eastAsia="Calibri" w:hAnsi="Times New Roman" w:cs="Times New Roman"/>
                <w:bCs/>
              </w:rPr>
              <w:t>afirmación</w:t>
            </w:r>
            <w:r w:rsidRPr="005F7782">
              <w:rPr>
                <w:rFonts w:ascii="Times New Roman" w:eastAsia="Calibri" w:hAnsi="Times New Roman" w:cs="Times New Roman"/>
                <w:bCs/>
              </w:rPr>
              <w:t xml:space="preserve">, </w:t>
            </w:r>
            <w:r>
              <w:rPr>
                <w:rFonts w:ascii="Times New Roman" w:eastAsia="Calibri" w:hAnsi="Times New Roman" w:cs="Times New Roman"/>
                <w:bCs/>
              </w:rPr>
              <w:t>aparece una vez que se confirme la multa</w:t>
            </w:r>
          </w:p>
        </w:tc>
      </w:tr>
    </w:tbl>
    <w:p w14:paraId="611E47D3" w14:textId="0297E1F5" w:rsidR="00D871DE" w:rsidRDefault="00D871DE" w:rsidP="00D871DE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17C4321F" w14:textId="5CC398FE" w:rsidR="0032428F" w:rsidRDefault="0032428F" w:rsidP="00D871DE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56D12EED" w14:textId="32020E18" w:rsidR="0032428F" w:rsidRDefault="0032428F" w:rsidP="00D871DE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13E379F3" w14:textId="18CA20D8" w:rsidR="0032428F" w:rsidRDefault="0032428F" w:rsidP="00D871DE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1D5AAF79" w14:textId="77777777" w:rsidR="0032428F" w:rsidRDefault="0032428F" w:rsidP="00D871DE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3792577D" w14:textId="10BC40AE" w:rsidR="00D871DE" w:rsidRDefault="00D871DE" w:rsidP="00D871DE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u w:val="single"/>
        </w:rPr>
        <w:lastRenderedPageBreak/>
        <w:t>Formulario: Nota de crédito</w:t>
      </w:r>
    </w:p>
    <w:p w14:paraId="04332CE2" w14:textId="498145F2" w:rsidR="00D871DE" w:rsidRDefault="002C7025" w:rsidP="00D871DE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u w:val="single"/>
        </w:rPr>
        <w:pict w14:anchorId="06309894">
          <v:shape id="_x0000_i1027" type="#_x0000_t75" style="width:424.5pt;height:315.75pt">
            <v:imagedata r:id="rId24" o:title="nota de credito 2"/>
          </v:shape>
        </w:pict>
      </w:r>
    </w:p>
    <w:p w14:paraId="4A04120B" w14:textId="65B16B73" w:rsidR="00D871DE" w:rsidRDefault="00D871DE" w:rsidP="00D871DE">
      <w:pPr>
        <w:jc w:val="both"/>
        <w:rPr>
          <w:rFonts w:ascii="Times New Roman" w:eastAsia="Calibri" w:hAnsi="Times New Roman" w:cs="Times New Roman"/>
          <w:bCs/>
          <w:szCs w:val="12"/>
        </w:rPr>
      </w:pPr>
    </w:p>
    <w:p w14:paraId="62740D7E" w14:textId="77777777" w:rsidR="005511E9" w:rsidRDefault="005511E9" w:rsidP="00D871DE">
      <w:pPr>
        <w:jc w:val="both"/>
        <w:rPr>
          <w:rFonts w:ascii="Times New Roman" w:eastAsia="Calibri" w:hAnsi="Times New Roman" w:cs="Times New Roman"/>
          <w:bCs/>
          <w:szCs w:val="12"/>
        </w:rPr>
      </w:pPr>
    </w:p>
    <w:p w14:paraId="193513BA" w14:textId="04535079" w:rsidR="00D871DE" w:rsidRPr="004A5565" w:rsidRDefault="00D871DE" w:rsidP="00D871DE">
      <w:pPr>
        <w:jc w:val="both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szCs w:val="12"/>
        </w:rPr>
        <w:t xml:space="preserve">En esta pantalla se muestran los datos de la </w:t>
      </w:r>
      <w:r w:rsidR="005511E9">
        <w:rPr>
          <w:rFonts w:ascii="Times New Roman" w:eastAsia="Calibri" w:hAnsi="Times New Roman" w:cs="Times New Roman"/>
          <w:bCs/>
          <w:szCs w:val="12"/>
        </w:rPr>
        <w:t xml:space="preserve">nota de crédito que se le envía al cliente, mostrando </w:t>
      </w:r>
      <w:r w:rsidR="00513BB5">
        <w:rPr>
          <w:rFonts w:ascii="Times New Roman" w:eastAsia="Calibri" w:hAnsi="Times New Roman" w:cs="Times New Roman"/>
          <w:bCs/>
          <w:szCs w:val="12"/>
        </w:rPr>
        <w:t>número</w:t>
      </w:r>
      <w:r w:rsidR="005511E9">
        <w:rPr>
          <w:rFonts w:ascii="Times New Roman" w:eastAsia="Calibri" w:hAnsi="Times New Roman" w:cs="Times New Roman"/>
          <w:bCs/>
          <w:szCs w:val="12"/>
        </w:rPr>
        <w:t xml:space="preserve"> de la nota de crédito </w:t>
      </w:r>
      <w:r w:rsidR="005511E9" w:rsidRPr="00513BB5">
        <w:rPr>
          <w:rFonts w:ascii="Times New Roman" w:eastAsia="Calibri" w:hAnsi="Times New Roman" w:cs="Times New Roman"/>
          <w:b/>
          <w:bCs/>
          <w:szCs w:val="12"/>
        </w:rPr>
        <w:t>(1)</w:t>
      </w:r>
      <w:r w:rsidR="005511E9">
        <w:rPr>
          <w:rFonts w:ascii="Times New Roman" w:eastAsia="Calibri" w:hAnsi="Times New Roman" w:cs="Times New Roman"/>
          <w:bCs/>
          <w:szCs w:val="12"/>
        </w:rPr>
        <w:t xml:space="preserve">, nombre y apellido del cliente </w:t>
      </w:r>
      <w:r w:rsidR="005511E9" w:rsidRPr="00513BB5">
        <w:rPr>
          <w:rFonts w:ascii="Times New Roman" w:eastAsia="Calibri" w:hAnsi="Times New Roman" w:cs="Times New Roman"/>
          <w:b/>
          <w:bCs/>
          <w:szCs w:val="12"/>
        </w:rPr>
        <w:t>(2)</w:t>
      </w:r>
      <w:r w:rsidR="005511E9">
        <w:rPr>
          <w:rFonts w:ascii="Times New Roman" w:eastAsia="Calibri" w:hAnsi="Times New Roman" w:cs="Times New Roman"/>
          <w:bCs/>
          <w:szCs w:val="12"/>
        </w:rPr>
        <w:t xml:space="preserve">, fecha de hoy </w:t>
      </w:r>
      <w:r w:rsidR="005511E9" w:rsidRPr="00513BB5">
        <w:rPr>
          <w:rFonts w:ascii="Times New Roman" w:eastAsia="Calibri" w:hAnsi="Times New Roman" w:cs="Times New Roman"/>
          <w:b/>
          <w:bCs/>
          <w:szCs w:val="12"/>
        </w:rPr>
        <w:t>(3)</w:t>
      </w:r>
      <w:r w:rsidR="005511E9">
        <w:rPr>
          <w:rFonts w:ascii="Times New Roman" w:eastAsia="Calibri" w:hAnsi="Times New Roman" w:cs="Times New Roman"/>
          <w:bCs/>
          <w:szCs w:val="12"/>
        </w:rPr>
        <w:t xml:space="preserve">, dirección del domicilio del cliente y concepto de la multa </w:t>
      </w:r>
      <w:r w:rsidR="005511E9" w:rsidRPr="00513BB5">
        <w:rPr>
          <w:rFonts w:ascii="Times New Roman" w:eastAsia="Calibri" w:hAnsi="Times New Roman" w:cs="Times New Roman"/>
          <w:b/>
          <w:bCs/>
          <w:szCs w:val="12"/>
        </w:rPr>
        <w:t>(4)</w:t>
      </w:r>
      <w:r w:rsidR="005511E9">
        <w:rPr>
          <w:rFonts w:ascii="Times New Roman" w:eastAsia="Calibri" w:hAnsi="Times New Roman" w:cs="Times New Roman"/>
          <w:bCs/>
          <w:szCs w:val="12"/>
        </w:rPr>
        <w:t xml:space="preserve">, detalles del pedido en cuestión </w:t>
      </w:r>
      <w:r w:rsidR="005511E9" w:rsidRPr="00513BB5">
        <w:rPr>
          <w:rFonts w:ascii="Times New Roman" w:eastAsia="Calibri" w:hAnsi="Times New Roman" w:cs="Times New Roman"/>
          <w:b/>
          <w:bCs/>
          <w:szCs w:val="12"/>
        </w:rPr>
        <w:t>(5)</w:t>
      </w:r>
      <w:r w:rsidR="005511E9">
        <w:rPr>
          <w:rFonts w:ascii="Times New Roman" w:eastAsia="Calibri" w:hAnsi="Times New Roman" w:cs="Times New Roman"/>
          <w:bCs/>
          <w:szCs w:val="12"/>
        </w:rPr>
        <w:t xml:space="preserve">, valor total en letras </w:t>
      </w:r>
      <w:r w:rsidR="005511E9" w:rsidRPr="00513BB5">
        <w:rPr>
          <w:rFonts w:ascii="Times New Roman" w:eastAsia="Calibri" w:hAnsi="Times New Roman" w:cs="Times New Roman"/>
          <w:b/>
          <w:bCs/>
          <w:szCs w:val="12"/>
        </w:rPr>
        <w:t>(6)</w:t>
      </w:r>
      <w:r w:rsidR="005511E9">
        <w:rPr>
          <w:rFonts w:ascii="Times New Roman" w:eastAsia="Calibri" w:hAnsi="Times New Roman" w:cs="Times New Roman"/>
          <w:bCs/>
          <w:szCs w:val="12"/>
        </w:rPr>
        <w:t xml:space="preserve">, subtotal sin IVA </w:t>
      </w:r>
      <w:r w:rsidR="005511E9" w:rsidRPr="00513BB5">
        <w:rPr>
          <w:rFonts w:ascii="Times New Roman" w:eastAsia="Calibri" w:hAnsi="Times New Roman" w:cs="Times New Roman"/>
          <w:b/>
          <w:bCs/>
          <w:szCs w:val="12"/>
        </w:rPr>
        <w:t>(7)</w:t>
      </w:r>
      <w:r w:rsidR="005511E9">
        <w:rPr>
          <w:rFonts w:ascii="Times New Roman" w:eastAsia="Calibri" w:hAnsi="Times New Roman" w:cs="Times New Roman"/>
          <w:bCs/>
          <w:szCs w:val="12"/>
        </w:rPr>
        <w:t xml:space="preserve">, porcentaje de impuesto IVA </w:t>
      </w:r>
      <w:r w:rsidR="005511E9" w:rsidRPr="00513BB5">
        <w:rPr>
          <w:rFonts w:ascii="Times New Roman" w:eastAsia="Calibri" w:hAnsi="Times New Roman" w:cs="Times New Roman"/>
          <w:b/>
          <w:bCs/>
          <w:szCs w:val="12"/>
        </w:rPr>
        <w:t>(8)</w:t>
      </w:r>
      <w:r w:rsidR="005511E9">
        <w:rPr>
          <w:rFonts w:ascii="Times New Roman" w:eastAsia="Calibri" w:hAnsi="Times New Roman" w:cs="Times New Roman"/>
          <w:bCs/>
          <w:szCs w:val="12"/>
        </w:rPr>
        <w:t xml:space="preserve"> y valor total con IVA </w:t>
      </w:r>
      <w:r w:rsidR="005511E9" w:rsidRPr="00513BB5">
        <w:rPr>
          <w:rFonts w:ascii="Times New Roman" w:eastAsia="Calibri" w:hAnsi="Times New Roman" w:cs="Times New Roman"/>
          <w:b/>
          <w:bCs/>
          <w:szCs w:val="12"/>
        </w:rPr>
        <w:t>(9)</w:t>
      </w:r>
      <w:r w:rsidR="005511E9">
        <w:rPr>
          <w:rFonts w:ascii="Times New Roman" w:eastAsia="Calibri" w:hAnsi="Times New Roman" w:cs="Times New Roman"/>
          <w:bCs/>
          <w:szCs w:val="12"/>
        </w:rPr>
        <w:t xml:space="preserve">. Luego de mostrar todo se presionará el botón Aceptar/Imprimir </w:t>
      </w:r>
      <w:r w:rsidR="005511E9" w:rsidRPr="00513BB5">
        <w:rPr>
          <w:rFonts w:ascii="Times New Roman" w:eastAsia="Calibri" w:hAnsi="Times New Roman" w:cs="Times New Roman"/>
          <w:b/>
          <w:bCs/>
          <w:szCs w:val="12"/>
        </w:rPr>
        <w:t>(10)</w:t>
      </w:r>
      <w:r w:rsidR="00B770DB">
        <w:rPr>
          <w:rFonts w:ascii="Times New Roman" w:eastAsia="Calibri" w:hAnsi="Times New Roman" w:cs="Times New Roman"/>
          <w:bCs/>
          <w:szCs w:val="12"/>
        </w:rPr>
        <w:t xml:space="preserve"> y se confirmará la </w:t>
      </w:r>
      <w:r w:rsidR="00842AE3">
        <w:rPr>
          <w:rFonts w:ascii="Times New Roman" w:eastAsia="Calibri" w:hAnsi="Times New Roman" w:cs="Times New Roman"/>
          <w:bCs/>
          <w:szCs w:val="12"/>
        </w:rPr>
        <w:t>nota de crédito</w:t>
      </w:r>
      <w:r w:rsidR="00B770DB">
        <w:rPr>
          <w:rFonts w:ascii="Times New Roman" w:eastAsia="Calibri" w:hAnsi="Times New Roman" w:cs="Times New Roman"/>
          <w:bCs/>
          <w:szCs w:val="12"/>
        </w:rPr>
        <w:t>.</w:t>
      </w:r>
      <w:r w:rsidR="005511E9">
        <w:rPr>
          <w:rFonts w:ascii="Times New Roman" w:eastAsia="Calibri" w:hAnsi="Times New Roman" w:cs="Times New Roman"/>
          <w:bCs/>
          <w:szCs w:val="12"/>
        </w:rPr>
        <w:t xml:space="preserve"> </w:t>
      </w:r>
    </w:p>
    <w:p w14:paraId="24429758" w14:textId="115255A6" w:rsidR="00D871DE" w:rsidRDefault="00D871DE" w:rsidP="00D871DE">
      <w:pPr>
        <w:jc w:val="both"/>
        <w:rPr>
          <w:rFonts w:ascii="Times New Roman" w:eastAsia="Calibri" w:hAnsi="Times New Roman" w:cs="Times New Roman"/>
          <w:bCs/>
          <w:szCs w:val="12"/>
        </w:rPr>
      </w:pPr>
      <w:r w:rsidRPr="00C8264F">
        <w:rPr>
          <w:rFonts w:ascii="Times New Roman" w:eastAsia="Calibri" w:hAnsi="Times New Roman" w:cs="Times New Roman"/>
          <w:bCs/>
          <w:szCs w:val="12"/>
        </w:rPr>
        <w:t>Posibles ventanas: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1"/>
        <w:gridCol w:w="4093"/>
      </w:tblGrid>
      <w:tr w:rsidR="00D871DE" w14:paraId="2C457D1E" w14:textId="77777777" w:rsidTr="00931E78">
        <w:tc>
          <w:tcPr>
            <w:tcW w:w="4401" w:type="dxa"/>
          </w:tcPr>
          <w:p w14:paraId="29B4DD77" w14:textId="0E7AF96E" w:rsidR="00D871DE" w:rsidRDefault="00E377D7" w:rsidP="00931E78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1EBFA557" wp14:editId="3936ACCF">
                  <wp:extent cx="1762125" cy="900994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586" cy="939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14:paraId="1AA0F78C" w14:textId="530C8D7C" w:rsidR="00D871DE" w:rsidRDefault="00D871DE" w:rsidP="00E377D7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 w:rsidRPr="005F7782">
              <w:rPr>
                <w:rFonts w:ascii="Times New Roman" w:eastAsia="Calibri" w:hAnsi="Times New Roman" w:cs="Times New Roman"/>
                <w:bCs/>
              </w:rPr>
              <w:t xml:space="preserve">Ventana de </w:t>
            </w:r>
            <w:r>
              <w:rPr>
                <w:rFonts w:ascii="Times New Roman" w:eastAsia="Calibri" w:hAnsi="Times New Roman" w:cs="Times New Roman"/>
                <w:bCs/>
              </w:rPr>
              <w:t>afirmación</w:t>
            </w:r>
            <w:r w:rsidRPr="005F7782">
              <w:rPr>
                <w:rFonts w:ascii="Times New Roman" w:eastAsia="Calibri" w:hAnsi="Times New Roman" w:cs="Times New Roman"/>
                <w:bCs/>
              </w:rPr>
              <w:t xml:space="preserve">, </w:t>
            </w:r>
            <w:r>
              <w:rPr>
                <w:rFonts w:ascii="Times New Roman" w:eastAsia="Calibri" w:hAnsi="Times New Roman" w:cs="Times New Roman"/>
                <w:bCs/>
              </w:rPr>
              <w:t xml:space="preserve">aparece una vez que se confirme la </w:t>
            </w:r>
            <w:r w:rsidR="00E377D7">
              <w:rPr>
                <w:rFonts w:ascii="Times New Roman" w:eastAsia="Calibri" w:hAnsi="Times New Roman" w:cs="Times New Roman"/>
                <w:bCs/>
              </w:rPr>
              <w:t>nota de crédito</w:t>
            </w:r>
          </w:p>
        </w:tc>
      </w:tr>
    </w:tbl>
    <w:p w14:paraId="09F8D047" w14:textId="3B0A86DB" w:rsidR="00915DAE" w:rsidRDefault="00915DAE" w:rsidP="00D871DE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1DE4477E" w14:textId="59976EA2" w:rsidR="0032428F" w:rsidRDefault="0032428F" w:rsidP="00D871DE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1DB1028B" w14:textId="77777777" w:rsidR="00B6043B" w:rsidRPr="00F8162E" w:rsidRDefault="00B6043B" w:rsidP="00975138">
      <w:pPr>
        <w:rPr>
          <w:rFonts w:ascii="Times New Roman" w:hAnsi="Times New Roman" w:cs="Times New Roman"/>
        </w:rPr>
      </w:pPr>
      <w:bookmarkStart w:id="2" w:name="_GoBack"/>
      <w:bookmarkEnd w:id="2"/>
    </w:p>
    <w:sectPr w:rsidR="00B6043B" w:rsidRPr="00F81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38"/>
    <w:rsid w:val="00014199"/>
    <w:rsid w:val="00231719"/>
    <w:rsid w:val="00285E3A"/>
    <w:rsid w:val="002C7025"/>
    <w:rsid w:val="0032072C"/>
    <w:rsid w:val="0032428F"/>
    <w:rsid w:val="00485E83"/>
    <w:rsid w:val="004A5565"/>
    <w:rsid w:val="00513BB5"/>
    <w:rsid w:val="005511E9"/>
    <w:rsid w:val="005F3B0E"/>
    <w:rsid w:val="005F7782"/>
    <w:rsid w:val="00631771"/>
    <w:rsid w:val="006E136A"/>
    <w:rsid w:val="0071016D"/>
    <w:rsid w:val="007237AF"/>
    <w:rsid w:val="00787CAD"/>
    <w:rsid w:val="007936D0"/>
    <w:rsid w:val="0080143E"/>
    <w:rsid w:val="00842AE3"/>
    <w:rsid w:val="008663C5"/>
    <w:rsid w:val="00915DAE"/>
    <w:rsid w:val="009363E2"/>
    <w:rsid w:val="00950AAC"/>
    <w:rsid w:val="00975138"/>
    <w:rsid w:val="00A773BE"/>
    <w:rsid w:val="00B6043B"/>
    <w:rsid w:val="00B770DB"/>
    <w:rsid w:val="00BA548C"/>
    <w:rsid w:val="00BD05B8"/>
    <w:rsid w:val="00BD1147"/>
    <w:rsid w:val="00C8264F"/>
    <w:rsid w:val="00C855A9"/>
    <w:rsid w:val="00D1649E"/>
    <w:rsid w:val="00D871DE"/>
    <w:rsid w:val="00DA67E3"/>
    <w:rsid w:val="00E377D7"/>
    <w:rsid w:val="00E44C53"/>
    <w:rsid w:val="00E470C9"/>
    <w:rsid w:val="00EE75D4"/>
    <w:rsid w:val="00F27034"/>
    <w:rsid w:val="00F36CA6"/>
    <w:rsid w:val="00F51354"/>
    <w:rsid w:val="00F8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2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7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7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7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7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6B6A5-FD07-4CD1-B71E-57C2D55E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Serra</dc:creator>
  <cp:keywords/>
  <dc:description/>
  <cp:lastModifiedBy>Juan Cruz</cp:lastModifiedBy>
  <cp:revision>25</cp:revision>
  <dcterms:created xsi:type="dcterms:W3CDTF">2020-10-15T20:23:00Z</dcterms:created>
  <dcterms:modified xsi:type="dcterms:W3CDTF">2020-12-03T20:39:00Z</dcterms:modified>
</cp:coreProperties>
</file>