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D4875" w14:paraId="78AEF213" w14:textId="77777777" w:rsidTr="00ED4875">
        <w:tc>
          <w:tcPr>
            <w:tcW w:w="1413" w:type="dxa"/>
          </w:tcPr>
          <w:p w14:paraId="083137AB" w14:textId="77777777" w:rsidR="00ED4875" w:rsidRDefault="00ED4875">
            <w:r>
              <w:t>Nombre:</w:t>
            </w:r>
          </w:p>
        </w:tc>
        <w:tc>
          <w:tcPr>
            <w:tcW w:w="7081" w:type="dxa"/>
          </w:tcPr>
          <w:p w14:paraId="633162FA" w14:textId="77777777" w:rsidR="00ED4875" w:rsidRDefault="00ED4875">
            <w:r>
              <w:t>FINALIZAR COMPRA</w:t>
            </w:r>
          </w:p>
        </w:tc>
      </w:tr>
      <w:tr w:rsidR="00ED4875" w14:paraId="74BCBCD8" w14:textId="77777777" w:rsidTr="00ED4875">
        <w:tc>
          <w:tcPr>
            <w:tcW w:w="1413" w:type="dxa"/>
          </w:tcPr>
          <w:p w14:paraId="6A89BA43" w14:textId="77777777" w:rsidR="00ED4875" w:rsidRDefault="00ED4875">
            <w:r>
              <w:t>Actores:</w:t>
            </w:r>
          </w:p>
        </w:tc>
        <w:tc>
          <w:tcPr>
            <w:tcW w:w="7081" w:type="dxa"/>
          </w:tcPr>
          <w:p w14:paraId="40BB83D1" w14:textId="77777777" w:rsidR="00ED4875" w:rsidRDefault="00ED4875">
            <w:r>
              <w:t>Comprador</w:t>
            </w:r>
            <w:r w:rsidR="003F4EE7">
              <w:t xml:space="preserve"> /vendedor</w:t>
            </w:r>
          </w:p>
        </w:tc>
      </w:tr>
      <w:tr w:rsidR="00ED4875" w14:paraId="49084948" w14:textId="77777777" w:rsidTr="00ED4875">
        <w:tc>
          <w:tcPr>
            <w:tcW w:w="1413" w:type="dxa"/>
          </w:tcPr>
          <w:p w14:paraId="07A59518" w14:textId="77777777" w:rsidR="00ED4875" w:rsidRDefault="00ED4875">
            <w:r>
              <w:t>Propósito</w:t>
            </w:r>
          </w:p>
        </w:tc>
        <w:tc>
          <w:tcPr>
            <w:tcW w:w="7081" w:type="dxa"/>
          </w:tcPr>
          <w:p w14:paraId="76557F79" w14:textId="77777777" w:rsidR="00ED4875" w:rsidRDefault="00ED4875">
            <w:r>
              <w:t>Comprar las obras</w:t>
            </w:r>
            <w:r w:rsidR="003F4EE7">
              <w:t xml:space="preserve"> seleccionadas con anterioridad y que llegue a su destino.</w:t>
            </w:r>
          </w:p>
        </w:tc>
      </w:tr>
      <w:tr w:rsidR="00ED4875" w14:paraId="601F9ECB" w14:textId="77777777" w:rsidTr="00454FE3">
        <w:tc>
          <w:tcPr>
            <w:tcW w:w="8494" w:type="dxa"/>
            <w:gridSpan w:val="2"/>
          </w:tcPr>
          <w:p w14:paraId="5DF0209A" w14:textId="77777777" w:rsidR="00ED4875" w:rsidRDefault="00ED4875">
            <w:r>
              <w:t>Acciones del sistema (pasos)</w:t>
            </w:r>
          </w:p>
        </w:tc>
      </w:tr>
      <w:tr w:rsidR="00ED4875" w14:paraId="18AF29E0" w14:textId="77777777" w:rsidTr="00AF26A9">
        <w:tc>
          <w:tcPr>
            <w:tcW w:w="8494" w:type="dxa"/>
            <w:gridSpan w:val="2"/>
          </w:tcPr>
          <w:p w14:paraId="381BAC56" w14:textId="77777777" w:rsidR="00ED4875" w:rsidRDefault="00ED4875" w:rsidP="00973F2B">
            <w:pPr>
              <w:pStyle w:val="Prrafodelista"/>
              <w:numPr>
                <w:ilvl w:val="0"/>
                <w:numId w:val="1"/>
              </w:numPr>
            </w:pPr>
            <w:r>
              <w:t xml:space="preserve">Aceptar </w:t>
            </w:r>
            <w:r w:rsidR="00973F2B">
              <w:t>cierre de compra</w:t>
            </w:r>
            <w:r>
              <w:t>.</w:t>
            </w:r>
          </w:p>
        </w:tc>
      </w:tr>
      <w:tr w:rsidR="00ED4875" w14:paraId="2261E78F" w14:textId="77777777" w:rsidTr="003C4104">
        <w:tc>
          <w:tcPr>
            <w:tcW w:w="8494" w:type="dxa"/>
            <w:gridSpan w:val="2"/>
          </w:tcPr>
          <w:p w14:paraId="12E6268F" w14:textId="77777777"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Seleccionar si se desea seguro.</w:t>
            </w:r>
          </w:p>
        </w:tc>
      </w:tr>
      <w:tr w:rsidR="00ED4875" w14:paraId="2AEE93F0" w14:textId="77777777" w:rsidTr="00C76115">
        <w:tc>
          <w:tcPr>
            <w:tcW w:w="8494" w:type="dxa"/>
            <w:gridSpan w:val="2"/>
          </w:tcPr>
          <w:p w14:paraId="20FD27DA" w14:textId="77777777"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Seleccionar posibles descuentos.</w:t>
            </w:r>
          </w:p>
        </w:tc>
      </w:tr>
      <w:tr w:rsidR="00ED4875" w14:paraId="3DC54BF1" w14:textId="77777777" w:rsidTr="00BE3D0D">
        <w:tc>
          <w:tcPr>
            <w:tcW w:w="8494" w:type="dxa"/>
            <w:gridSpan w:val="2"/>
          </w:tcPr>
          <w:p w14:paraId="1DAE2B71" w14:textId="77777777" w:rsidR="00ED4875" w:rsidRDefault="006B495F" w:rsidP="00ED4875">
            <w:pPr>
              <w:pStyle w:val="Prrafodelista"/>
              <w:numPr>
                <w:ilvl w:val="0"/>
                <w:numId w:val="1"/>
              </w:numPr>
            </w:pPr>
            <w:r>
              <w:t>Incorporar dirección de envío.</w:t>
            </w:r>
          </w:p>
        </w:tc>
      </w:tr>
      <w:tr w:rsidR="00ED4875" w14:paraId="5E0A29AC" w14:textId="77777777" w:rsidTr="00BE3D0D">
        <w:tc>
          <w:tcPr>
            <w:tcW w:w="8494" w:type="dxa"/>
            <w:gridSpan w:val="2"/>
          </w:tcPr>
          <w:p w14:paraId="54FF37BD" w14:textId="77777777" w:rsidR="00ED4875" w:rsidRDefault="006B495F" w:rsidP="00ED4875">
            <w:pPr>
              <w:pStyle w:val="Prrafodelista"/>
              <w:numPr>
                <w:ilvl w:val="0"/>
                <w:numId w:val="1"/>
              </w:numPr>
            </w:pPr>
            <w:r>
              <w:t>Elegir método de envío</w:t>
            </w:r>
          </w:p>
        </w:tc>
      </w:tr>
      <w:tr w:rsidR="00ED4875" w14:paraId="21710F35" w14:textId="77777777" w:rsidTr="00BE3D0D">
        <w:tc>
          <w:tcPr>
            <w:tcW w:w="8494" w:type="dxa"/>
            <w:gridSpan w:val="2"/>
          </w:tcPr>
          <w:p w14:paraId="46ED876C" w14:textId="77777777"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Mostrar coste total con todos los extras añadidos.</w:t>
            </w:r>
          </w:p>
        </w:tc>
      </w:tr>
      <w:tr w:rsidR="00ED4875" w14:paraId="6CBB73E5" w14:textId="77777777" w:rsidTr="00BE3D0D">
        <w:tc>
          <w:tcPr>
            <w:tcW w:w="8494" w:type="dxa"/>
            <w:gridSpan w:val="2"/>
          </w:tcPr>
          <w:p w14:paraId="096116FC" w14:textId="77777777"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Aceptar coste final.</w:t>
            </w:r>
          </w:p>
        </w:tc>
      </w:tr>
      <w:tr w:rsidR="00ED4875" w14:paraId="11C2A84E" w14:textId="77777777" w:rsidTr="00BE3D0D">
        <w:tc>
          <w:tcPr>
            <w:tcW w:w="8494" w:type="dxa"/>
            <w:gridSpan w:val="2"/>
          </w:tcPr>
          <w:p w14:paraId="6E5A1ACA" w14:textId="77777777"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Seleccionar método de pago.</w:t>
            </w:r>
          </w:p>
        </w:tc>
      </w:tr>
      <w:tr w:rsidR="00973F2B" w14:paraId="1010EDD3" w14:textId="77777777" w:rsidTr="00BE3D0D">
        <w:tc>
          <w:tcPr>
            <w:tcW w:w="8494" w:type="dxa"/>
            <w:gridSpan w:val="2"/>
          </w:tcPr>
          <w:p w14:paraId="73BF619E" w14:textId="77777777" w:rsidR="00973F2B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Cumplimentar formulario del tipo de pago seleccionado</w:t>
            </w:r>
          </w:p>
        </w:tc>
      </w:tr>
      <w:tr w:rsidR="00973F2B" w14:paraId="010FFAD5" w14:textId="77777777" w:rsidTr="00BE3D0D">
        <w:tc>
          <w:tcPr>
            <w:tcW w:w="8494" w:type="dxa"/>
            <w:gridSpan w:val="2"/>
          </w:tcPr>
          <w:p w14:paraId="74808234" w14:textId="77777777" w:rsidR="00973F2B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Confirmar que los datos son los que desea incluir el cliente.</w:t>
            </w:r>
          </w:p>
        </w:tc>
      </w:tr>
      <w:tr w:rsidR="00ED4875" w14:paraId="406A5971" w14:textId="77777777" w:rsidTr="00BE3D0D">
        <w:tc>
          <w:tcPr>
            <w:tcW w:w="8494" w:type="dxa"/>
            <w:gridSpan w:val="2"/>
          </w:tcPr>
          <w:p w14:paraId="5D166D42" w14:textId="77777777"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Acceder a la pasarela de pagos.</w:t>
            </w:r>
          </w:p>
        </w:tc>
      </w:tr>
      <w:tr w:rsidR="00ED4875" w14:paraId="5BB24A5B" w14:textId="77777777" w:rsidTr="00BE3D0D">
        <w:tc>
          <w:tcPr>
            <w:tcW w:w="8494" w:type="dxa"/>
            <w:gridSpan w:val="2"/>
          </w:tcPr>
          <w:p w14:paraId="4AF60889" w14:textId="77777777" w:rsidR="00ED4875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Introducir código de verificación.</w:t>
            </w:r>
          </w:p>
        </w:tc>
      </w:tr>
      <w:tr w:rsidR="00ED4875" w14:paraId="3B4CA744" w14:textId="77777777" w:rsidTr="00BE3D0D">
        <w:tc>
          <w:tcPr>
            <w:tcW w:w="8494" w:type="dxa"/>
            <w:gridSpan w:val="2"/>
          </w:tcPr>
          <w:p w14:paraId="61DB760C" w14:textId="77777777" w:rsidR="00ED4875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Mensaje de confirmación de que se ha efectuado la compra</w:t>
            </w:r>
          </w:p>
        </w:tc>
      </w:tr>
      <w:tr w:rsidR="006B5F66" w14:paraId="2C8823AD" w14:textId="77777777" w:rsidTr="00BE3D0D">
        <w:tc>
          <w:tcPr>
            <w:tcW w:w="8494" w:type="dxa"/>
            <w:gridSpan w:val="2"/>
          </w:tcPr>
          <w:p w14:paraId="2A94E0FD" w14:textId="312C46E3" w:rsidR="006B5F66" w:rsidRDefault="006B5F66" w:rsidP="00ED4875">
            <w:pPr>
              <w:pStyle w:val="Prrafodelista"/>
              <w:numPr>
                <w:ilvl w:val="0"/>
                <w:numId w:val="1"/>
              </w:numPr>
            </w:pPr>
            <w:r>
              <w:t>Mensaje de confirmación al vendedor.</w:t>
            </w:r>
          </w:p>
        </w:tc>
      </w:tr>
      <w:tr w:rsidR="00973F2B" w14:paraId="1C4894C0" w14:textId="77777777" w:rsidTr="00BE3D0D">
        <w:tc>
          <w:tcPr>
            <w:tcW w:w="8494" w:type="dxa"/>
            <w:gridSpan w:val="2"/>
          </w:tcPr>
          <w:p w14:paraId="06B9ADAE" w14:textId="77777777" w:rsidR="00973F2B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Mensaje sobre si se desea factura.</w:t>
            </w:r>
          </w:p>
        </w:tc>
      </w:tr>
      <w:tr w:rsidR="00ED4875" w14:paraId="58E67A06" w14:textId="77777777" w:rsidTr="00E85623">
        <w:tc>
          <w:tcPr>
            <w:tcW w:w="8494" w:type="dxa"/>
            <w:gridSpan w:val="2"/>
          </w:tcPr>
          <w:p w14:paraId="277F477E" w14:textId="77777777" w:rsidR="00ED4875" w:rsidRDefault="00973F2B" w:rsidP="00973F2B">
            <w:pPr>
              <w:pStyle w:val="Prrafodelista"/>
              <w:numPr>
                <w:ilvl w:val="0"/>
                <w:numId w:val="1"/>
              </w:numPr>
            </w:pPr>
            <w:r>
              <w:t>Generar factura.</w:t>
            </w:r>
          </w:p>
        </w:tc>
      </w:tr>
      <w:tr w:rsidR="00ED4875" w14:paraId="7623A982" w14:textId="77777777" w:rsidTr="00E96A1F">
        <w:tc>
          <w:tcPr>
            <w:tcW w:w="8494" w:type="dxa"/>
            <w:gridSpan w:val="2"/>
          </w:tcPr>
          <w:p w14:paraId="1CE41C70" w14:textId="77777777" w:rsidR="00ED4875" w:rsidRDefault="00ED4875">
            <w:r>
              <w:t>Errores</w:t>
            </w:r>
          </w:p>
        </w:tc>
      </w:tr>
      <w:tr w:rsidR="00ED4875" w14:paraId="754409E1" w14:textId="77777777" w:rsidTr="0042584B">
        <w:tc>
          <w:tcPr>
            <w:tcW w:w="8494" w:type="dxa"/>
            <w:gridSpan w:val="2"/>
          </w:tcPr>
          <w:p w14:paraId="512AE29A" w14:textId="77777777" w:rsidR="00ED4875" w:rsidRDefault="00973F2B" w:rsidP="00973F2B">
            <w:pPr>
              <w:pStyle w:val="Prrafodelista"/>
              <w:numPr>
                <w:ilvl w:val="0"/>
                <w:numId w:val="2"/>
              </w:numPr>
            </w:pPr>
            <w:r>
              <w:t xml:space="preserve">Que la obra no se encuentre ya disponible: Si el artículo se elige, el programa debe mostrar un mensaje de que se reserva durante X minutos. </w:t>
            </w:r>
          </w:p>
        </w:tc>
      </w:tr>
      <w:tr w:rsidR="00ED4875" w14:paraId="6DA8A3C7" w14:textId="77777777" w:rsidTr="00A23CDA">
        <w:tc>
          <w:tcPr>
            <w:tcW w:w="8494" w:type="dxa"/>
            <w:gridSpan w:val="2"/>
          </w:tcPr>
          <w:p w14:paraId="4E3BF812" w14:textId="77777777" w:rsidR="00ED4875" w:rsidRDefault="00973F2B" w:rsidP="00973F2B">
            <w:pPr>
              <w:pStyle w:val="Prrafodelista"/>
              <w:numPr>
                <w:ilvl w:val="0"/>
                <w:numId w:val="2"/>
              </w:numPr>
            </w:pPr>
            <w:r>
              <w:t>Que no se puedan aplicar diferentes cupones a la vez o ya se encuentren caducados. El sistema debe mostrar el motivo por el que no se aplicará.</w:t>
            </w:r>
          </w:p>
        </w:tc>
      </w:tr>
      <w:tr w:rsidR="00ED4875" w14:paraId="07C4EB10" w14:textId="77777777" w:rsidTr="00662021">
        <w:tc>
          <w:tcPr>
            <w:tcW w:w="8494" w:type="dxa"/>
            <w:gridSpan w:val="2"/>
          </w:tcPr>
          <w:p w14:paraId="799FEFF1" w14:textId="77777777" w:rsidR="00ED4875" w:rsidRDefault="00973F2B" w:rsidP="00973F2B">
            <w:pPr>
              <w:pStyle w:val="Prrafodelista"/>
              <w:numPr>
                <w:ilvl w:val="0"/>
                <w:numId w:val="2"/>
              </w:numPr>
            </w:pPr>
            <w:r>
              <w:t>Que el método de envío no se encuentre disponible para la dirección indicada. El mensaje mos</w:t>
            </w:r>
            <w:r w:rsidR="006B495F">
              <w:t>trará un mensaje refiriendo que dicha empresa no opera en esa dirección y mostrará las alternativas disponibles.</w:t>
            </w:r>
          </w:p>
        </w:tc>
      </w:tr>
      <w:tr w:rsidR="00973F2B" w14:paraId="7D4E8196" w14:textId="77777777" w:rsidTr="00662021">
        <w:tc>
          <w:tcPr>
            <w:tcW w:w="8494" w:type="dxa"/>
            <w:gridSpan w:val="2"/>
          </w:tcPr>
          <w:p w14:paraId="287A77B1" w14:textId="77777777" w:rsidR="00973F2B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>Que los datos del método de pago sea incorrecto: Informar al usuario de los campos que parecen contemplar un error.</w:t>
            </w:r>
          </w:p>
        </w:tc>
      </w:tr>
      <w:tr w:rsidR="00973F2B" w14:paraId="5126E37F" w14:textId="77777777" w:rsidTr="00662021">
        <w:tc>
          <w:tcPr>
            <w:tcW w:w="8494" w:type="dxa"/>
            <w:gridSpan w:val="2"/>
          </w:tcPr>
          <w:p w14:paraId="47CE51DA" w14:textId="77777777" w:rsidR="00973F2B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>Error al conectar con la pasarela de pagos. Informar sobre el tipo de dificultad detectada y solicitar que se repita desde la pantalla anterior.</w:t>
            </w:r>
          </w:p>
        </w:tc>
      </w:tr>
      <w:tr w:rsidR="006B495F" w14:paraId="7E73FC26" w14:textId="77777777" w:rsidTr="00662021">
        <w:tc>
          <w:tcPr>
            <w:tcW w:w="8494" w:type="dxa"/>
            <w:gridSpan w:val="2"/>
          </w:tcPr>
          <w:p w14:paraId="5BF26E07" w14:textId="77777777" w:rsidR="006B495F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>Error al incorporar el código de verificación. Solicitar que se repita el paso.</w:t>
            </w:r>
          </w:p>
        </w:tc>
      </w:tr>
      <w:tr w:rsidR="006B495F" w14:paraId="243E519D" w14:textId="77777777" w:rsidTr="00662021">
        <w:tc>
          <w:tcPr>
            <w:tcW w:w="8494" w:type="dxa"/>
            <w:gridSpan w:val="2"/>
          </w:tcPr>
          <w:p w14:paraId="429D3670" w14:textId="77777777" w:rsidR="006B495F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 xml:space="preserve">Error al enviar el mensaje de confirmación por pantalla. Mandar también por correo electrónico o </w:t>
            </w:r>
            <w:r w:rsidR="003F4EE7">
              <w:t>mensaje de móvil.</w:t>
            </w:r>
          </w:p>
        </w:tc>
      </w:tr>
      <w:tr w:rsidR="006B495F" w14:paraId="3EC830F1" w14:textId="77777777" w:rsidTr="00662021">
        <w:tc>
          <w:tcPr>
            <w:tcW w:w="8494" w:type="dxa"/>
            <w:gridSpan w:val="2"/>
          </w:tcPr>
          <w:p w14:paraId="05CDAF3B" w14:textId="77777777" w:rsidR="006B495F" w:rsidRDefault="003F4EE7" w:rsidP="003F4EE7">
            <w:pPr>
              <w:pStyle w:val="Prrafodelista"/>
              <w:numPr>
                <w:ilvl w:val="0"/>
                <w:numId w:val="2"/>
              </w:numPr>
            </w:pPr>
            <w:r>
              <w:t>Error al mostrar la factura por pantalla. Mandar también por correo electrónico o mensaje de móvil.</w:t>
            </w:r>
          </w:p>
        </w:tc>
      </w:tr>
      <w:tr w:rsidR="006B5F66" w14:paraId="35F4DC7F" w14:textId="77777777" w:rsidTr="00662021">
        <w:tc>
          <w:tcPr>
            <w:tcW w:w="8494" w:type="dxa"/>
            <w:gridSpan w:val="2"/>
          </w:tcPr>
          <w:p w14:paraId="71932B66" w14:textId="61B897E7" w:rsidR="006B5F66" w:rsidRDefault="006B5F66" w:rsidP="006B5F66">
            <w:pPr>
              <w:pStyle w:val="Prrafodelista"/>
              <w:numPr>
                <w:ilvl w:val="0"/>
                <w:numId w:val="2"/>
              </w:numPr>
            </w:pPr>
            <w:r>
              <w:t>Que no se haya generado el código del seguimiento</w:t>
            </w:r>
            <w:r>
              <w:t>: contactar con cliente para informar del error y ofrecer un código alternativo para seguimiento tras comprobación de datos.</w:t>
            </w:r>
          </w:p>
        </w:tc>
      </w:tr>
    </w:tbl>
    <w:p w14:paraId="210A6478" w14:textId="77777777" w:rsidR="005F6DCD" w:rsidRDefault="005F6DCD"/>
    <w:p w14:paraId="26BD1E0C" w14:textId="77777777" w:rsidR="003F4EE7" w:rsidRDefault="003F4EE7"/>
    <w:p w14:paraId="40366CA7" w14:textId="77777777" w:rsidR="003F4EE7" w:rsidRDefault="003F4EE7"/>
    <w:p w14:paraId="02F328A6" w14:textId="77777777" w:rsidR="003F4EE7" w:rsidRDefault="003F4EE7" w:rsidP="003F4EE7">
      <w:r>
        <w:t xml:space="preserve">Introducir datos personales: de envío y facturación, </w:t>
      </w:r>
      <w:proofErr w:type="spellStart"/>
      <w:r>
        <w:t>cupon</w:t>
      </w:r>
      <w:proofErr w:type="spellEnd"/>
      <w:r>
        <w:t>, seguro, métodos de pago, finalizar</w:t>
      </w:r>
    </w:p>
    <w:p w14:paraId="456B23F3" w14:textId="77777777" w:rsidR="003F4EE7" w:rsidRDefault="003F4EE7" w:rsidP="003F4EE7">
      <w:r>
        <w:t xml:space="preserve">Se calcula el coste total y usuario acepta y conecta con la pasarela de pago </w:t>
      </w:r>
    </w:p>
    <w:p w14:paraId="3A4EEB3C" w14:textId="77777777" w:rsidR="003F4EE7" w:rsidRDefault="003F4EE7" w:rsidP="003F4EE7">
      <w:r>
        <w:t xml:space="preserve">Se </w:t>
      </w:r>
      <w:proofErr w:type="spellStart"/>
      <w:r>
        <w:t>genara</w:t>
      </w:r>
      <w:proofErr w:type="spellEnd"/>
      <w:r>
        <w:t xml:space="preserve"> factura que se envía por correo </w:t>
      </w:r>
    </w:p>
    <w:p w14:paraId="00A331FF" w14:textId="77777777" w:rsidR="003F4EE7" w:rsidRDefault="003F4EE7" w:rsidP="003F4EE7">
      <w:r>
        <w:lastRenderedPageBreak/>
        <w:t>Correo de confirmación al vendedor</w:t>
      </w:r>
    </w:p>
    <w:p w14:paraId="0FC1A4E8" w14:textId="77777777" w:rsidR="003F4EE7" w:rsidRDefault="003F4EE7" w:rsidP="003F4EE7">
      <w:r w:rsidRPr="006B5F66">
        <w:rPr>
          <w:highlight w:val="yellow"/>
        </w:rPr>
        <w:t>Correo de seguimiento de envío</w:t>
      </w:r>
    </w:p>
    <w:p w14:paraId="6CD387F6" w14:textId="01A863D8" w:rsidR="003F4EE7" w:rsidRDefault="003F4EE7" w:rsidP="003F4EE7"/>
    <w:sectPr w:rsidR="003F4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12ED"/>
    <w:multiLevelType w:val="hybridMultilevel"/>
    <w:tmpl w:val="31BC8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BD4"/>
    <w:multiLevelType w:val="hybridMultilevel"/>
    <w:tmpl w:val="FC362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832334">
    <w:abstractNumId w:val="0"/>
  </w:num>
  <w:num w:numId="2" w16cid:durableId="157431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75"/>
    <w:rsid w:val="003F4EE7"/>
    <w:rsid w:val="005F6DCD"/>
    <w:rsid w:val="006B495F"/>
    <w:rsid w:val="006B5F66"/>
    <w:rsid w:val="00973F2B"/>
    <w:rsid w:val="00D63932"/>
    <w:rsid w:val="00E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2796"/>
  <w15:chartTrackingRefBased/>
  <w15:docId w15:val="{90910D2B-212C-462D-B7A8-AC7D3D65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</dc:creator>
  <cp:keywords/>
  <dc:description/>
  <cp:lastModifiedBy>Diana Pascual García</cp:lastModifiedBy>
  <cp:revision>2</cp:revision>
  <dcterms:created xsi:type="dcterms:W3CDTF">2024-02-15T17:22:00Z</dcterms:created>
  <dcterms:modified xsi:type="dcterms:W3CDTF">2024-03-12T07:20:00Z</dcterms:modified>
</cp:coreProperties>
</file>