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A7" w:rsidRDefault="004B22A7" w:rsidP="004B22A7">
      <w:r>
        <w:t>L2RBot tutorial</w:t>
      </w:r>
    </w:p>
    <w:p w:rsidR="00D9616A" w:rsidRDefault="004B22A7" w:rsidP="004B22A7">
      <w:pPr>
        <w:pStyle w:val="ListParagraph"/>
        <w:numPr>
          <w:ilvl w:val="0"/>
          <w:numId w:val="1"/>
        </w:numPr>
      </w:pPr>
      <w:r>
        <w:t xml:space="preserve">Install / Configure </w:t>
      </w:r>
      <w:proofErr w:type="spellStart"/>
      <w:r w:rsidR="00130788">
        <w:t>Nox</w:t>
      </w:r>
      <w:r>
        <w:t>Player</w:t>
      </w:r>
      <w:proofErr w:type="spellEnd"/>
    </w:p>
    <w:p w:rsidR="004B22A7" w:rsidRDefault="00130788" w:rsidP="004B22A7">
      <w:pPr>
        <w:pStyle w:val="ListParagraph"/>
        <w:numPr>
          <w:ilvl w:val="1"/>
          <w:numId w:val="1"/>
        </w:numPr>
      </w:pPr>
      <w:r>
        <w:t xml:space="preserve">Download and install </w:t>
      </w:r>
      <w:proofErr w:type="spellStart"/>
      <w:r>
        <w:t>Nox</w:t>
      </w:r>
      <w:r w:rsidR="004B22A7">
        <w:t>Player</w:t>
      </w:r>
      <w:proofErr w:type="spellEnd"/>
      <w:r w:rsidR="004B22A7">
        <w:t xml:space="preserve"> from </w:t>
      </w:r>
      <w:hyperlink r:id="rId5" w:history="1">
        <w:r w:rsidR="004B22A7" w:rsidRPr="004B22A7">
          <w:rPr>
            <w:rStyle w:val="Hyperlink"/>
          </w:rPr>
          <w:t>bignox.com</w:t>
        </w:r>
      </w:hyperlink>
    </w:p>
    <w:p w:rsidR="004B22A7" w:rsidRDefault="006701C5" w:rsidP="004B22A7">
      <w:pPr>
        <w:pStyle w:val="ListParagraph"/>
        <w:numPr>
          <w:ilvl w:val="1"/>
          <w:numId w:val="1"/>
        </w:numPr>
      </w:pPr>
      <w:r>
        <w:t>Be sure resolution is set to 12</w:t>
      </w:r>
      <w:r w:rsidR="004B22A7">
        <w:t>80x720</w:t>
      </w:r>
      <w:r>
        <w:t>: settings&gt;advanced settings&gt;12</w:t>
      </w:r>
      <w:r w:rsidR="00130788">
        <w:t>80x720</w:t>
      </w:r>
    </w:p>
    <w:p w:rsidR="004B22A7" w:rsidRPr="001B626A" w:rsidRDefault="004B22A7" w:rsidP="004B22A7">
      <w:pPr>
        <w:pStyle w:val="ListParagraph"/>
        <w:numPr>
          <w:ilvl w:val="2"/>
          <w:numId w:val="1"/>
        </w:numPr>
        <w:rPr>
          <w:highlight w:val="yellow"/>
        </w:rPr>
      </w:pPr>
      <w:r w:rsidRPr="001B626A">
        <w:rPr>
          <w:highlight w:val="yellow"/>
        </w:rPr>
        <w:t xml:space="preserve">It must always be set to </w:t>
      </w:r>
      <w:r w:rsidR="006701C5">
        <w:rPr>
          <w:b/>
          <w:highlight w:val="yellow"/>
        </w:rPr>
        <w:t>12</w:t>
      </w:r>
      <w:r w:rsidRPr="001B626A">
        <w:rPr>
          <w:b/>
          <w:highlight w:val="yellow"/>
        </w:rPr>
        <w:t>80x720</w:t>
      </w:r>
      <w:r w:rsidRPr="001B626A">
        <w:rPr>
          <w:highlight w:val="yellow"/>
        </w:rPr>
        <w:t xml:space="preserve"> for the </w:t>
      </w:r>
      <w:proofErr w:type="spellStart"/>
      <w:r w:rsidRPr="001B626A">
        <w:rPr>
          <w:highlight w:val="yellow"/>
        </w:rPr>
        <w:t>bot</w:t>
      </w:r>
      <w:proofErr w:type="spellEnd"/>
      <w:r w:rsidRPr="001B626A">
        <w:rPr>
          <w:highlight w:val="yellow"/>
        </w:rPr>
        <w:t xml:space="preserve"> to detect the correct pixels</w:t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Enable Root: settings&gt;general tab&gt;root = checked</w:t>
      </w:r>
    </w:p>
    <w:p w:rsidR="004B22A7" w:rsidRDefault="000D4A2A" w:rsidP="004B22A7">
      <w:pPr>
        <w:pStyle w:val="ListParagraph"/>
        <w:numPr>
          <w:ilvl w:val="1"/>
          <w:numId w:val="1"/>
        </w:numPr>
      </w:pPr>
      <w:hyperlink r:id="rId6" w:history="1">
        <w:r w:rsidR="004B22A7" w:rsidRPr="001B626A">
          <w:rPr>
            <w:rStyle w:val="Hyperlink"/>
          </w:rPr>
          <w:t>Download</w:t>
        </w:r>
      </w:hyperlink>
      <w:r w:rsidR="004B22A7">
        <w:t xml:space="preserve"> and Drag Lineage2Revolutions.APK  into the </w:t>
      </w:r>
      <w:proofErr w:type="spellStart"/>
      <w:r w:rsidR="00130788">
        <w:t>Nox</w:t>
      </w:r>
      <w:r w:rsidR="004B22A7">
        <w:t>Player</w:t>
      </w:r>
      <w:proofErr w:type="spellEnd"/>
      <w:r w:rsidR="004B22A7">
        <w:t xml:space="preserve"> screen</w:t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 xml:space="preserve">Install Linage2Revolutions by pressing this screen </w:t>
      </w:r>
      <w:r>
        <w:rPr>
          <w:noProof/>
        </w:rPr>
        <w:drawing>
          <wp:inline distT="0" distB="0" distL="0" distR="0">
            <wp:extent cx="342900" cy="295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the side bar</w:t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 xml:space="preserve">Click </w:t>
      </w:r>
      <w:r w:rsidR="001B626A">
        <w:t>“</w:t>
      </w:r>
      <w:r>
        <w:t xml:space="preserve">Open </w:t>
      </w:r>
      <w:proofErr w:type="spellStart"/>
      <w:r>
        <w:t>NoxPlayer</w:t>
      </w:r>
      <w:proofErr w:type="spellEnd"/>
      <w:r>
        <w:t xml:space="preserve"> folder</w:t>
      </w:r>
      <w:r w:rsidR="001B626A">
        <w:t xml:space="preserve">”  and open + </w:t>
      </w:r>
      <w:r>
        <w:t xml:space="preserve">install the </w:t>
      </w:r>
      <w:r w:rsidR="001B626A">
        <w:t xml:space="preserve">L2R </w:t>
      </w:r>
      <w:r>
        <w:t>APK</w:t>
      </w:r>
      <w:r>
        <w:br/>
      </w:r>
      <w:r>
        <w:rPr>
          <w:noProof/>
        </w:rPr>
        <w:drawing>
          <wp:inline distT="0" distB="0" distL="0" distR="0">
            <wp:extent cx="3743325" cy="1285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Open the game and l</w:t>
      </w:r>
      <w:r w:rsidR="001B626A">
        <w:t>og into your character account</w:t>
      </w:r>
    </w:p>
    <w:p w:rsidR="001B626A" w:rsidRDefault="001B626A" w:rsidP="004B22A7">
      <w:pPr>
        <w:pStyle w:val="ListParagraph"/>
        <w:numPr>
          <w:ilvl w:val="1"/>
          <w:numId w:val="1"/>
        </w:numPr>
      </w:pPr>
      <w:r>
        <w:t>If you have multiple accounts open them all inside different</w:t>
      </w:r>
      <w:r w:rsidR="00130788">
        <w:t xml:space="preserve"> insta</w:t>
      </w:r>
      <w:r w:rsidR="00286CA6">
        <w:t>n</w:t>
      </w:r>
      <w:r w:rsidR="00130788">
        <w:t xml:space="preserve">ces of the </w:t>
      </w:r>
      <w:proofErr w:type="spellStart"/>
      <w:r w:rsidR="00130788">
        <w:t>NoxP</w:t>
      </w:r>
      <w:r>
        <w:t>layer</w:t>
      </w:r>
      <w:proofErr w:type="spellEnd"/>
      <w:r>
        <w:t xml:space="preserve"> using the multi-instance manager. Whichever names you chose to name your instance will be the names reflected in the </w:t>
      </w:r>
      <w:proofErr w:type="spellStart"/>
      <w:r>
        <w:t>bot</w:t>
      </w:r>
      <w:proofErr w:type="spellEnd"/>
    </w:p>
    <w:p w:rsidR="004B22A7" w:rsidRDefault="004B22A7" w:rsidP="004B22A7">
      <w:pPr>
        <w:pStyle w:val="ListParagraph"/>
        <w:numPr>
          <w:ilvl w:val="0"/>
          <w:numId w:val="1"/>
        </w:numPr>
      </w:pPr>
      <w:r>
        <w:t xml:space="preserve">Open /Start the </w:t>
      </w:r>
      <w:proofErr w:type="spellStart"/>
      <w:r>
        <w:t>bot</w:t>
      </w:r>
      <w:proofErr w:type="spellEnd"/>
    </w:p>
    <w:p w:rsidR="004B22A7" w:rsidRDefault="004B22A7" w:rsidP="004B22A7">
      <w:pPr>
        <w:pStyle w:val="ListParagraph"/>
        <w:numPr>
          <w:ilvl w:val="1"/>
          <w:numId w:val="1"/>
        </w:numPr>
      </w:pPr>
      <w:r>
        <w:t>In the debug/bin directory you can access the bots .exe or you can compile it yourself</w:t>
      </w:r>
    </w:p>
    <w:p w:rsidR="004B22A7" w:rsidRDefault="001B626A" w:rsidP="004B22A7">
      <w:pPr>
        <w:pStyle w:val="ListParagraph"/>
        <w:numPr>
          <w:ilvl w:val="1"/>
          <w:numId w:val="1"/>
        </w:numPr>
      </w:pPr>
      <w:r>
        <w:t xml:space="preserve">Once the </w:t>
      </w:r>
      <w:proofErr w:type="spellStart"/>
      <w:r>
        <w:t>bot</w:t>
      </w:r>
      <w:proofErr w:type="spellEnd"/>
      <w:r>
        <w:t xml:space="preserve"> is open</w:t>
      </w:r>
      <w:r w:rsidR="00130788">
        <w:t>, press</w:t>
      </w:r>
      <w:r>
        <w:t xml:space="preserve"> the “Find </w:t>
      </w:r>
      <w:proofErr w:type="spellStart"/>
      <w:r>
        <w:t>Nox</w:t>
      </w:r>
      <w:proofErr w:type="spellEnd"/>
      <w:r>
        <w:t xml:space="preserve">” button to find all </w:t>
      </w:r>
      <w:proofErr w:type="spellStart"/>
      <w:r>
        <w:t>Nox</w:t>
      </w:r>
      <w:proofErr w:type="spellEnd"/>
      <w:r>
        <w:t xml:space="preserve"> Player processes</w:t>
      </w:r>
    </w:p>
    <w:p w:rsidR="001B626A" w:rsidRDefault="00130788" w:rsidP="004B22A7">
      <w:pPr>
        <w:pStyle w:val="ListParagraph"/>
        <w:numPr>
          <w:ilvl w:val="1"/>
          <w:numId w:val="1"/>
        </w:numPr>
      </w:pPr>
      <w:r>
        <w:t>Chose/press</w:t>
      </w:r>
      <w:r w:rsidR="001B626A">
        <w:t xml:space="preserve"> your </w:t>
      </w:r>
      <w:proofErr w:type="spellStart"/>
      <w:r w:rsidR="001B626A">
        <w:t>bot</w:t>
      </w:r>
      <w:proofErr w:type="spellEnd"/>
      <w:r w:rsidR="001B626A">
        <w:t xml:space="preserve"> action above the “Find </w:t>
      </w:r>
      <w:proofErr w:type="spellStart"/>
      <w:r w:rsidR="001B626A">
        <w:t>Nox</w:t>
      </w:r>
      <w:proofErr w:type="spellEnd"/>
      <w:r w:rsidR="001B626A">
        <w:t>” button and it will begin performing the action</w:t>
      </w:r>
    </w:p>
    <w:p w:rsidR="001B626A" w:rsidRDefault="001B626A" w:rsidP="004B22A7">
      <w:pPr>
        <w:pStyle w:val="ListParagraph"/>
        <w:numPr>
          <w:ilvl w:val="1"/>
          <w:numId w:val="1"/>
        </w:numPr>
      </w:pPr>
      <w:r>
        <w:t xml:space="preserve">If you wish to stop the </w:t>
      </w:r>
      <w:proofErr w:type="spellStart"/>
      <w:r>
        <w:t>bot</w:t>
      </w:r>
      <w:proofErr w:type="spellEnd"/>
      <w:r>
        <w:t>, press the “Stop” button</w:t>
      </w:r>
    </w:p>
    <w:p w:rsidR="00130788" w:rsidRDefault="00130788" w:rsidP="00130788">
      <w:pPr>
        <w:pStyle w:val="ListParagraph"/>
        <w:numPr>
          <w:ilvl w:val="2"/>
          <w:numId w:val="1"/>
        </w:numPr>
      </w:pPr>
      <w:r>
        <w:t xml:space="preserve">This may be difficult if the </w:t>
      </w:r>
      <w:proofErr w:type="spellStart"/>
      <w:r>
        <w:t>bot</w:t>
      </w:r>
      <w:proofErr w:type="spellEnd"/>
      <w:r>
        <w:t xml:space="preserve"> is in the middle of a task as it will be pulling your mouse all over the screen. There is a 100ms min delay between all tasks so get quick at clicking.  Soon I may add some hotkey functionality.</w:t>
      </w:r>
    </w:p>
    <w:p w:rsidR="00015AEB" w:rsidRDefault="00015AEB" w:rsidP="00015AEB">
      <w:pPr>
        <w:pStyle w:val="ListParagraph"/>
        <w:numPr>
          <w:ilvl w:val="1"/>
          <w:numId w:val="1"/>
        </w:numPr>
      </w:pPr>
      <w:r>
        <w:t xml:space="preserve">See </w:t>
      </w:r>
      <w:hyperlink r:id="rId9" w:history="1">
        <w:r w:rsidRPr="00B90848">
          <w:rPr>
            <w:rStyle w:val="Hyperlink"/>
          </w:rPr>
          <w:t>https://streamable.com/jsvvc</w:t>
        </w:r>
      </w:hyperlink>
      <w:r>
        <w:t xml:space="preserve"> for a video demo</w:t>
      </w:r>
    </w:p>
    <w:p w:rsidR="00130788" w:rsidRDefault="00130788" w:rsidP="00130788"/>
    <w:p w:rsidR="001B626A" w:rsidRPr="00861510" w:rsidRDefault="001B626A" w:rsidP="00130788">
      <w:pPr>
        <w:pStyle w:val="ListParagraph"/>
        <w:numPr>
          <w:ilvl w:val="0"/>
          <w:numId w:val="5"/>
        </w:numPr>
      </w:pPr>
      <w:r w:rsidRPr="00861510">
        <w:rPr>
          <w:b/>
        </w:rPr>
        <w:t>1920x1080</w:t>
      </w:r>
      <w:r w:rsidRPr="00861510">
        <w:t xml:space="preserve"> would be the lowest resolution you would have to be running to support this bot. </w:t>
      </w:r>
    </w:p>
    <w:p w:rsidR="001B626A" w:rsidRPr="00861510" w:rsidRDefault="001B626A" w:rsidP="00130788">
      <w:pPr>
        <w:pStyle w:val="ListParagraph"/>
        <w:numPr>
          <w:ilvl w:val="0"/>
          <w:numId w:val="5"/>
        </w:numPr>
      </w:pPr>
      <w:r w:rsidRPr="00861510">
        <w:t>If you drag any window or resize it</w:t>
      </w:r>
      <w:r w:rsidR="006701C5">
        <w:t xml:space="preserve"> by mistake to take it out of 12</w:t>
      </w:r>
      <w:r w:rsidRPr="00861510">
        <w:t xml:space="preserve">80x720, the </w:t>
      </w:r>
      <w:proofErr w:type="spellStart"/>
      <w:r w:rsidRPr="00861510">
        <w:t>bot</w:t>
      </w:r>
      <w:proofErr w:type="spellEnd"/>
      <w:r w:rsidRPr="00861510">
        <w:t xml:space="preserve"> will tell you in the log, you can right click and clear the log if it gets too long. I will add </w:t>
      </w:r>
      <w:r w:rsidR="00130788" w:rsidRPr="00861510">
        <w:t xml:space="preserve">more </w:t>
      </w:r>
      <w:r w:rsidRPr="00861510">
        <w:t xml:space="preserve">functionality to </w:t>
      </w:r>
      <w:r w:rsidR="00130788" w:rsidRPr="00861510">
        <w:t>the log</w:t>
      </w:r>
      <w:r w:rsidRPr="00861510">
        <w:t xml:space="preserve"> at a later time.</w:t>
      </w:r>
    </w:p>
    <w:p w:rsidR="00130788" w:rsidRPr="00861510" w:rsidRDefault="00130788" w:rsidP="00130788">
      <w:pPr>
        <w:pStyle w:val="ListParagraph"/>
        <w:numPr>
          <w:ilvl w:val="0"/>
          <w:numId w:val="5"/>
        </w:numPr>
      </w:pPr>
      <w:r w:rsidRPr="00861510">
        <w:t xml:space="preserve">I encourage everyone to contribute to this project, I am a weekend warrior and this is my first C# + OOP project. I also welcome any constructive feedback. </w:t>
      </w:r>
    </w:p>
    <w:sectPr w:rsidR="00130788" w:rsidRPr="00861510" w:rsidSect="0032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3F36"/>
    <w:multiLevelType w:val="hybridMultilevel"/>
    <w:tmpl w:val="6C160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F141A"/>
    <w:multiLevelType w:val="hybridMultilevel"/>
    <w:tmpl w:val="AF46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70F11"/>
    <w:multiLevelType w:val="hybridMultilevel"/>
    <w:tmpl w:val="39A498DA"/>
    <w:lvl w:ilvl="0" w:tplc="4B1E56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E60C8"/>
    <w:multiLevelType w:val="hybridMultilevel"/>
    <w:tmpl w:val="1190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33CC1"/>
    <w:multiLevelType w:val="hybridMultilevel"/>
    <w:tmpl w:val="E258092A"/>
    <w:lvl w:ilvl="0" w:tplc="4B1E56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22A7"/>
    <w:rsid w:val="00015AEB"/>
    <w:rsid w:val="0004699C"/>
    <w:rsid w:val="000D4A2A"/>
    <w:rsid w:val="00130788"/>
    <w:rsid w:val="001A3898"/>
    <w:rsid w:val="001B626A"/>
    <w:rsid w:val="001E6767"/>
    <w:rsid w:val="00286CA6"/>
    <w:rsid w:val="00320BF9"/>
    <w:rsid w:val="004B22A7"/>
    <w:rsid w:val="006701C5"/>
    <w:rsid w:val="00861510"/>
    <w:rsid w:val="00872F57"/>
    <w:rsid w:val="009E7950"/>
    <w:rsid w:val="00D0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2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5A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kpure.com/lineage-2-revolution/com.netmarble.revolutionthm" TargetMode="External"/><Relationship Id="rId11" Type="http://schemas.openxmlformats.org/officeDocument/2006/relationships/theme" Target="theme/theme1.xml"/><Relationship Id="rId5" Type="http://schemas.openxmlformats.org/officeDocument/2006/relationships/hyperlink" Target="bignox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eamable.com/jsv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Woodruff</dc:creator>
  <cp:lastModifiedBy>Matthew Woodruff</cp:lastModifiedBy>
  <cp:revision>4</cp:revision>
  <dcterms:created xsi:type="dcterms:W3CDTF">2017-10-14T04:43:00Z</dcterms:created>
  <dcterms:modified xsi:type="dcterms:W3CDTF">2017-11-22T18:10:00Z</dcterms:modified>
</cp:coreProperties>
</file>