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9A4" w:rsidRDefault="001F24F3">
      <w:pPr>
        <w:rPr>
          <w:lang w:val="es-ES"/>
        </w:rPr>
      </w:pPr>
      <w:r>
        <w:rPr>
          <w:lang w:val="es-ES"/>
        </w:rPr>
        <w:t>Conclusiones:</w:t>
      </w:r>
    </w:p>
    <w:p w:rsidR="001F24F3" w:rsidRDefault="001F24F3" w:rsidP="001F24F3">
      <w:pPr>
        <w:pStyle w:val="Prrafodelista"/>
        <w:numPr>
          <w:ilvl w:val="0"/>
          <w:numId w:val="1"/>
        </w:numPr>
        <w:rPr>
          <w:lang w:val="es-ES"/>
        </w:rPr>
      </w:pPr>
      <w:r w:rsidRPr="001F24F3">
        <w:rPr>
          <w:lang w:val="es-ES"/>
        </w:rPr>
        <w:t>Los ‘</w:t>
      </w:r>
      <w:proofErr w:type="spellStart"/>
      <w:r w:rsidRPr="001F24F3">
        <w:rPr>
          <w:lang w:val="es-ES"/>
        </w:rPr>
        <w:t>Stored</w:t>
      </w:r>
      <w:proofErr w:type="spellEnd"/>
      <w:r w:rsidRPr="001F24F3">
        <w:rPr>
          <w:lang w:val="es-ES"/>
        </w:rPr>
        <w:t xml:space="preserve"> </w:t>
      </w:r>
      <w:proofErr w:type="spellStart"/>
      <w:r w:rsidRPr="001F24F3">
        <w:rPr>
          <w:lang w:val="es-ES"/>
        </w:rPr>
        <w:t>Procedures</w:t>
      </w:r>
      <w:proofErr w:type="spellEnd"/>
      <w:r w:rsidRPr="001F24F3">
        <w:rPr>
          <w:lang w:val="es-ES"/>
        </w:rPr>
        <w:t>’ son en extremo útiles para realizar ‘</w:t>
      </w:r>
      <w:proofErr w:type="spellStart"/>
      <w:r w:rsidRPr="001F24F3">
        <w:rPr>
          <w:lang w:val="es-ES"/>
        </w:rPr>
        <w:t>querys</w:t>
      </w:r>
      <w:proofErr w:type="spellEnd"/>
      <w:r w:rsidRPr="001F24F3">
        <w:rPr>
          <w:lang w:val="es-ES"/>
        </w:rPr>
        <w:t>’ complejas desde el API sin tener que cargar este de procesos.</w:t>
      </w:r>
    </w:p>
    <w:p w:rsidR="001F24F3" w:rsidRDefault="001F24F3" w:rsidP="001F24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SQL Server </w:t>
      </w:r>
      <w:proofErr w:type="spellStart"/>
      <w:r>
        <w:rPr>
          <w:lang w:val="es-ES"/>
        </w:rPr>
        <w:t>Managment</w:t>
      </w:r>
      <w:proofErr w:type="spellEnd"/>
      <w:r>
        <w:rPr>
          <w:lang w:val="es-ES"/>
        </w:rPr>
        <w:t xml:space="preserve"> Studio ofrece una gran cantidad de herramientas y opciones para la creación de una base de datos (Esto incluyendo formas por código o meramente gráficas).</w:t>
      </w:r>
    </w:p>
    <w:p w:rsidR="001F24F3" w:rsidRDefault="001F24F3" w:rsidP="001F24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Definir erróneamente como ‘NOT NULL’ un atributo puede llevar a relaciones redundantes que impiden la inserción de datos en ambas tablas participes.</w:t>
      </w:r>
    </w:p>
    <w:p w:rsidR="001F24F3" w:rsidRDefault="001F24F3" w:rsidP="001F24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correcto planeamiento de una base de datos antes de la confección evitará una enorme cantidad de inconvenientes durante el desarrollo del API/REST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>.</w:t>
      </w:r>
    </w:p>
    <w:p w:rsidR="00F61D5A" w:rsidRDefault="00F61D5A" w:rsidP="00F61D5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Modular de una buena manera el servicio REST facilita la legibilidad y ubicación dentro de la estructura desarrollada.</w:t>
      </w:r>
    </w:p>
    <w:p w:rsidR="00F61D5A" w:rsidRDefault="00F61D5A" w:rsidP="00F61D5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Tener un buen manejo de excepciones evita que el servicio llegue a caerse afectando a los usuarios.</w:t>
      </w:r>
    </w:p>
    <w:p w:rsidR="00494B6E" w:rsidRPr="00F61D5A" w:rsidRDefault="00494B6E" w:rsidP="00F61D5A">
      <w:pPr>
        <w:pStyle w:val="Prrafodelista"/>
        <w:numPr>
          <w:ilvl w:val="0"/>
          <w:numId w:val="1"/>
        </w:numPr>
        <w:rPr>
          <w:lang w:val="es-ES"/>
        </w:rPr>
      </w:pPr>
      <w:bookmarkStart w:id="0" w:name="_GoBack"/>
      <w:bookmarkEnd w:id="0"/>
    </w:p>
    <w:p w:rsidR="001F24F3" w:rsidRDefault="001F24F3">
      <w:pPr>
        <w:rPr>
          <w:lang w:val="es-ES"/>
        </w:rPr>
      </w:pPr>
    </w:p>
    <w:p w:rsidR="001F24F3" w:rsidRDefault="001F24F3">
      <w:pPr>
        <w:rPr>
          <w:lang w:val="es-ES"/>
        </w:rPr>
      </w:pPr>
      <w:r>
        <w:rPr>
          <w:lang w:val="es-ES"/>
        </w:rPr>
        <w:t>Recomendaciones:</w:t>
      </w:r>
    </w:p>
    <w:p w:rsidR="001F24F3" w:rsidRDefault="001F24F3" w:rsidP="001F24F3">
      <w:pPr>
        <w:pStyle w:val="Prrafodelista"/>
        <w:numPr>
          <w:ilvl w:val="0"/>
          <w:numId w:val="2"/>
        </w:numPr>
        <w:rPr>
          <w:lang w:val="es-ES"/>
        </w:rPr>
      </w:pPr>
      <w:r w:rsidRPr="001F24F3">
        <w:rPr>
          <w:lang w:val="es-ES"/>
        </w:rPr>
        <w:t>Se recomienda no escatimar en la creación de ‘</w:t>
      </w:r>
      <w:proofErr w:type="spellStart"/>
      <w:r w:rsidRPr="001F24F3">
        <w:rPr>
          <w:lang w:val="es-ES"/>
        </w:rPr>
        <w:t>Stored</w:t>
      </w:r>
      <w:proofErr w:type="spellEnd"/>
      <w:r w:rsidRPr="001F24F3">
        <w:rPr>
          <w:lang w:val="es-ES"/>
        </w:rPr>
        <w:t xml:space="preserve"> </w:t>
      </w:r>
      <w:proofErr w:type="spellStart"/>
      <w:r w:rsidRPr="001F24F3">
        <w:rPr>
          <w:lang w:val="es-ES"/>
        </w:rPr>
        <w:t>Procedures</w:t>
      </w:r>
      <w:proofErr w:type="spellEnd"/>
      <w:r w:rsidRPr="001F24F3">
        <w:rPr>
          <w:lang w:val="es-ES"/>
        </w:rPr>
        <w:t>’.</w:t>
      </w:r>
    </w:p>
    <w:p w:rsidR="001F24F3" w:rsidRDefault="001F24F3" w:rsidP="001F24F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Revisar e investigar sobre las herramientas que ofrece SQL </w:t>
      </w:r>
      <w:proofErr w:type="spellStart"/>
      <w:r>
        <w:rPr>
          <w:lang w:val="es-ES"/>
        </w:rPr>
        <w:t>Managment</w:t>
      </w:r>
      <w:proofErr w:type="spellEnd"/>
      <w:r>
        <w:rPr>
          <w:lang w:val="es-ES"/>
        </w:rPr>
        <w:t xml:space="preserve"> Studio para la creación y edición de la base de datos y usar las que resulten más apropiadas para el trabajo buscado/facultades del creador.</w:t>
      </w:r>
    </w:p>
    <w:p w:rsidR="001F24F3" w:rsidRDefault="001F24F3" w:rsidP="001F24F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Tener mucho cuidado a la hora de definir los atributos como ‘NOT NULL’.</w:t>
      </w:r>
    </w:p>
    <w:p w:rsidR="001F24F3" w:rsidRDefault="001F24F3" w:rsidP="001F24F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Diseñar cuidadosa e inteligentemente la base de datos dependiendo del aplicativo que se desea crear.</w:t>
      </w:r>
    </w:p>
    <w:p w:rsidR="00F61D5A" w:rsidRDefault="00F61D5A" w:rsidP="00F61D5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 recomienda utilizar un patrón de diseño MVC (</w:t>
      </w:r>
      <w:proofErr w:type="spellStart"/>
      <w:r>
        <w:rPr>
          <w:lang w:val="es-ES"/>
        </w:rPr>
        <w:t>Model</w:t>
      </w:r>
      <w:proofErr w:type="spellEnd"/>
      <w:r>
        <w:rPr>
          <w:lang w:val="es-ES"/>
        </w:rPr>
        <w:t>-View-</w:t>
      </w:r>
      <w:proofErr w:type="spellStart"/>
      <w:r>
        <w:rPr>
          <w:lang w:val="es-ES"/>
        </w:rPr>
        <w:t>Controller</w:t>
      </w:r>
      <w:proofErr w:type="spellEnd"/>
      <w:r>
        <w:rPr>
          <w:lang w:val="es-ES"/>
        </w:rPr>
        <w:t>) para la creación de la solución REST.</w:t>
      </w:r>
    </w:p>
    <w:p w:rsidR="00F61D5A" w:rsidRDefault="00F61D5A" w:rsidP="00F61D5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Utilizar Bootstrap para la implementación de la parte gráfica.</w:t>
      </w:r>
    </w:p>
    <w:p w:rsidR="00F61D5A" w:rsidRPr="00F61D5A" w:rsidRDefault="00F61D5A" w:rsidP="00F61D5A">
      <w:pPr>
        <w:pStyle w:val="Prrafodelista"/>
        <w:numPr>
          <w:ilvl w:val="0"/>
          <w:numId w:val="2"/>
        </w:numPr>
        <w:rPr>
          <w:lang w:val="es-ES"/>
        </w:rPr>
      </w:pPr>
      <w:r>
        <w:t xml:space="preserve">  </w:t>
      </w:r>
    </w:p>
    <w:sectPr w:rsidR="00F61D5A" w:rsidRPr="00F61D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179ED"/>
    <w:multiLevelType w:val="hybridMultilevel"/>
    <w:tmpl w:val="7200C8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F7098"/>
    <w:multiLevelType w:val="hybridMultilevel"/>
    <w:tmpl w:val="7EB6A2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F3"/>
    <w:rsid w:val="001F24F3"/>
    <w:rsid w:val="00273FC4"/>
    <w:rsid w:val="00494B6E"/>
    <w:rsid w:val="004C59A4"/>
    <w:rsid w:val="00F6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2F69B"/>
  <w15:chartTrackingRefBased/>
  <w15:docId w15:val="{E7AF2E0E-49AE-4A47-9F33-CBF5B9CCF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2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solis jimenes</dc:creator>
  <cp:keywords/>
  <dc:description/>
  <cp:lastModifiedBy>Efren Carvajal</cp:lastModifiedBy>
  <cp:revision>2</cp:revision>
  <dcterms:created xsi:type="dcterms:W3CDTF">2017-10-17T19:50:00Z</dcterms:created>
  <dcterms:modified xsi:type="dcterms:W3CDTF">2017-10-17T22:36:00Z</dcterms:modified>
</cp:coreProperties>
</file>