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E3641">
      <w:pPr>
        <w:spacing w:before="0" w:after="200" w:line="288" w:lineRule="auto"/>
        <w:jc w:val="center"/>
      </w:pPr>
      <w:r>
        <w:rPr>
          <w:rFonts w:ascii="微软雅黑" w:hAnsi="微软雅黑" w:eastAsia="微软雅黑"/>
          <w:b/>
          <w:sz w:val="44"/>
        </w:rPr>
        <w:t>第五期前端训练营结营大作业</w:t>
      </w:r>
      <w:r>
        <w:rPr>
          <w:rFonts w:ascii="微软雅黑" w:hAnsi="微软雅黑" w:eastAsia="微软雅黑"/>
          <w:b/>
          <w:sz w:val="44"/>
        </w:rPr>
        <w:br w:type="textWrapping"/>
      </w:r>
      <w:r>
        <w:rPr>
          <w:rFonts w:ascii="微软雅黑" w:hAnsi="微软雅黑" w:eastAsia="微软雅黑"/>
          <w:b/>
          <w:sz w:val="44"/>
        </w:rPr>
        <w:t>两端界面功能点清单</w:t>
      </w:r>
    </w:p>
    <w:p w14:paraId="6BC27628">
      <w:pPr>
        <w:spacing w:before="0" w:after="120" w:line="288" w:lineRule="auto"/>
        <w:jc w:val="center"/>
      </w:pPr>
      <w:r>
        <w:rPr>
          <w:rFonts w:ascii="微软雅黑" w:hAnsi="微软雅黑" w:eastAsia="微软雅黑"/>
          <w:sz w:val="24"/>
        </w:rPr>
        <w:t>项目：易宿酒店预订平台（用户端 / 管理端）</w:t>
      </w:r>
    </w:p>
    <w:p w14:paraId="240F4D84">
      <w:pPr>
        <w:spacing w:before="0" w:after="40" w:line="288" w:lineRule="auto"/>
        <w:jc w:val="center"/>
      </w:pPr>
      <w:r>
        <w:rPr>
          <w:rFonts w:ascii="微软雅黑" w:hAnsi="微软雅黑" w:eastAsia="微软雅黑"/>
          <w:sz w:val="22"/>
        </w:rPr>
        <w:t xml:space="preserve">  日期：2026-02-02</w:t>
      </w:r>
    </w:p>
    <w:p w14:paraId="319BD5B2">
      <w:r>
        <w:br w:type="page"/>
      </w:r>
    </w:p>
    <w:p w14:paraId="29E8AF8F">
      <w:pPr>
        <w:spacing w:before="160" w:after="120" w:line="288" w:lineRule="auto"/>
      </w:pPr>
      <w:r>
        <w:rPr>
          <w:rFonts w:ascii="微软雅黑" w:hAnsi="微软雅黑" w:eastAsia="微软雅黑"/>
          <w:b/>
          <w:sz w:val="32"/>
        </w:rPr>
        <w:t>1. 用户端（移动端）</w:t>
      </w:r>
    </w:p>
    <w:p w14:paraId="0875B35A">
      <w:r>
        <w:drawing>
          <wp:inline distT="0" distB="0" distL="114300" distR="114300">
            <wp:extent cx="2152650" cy="26003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C6C0B">
      <w:pPr>
        <w:spacing w:before="40" w:after="80" w:line="288" w:lineRule="auto"/>
      </w:pPr>
      <w:r>
        <w:rPr>
          <w:rFonts w:ascii="微软雅黑" w:hAnsi="微软雅黑" w:eastAsia="微软雅黑"/>
          <w:b/>
          <w:sz w:val="26"/>
        </w:rPr>
        <w:t>用户端（移动端）- 酒店查询页（首页）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1"/>
        <w:gridCol w:w="3880"/>
        <w:gridCol w:w="1086"/>
        <w:gridCol w:w="2828"/>
      </w:tblGrid>
      <w:tr w14:paraId="08389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DDEBFF"/>
          </w:tcPr>
          <w:p w14:paraId="6598650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功能点</w:t>
            </w:r>
          </w:p>
        </w:tc>
        <w:tc>
          <w:tcPr>
            <w:tcW w:w="4082" w:type="dxa"/>
            <w:shd w:val="clear" w:color="auto" w:fill="DDEBFF"/>
          </w:tcPr>
          <w:p w14:paraId="38AB3F6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说明/规则</w:t>
            </w:r>
          </w:p>
        </w:tc>
        <w:tc>
          <w:tcPr>
            <w:tcW w:w="1134" w:type="dxa"/>
            <w:shd w:val="clear" w:color="auto" w:fill="DDEBFF"/>
          </w:tcPr>
          <w:p w14:paraId="481C2ED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重要性</w:t>
            </w:r>
          </w:p>
        </w:tc>
        <w:tc>
          <w:tcPr>
            <w:tcW w:w="2948" w:type="dxa"/>
            <w:shd w:val="clear" w:color="auto" w:fill="DDEBFF"/>
          </w:tcPr>
          <w:p w14:paraId="5AACEB6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交互/校验与建议</w:t>
            </w:r>
          </w:p>
        </w:tc>
      </w:tr>
      <w:tr w14:paraId="5C947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525D17C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顶部 Banner 广告位</w:t>
            </w:r>
          </w:p>
        </w:tc>
        <w:tc>
          <w:tcPr>
            <w:tcW w:w="4082" w:type="dxa"/>
          </w:tcPr>
          <w:p w14:paraId="133A1F4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展示 1-5 张 Banner；点击跳转对应酒店详情页</w:t>
            </w:r>
          </w:p>
        </w:tc>
        <w:tc>
          <w:tcPr>
            <w:tcW w:w="1134" w:type="dxa"/>
          </w:tcPr>
          <w:p w14:paraId="1B94FE3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948" w:type="dxa"/>
          </w:tcPr>
          <w:p w14:paraId="2BA9082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支持轮播/手动滑动；图片加载失败给默认图；跳转携带 hotelId</w:t>
            </w:r>
          </w:p>
        </w:tc>
      </w:tr>
      <w:tr w14:paraId="0D5AC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149984A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城市/目的地选择</w:t>
            </w:r>
          </w:p>
        </w:tc>
        <w:tc>
          <w:tcPr>
            <w:tcW w:w="4082" w:type="dxa"/>
          </w:tcPr>
          <w:p w14:paraId="382B69D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选择城市（可简化为下拉/弹窗选择）；用于列表查询</w:t>
            </w:r>
          </w:p>
        </w:tc>
        <w:tc>
          <w:tcPr>
            <w:tcW w:w="1134" w:type="dxa"/>
          </w:tcPr>
          <w:p w14:paraId="082AE68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948" w:type="dxa"/>
          </w:tcPr>
          <w:p w14:paraId="52B7496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可做“热门城市 + 最近选择”；默认城市可固定一个</w:t>
            </w:r>
          </w:p>
        </w:tc>
      </w:tr>
      <w:tr w14:paraId="5972D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16ACF80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关键词搜索</w:t>
            </w:r>
          </w:p>
        </w:tc>
        <w:tc>
          <w:tcPr>
            <w:tcW w:w="4082" w:type="dxa"/>
          </w:tcPr>
          <w:p w14:paraId="65D0173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支持输入酒店名/地标关键词</w:t>
            </w:r>
          </w:p>
        </w:tc>
        <w:tc>
          <w:tcPr>
            <w:tcW w:w="1134" w:type="dxa"/>
          </w:tcPr>
          <w:p w14:paraId="7F3EF1D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948" w:type="dxa"/>
          </w:tcPr>
          <w:p w14:paraId="496C1A0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输入框提供清空按钮；回车或点“查询”触发</w:t>
            </w:r>
          </w:p>
        </w:tc>
      </w:tr>
      <w:tr w14:paraId="145C9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1980ED5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入住/离店日期（日历组件）</w:t>
            </w:r>
          </w:p>
        </w:tc>
        <w:tc>
          <w:tcPr>
            <w:tcW w:w="4082" w:type="dxa"/>
          </w:tcPr>
          <w:p w14:paraId="5A8BD38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选择入住与离店日期；展示间夜数</w:t>
            </w:r>
          </w:p>
        </w:tc>
        <w:tc>
          <w:tcPr>
            <w:tcW w:w="1134" w:type="dxa"/>
          </w:tcPr>
          <w:p w14:paraId="5099DCE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948" w:type="dxa"/>
          </w:tcPr>
          <w:p w14:paraId="2D31481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日期校验：离店 &gt; 入住；默认住 1 晚；支持快速选择“今天/明天”</w:t>
            </w:r>
          </w:p>
        </w:tc>
      </w:tr>
      <w:tr w14:paraId="33B39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51B6E3A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筛选条件（星级/价格等）</w:t>
            </w:r>
          </w:p>
        </w:tc>
        <w:tc>
          <w:tcPr>
            <w:tcW w:w="4082" w:type="dxa"/>
          </w:tcPr>
          <w:p w14:paraId="2779055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至少支持星级、价格区间；可扩展排序</w:t>
            </w:r>
          </w:p>
        </w:tc>
        <w:tc>
          <w:tcPr>
            <w:tcW w:w="1134" w:type="dxa"/>
          </w:tcPr>
          <w:p w14:paraId="72458EF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948" w:type="dxa"/>
          </w:tcPr>
          <w:p w14:paraId="4C3F89D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用弹层/抽屉；选中态可视；支持一键重置</w:t>
            </w:r>
          </w:p>
        </w:tc>
      </w:tr>
      <w:tr w14:paraId="21364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78AAD31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快捷标签（亲子/豪华/免费停车等）</w:t>
            </w:r>
          </w:p>
        </w:tc>
        <w:tc>
          <w:tcPr>
            <w:tcW w:w="4082" w:type="dxa"/>
          </w:tcPr>
          <w:p w14:paraId="5A926D8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多选标签用于列表过滤</w:t>
            </w:r>
          </w:p>
        </w:tc>
        <w:tc>
          <w:tcPr>
            <w:tcW w:w="1134" w:type="dxa"/>
          </w:tcPr>
          <w:p w14:paraId="5A68B7B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948" w:type="dxa"/>
          </w:tcPr>
          <w:p w14:paraId="218E387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标签建议可横向滚动；限制最多选择数量（如 3-5 个）</w:t>
            </w:r>
          </w:p>
        </w:tc>
      </w:tr>
      <w:tr w14:paraId="594F3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286CBA6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查询按钮</w:t>
            </w:r>
          </w:p>
        </w:tc>
        <w:tc>
          <w:tcPr>
            <w:tcW w:w="4082" w:type="dxa"/>
          </w:tcPr>
          <w:p w14:paraId="6D8D57D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携带条件跳转酒店列表页</w:t>
            </w:r>
          </w:p>
        </w:tc>
        <w:tc>
          <w:tcPr>
            <w:tcW w:w="1134" w:type="dxa"/>
          </w:tcPr>
          <w:p w14:paraId="3567D74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948" w:type="dxa"/>
          </w:tcPr>
          <w:p w14:paraId="7DD5E9B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点击后按钮 loading；把条件写入 URL/状态，便于回退保留</w:t>
            </w:r>
          </w:p>
        </w:tc>
      </w:tr>
      <w:tr w14:paraId="31294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12D08CA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历史搜索/热门推荐（可选）</w:t>
            </w:r>
          </w:p>
        </w:tc>
        <w:tc>
          <w:tcPr>
            <w:tcW w:w="4082" w:type="dxa"/>
          </w:tcPr>
          <w:p w14:paraId="772D9C4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展示最近查询条件或推荐酒店</w:t>
            </w:r>
          </w:p>
        </w:tc>
        <w:tc>
          <w:tcPr>
            <w:tcW w:w="1134" w:type="dxa"/>
          </w:tcPr>
          <w:p w14:paraId="72F2C8C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加分</w:t>
            </w:r>
          </w:p>
        </w:tc>
        <w:tc>
          <w:tcPr>
            <w:tcW w:w="2948" w:type="dxa"/>
          </w:tcPr>
          <w:p w14:paraId="2429EBA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本地存储保存最近 5 条；提供清空历史</w:t>
            </w:r>
          </w:p>
        </w:tc>
      </w:tr>
    </w:tbl>
    <w:p w14:paraId="5741A2B8"/>
    <w:p w14:paraId="0E34C450">
      <w:r>
        <w:drawing>
          <wp:inline distT="0" distB="0" distL="114300" distR="114300">
            <wp:extent cx="2911475" cy="4170680"/>
            <wp:effectExtent l="0" t="0" r="317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1475" cy="417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90273">
      <w:pPr>
        <w:spacing w:before="40" w:after="80" w:line="288" w:lineRule="auto"/>
      </w:pPr>
      <w:r>
        <w:rPr>
          <w:rFonts w:ascii="微软雅黑" w:hAnsi="微软雅黑" w:eastAsia="微软雅黑"/>
          <w:b/>
          <w:sz w:val="26"/>
        </w:rPr>
        <w:t>用户端（移动端）- 酒店列表页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3894"/>
        <w:gridCol w:w="1087"/>
        <w:gridCol w:w="2829"/>
      </w:tblGrid>
      <w:tr w14:paraId="3FB8E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shd w:val="clear" w:color="auto" w:fill="DDEBFF"/>
          </w:tcPr>
          <w:p w14:paraId="26E7909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功能点</w:t>
            </w:r>
          </w:p>
        </w:tc>
        <w:tc>
          <w:tcPr>
            <w:tcW w:w="3894" w:type="dxa"/>
            <w:shd w:val="clear" w:color="auto" w:fill="DDEBFF"/>
          </w:tcPr>
          <w:p w14:paraId="05A9E26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说明/规则</w:t>
            </w:r>
          </w:p>
        </w:tc>
        <w:tc>
          <w:tcPr>
            <w:tcW w:w="1087" w:type="dxa"/>
            <w:shd w:val="clear" w:color="auto" w:fill="DDEBFF"/>
          </w:tcPr>
          <w:p w14:paraId="44E3E53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重要性</w:t>
            </w:r>
          </w:p>
        </w:tc>
        <w:tc>
          <w:tcPr>
            <w:tcW w:w="2829" w:type="dxa"/>
            <w:shd w:val="clear" w:color="auto" w:fill="DDEBFF"/>
          </w:tcPr>
          <w:p w14:paraId="6E9F455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交互/校验与建议</w:t>
            </w:r>
          </w:p>
        </w:tc>
      </w:tr>
      <w:tr w14:paraId="3CFA0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</w:tcPr>
          <w:p w14:paraId="35B92B0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顶部条件条</w:t>
            </w:r>
          </w:p>
        </w:tc>
        <w:tc>
          <w:tcPr>
            <w:tcW w:w="3894" w:type="dxa"/>
          </w:tcPr>
          <w:p w14:paraId="4CFDF6D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展示城市、日期区间、间夜、关键词等；支持返回修改</w:t>
            </w:r>
          </w:p>
        </w:tc>
        <w:tc>
          <w:tcPr>
            <w:tcW w:w="1087" w:type="dxa"/>
          </w:tcPr>
          <w:p w14:paraId="4CD8582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829" w:type="dxa"/>
          </w:tcPr>
          <w:p w14:paraId="36BD0F1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点击打开条件编辑（可回到首页或弹层编辑）</w:t>
            </w:r>
          </w:p>
        </w:tc>
      </w:tr>
      <w:tr w14:paraId="39C24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</w:tcPr>
          <w:p w14:paraId="210CE43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排序</w:t>
            </w:r>
          </w:p>
        </w:tc>
        <w:tc>
          <w:tcPr>
            <w:tcW w:w="3894" w:type="dxa"/>
          </w:tcPr>
          <w:p w14:paraId="422DB31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至少支持价格从低到高/推荐排序</w:t>
            </w:r>
          </w:p>
        </w:tc>
        <w:tc>
          <w:tcPr>
            <w:tcW w:w="1087" w:type="dxa"/>
          </w:tcPr>
          <w:p w14:paraId="5AA7D7A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829" w:type="dxa"/>
          </w:tcPr>
          <w:p w14:paraId="244D924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排序与筛选联动；排序切换时回到列表顶部</w:t>
            </w:r>
          </w:p>
        </w:tc>
      </w:tr>
      <w:tr w14:paraId="21CB8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</w:tcPr>
          <w:p w14:paraId="49ACCE2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筛选（星级/价格/标签等）</w:t>
            </w:r>
          </w:p>
        </w:tc>
        <w:tc>
          <w:tcPr>
            <w:tcW w:w="3894" w:type="dxa"/>
          </w:tcPr>
          <w:p w14:paraId="3B01C95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承接首页筛选；可在列表页继续调整</w:t>
            </w:r>
          </w:p>
        </w:tc>
        <w:tc>
          <w:tcPr>
            <w:tcW w:w="1087" w:type="dxa"/>
          </w:tcPr>
          <w:p w14:paraId="703B860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829" w:type="dxa"/>
          </w:tcPr>
          <w:p w14:paraId="0B05ACC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筛选项采用抽屉；显示已选条件（chips）并可删除</w:t>
            </w:r>
          </w:p>
        </w:tc>
      </w:tr>
      <w:tr w14:paraId="0A3E9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</w:tcPr>
          <w:p w14:paraId="7A93B12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酒店卡片列表展示</w:t>
            </w:r>
          </w:p>
        </w:tc>
        <w:tc>
          <w:tcPr>
            <w:tcW w:w="3894" w:type="dxa"/>
          </w:tcPr>
          <w:p w14:paraId="55D59BE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展示封面图、酒店名、星级、地址/地标、标签、最低价</w:t>
            </w:r>
          </w:p>
        </w:tc>
        <w:tc>
          <w:tcPr>
            <w:tcW w:w="1087" w:type="dxa"/>
          </w:tcPr>
          <w:p w14:paraId="05AB09F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829" w:type="dxa"/>
          </w:tcPr>
          <w:p w14:paraId="7122329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点击卡片进入详情页；图片懒加载；骨架屏/占位图</w:t>
            </w:r>
          </w:p>
        </w:tc>
      </w:tr>
      <w:tr w14:paraId="1CE25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</w:tcPr>
          <w:p w14:paraId="6E6E60B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上滑自动加载（分页）</w:t>
            </w:r>
          </w:p>
        </w:tc>
        <w:tc>
          <w:tcPr>
            <w:tcW w:w="3894" w:type="dxa"/>
          </w:tcPr>
          <w:p w14:paraId="7F9883E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滚动到底加载下一页；接口支持 page/limit 或 cursor</w:t>
            </w:r>
          </w:p>
        </w:tc>
        <w:tc>
          <w:tcPr>
            <w:tcW w:w="1087" w:type="dxa"/>
          </w:tcPr>
          <w:p w14:paraId="4EB4300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829" w:type="dxa"/>
          </w:tcPr>
          <w:p w14:paraId="6288442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处理无更多/加载失败重试；避免重复请求（节流/锁）</w:t>
            </w:r>
          </w:p>
        </w:tc>
      </w:tr>
      <w:tr w14:paraId="7715C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</w:tcPr>
          <w:p w14:paraId="040D033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空状态/错误态</w:t>
            </w:r>
          </w:p>
        </w:tc>
        <w:tc>
          <w:tcPr>
            <w:tcW w:w="3894" w:type="dxa"/>
          </w:tcPr>
          <w:p w14:paraId="699933A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无结果、网络错误等状态展示</w:t>
            </w:r>
          </w:p>
        </w:tc>
        <w:tc>
          <w:tcPr>
            <w:tcW w:w="1087" w:type="dxa"/>
          </w:tcPr>
          <w:p w14:paraId="144E328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829" w:type="dxa"/>
          </w:tcPr>
          <w:p w14:paraId="08F4B66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提供“清空筛选/重试”按钮</w:t>
            </w:r>
          </w:p>
        </w:tc>
      </w:tr>
    </w:tbl>
    <w:p w14:paraId="38E4BBE4"/>
    <w:p w14:paraId="23C61720">
      <w:r>
        <w:drawing>
          <wp:inline distT="0" distB="0" distL="114300" distR="114300">
            <wp:extent cx="2028825" cy="40862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56543">
      <w:pPr>
        <w:spacing w:before="40" w:after="80" w:line="288" w:lineRule="auto"/>
      </w:pPr>
      <w:r>
        <w:rPr>
          <w:rFonts w:ascii="微软雅黑" w:hAnsi="微软雅黑" w:eastAsia="微软雅黑"/>
          <w:b/>
          <w:sz w:val="26"/>
        </w:rPr>
        <w:t>用户端（移动端）- 酒店详情页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7"/>
        <w:gridCol w:w="3860"/>
        <w:gridCol w:w="1088"/>
        <w:gridCol w:w="2840"/>
      </w:tblGrid>
      <w:tr w14:paraId="42009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DDEBFF"/>
          </w:tcPr>
          <w:p w14:paraId="4430A95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功能点</w:t>
            </w:r>
          </w:p>
        </w:tc>
        <w:tc>
          <w:tcPr>
            <w:tcW w:w="4082" w:type="dxa"/>
            <w:shd w:val="clear" w:color="auto" w:fill="DDEBFF"/>
          </w:tcPr>
          <w:p w14:paraId="0722631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说明/规则</w:t>
            </w:r>
          </w:p>
        </w:tc>
        <w:tc>
          <w:tcPr>
            <w:tcW w:w="1134" w:type="dxa"/>
            <w:shd w:val="clear" w:color="auto" w:fill="DDEBFF"/>
          </w:tcPr>
          <w:p w14:paraId="0F328ED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重要性</w:t>
            </w:r>
          </w:p>
        </w:tc>
        <w:tc>
          <w:tcPr>
            <w:tcW w:w="2948" w:type="dxa"/>
            <w:shd w:val="clear" w:color="auto" w:fill="DDEBFF"/>
          </w:tcPr>
          <w:p w14:paraId="31455AB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交互/校验与建议</w:t>
            </w:r>
          </w:p>
        </w:tc>
      </w:tr>
      <w:tr w14:paraId="034C7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4F4DC04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顶部导航</w:t>
            </w:r>
          </w:p>
        </w:tc>
        <w:tc>
          <w:tcPr>
            <w:tcW w:w="4082" w:type="dxa"/>
          </w:tcPr>
          <w:p w14:paraId="072C90B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展示酒店名；返回列表</w:t>
            </w:r>
          </w:p>
        </w:tc>
        <w:tc>
          <w:tcPr>
            <w:tcW w:w="1134" w:type="dxa"/>
          </w:tcPr>
          <w:p w14:paraId="1F457DA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948" w:type="dxa"/>
          </w:tcPr>
          <w:p w14:paraId="5FCC1D4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支持吸顶；返回时保留列表滚动位置更佳</w:t>
            </w:r>
          </w:p>
        </w:tc>
      </w:tr>
      <w:tr w14:paraId="720E1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41CC477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图片 Banner（多图轮播）</w:t>
            </w:r>
          </w:p>
        </w:tc>
        <w:tc>
          <w:tcPr>
            <w:tcW w:w="4082" w:type="dxa"/>
          </w:tcPr>
          <w:p w14:paraId="4C178FA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左右滑动查看酒店图片；可显示页码</w:t>
            </w:r>
          </w:p>
        </w:tc>
        <w:tc>
          <w:tcPr>
            <w:tcW w:w="1134" w:type="dxa"/>
          </w:tcPr>
          <w:p w14:paraId="69DE78D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948" w:type="dxa"/>
          </w:tcPr>
          <w:p w14:paraId="64EADC0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点击可预览大图（可选）；加载失败显示占位图</w:t>
            </w:r>
          </w:p>
        </w:tc>
      </w:tr>
      <w:tr w14:paraId="4290B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48270D8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基础信息区</w:t>
            </w:r>
          </w:p>
        </w:tc>
        <w:tc>
          <w:tcPr>
            <w:tcW w:w="4082" w:type="dxa"/>
          </w:tcPr>
          <w:p w14:paraId="286DBF1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酒店名、星级、地址、设施/标签简介</w:t>
            </w:r>
          </w:p>
        </w:tc>
        <w:tc>
          <w:tcPr>
            <w:tcW w:w="1134" w:type="dxa"/>
          </w:tcPr>
          <w:p w14:paraId="52597D1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948" w:type="dxa"/>
          </w:tcPr>
          <w:p w14:paraId="0401946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设施用图标/标签；地址可复制（可选）</w:t>
            </w:r>
          </w:p>
        </w:tc>
      </w:tr>
      <w:tr w14:paraId="0B422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6E59BC4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日期与间夜信息</w:t>
            </w:r>
          </w:p>
        </w:tc>
        <w:tc>
          <w:tcPr>
            <w:tcW w:w="4082" w:type="dxa"/>
          </w:tcPr>
          <w:p w14:paraId="49745BA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展示入住/离店与间夜；允许再次选择日期</w:t>
            </w:r>
          </w:p>
        </w:tc>
        <w:tc>
          <w:tcPr>
            <w:tcW w:w="1134" w:type="dxa"/>
          </w:tcPr>
          <w:p w14:paraId="0857DB1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948" w:type="dxa"/>
          </w:tcPr>
          <w:p w14:paraId="4799F29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弹出日历选择；选择后刷新房价（如做价格日历）</w:t>
            </w:r>
          </w:p>
        </w:tc>
      </w:tr>
      <w:tr w14:paraId="16A77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329787E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房型价格列表</w:t>
            </w:r>
          </w:p>
        </w:tc>
        <w:tc>
          <w:tcPr>
            <w:tcW w:w="4082" w:type="dxa"/>
          </w:tcPr>
          <w:p w14:paraId="35A1A0C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展示各房型信息与价格；按价格从低到高排序</w:t>
            </w:r>
          </w:p>
        </w:tc>
        <w:tc>
          <w:tcPr>
            <w:tcW w:w="1134" w:type="dxa"/>
          </w:tcPr>
          <w:p w14:paraId="4BE92E7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948" w:type="dxa"/>
          </w:tcPr>
          <w:p w14:paraId="60B23BE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默认按 base_price ASC；支持展开更多房型；价格单位一致</w:t>
            </w:r>
          </w:p>
        </w:tc>
      </w:tr>
      <w:tr w14:paraId="2A3E9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48886B6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预订入口（可选）</w:t>
            </w:r>
          </w:p>
        </w:tc>
        <w:tc>
          <w:tcPr>
            <w:tcW w:w="4082" w:type="dxa"/>
          </w:tcPr>
          <w:p w14:paraId="629FA83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不强制下单，但可做“选择房型/收藏/分享”</w:t>
            </w:r>
          </w:p>
        </w:tc>
        <w:tc>
          <w:tcPr>
            <w:tcW w:w="1134" w:type="dxa"/>
          </w:tcPr>
          <w:p w14:paraId="3CAF629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加分</w:t>
            </w:r>
          </w:p>
        </w:tc>
        <w:tc>
          <w:tcPr>
            <w:tcW w:w="2948" w:type="dxa"/>
          </w:tcPr>
          <w:p w14:paraId="0DBCBDD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可做“选择”按钮后弹出确认信息</w:t>
            </w:r>
          </w:p>
        </w:tc>
      </w:tr>
    </w:tbl>
    <w:p w14:paraId="24EB3FB0">
      <w:r>
        <w:br w:type="page"/>
      </w:r>
    </w:p>
    <w:p w14:paraId="7516E4F2">
      <w:pPr>
        <w:spacing w:before="160" w:after="120" w:line="288" w:lineRule="auto"/>
      </w:pPr>
      <w:r>
        <w:rPr>
          <w:rFonts w:ascii="微软雅黑" w:hAnsi="微软雅黑" w:eastAsia="微软雅黑"/>
          <w:b/>
          <w:sz w:val="32"/>
        </w:rPr>
        <w:t>2. 管理端（PC）</w:t>
      </w:r>
    </w:p>
    <w:p w14:paraId="5999D202">
      <w:r>
        <w:drawing>
          <wp:inline distT="0" distB="0" distL="114300" distR="114300">
            <wp:extent cx="6246495" cy="3123565"/>
            <wp:effectExtent l="0" t="0" r="190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6495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9318D">
      <w:pPr>
        <w:spacing w:before="40" w:after="80" w:line="288" w:lineRule="auto"/>
      </w:pPr>
      <w:r>
        <w:rPr>
          <w:rFonts w:ascii="微软雅黑" w:hAnsi="微软雅黑" w:eastAsia="微软雅黑"/>
          <w:b/>
          <w:sz w:val="26"/>
        </w:rPr>
        <w:t>管理端（PC）- 登录 / 注册页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4"/>
        <w:gridCol w:w="3882"/>
        <w:gridCol w:w="1091"/>
        <w:gridCol w:w="2828"/>
      </w:tblGrid>
      <w:tr w14:paraId="603BA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DDEBFF"/>
          </w:tcPr>
          <w:p w14:paraId="5E3EBA1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功能点</w:t>
            </w:r>
          </w:p>
        </w:tc>
        <w:tc>
          <w:tcPr>
            <w:tcW w:w="4082" w:type="dxa"/>
            <w:shd w:val="clear" w:color="auto" w:fill="DDEBFF"/>
          </w:tcPr>
          <w:p w14:paraId="24A6E87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说明/规则</w:t>
            </w:r>
          </w:p>
        </w:tc>
        <w:tc>
          <w:tcPr>
            <w:tcW w:w="1134" w:type="dxa"/>
            <w:shd w:val="clear" w:color="auto" w:fill="DDEBFF"/>
          </w:tcPr>
          <w:p w14:paraId="683170D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重要性</w:t>
            </w:r>
          </w:p>
        </w:tc>
        <w:tc>
          <w:tcPr>
            <w:tcW w:w="2948" w:type="dxa"/>
            <w:shd w:val="clear" w:color="auto" w:fill="DDEBFF"/>
          </w:tcPr>
          <w:p w14:paraId="2E66CAC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交互/校验与建议</w:t>
            </w:r>
          </w:p>
        </w:tc>
      </w:tr>
      <w:tr w14:paraId="113F1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3CB1CCC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登录表单</w:t>
            </w:r>
          </w:p>
        </w:tc>
        <w:tc>
          <w:tcPr>
            <w:tcW w:w="4082" w:type="dxa"/>
          </w:tcPr>
          <w:p w14:paraId="5AAD52E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账号 + 密码登录；后端返回角色与 token</w:t>
            </w:r>
          </w:p>
        </w:tc>
        <w:tc>
          <w:tcPr>
            <w:tcW w:w="1134" w:type="dxa"/>
          </w:tcPr>
          <w:p w14:paraId="28B98EB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948" w:type="dxa"/>
          </w:tcPr>
          <w:p w14:paraId="41111F1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密码框支持显示/隐藏；登录失败提示原因；按钮 loading</w:t>
            </w:r>
          </w:p>
        </w:tc>
      </w:tr>
      <w:tr w14:paraId="7510F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53BF532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注册表单</w:t>
            </w:r>
          </w:p>
        </w:tc>
        <w:tc>
          <w:tcPr>
            <w:tcW w:w="4082" w:type="dxa"/>
          </w:tcPr>
          <w:p w14:paraId="2474B90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注册时选择角色：商户/管理员</w:t>
            </w:r>
          </w:p>
        </w:tc>
        <w:tc>
          <w:tcPr>
            <w:tcW w:w="1134" w:type="dxa"/>
          </w:tcPr>
          <w:p w14:paraId="4563D28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948" w:type="dxa"/>
          </w:tcPr>
          <w:p w14:paraId="274D2DB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校验用户名唯一；密码强度提示（可选）</w:t>
            </w:r>
          </w:p>
        </w:tc>
      </w:tr>
      <w:tr w14:paraId="672BC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21A875F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角色说明提示</w:t>
            </w:r>
          </w:p>
        </w:tc>
        <w:tc>
          <w:tcPr>
            <w:tcW w:w="4082" w:type="dxa"/>
          </w:tcPr>
          <w:p w14:paraId="72D8A84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提示不同角色可操作范围</w:t>
            </w:r>
          </w:p>
        </w:tc>
        <w:tc>
          <w:tcPr>
            <w:tcW w:w="1134" w:type="dxa"/>
          </w:tcPr>
          <w:p w14:paraId="0E81B0F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加分</w:t>
            </w:r>
          </w:p>
        </w:tc>
        <w:tc>
          <w:tcPr>
            <w:tcW w:w="2948" w:type="dxa"/>
          </w:tcPr>
          <w:p w14:paraId="18AD97F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注册页旁边用说明卡片/气泡提示</w:t>
            </w:r>
          </w:p>
        </w:tc>
      </w:tr>
      <w:tr w14:paraId="776E5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218CA50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验证码/图形校验（可选）</w:t>
            </w:r>
          </w:p>
        </w:tc>
        <w:tc>
          <w:tcPr>
            <w:tcW w:w="4082" w:type="dxa"/>
          </w:tcPr>
          <w:p w14:paraId="589B595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防刷/演示用</w:t>
            </w:r>
          </w:p>
        </w:tc>
        <w:tc>
          <w:tcPr>
            <w:tcW w:w="1134" w:type="dxa"/>
          </w:tcPr>
          <w:p w14:paraId="3B02ACA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加分</w:t>
            </w:r>
          </w:p>
        </w:tc>
        <w:tc>
          <w:tcPr>
            <w:tcW w:w="2948" w:type="dxa"/>
          </w:tcPr>
          <w:p w14:paraId="7913B84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可选集成简单验证码组件</w:t>
            </w:r>
          </w:p>
        </w:tc>
      </w:tr>
    </w:tbl>
    <w:p w14:paraId="39A03B76"/>
    <w:p w14:paraId="0BA1514B">
      <w:r>
        <w:drawing>
          <wp:inline distT="0" distB="0" distL="114300" distR="114300">
            <wp:extent cx="6245225" cy="3470910"/>
            <wp:effectExtent l="0" t="0" r="3175" b="152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F9757">
      <w:pPr>
        <w:spacing w:before="40" w:after="80" w:line="288" w:lineRule="auto"/>
      </w:pPr>
      <w:r>
        <w:rPr>
          <w:rFonts w:ascii="微软雅黑" w:hAnsi="微软雅黑" w:eastAsia="微软雅黑"/>
          <w:b/>
          <w:sz w:val="26"/>
        </w:rPr>
        <w:t>管理端（PC）- 酒店信息录入 / 编辑页（商户）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5"/>
        <w:gridCol w:w="2465"/>
        <w:gridCol w:w="2465"/>
        <w:gridCol w:w="2465"/>
      </w:tblGrid>
      <w:tr w14:paraId="1E866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  <w:shd w:val="clear" w:color="auto" w:fill="DDEBFF"/>
          </w:tcPr>
          <w:p w14:paraId="7CA9707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功能点</w:t>
            </w:r>
          </w:p>
        </w:tc>
        <w:tc>
          <w:tcPr>
            <w:tcW w:w="2465" w:type="dxa"/>
            <w:shd w:val="clear" w:color="auto" w:fill="DDEBFF"/>
          </w:tcPr>
          <w:p w14:paraId="1E06602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说明/规则</w:t>
            </w:r>
          </w:p>
        </w:tc>
        <w:tc>
          <w:tcPr>
            <w:tcW w:w="2465" w:type="dxa"/>
            <w:shd w:val="clear" w:color="auto" w:fill="DDEBFF"/>
          </w:tcPr>
          <w:p w14:paraId="7A12543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重要性</w:t>
            </w:r>
          </w:p>
        </w:tc>
        <w:tc>
          <w:tcPr>
            <w:tcW w:w="2465" w:type="dxa"/>
            <w:shd w:val="clear" w:color="auto" w:fill="DDEBFF"/>
          </w:tcPr>
          <w:p w14:paraId="1076B36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交互/校验与建议</w:t>
            </w:r>
          </w:p>
        </w:tc>
      </w:tr>
      <w:tr w14:paraId="62C0F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 w14:paraId="5F94448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基础信息表单</w:t>
            </w:r>
          </w:p>
        </w:tc>
        <w:tc>
          <w:tcPr>
            <w:tcW w:w="2465" w:type="dxa"/>
          </w:tcPr>
          <w:p w14:paraId="123C849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酒店名（中/英）、地址、城市、星级、开业时间、简介等</w:t>
            </w:r>
          </w:p>
        </w:tc>
        <w:tc>
          <w:tcPr>
            <w:tcW w:w="2465" w:type="dxa"/>
          </w:tcPr>
          <w:p w14:paraId="5C6C669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465" w:type="dxa"/>
          </w:tcPr>
          <w:p w14:paraId="62E9B3D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必填校验；星级限制 1-5；开业时间为日期控件</w:t>
            </w:r>
          </w:p>
        </w:tc>
      </w:tr>
      <w:tr w14:paraId="23D07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 w14:paraId="486C66C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设施/标签配置</w:t>
            </w:r>
          </w:p>
        </w:tc>
        <w:tc>
          <w:tcPr>
            <w:tcW w:w="2465" w:type="dxa"/>
          </w:tcPr>
          <w:p w14:paraId="79456181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选择设施（WiFi/停车等）与标签（亲子/豪华…）</w:t>
            </w:r>
          </w:p>
        </w:tc>
        <w:tc>
          <w:tcPr>
            <w:tcW w:w="2465" w:type="dxa"/>
          </w:tcPr>
          <w:p w14:paraId="47C4301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465" w:type="dxa"/>
          </w:tcPr>
          <w:p w14:paraId="358E497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多选组件；支持搜索；限制数量防止过多</w:t>
            </w:r>
          </w:p>
        </w:tc>
      </w:tr>
      <w:tr w14:paraId="06B1C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 w14:paraId="50951B7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图片管理</w:t>
            </w:r>
          </w:p>
        </w:tc>
        <w:tc>
          <w:tcPr>
            <w:tcW w:w="2465" w:type="dxa"/>
          </w:tcPr>
          <w:p w14:paraId="5460E1E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上传封面 + 详情多图；支持排序/删除</w:t>
            </w:r>
          </w:p>
        </w:tc>
        <w:tc>
          <w:tcPr>
            <w:tcW w:w="2465" w:type="dxa"/>
          </w:tcPr>
          <w:p w14:paraId="1EA808A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465" w:type="dxa"/>
          </w:tcPr>
          <w:p w14:paraId="68A2A1B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限制格式与大小；上传进度条；首图作为封面</w:t>
            </w:r>
          </w:p>
        </w:tc>
      </w:tr>
      <w:tr w14:paraId="67E4E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 w14:paraId="4738912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房型管理</w:t>
            </w:r>
          </w:p>
        </w:tc>
        <w:tc>
          <w:tcPr>
            <w:tcW w:w="2465" w:type="dxa"/>
          </w:tcPr>
          <w:p w14:paraId="386703B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新增/编辑房型、价格、可住人数等</w:t>
            </w:r>
          </w:p>
        </w:tc>
        <w:tc>
          <w:tcPr>
            <w:tcW w:w="2465" w:type="dxa"/>
          </w:tcPr>
          <w:p w14:paraId="6A9CE13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465" w:type="dxa"/>
          </w:tcPr>
          <w:p w14:paraId="1E924D4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价格为正整数；支持拖动排序；用于用户端按价排序</w:t>
            </w:r>
          </w:p>
        </w:tc>
      </w:tr>
      <w:tr w14:paraId="16AE6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 w14:paraId="5CA980F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保存草稿</w:t>
            </w:r>
          </w:p>
        </w:tc>
        <w:tc>
          <w:tcPr>
            <w:tcW w:w="2465" w:type="dxa"/>
          </w:tcPr>
          <w:p w14:paraId="2DF0EC8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保存为草稿（DRAFT），可随时继续编辑</w:t>
            </w:r>
          </w:p>
        </w:tc>
        <w:tc>
          <w:tcPr>
            <w:tcW w:w="2465" w:type="dxa"/>
          </w:tcPr>
          <w:p w14:paraId="24D2AD8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465" w:type="dxa"/>
          </w:tcPr>
          <w:p w14:paraId="3A3D4AA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保存成功 toast；离开页面未保存提醒（可选）</w:t>
            </w:r>
          </w:p>
        </w:tc>
      </w:tr>
      <w:tr w14:paraId="3019B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 w14:paraId="3AEBDD8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提交审核</w:t>
            </w:r>
          </w:p>
        </w:tc>
        <w:tc>
          <w:tcPr>
            <w:tcW w:w="2465" w:type="dxa"/>
          </w:tcPr>
          <w:p w14:paraId="1CBD5D9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草稿提交后进入审核中（PENDING）</w:t>
            </w:r>
          </w:p>
        </w:tc>
        <w:tc>
          <w:tcPr>
            <w:tcW w:w="2465" w:type="dxa"/>
          </w:tcPr>
          <w:p w14:paraId="35121CC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465" w:type="dxa"/>
          </w:tcPr>
          <w:p w14:paraId="0A6B17F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提交前校验必填；提交后表单只读或提示“审核中不可编辑”</w:t>
            </w:r>
          </w:p>
        </w:tc>
      </w:tr>
      <w:tr w14:paraId="307F0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 w14:paraId="043EAD6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实时更新到用户端</w:t>
            </w:r>
          </w:p>
        </w:tc>
        <w:tc>
          <w:tcPr>
            <w:tcW w:w="2465" w:type="dxa"/>
          </w:tcPr>
          <w:p w14:paraId="6024366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保存/提交后用户端刷新可见最新信息</w:t>
            </w:r>
          </w:p>
        </w:tc>
        <w:tc>
          <w:tcPr>
            <w:tcW w:w="2465" w:type="dxa"/>
          </w:tcPr>
          <w:p w14:paraId="1D0A8A8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465" w:type="dxa"/>
          </w:tcPr>
          <w:p w14:paraId="2474268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建议后端接口直接读库；无需推送也能满足最低要求</w:t>
            </w:r>
          </w:p>
        </w:tc>
      </w:tr>
      <w:tr w14:paraId="7D477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5" w:type="dxa"/>
          </w:tcPr>
          <w:p w14:paraId="0FC0EE7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发布上线 / 下线 / 恢复</w:t>
            </w:r>
          </w:p>
        </w:tc>
        <w:tc>
          <w:tcPr>
            <w:tcW w:w="2465" w:type="dxa"/>
          </w:tcPr>
          <w:p w14:paraId="5F460C1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上线=ONLINE；下线=OFFLINE；下线不是删除，可恢复</w:t>
            </w:r>
          </w:p>
        </w:tc>
        <w:tc>
          <w:tcPr>
            <w:tcW w:w="2465" w:type="dxa"/>
          </w:tcPr>
          <w:p w14:paraId="522BAAE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  <w:bookmarkStart w:id="0" w:name="_GoBack"/>
            <w:bookmarkEnd w:id="0"/>
          </w:p>
        </w:tc>
        <w:tc>
          <w:tcPr>
            <w:tcW w:w="2465" w:type="dxa"/>
          </w:tcPr>
          <w:p w14:paraId="17E8C49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只有 APPROVED 才允许上线；下线/恢复建议二次确认</w:t>
            </w:r>
          </w:p>
        </w:tc>
      </w:tr>
    </w:tbl>
    <w:p w14:paraId="45F718F3">
      <w:pPr>
        <w:pStyle w:val="3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320030" cy="7980680"/>
            <wp:effectExtent l="0" t="0" r="13970" b="127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0030" cy="7980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0F2BFF"/>
    <w:p w14:paraId="0BD00BA1">
      <w:pPr>
        <w:spacing w:before="40" w:after="80" w:line="288" w:lineRule="auto"/>
      </w:pPr>
      <w:r>
        <w:rPr>
          <w:rFonts w:ascii="微软雅黑" w:hAnsi="微软雅黑" w:eastAsia="微软雅黑"/>
          <w:b/>
          <w:sz w:val="26"/>
        </w:rPr>
        <w:t>管理端（PC）- 酒店审核 / 发布 / 下线页（管理员）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3902"/>
        <w:gridCol w:w="1083"/>
        <w:gridCol w:w="2834"/>
      </w:tblGrid>
      <w:tr w14:paraId="2367A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DDEBFF"/>
          </w:tcPr>
          <w:p w14:paraId="7CD9D93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功能点</w:t>
            </w:r>
          </w:p>
        </w:tc>
        <w:tc>
          <w:tcPr>
            <w:tcW w:w="4082" w:type="dxa"/>
            <w:shd w:val="clear" w:color="auto" w:fill="DDEBFF"/>
          </w:tcPr>
          <w:p w14:paraId="7C11C2A6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说明/规则</w:t>
            </w:r>
          </w:p>
        </w:tc>
        <w:tc>
          <w:tcPr>
            <w:tcW w:w="1134" w:type="dxa"/>
            <w:shd w:val="clear" w:color="auto" w:fill="DDEBFF"/>
          </w:tcPr>
          <w:p w14:paraId="475C9CE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重要性</w:t>
            </w:r>
          </w:p>
        </w:tc>
        <w:tc>
          <w:tcPr>
            <w:tcW w:w="2948" w:type="dxa"/>
            <w:shd w:val="clear" w:color="auto" w:fill="DDEBFF"/>
          </w:tcPr>
          <w:p w14:paraId="30688E28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交互/校验与建议</w:t>
            </w:r>
          </w:p>
        </w:tc>
      </w:tr>
      <w:tr w14:paraId="5C2E1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38952A4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酒店列表 + 状态筛选</w:t>
            </w:r>
          </w:p>
        </w:tc>
        <w:tc>
          <w:tcPr>
            <w:tcW w:w="4082" w:type="dxa"/>
          </w:tcPr>
          <w:p w14:paraId="0D1E045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按审核状态：审核中/通过/不通过；按上下线：在线/下线</w:t>
            </w:r>
          </w:p>
        </w:tc>
        <w:tc>
          <w:tcPr>
            <w:tcW w:w="1134" w:type="dxa"/>
          </w:tcPr>
          <w:p w14:paraId="1CADB21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948" w:type="dxa"/>
          </w:tcPr>
          <w:p w14:paraId="73125E42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筛选条件可组合；搜索酒店名；分页</w:t>
            </w:r>
          </w:p>
        </w:tc>
      </w:tr>
      <w:tr w14:paraId="69E0F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0A27BE7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查看酒店详情</w:t>
            </w:r>
          </w:p>
        </w:tc>
        <w:tc>
          <w:tcPr>
            <w:tcW w:w="4082" w:type="dxa"/>
          </w:tcPr>
          <w:p w14:paraId="5FCC29C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点击进入审核详情（可在抽屉/弹窗展示）</w:t>
            </w:r>
          </w:p>
        </w:tc>
        <w:tc>
          <w:tcPr>
            <w:tcW w:w="1134" w:type="dxa"/>
          </w:tcPr>
          <w:p w14:paraId="258EE16E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948" w:type="dxa"/>
          </w:tcPr>
          <w:p w14:paraId="36F198A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展示关键字段与图片、房型价格；便于审核</w:t>
            </w:r>
          </w:p>
        </w:tc>
      </w:tr>
      <w:tr w14:paraId="3F13D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5DF1D4AA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审核通过</w:t>
            </w:r>
          </w:p>
        </w:tc>
        <w:tc>
          <w:tcPr>
            <w:tcW w:w="4082" w:type="dxa"/>
          </w:tcPr>
          <w:p w14:paraId="08ECCB2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PENDING -&gt; APPROVED；可同时发布上线</w:t>
            </w:r>
          </w:p>
        </w:tc>
        <w:tc>
          <w:tcPr>
            <w:tcW w:w="1134" w:type="dxa"/>
          </w:tcPr>
          <w:p w14:paraId="26C2D31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948" w:type="dxa"/>
          </w:tcPr>
          <w:p w14:paraId="37CACD5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二次确认；记录操作人和时间；提示已通过</w:t>
            </w:r>
          </w:p>
        </w:tc>
      </w:tr>
      <w:tr w14:paraId="1A18E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0126F839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审核不通过（含原因）</w:t>
            </w:r>
          </w:p>
        </w:tc>
        <w:tc>
          <w:tcPr>
            <w:tcW w:w="4082" w:type="dxa"/>
          </w:tcPr>
          <w:p w14:paraId="3F60225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PENDING -&gt; REJECTED，必须填写原因并展示</w:t>
            </w:r>
          </w:p>
        </w:tc>
        <w:tc>
          <w:tcPr>
            <w:tcW w:w="1134" w:type="dxa"/>
          </w:tcPr>
          <w:p w14:paraId="74388E5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948" w:type="dxa"/>
          </w:tcPr>
          <w:p w14:paraId="612517A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原因必填校验；原因在列表/详情可见</w:t>
            </w:r>
          </w:p>
        </w:tc>
      </w:tr>
      <w:tr w14:paraId="7D0CD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7EAE122C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发布上线 / 下线 / 恢复</w:t>
            </w:r>
          </w:p>
        </w:tc>
        <w:tc>
          <w:tcPr>
            <w:tcW w:w="4082" w:type="dxa"/>
          </w:tcPr>
          <w:p w14:paraId="441253E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上线=ONLINE；下线=OFFLINE；下线不是删除，可恢复</w:t>
            </w:r>
          </w:p>
        </w:tc>
        <w:tc>
          <w:tcPr>
            <w:tcW w:w="1134" w:type="dxa"/>
          </w:tcPr>
          <w:p w14:paraId="0866806B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必做</w:t>
            </w:r>
          </w:p>
        </w:tc>
        <w:tc>
          <w:tcPr>
            <w:tcW w:w="2948" w:type="dxa"/>
          </w:tcPr>
          <w:p w14:paraId="3B65420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只有 APPROVED 才允许上线；下线/恢复建议二次确认</w:t>
            </w:r>
          </w:p>
        </w:tc>
      </w:tr>
      <w:tr w14:paraId="54469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34AF8F05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操作日志（可选）</w:t>
            </w:r>
          </w:p>
        </w:tc>
        <w:tc>
          <w:tcPr>
            <w:tcW w:w="4082" w:type="dxa"/>
          </w:tcPr>
          <w:p w14:paraId="3B34C660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记录提交/审核/上下线等操作历史</w:t>
            </w:r>
          </w:p>
        </w:tc>
        <w:tc>
          <w:tcPr>
            <w:tcW w:w="1134" w:type="dxa"/>
          </w:tcPr>
          <w:p w14:paraId="27437D6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加分</w:t>
            </w:r>
          </w:p>
        </w:tc>
        <w:tc>
          <w:tcPr>
            <w:tcW w:w="2948" w:type="dxa"/>
          </w:tcPr>
          <w:p w14:paraId="36C87647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列表页提供“查看日志”；用于答辩展示流程严谨</w:t>
            </w:r>
          </w:p>
        </w:tc>
      </w:tr>
    </w:tbl>
    <w:p w14:paraId="3F653597">
      <w:pPr>
        <w:spacing w:before="120" w:after="0" w:line="288" w:lineRule="auto"/>
      </w:pPr>
    </w:p>
    <w:sectPr>
      <w:pgSz w:w="12240" w:h="15840"/>
      <w:pgMar w:top="1247" w:right="1134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AB53B7"/>
    <w:rsid w:val="697721C8"/>
    <w:rsid w:val="79D42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1808</Words>
  <Characters>1923</Characters>
  <Lines>0</Lines>
  <Paragraphs>0</Paragraphs>
  <TotalTime>11</TotalTime>
  <ScaleCrop>false</ScaleCrop>
  <LinksUpToDate>false</LinksUpToDate>
  <CharactersWithSpaces>1981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距离</cp:lastModifiedBy>
  <dcterms:modified xsi:type="dcterms:W3CDTF">2026-02-03T03:32:18Z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eyJoZGlkIjoiOGZhMjcyZWFkYTNkODZiMTA4ODU2Njk3Mzg0MDYyOTUiLCJ1c2VySWQiOiIyMTY0MzMxMjIifQ==</vt:lpwstr>
  </property>
  <property fmtid="{D5CDD505-2E9C-101B-9397-08002B2CF9AE}" pid="3" name="KSOProductBuildVer">
    <vt:lpwstr>2052-12.1.0.24657</vt:lpwstr>
  </property>
  <property fmtid="{D5CDD505-2E9C-101B-9397-08002B2CF9AE}" pid="4" name="ICV">
    <vt:lpwstr>3293EB33D50A4E01A9D0F0897E4DB9E8_12</vt:lpwstr>
  </property>
</Properties>
</file>