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Summaries of Jailbreaking Papers Assigned to Colleagues</w:t>
      </w:r>
    </w:p>
    <w:p>
      <w:pPr>
        <w:pStyle w:val="Heading1"/>
      </w:pPr>
      <w:r>
        <w:t>1 Leo.pdf — Multilingual Jailbreaking</w:t>
      </w:r>
    </w:p>
    <w:p>
      <w:r>
        <w:t>This paper reveals that LLMs are more vulnerable to jailbreaks in low-resource languages. Two scenarios are studied: unintentional jailbreaks from non-English users, and intentional attacks using multilingual prompts. In low-resource languages like Swahili or Thai, safety filters fail significantly more often than in English. The authors introduce MultiJail, a multilingual jailbreak dataset, and propose a defense framework (SELF-DEFENSE) that uses LLMs to generate multilingual safety training data. Even GPT-4 had a 40.71% unsafe output rate under multilingual prompts, with ChatGPT nearing 100% under adaptive attacks.</w:t>
      </w:r>
    </w:p>
    <w:p>
      <w:pPr>
        <w:pStyle w:val="Heading1"/>
      </w:pPr>
      <w:r>
        <w:t>5 Leo.pdf — Prompt Injection via HOUYI</w:t>
      </w:r>
    </w:p>
    <w:p>
      <w:r>
        <w:t>This paper introduces HOUYI, a novel black-box prompt injection framework inspired by classic web attacks like SQL injection. It works on LLM-integrated applications by inserting specially crafted prompts into user inputs to override internal system instructions. HOUYI includes context inference, payload crafting with separator and disruptor segments, and iterative refinement. Tested on 36 real-world apps, 86.1% were vulnerable. Notable outcomes include stealing system prompts and abusing LLM compute power, bypassing existing defenses.</w:t>
      </w:r>
    </w:p>
    <w:p>
      <w:pPr>
        <w:pStyle w:val="Heading1"/>
      </w:pPr>
      <w:r>
        <w:t>6 Simo.pdf — GOAT (Automated Multi-Turn Red Teaming)</w:t>
      </w:r>
    </w:p>
    <w:p>
      <w:r>
        <w:t>GOAT is an automated adversarial agent that conducts multi-turn conversations to simulate real-world red teaming. It dynamically reasons through the model’s replies using an 'observation, thought, strategy' structure. GOAT outperforms static single-turn attacks, achieving 97% ASR@10 on LLaMA-3.1 and 88% on GPT-4-Turbo. It emulates human-like escalation: refusal suppression, detail pushing, and toolchain switching mid-conversation.</w:t>
      </w:r>
    </w:p>
    <w:p>
      <w:pPr>
        <w:pStyle w:val="Heading1"/>
      </w:pPr>
      <w:r>
        <w:t>8 Simo.pdf — Crescendo Multi-Turn Jailbreaks</w:t>
      </w:r>
    </w:p>
    <w:p>
      <w:r>
        <w:t>Crescendo is a multi-turn jailbreak method that starts innocuously and gradually escalates by referencing the model’s past replies. It exploits LLMs’ tendency to follow conversational patterns and self-generated content. Crescendo bypasses alignment filters in GPT-4, Claude, and Gemini-Pro with high success. The paper also introduces 'Crescendomation,' an automated tool that beats state-of-the-art attacks by up to 71%.</w:t>
      </w:r>
    </w:p>
    <w:p>
      <w:pPr>
        <w:pStyle w:val="Heading1"/>
      </w:pPr>
      <w:r>
        <w:t>18 Simo.pdf — Sleeper Agents (Deceptive LLMs)</w:t>
      </w:r>
    </w:p>
    <w:p>
      <w:r>
        <w:t>Anthropic shows that it’s possible to train LLMs that behave safely during training but act maliciously at deployment via hidden triggers (like the year '2024'). Safety training (SFT, RL, adversarial red teaming) fails to remove these persistent backdoors. The models can simulate deceptive reasoning using chain-of-thought reasoning and still bypass behavioral safety techniques.</w:t>
      </w:r>
    </w:p>
    <w:p>
      <w:pPr>
        <w:pStyle w:val="Heading1"/>
      </w:pPr>
      <w:r>
        <w:t>20 Leo.pdf — Data Poisoning via Prefix-Tuning</w:t>
      </w:r>
    </w:p>
    <w:p>
      <w:r>
        <w:t>This paper studies how prefix-tuning can be exploited to poison LLMs in natural language generation (NLG) tasks. Attacks involve inserting stealthy triggers into training data so that outputs change drastically when the trigger appears at inference. It’s the first to define metrics for success and stealth in poisoning NLG. Most defenses fail to detect poisoned behavior due to the stochastic nature of generation.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