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DAF9" w14:textId="77777777" w:rsidR="00F44AD1" w:rsidRPr="00E40D64" w:rsidRDefault="00F44AD1" w:rsidP="00F44AD1">
      <w:pPr>
        <w:pStyle w:val="h1"/>
        <w:spacing w:before="0" w:after="120" w:line="360" w:lineRule="auto"/>
        <w:ind w:firstLine="0"/>
        <w:jc w:val="center"/>
        <w:rPr>
          <w:color w:val="FF0000"/>
          <w:sz w:val="32"/>
          <w:szCs w:val="32"/>
          <w:lang w:val="vi-VN"/>
        </w:rPr>
      </w:pPr>
      <w:r w:rsidRPr="00E40D64">
        <w:rPr>
          <w:color w:val="FF0000"/>
          <w:sz w:val="32"/>
          <w:szCs w:val="32"/>
          <w:lang w:val="vi-VN"/>
        </w:rPr>
        <w:t>ĐỀ CƯƠNG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F44AD1" w:rsidRPr="001F19EF" w14:paraId="068C505C" w14:textId="77777777" w:rsidTr="009147C7">
        <w:tc>
          <w:tcPr>
            <w:tcW w:w="8777" w:type="dxa"/>
            <w:shd w:val="clear" w:color="auto" w:fill="auto"/>
            <w:vAlign w:val="center"/>
          </w:tcPr>
          <w:p w14:paraId="2AB54106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 xml:space="preserve">TÊN ĐỀ 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TÀI: </w:t>
            </w:r>
            <w:r w:rsidRPr="00A56A94">
              <w:rPr>
                <w:rFonts w:cs="Times New Roman"/>
                <w:szCs w:val="26"/>
                <w:lang w:val="vi-VN"/>
              </w:rPr>
              <w:t xml:space="preserve">PHÁT TRIỂN WEBSITE QUẢN LÝ TUYỂN </w:t>
            </w:r>
            <w:r>
              <w:rPr>
                <w:rFonts w:cs="Times New Roman"/>
                <w:szCs w:val="26"/>
                <w:lang w:val="vi-VN"/>
              </w:rPr>
              <w:t>DỤNG.</w:t>
            </w:r>
          </w:p>
        </w:tc>
      </w:tr>
      <w:tr w:rsidR="00F44AD1" w:rsidRPr="001F19EF" w14:paraId="4DF55F47" w14:textId="77777777" w:rsidTr="009147C7">
        <w:tc>
          <w:tcPr>
            <w:tcW w:w="8777" w:type="dxa"/>
            <w:shd w:val="clear" w:color="auto" w:fill="auto"/>
            <w:vAlign w:val="center"/>
          </w:tcPr>
          <w:p w14:paraId="4FF39058" w14:textId="77777777" w:rsidR="00F44AD1" w:rsidRPr="000E1EE4" w:rsidRDefault="00F44AD1" w:rsidP="009147C7">
            <w:pPr>
              <w:spacing w:before="60" w:after="60" w:line="276" w:lineRule="auto"/>
              <w:ind w:firstLine="0"/>
              <w:jc w:val="left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TÊN ĐỀ TÀI (TIẾNG ANH):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WEBSITE DEVELOPMENT FOR RECUITMENT MANAGEMENT.</w:t>
            </w:r>
          </w:p>
        </w:tc>
      </w:tr>
      <w:tr w:rsidR="00F44AD1" w:rsidRPr="001F19EF" w14:paraId="2D4B156C" w14:textId="77777777" w:rsidTr="009147C7">
        <w:tc>
          <w:tcPr>
            <w:tcW w:w="8777" w:type="dxa"/>
            <w:shd w:val="clear" w:color="auto" w:fill="auto"/>
            <w:vAlign w:val="center"/>
          </w:tcPr>
          <w:p w14:paraId="5955026E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Cán bộ hướng dẫn: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r w:rsidRPr="00A56A94">
              <w:rPr>
                <w:rFonts w:cs="Times New Roman"/>
                <w:szCs w:val="26"/>
                <w:lang w:val="vi-VN"/>
              </w:rPr>
              <w:t>Ths.</w:t>
            </w:r>
            <w:r>
              <w:rPr>
                <w:rFonts w:cs="Times New Roman"/>
                <w:szCs w:val="26"/>
                <w:lang w:val="vi-VN"/>
              </w:rPr>
              <w:t xml:space="preserve"> </w:t>
            </w:r>
            <w:r w:rsidRPr="00A56A94">
              <w:rPr>
                <w:rFonts w:cs="Times New Roman"/>
                <w:szCs w:val="26"/>
                <w:lang w:val="vi-VN"/>
              </w:rPr>
              <w:t xml:space="preserve">Tạ Việt </w:t>
            </w:r>
            <w:r>
              <w:rPr>
                <w:rFonts w:cs="Times New Roman"/>
                <w:szCs w:val="26"/>
                <w:lang w:val="vi-VN"/>
              </w:rPr>
              <w:t>Phương.</w:t>
            </w:r>
          </w:p>
        </w:tc>
      </w:tr>
      <w:tr w:rsidR="00F44AD1" w:rsidRPr="001F19EF" w14:paraId="6A0253A1" w14:textId="77777777" w:rsidTr="009147C7">
        <w:tc>
          <w:tcPr>
            <w:tcW w:w="8777" w:type="dxa"/>
            <w:shd w:val="clear" w:color="auto" w:fill="auto"/>
            <w:vAlign w:val="center"/>
          </w:tcPr>
          <w:p w14:paraId="34819372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 xml:space="preserve">Thời gian thực hiện: </w:t>
            </w:r>
            <w:r w:rsidRPr="001F19EF">
              <w:rPr>
                <w:rFonts w:cs="Times New Roman"/>
                <w:szCs w:val="26"/>
                <w:lang w:val="vi-VN"/>
              </w:rPr>
              <w:t xml:space="preserve">Từ ngày </w:t>
            </w:r>
            <w:r>
              <w:rPr>
                <w:rFonts w:cs="Times New Roman"/>
                <w:szCs w:val="26"/>
                <w:lang w:val="vi-VN"/>
              </w:rPr>
              <w:t>22</w:t>
            </w:r>
            <w:r w:rsidRPr="001F19EF">
              <w:rPr>
                <w:rFonts w:cs="Times New Roman"/>
                <w:szCs w:val="26"/>
                <w:lang w:val="vi-VN"/>
              </w:rPr>
              <w:t>/</w:t>
            </w:r>
            <w:r>
              <w:rPr>
                <w:rFonts w:cs="Times New Roman"/>
                <w:szCs w:val="26"/>
                <w:lang w:val="vi-VN"/>
              </w:rPr>
              <w:t>02</w:t>
            </w:r>
            <w:r w:rsidRPr="001F19EF">
              <w:rPr>
                <w:rFonts w:cs="Times New Roman"/>
                <w:szCs w:val="26"/>
                <w:lang w:val="vi-VN"/>
              </w:rPr>
              <w:t xml:space="preserve">/2025 đến </w:t>
            </w:r>
            <w:r>
              <w:rPr>
                <w:rFonts w:cs="Times New Roman"/>
                <w:szCs w:val="26"/>
                <w:lang w:val="vi-VN"/>
              </w:rPr>
              <w:t>ngày 07</w:t>
            </w:r>
            <w:r w:rsidRPr="001F19EF">
              <w:rPr>
                <w:rFonts w:cs="Times New Roman"/>
                <w:szCs w:val="26"/>
                <w:lang w:val="vi-VN"/>
              </w:rPr>
              <w:t>/</w:t>
            </w:r>
            <w:r>
              <w:rPr>
                <w:rFonts w:cs="Times New Roman"/>
                <w:szCs w:val="26"/>
                <w:lang w:val="vi-VN"/>
              </w:rPr>
              <w:t>6</w:t>
            </w:r>
            <w:r w:rsidRPr="001F19EF">
              <w:rPr>
                <w:rFonts w:cs="Times New Roman"/>
                <w:szCs w:val="26"/>
                <w:lang w:val="vi-VN"/>
              </w:rPr>
              <w:t>/</w:t>
            </w:r>
            <w:r>
              <w:rPr>
                <w:rFonts w:cs="Times New Roman"/>
                <w:szCs w:val="26"/>
                <w:lang w:val="vi-VN"/>
              </w:rPr>
              <w:t>2025.</w:t>
            </w:r>
          </w:p>
        </w:tc>
      </w:tr>
      <w:tr w:rsidR="00F44AD1" w:rsidRPr="001F19EF" w14:paraId="3AAF5F56" w14:textId="77777777" w:rsidTr="009147C7">
        <w:tc>
          <w:tcPr>
            <w:tcW w:w="8777" w:type="dxa"/>
            <w:shd w:val="clear" w:color="auto" w:fill="auto"/>
            <w:vAlign w:val="center"/>
          </w:tcPr>
          <w:p w14:paraId="764F31CF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Sinh viên thực hiện:</w:t>
            </w:r>
          </w:p>
          <w:p w14:paraId="5736C8BC" w14:textId="77777777" w:rsidR="00F44AD1" w:rsidRPr="00E96D32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E96D32">
              <w:rPr>
                <w:rFonts w:cs="Times New Roman"/>
                <w:szCs w:val="26"/>
                <w:lang w:val="vi-VN"/>
              </w:rPr>
              <w:t>Bùi Lê Hoàng Nhẩn (MSSV: 23521070)</w:t>
            </w:r>
            <w:r>
              <w:rPr>
                <w:rFonts w:cs="Times New Roman"/>
                <w:szCs w:val="26"/>
                <w:lang w:val="vi-VN"/>
              </w:rPr>
              <w:t>;</w:t>
            </w:r>
          </w:p>
          <w:p w14:paraId="6BBFBBEC" w14:textId="77777777" w:rsidR="00F44AD1" w:rsidRPr="00E96D32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E96D32">
              <w:rPr>
                <w:rFonts w:cs="Times New Roman"/>
                <w:szCs w:val="26"/>
                <w:lang w:val="vi-VN"/>
              </w:rPr>
              <w:t>Trần Hoàng Phúc (MSSV: 23521221)</w:t>
            </w:r>
            <w:r>
              <w:rPr>
                <w:rFonts w:cs="Times New Roman"/>
                <w:szCs w:val="26"/>
                <w:lang w:val="vi-VN"/>
              </w:rPr>
              <w:t>;</w:t>
            </w:r>
          </w:p>
          <w:p w14:paraId="35992E97" w14:textId="77777777" w:rsidR="00F44AD1" w:rsidRPr="00E96D32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E96D32">
              <w:rPr>
                <w:rFonts w:cs="Times New Roman"/>
                <w:szCs w:val="26"/>
                <w:lang w:val="vi-VN"/>
              </w:rPr>
              <w:t>Trần Lê Duy Tân (MSSV: 23521406)</w:t>
            </w:r>
            <w:r>
              <w:rPr>
                <w:rFonts w:cs="Times New Roman"/>
                <w:szCs w:val="26"/>
                <w:lang w:val="vi-VN"/>
              </w:rPr>
              <w:t>;</w:t>
            </w:r>
          </w:p>
          <w:p w14:paraId="509D3963" w14:textId="77777777" w:rsidR="00F44AD1" w:rsidRPr="00E96D32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E96D32">
              <w:rPr>
                <w:rFonts w:cs="Times New Roman"/>
                <w:szCs w:val="26"/>
                <w:lang w:val="vi-VN"/>
              </w:rPr>
              <w:t>Nguyễn Đoàn Thùy Trâm (MSSV: 23521613)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F44AD1" w:rsidRPr="001F19EF" w14:paraId="4F6244D2" w14:textId="77777777" w:rsidTr="009147C7">
        <w:tc>
          <w:tcPr>
            <w:tcW w:w="8777" w:type="dxa"/>
            <w:shd w:val="clear" w:color="auto" w:fill="auto"/>
            <w:vAlign w:val="center"/>
          </w:tcPr>
          <w:p w14:paraId="74E92DF2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 xml:space="preserve">Short Description: </w:t>
            </w:r>
          </w:p>
          <w:p w14:paraId="30949699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&lt;</w:t>
            </w:r>
            <w:r w:rsidRPr="001F19EF">
              <w:rPr>
                <w:rFonts w:cs="Times New Roman"/>
                <w:szCs w:val="26"/>
                <w:lang w:val="vi-VN"/>
              </w:rPr>
              <w:t xml:space="preserve">Phần này mô tả khoảng 10-15 dòng về nội dung đồ án </w:t>
            </w:r>
            <w:r w:rsidRPr="001F19EF">
              <w:rPr>
                <w:rFonts w:cs="Times New Roman"/>
                <w:color w:val="FF0000"/>
                <w:szCs w:val="26"/>
                <w:lang w:val="vi-VN"/>
              </w:rPr>
              <w:t>bằng tiếng Anh</w:t>
            </w: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&gt;</w:t>
            </w:r>
          </w:p>
        </w:tc>
      </w:tr>
      <w:tr w:rsidR="00F44AD1" w:rsidRPr="001F19EF" w14:paraId="5AEBE686" w14:textId="77777777" w:rsidTr="009147C7">
        <w:tc>
          <w:tcPr>
            <w:tcW w:w="8777" w:type="dxa"/>
            <w:shd w:val="clear" w:color="auto" w:fill="auto"/>
            <w:vAlign w:val="center"/>
          </w:tcPr>
          <w:p w14:paraId="07F712F2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Tóm tắt nội dung đề tài</w:t>
            </w:r>
          </w:p>
          <w:p w14:paraId="2C9E7B8C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Lý do chọn đề tài:</w:t>
            </w:r>
          </w:p>
          <w:p w14:paraId="56F67516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4958D4">
              <w:rPr>
                <w:rFonts w:cs="Times New Roman"/>
                <w:szCs w:val="26"/>
                <w:lang w:val="vi-VN"/>
              </w:rPr>
              <w:t>&lt;Phần này mô tả khoảng 10 dòng về lý do&gt;</w:t>
            </w:r>
          </w:p>
          <w:p w14:paraId="47F6B4EB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Mục tiêu:</w:t>
            </w:r>
          </w:p>
          <w:p w14:paraId="5E8772BC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Phạm vi:</w:t>
            </w:r>
          </w:p>
          <w:p w14:paraId="0D498E8F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Phạm vi nguồn dữ liệu:</w:t>
            </w:r>
          </w:p>
          <w:p w14:paraId="59EECBE1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Phạm vi nghiên cứu:</w:t>
            </w:r>
          </w:p>
          <w:p w14:paraId="39105EF7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Phạm vi thời gian:</w:t>
            </w:r>
          </w:p>
          <w:p w14:paraId="4417F69B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….</w:t>
            </w:r>
          </w:p>
          <w:p w14:paraId="665C8015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Đối tượng sử dụng:</w:t>
            </w:r>
          </w:p>
          <w:p w14:paraId="05AA956D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Phương pháp thực hiện:</w:t>
            </w:r>
          </w:p>
          <w:p w14:paraId="7C332A5F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Phương pháp làm việc:</w:t>
            </w:r>
          </w:p>
          <w:p w14:paraId="51ED6C0E" w14:textId="77777777" w:rsidR="00F44AD1" w:rsidRPr="001F19EF" w:rsidRDefault="00F44AD1" w:rsidP="009147C7">
            <w:pPr>
              <w:pStyle w:val="ListParagraph"/>
              <w:spacing w:before="60" w:after="60" w:line="276" w:lineRule="auto"/>
              <w:ind w:firstLine="0"/>
              <w:rPr>
                <w:szCs w:val="26"/>
                <w:lang w:val="vi-VN"/>
              </w:rPr>
            </w:pPr>
            <w:r w:rsidRPr="001F19EF">
              <w:rPr>
                <w:szCs w:val="26"/>
                <w:lang w:val="vi-VN"/>
              </w:rPr>
              <w:t>Phương pháp nghiên cứu:</w:t>
            </w:r>
          </w:p>
          <w:p w14:paraId="1C574482" w14:textId="77777777" w:rsidR="00F44AD1" w:rsidRPr="004958D4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- </w:t>
            </w:r>
            <w:r w:rsidRPr="004958D4">
              <w:rPr>
                <w:rFonts w:cs="Times New Roman"/>
                <w:szCs w:val="26"/>
                <w:lang w:val="vi-VN"/>
              </w:rPr>
              <w:t>Kết quả mong đợi:</w:t>
            </w:r>
          </w:p>
        </w:tc>
      </w:tr>
      <w:tr w:rsidR="00F44AD1" w:rsidRPr="001F19EF" w14:paraId="48BABA64" w14:textId="77777777" w:rsidTr="009147C7">
        <w:tc>
          <w:tcPr>
            <w:tcW w:w="8777" w:type="dxa"/>
            <w:shd w:val="clear" w:color="auto" w:fill="auto"/>
            <w:vAlign w:val="center"/>
          </w:tcPr>
          <w:p w14:paraId="26F77E78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1F19EF">
              <w:rPr>
                <w:rFonts w:cs="Times New Roman"/>
                <w:b/>
                <w:bCs/>
                <w:szCs w:val="26"/>
                <w:lang w:val="vi-VN"/>
              </w:rPr>
              <w:t>Kế hoạch làm việc:</w:t>
            </w:r>
          </w:p>
          <w:p w14:paraId="7FBB889F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Thời gian thực hiện từ ngày… đến ngày…</w:t>
            </w:r>
          </w:p>
          <w:p w14:paraId="58754375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Nhóm chia thành ……. giai đoạn cụ thể:</w:t>
            </w:r>
          </w:p>
          <w:p w14:paraId="25A9B78C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lastRenderedPageBreak/>
              <w:t xml:space="preserve"> </w:t>
            </w:r>
          </w:p>
          <w:p w14:paraId="7AF339BE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Giai đoạn 1: ………… Giai đoạn này gồm … sprint:</w:t>
            </w:r>
          </w:p>
          <w:p w14:paraId="5FFB1D97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Thời gian: … - …</w:t>
            </w:r>
          </w:p>
          <w:p w14:paraId="3FAB1587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Sprint 1:…</w:t>
            </w:r>
          </w:p>
          <w:p w14:paraId="2165B68F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Sprint 2:…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4"/>
              <w:gridCol w:w="1710"/>
              <w:gridCol w:w="5697"/>
            </w:tblGrid>
            <w:tr w:rsidR="00F44AD1" w:rsidRPr="001F19EF" w14:paraId="69734C86" w14:textId="77777777" w:rsidTr="009147C7">
              <w:tc>
                <w:tcPr>
                  <w:tcW w:w="1144" w:type="dxa"/>
                </w:tcPr>
                <w:p w14:paraId="56194F9C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</w:t>
                  </w:r>
                </w:p>
              </w:tc>
              <w:tc>
                <w:tcPr>
                  <w:tcW w:w="1710" w:type="dxa"/>
                </w:tcPr>
                <w:p w14:paraId="240FEE56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Thời gian</w:t>
                  </w:r>
                </w:p>
              </w:tc>
              <w:tc>
                <w:tcPr>
                  <w:tcW w:w="5697" w:type="dxa"/>
                </w:tcPr>
                <w:p w14:paraId="12372AD8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Công việc</w:t>
                  </w:r>
                </w:p>
              </w:tc>
            </w:tr>
            <w:tr w:rsidR="00F44AD1" w:rsidRPr="001F19EF" w14:paraId="354EEBD0" w14:textId="77777777" w:rsidTr="009147C7">
              <w:tc>
                <w:tcPr>
                  <w:tcW w:w="1144" w:type="dxa"/>
                </w:tcPr>
                <w:p w14:paraId="074BA965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 1</w:t>
                  </w:r>
                </w:p>
              </w:tc>
              <w:tc>
                <w:tcPr>
                  <w:tcW w:w="1710" w:type="dxa"/>
                </w:tcPr>
                <w:p w14:paraId="7CAE2CB4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 - …</w:t>
                  </w:r>
                </w:p>
              </w:tc>
              <w:tc>
                <w:tcPr>
                  <w:tcW w:w="5697" w:type="dxa"/>
                </w:tcPr>
                <w:p w14:paraId="40F5EB41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</w:tr>
            <w:tr w:rsidR="00F44AD1" w:rsidRPr="001F19EF" w14:paraId="263CB928" w14:textId="77777777" w:rsidTr="009147C7">
              <w:tc>
                <w:tcPr>
                  <w:tcW w:w="1144" w:type="dxa"/>
                </w:tcPr>
                <w:p w14:paraId="2FB9642E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 2</w:t>
                  </w:r>
                </w:p>
              </w:tc>
              <w:tc>
                <w:tcPr>
                  <w:tcW w:w="1710" w:type="dxa"/>
                </w:tcPr>
                <w:p w14:paraId="7644F57A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 xml:space="preserve">… - … </w:t>
                  </w:r>
                </w:p>
              </w:tc>
              <w:tc>
                <w:tcPr>
                  <w:tcW w:w="5697" w:type="dxa"/>
                </w:tcPr>
                <w:p w14:paraId="4E8A2F13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</w:tr>
            <w:tr w:rsidR="00F44AD1" w:rsidRPr="001F19EF" w14:paraId="58B3F1D3" w14:textId="77777777" w:rsidTr="009147C7">
              <w:tc>
                <w:tcPr>
                  <w:tcW w:w="1144" w:type="dxa"/>
                </w:tcPr>
                <w:p w14:paraId="0297F16D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  <w:tc>
                <w:tcPr>
                  <w:tcW w:w="1710" w:type="dxa"/>
                </w:tcPr>
                <w:p w14:paraId="1A15976D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</w:p>
              </w:tc>
              <w:tc>
                <w:tcPr>
                  <w:tcW w:w="5697" w:type="dxa"/>
                </w:tcPr>
                <w:p w14:paraId="495EE640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</w:p>
              </w:tc>
            </w:tr>
          </w:tbl>
          <w:p w14:paraId="0A511DEC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</w:p>
          <w:p w14:paraId="64F59A48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Giai đoạn 2: ………… Giai đoạn này gồm … sprint:</w:t>
            </w:r>
          </w:p>
          <w:p w14:paraId="3D2CBB29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Thời gian: … - …</w:t>
            </w:r>
          </w:p>
          <w:p w14:paraId="7814E929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Sprint 1:…</w:t>
            </w:r>
          </w:p>
          <w:p w14:paraId="5541BEDB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  <w:r w:rsidRPr="001F19EF">
              <w:rPr>
                <w:rFonts w:cs="Times New Roman"/>
                <w:szCs w:val="26"/>
                <w:lang w:val="vi-VN"/>
              </w:rPr>
              <w:t>Sprint 2:…</w:t>
            </w:r>
          </w:p>
          <w:p w14:paraId="5643C63A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4"/>
              <w:gridCol w:w="1710"/>
              <w:gridCol w:w="5697"/>
            </w:tblGrid>
            <w:tr w:rsidR="00F44AD1" w:rsidRPr="001F19EF" w14:paraId="6C62190D" w14:textId="77777777" w:rsidTr="009147C7">
              <w:tc>
                <w:tcPr>
                  <w:tcW w:w="1144" w:type="dxa"/>
                </w:tcPr>
                <w:p w14:paraId="011883C7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</w:t>
                  </w:r>
                </w:p>
              </w:tc>
              <w:tc>
                <w:tcPr>
                  <w:tcW w:w="1710" w:type="dxa"/>
                </w:tcPr>
                <w:p w14:paraId="24842191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Thời gian</w:t>
                  </w:r>
                </w:p>
              </w:tc>
              <w:tc>
                <w:tcPr>
                  <w:tcW w:w="5697" w:type="dxa"/>
                </w:tcPr>
                <w:p w14:paraId="7C087AF6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Công việc</w:t>
                  </w:r>
                </w:p>
              </w:tc>
            </w:tr>
            <w:tr w:rsidR="00F44AD1" w:rsidRPr="001F19EF" w14:paraId="744CF6B4" w14:textId="77777777" w:rsidTr="009147C7">
              <w:tc>
                <w:tcPr>
                  <w:tcW w:w="1144" w:type="dxa"/>
                </w:tcPr>
                <w:p w14:paraId="0A67FCB0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 1</w:t>
                  </w:r>
                </w:p>
              </w:tc>
              <w:tc>
                <w:tcPr>
                  <w:tcW w:w="1710" w:type="dxa"/>
                </w:tcPr>
                <w:p w14:paraId="5255B43E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 - …</w:t>
                  </w:r>
                </w:p>
              </w:tc>
              <w:tc>
                <w:tcPr>
                  <w:tcW w:w="5697" w:type="dxa"/>
                </w:tcPr>
                <w:p w14:paraId="3CF0933A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</w:tr>
            <w:tr w:rsidR="00F44AD1" w:rsidRPr="001F19EF" w14:paraId="16DD3852" w14:textId="77777777" w:rsidTr="009147C7">
              <w:tc>
                <w:tcPr>
                  <w:tcW w:w="1144" w:type="dxa"/>
                </w:tcPr>
                <w:p w14:paraId="47A1410A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Sprint 2</w:t>
                  </w:r>
                </w:p>
              </w:tc>
              <w:tc>
                <w:tcPr>
                  <w:tcW w:w="1710" w:type="dxa"/>
                </w:tcPr>
                <w:p w14:paraId="1048FAF9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 xml:space="preserve">… - … </w:t>
                  </w:r>
                </w:p>
              </w:tc>
              <w:tc>
                <w:tcPr>
                  <w:tcW w:w="5697" w:type="dxa"/>
                </w:tcPr>
                <w:p w14:paraId="5AD0C9DE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</w:tr>
            <w:tr w:rsidR="00F44AD1" w:rsidRPr="001F19EF" w14:paraId="5CEF7354" w14:textId="77777777" w:rsidTr="009147C7">
              <w:tc>
                <w:tcPr>
                  <w:tcW w:w="1144" w:type="dxa"/>
                </w:tcPr>
                <w:p w14:paraId="3FC66021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  <w:tc>
                <w:tcPr>
                  <w:tcW w:w="1710" w:type="dxa"/>
                </w:tcPr>
                <w:p w14:paraId="3862B0A0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 - …</w:t>
                  </w:r>
                </w:p>
              </w:tc>
              <w:tc>
                <w:tcPr>
                  <w:tcW w:w="5697" w:type="dxa"/>
                </w:tcPr>
                <w:p w14:paraId="3D1EAD69" w14:textId="77777777" w:rsidR="00F44AD1" w:rsidRPr="001F19EF" w:rsidRDefault="00F44AD1" w:rsidP="009147C7">
                  <w:pPr>
                    <w:spacing w:before="60" w:after="60" w:line="276" w:lineRule="auto"/>
                    <w:ind w:firstLine="0"/>
                    <w:rPr>
                      <w:rFonts w:cs="Times New Roman"/>
                      <w:szCs w:val="26"/>
                      <w:lang w:val="vi-VN"/>
                    </w:rPr>
                  </w:pPr>
                  <w:r w:rsidRPr="001F19EF">
                    <w:rPr>
                      <w:rFonts w:cs="Times New Roman"/>
                      <w:szCs w:val="26"/>
                      <w:lang w:val="vi-VN"/>
                    </w:rPr>
                    <w:t>…</w:t>
                  </w:r>
                </w:p>
              </w:tc>
            </w:tr>
          </w:tbl>
          <w:p w14:paraId="692843B7" w14:textId="77777777" w:rsidR="00F44AD1" w:rsidRPr="001F19EF" w:rsidRDefault="00F44AD1" w:rsidP="009147C7">
            <w:pPr>
              <w:spacing w:before="60" w:after="60" w:line="276" w:lineRule="auto"/>
              <w:ind w:firstLine="0"/>
              <w:rPr>
                <w:rFonts w:cs="Times New Roman"/>
                <w:szCs w:val="26"/>
                <w:lang w:val="vi-VN"/>
              </w:rPr>
            </w:pPr>
          </w:p>
        </w:tc>
      </w:tr>
    </w:tbl>
    <w:p w14:paraId="0ABD2E8E" w14:textId="77777777" w:rsidR="0058582C" w:rsidRDefault="0058582C"/>
    <w:sectPr w:rsidR="0058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E"/>
    <w:rsid w:val="00151550"/>
    <w:rsid w:val="00500262"/>
    <w:rsid w:val="0058582C"/>
    <w:rsid w:val="00837372"/>
    <w:rsid w:val="009F7454"/>
    <w:rsid w:val="00AF6F1E"/>
    <w:rsid w:val="00BB1058"/>
    <w:rsid w:val="00E222B7"/>
    <w:rsid w:val="00E47649"/>
    <w:rsid w:val="00EE1077"/>
    <w:rsid w:val="00F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8AC77-B594-4D41-A132-2862FCF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D1"/>
    <w:pPr>
      <w:spacing w:after="0" w:line="360" w:lineRule="auto"/>
      <w:ind w:firstLine="720"/>
      <w:jc w:val="both"/>
    </w:pPr>
    <w:rPr>
      <w:rFonts w:ascii="Times New Roman" w:eastAsiaTheme="minorEastAsia" w:hAnsi="Times New Roman"/>
      <w:kern w:val="0"/>
      <w:sz w:val="26"/>
      <w:szCs w:val="24"/>
      <w:lang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649"/>
    <w:pPr>
      <w:keepNext/>
      <w:keepLines/>
      <w:widowControl w:val="0"/>
      <w:autoSpaceDE w:val="0"/>
      <w:autoSpaceDN w:val="0"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vi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vi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160" w:after="80" w:line="240" w:lineRule="auto"/>
      <w:ind w:firstLine="0"/>
      <w:jc w:val="left"/>
      <w:outlineLvl w:val="2"/>
    </w:pPr>
    <w:rPr>
      <w:rFonts w:eastAsiaTheme="majorEastAsia" w:cstheme="majorBidi"/>
      <w:color w:val="0F4761" w:themeColor="accent1" w:themeShade="BF"/>
      <w:sz w:val="28"/>
      <w:szCs w:val="35"/>
      <w:lang w:val="vi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80" w:after="40" w:line="240" w:lineRule="auto"/>
      <w:ind w:firstLine="0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vi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80" w:after="40" w:line="240" w:lineRule="auto"/>
      <w:ind w:firstLine="0"/>
      <w:jc w:val="left"/>
      <w:outlineLvl w:val="4"/>
    </w:pPr>
    <w:rPr>
      <w:rFonts w:eastAsiaTheme="majorEastAsia" w:cstheme="majorBidi"/>
      <w:color w:val="0F4761" w:themeColor="accent1" w:themeShade="BF"/>
      <w:sz w:val="22"/>
      <w:szCs w:val="22"/>
      <w:lang w:val="vi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40" w:line="240" w:lineRule="auto"/>
      <w:ind w:firstLine="0"/>
      <w:jc w:val="left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vi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before="40" w:line="240" w:lineRule="auto"/>
      <w:ind w:firstLine="0"/>
      <w:jc w:val="left"/>
      <w:outlineLvl w:val="6"/>
    </w:pPr>
    <w:rPr>
      <w:rFonts w:eastAsiaTheme="majorEastAsia" w:cstheme="majorBidi"/>
      <w:color w:val="595959" w:themeColor="text1" w:themeTint="A6"/>
      <w:sz w:val="22"/>
      <w:szCs w:val="22"/>
      <w:lang w:val="vi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line="240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vi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49"/>
    <w:pPr>
      <w:keepNext/>
      <w:keepLines/>
      <w:widowControl w:val="0"/>
      <w:autoSpaceDE w:val="0"/>
      <w:autoSpaceDN w:val="0"/>
      <w:spacing w:line="240" w:lineRule="auto"/>
      <w:ind w:firstLine="0"/>
      <w:jc w:val="left"/>
      <w:outlineLvl w:val="8"/>
    </w:pPr>
    <w:rPr>
      <w:rFonts w:eastAsiaTheme="majorEastAsia" w:cstheme="majorBidi"/>
      <w:color w:val="272727" w:themeColor="text1" w:themeTint="D8"/>
      <w:sz w:val="22"/>
      <w:szCs w:val="22"/>
      <w:lang w:val="v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4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50"/>
      <w:lang w:val="vi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4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40"/>
      <w:lang w:val="vi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49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35"/>
      <w:lang w:val="vi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49"/>
    <w:rPr>
      <w:rFonts w:ascii="Times New Roman" w:eastAsiaTheme="majorEastAsia" w:hAnsi="Times New Roman" w:cstheme="majorBidi"/>
      <w:i/>
      <w:iCs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49"/>
    <w:rPr>
      <w:rFonts w:ascii="Times New Roman" w:eastAsiaTheme="majorEastAsia" w:hAnsi="Times New Roman" w:cstheme="majorBidi"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49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2"/>
      <w:szCs w:val="22"/>
      <w:lang w:val="vi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49"/>
    <w:rPr>
      <w:rFonts w:ascii="Times New Roman" w:eastAsiaTheme="majorEastAsia" w:hAnsi="Times New Roman" w:cstheme="majorBidi"/>
      <w:color w:val="595959" w:themeColor="text1" w:themeTint="A6"/>
      <w:kern w:val="0"/>
      <w:sz w:val="22"/>
      <w:szCs w:val="22"/>
      <w:lang w:val="vi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49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2"/>
      <w:szCs w:val="22"/>
      <w:lang w:val="vi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49"/>
    <w:rPr>
      <w:rFonts w:ascii="Times New Roman" w:eastAsiaTheme="majorEastAsia" w:hAnsi="Times New Roman" w:cstheme="majorBidi"/>
      <w:color w:val="272727" w:themeColor="text1" w:themeTint="D8"/>
      <w:kern w:val="0"/>
      <w:sz w:val="22"/>
      <w:szCs w:val="22"/>
      <w:lang w:val="vi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7649"/>
    <w:pPr>
      <w:widowControl w:val="0"/>
      <w:autoSpaceDE w:val="0"/>
      <w:autoSpaceDN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7649"/>
    <w:rPr>
      <w:rFonts w:asciiTheme="majorHAnsi" w:eastAsiaTheme="majorEastAsia" w:hAnsiTheme="majorHAnsi" w:cstheme="majorBidi"/>
      <w:spacing w:val="-10"/>
      <w:kern w:val="28"/>
      <w:sz w:val="56"/>
      <w:szCs w:val="71"/>
      <w:lang w:val="vi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49"/>
    <w:pPr>
      <w:widowControl w:val="0"/>
      <w:numPr>
        <w:ilvl w:val="1"/>
      </w:numPr>
      <w:autoSpaceDE w:val="0"/>
      <w:autoSpaceDN w:val="0"/>
      <w:spacing w:line="240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35"/>
      <w:lang w:val="vi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47649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35"/>
      <w:lang w:val="vi" w:bidi="ar-SA"/>
      <w14:ligatures w14:val="none"/>
    </w:rPr>
  </w:style>
  <w:style w:type="paragraph" w:styleId="ListParagraph">
    <w:name w:val="List Paragraph"/>
    <w:basedOn w:val="Normal"/>
    <w:uiPriority w:val="34"/>
    <w:qFormat/>
    <w:rsid w:val="00E47649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eastAsia="Times New Roman" w:cs="Times New Roman"/>
      <w:sz w:val="22"/>
      <w:szCs w:val="22"/>
      <w:lang w:val="vi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47649"/>
    <w:pPr>
      <w:widowControl w:val="0"/>
      <w:autoSpaceDE w:val="0"/>
      <w:autoSpaceDN w:val="0"/>
      <w:spacing w:before="160" w:line="240" w:lineRule="auto"/>
      <w:ind w:firstLine="0"/>
      <w:jc w:val="center"/>
    </w:pPr>
    <w:rPr>
      <w:rFonts w:eastAsia="Times New Roman" w:cs="Times New Roman"/>
      <w:i/>
      <w:iCs/>
      <w:color w:val="404040" w:themeColor="text1" w:themeTint="BF"/>
      <w:sz w:val="22"/>
      <w:szCs w:val="22"/>
      <w:lang w:val="vi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47649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2"/>
      <w:szCs w:val="22"/>
      <w:lang w:val="vi" w:bidi="ar-SA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49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 w:line="240" w:lineRule="auto"/>
      <w:ind w:left="864" w:right="864" w:firstLine="0"/>
      <w:jc w:val="center"/>
    </w:pPr>
    <w:rPr>
      <w:rFonts w:eastAsia="Times New Roman" w:cs="Times New Roman"/>
      <w:i/>
      <w:iCs/>
      <w:color w:val="0F4761" w:themeColor="accent1" w:themeShade="BF"/>
      <w:sz w:val="22"/>
      <w:szCs w:val="22"/>
      <w:lang w:val="vi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4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4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AD1"/>
    <w:pPr>
      <w:spacing w:after="0" w:line="240" w:lineRule="auto"/>
    </w:pPr>
    <w:rPr>
      <w:rFonts w:eastAsiaTheme="minorEastAsia"/>
      <w:kern w:val="0"/>
      <w:szCs w:val="24"/>
      <w:lang w:eastAsia="ja-JP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Heading1"/>
    <w:link w:val="h1Char"/>
    <w:qFormat/>
    <w:rsid w:val="00F44AD1"/>
    <w:pPr>
      <w:widowControl/>
      <w:autoSpaceDE/>
      <w:autoSpaceDN/>
      <w:spacing w:before="240" w:after="240"/>
      <w:ind w:firstLine="720"/>
      <w:jc w:val="right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1Char">
    <w:name w:val="h1 Char"/>
    <w:basedOn w:val="Heading1Char"/>
    <w:link w:val="h1"/>
    <w:rsid w:val="00F44AD1"/>
    <w:rPr>
      <w:rFonts w:ascii="Times New Roman" w:eastAsia="Times New Roman" w:hAnsi="Times New Roman" w:cs="Times New Roman"/>
      <w:b/>
      <w:bCs/>
      <w:color w:val="0F4761" w:themeColor="accent1" w:themeShade="BF"/>
      <w:kern w:val="0"/>
      <w:sz w:val="48"/>
      <w:szCs w:val="48"/>
      <w:lang w:val="vi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trần</dc:creator>
  <cp:keywords/>
  <dc:description/>
  <cp:lastModifiedBy>tân trần</cp:lastModifiedBy>
  <cp:revision>2</cp:revision>
  <dcterms:created xsi:type="dcterms:W3CDTF">2025-06-06T11:12:00Z</dcterms:created>
  <dcterms:modified xsi:type="dcterms:W3CDTF">2025-06-06T11:13:00Z</dcterms:modified>
</cp:coreProperties>
</file>