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DD8" w:rsidRDefault="00D12DD8" w:rsidP="00D12DD8">
      <w:pPr>
        <w:pStyle w:val="Title"/>
        <w:jc w:val="center"/>
      </w:pPr>
      <w:r>
        <w:t>INTE 12213– Object Oriented Programming</w:t>
      </w:r>
    </w:p>
    <w:p w:rsidR="00D12DD8" w:rsidRDefault="00D12DD8" w:rsidP="00D12DD8"/>
    <w:p w:rsidR="00D12DD8" w:rsidRDefault="00D12DD8" w:rsidP="00D12DD8">
      <w:pPr>
        <w:pStyle w:val="Title"/>
        <w:jc w:val="center"/>
      </w:pPr>
      <w:r>
        <w:t>Lab Exercises 0</w:t>
      </w:r>
      <w:r w:rsidR="00541810">
        <w:t>4</w:t>
      </w:r>
    </w:p>
    <w:p w:rsidR="00D12DD8" w:rsidRDefault="00D12DD8" w:rsidP="00D12DD8"/>
    <w:p w:rsidR="00D12DD8" w:rsidRDefault="00D12DD8" w:rsidP="00D12DD8">
      <w:pPr>
        <w:pStyle w:val="NoSpacing"/>
        <w:numPr>
          <w:ilvl w:val="0"/>
          <w:numId w:val="6"/>
        </w:numPr>
      </w:pPr>
      <w:r>
        <w:t>You are given the following tasks. Perform all of them.</w:t>
      </w:r>
    </w:p>
    <w:p w:rsidR="00D12DD8" w:rsidRDefault="00D12DD8" w:rsidP="00D12DD8">
      <w:pPr>
        <w:pStyle w:val="NoSpacing"/>
        <w:numPr>
          <w:ilvl w:val="0"/>
          <w:numId w:val="6"/>
        </w:numPr>
      </w:pPr>
      <w:r>
        <w:t xml:space="preserve">You have to use a text editor and the terminal in order to complete the below tasks and you are not permitted to use an IDE. </w:t>
      </w:r>
    </w:p>
    <w:p w:rsidR="00D12DD8" w:rsidRDefault="00D12DD8" w:rsidP="00D12DD8">
      <w:pPr>
        <w:pStyle w:val="NoSpacing"/>
        <w:numPr>
          <w:ilvl w:val="0"/>
          <w:numId w:val="6"/>
        </w:numPr>
      </w:pPr>
      <w:r>
        <w:t>Prepare a report with the experiment, your observations on each task and conclusions.</w:t>
      </w:r>
      <w:r w:rsidR="00541810">
        <w:t xml:space="preserve"> Submit the files by Saturday 07</w:t>
      </w:r>
      <w:r w:rsidR="00541810" w:rsidRPr="00541810">
        <w:rPr>
          <w:vertAlign w:val="superscript"/>
        </w:rPr>
        <w:t>th</w:t>
      </w:r>
      <w:r w:rsidR="00541810">
        <w:t>, Nov</w:t>
      </w:r>
      <w:r>
        <w:t xml:space="preserve"> 11.59 pm </w:t>
      </w:r>
    </w:p>
    <w:p w:rsidR="00D12DD8" w:rsidRDefault="00D12DD8" w:rsidP="00D12DD8">
      <w:pPr>
        <w:pStyle w:val="NoSpacing"/>
        <w:numPr>
          <w:ilvl w:val="0"/>
          <w:numId w:val="6"/>
        </w:numPr>
      </w:pPr>
      <w:r>
        <w:t xml:space="preserve">No marks will be given to any late submissions. </w:t>
      </w:r>
    </w:p>
    <w:p w:rsidR="00D12DD8" w:rsidRDefault="00D12DD8" w:rsidP="00D12DD8">
      <w:pPr>
        <w:pStyle w:val="NoSpacing"/>
        <w:numPr>
          <w:ilvl w:val="0"/>
          <w:numId w:val="6"/>
        </w:numPr>
      </w:pPr>
      <w:r>
        <w:t>(Try to use Linux environment)</w:t>
      </w:r>
    </w:p>
    <w:p w:rsidR="00D12DD8" w:rsidRDefault="00D12DD8" w:rsidP="00D12DD8">
      <w:pPr>
        <w:pStyle w:val="NoSpacing"/>
      </w:pPr>
      <w:r>
        <w:t>------------------------------------------------------------------------------------------------------------------------------------------</w:t>
      </w:r>
    </w:p>
    <w:p w:rsidR="00541810" w:rsidRDefault="00B212D2" w:rsidP="00541810">
      <w:pPr>
        <w:pStyle w:val="Heading1"/>
        <w:ind w:left="-5"/>
      </w:pPr>
      <w:r>
        <w:t>Lab04_Task01</w:t>
      </w:r>
      <w:r w:rsidR="00541810">
        <w:t xml:space="preserve"> </w:t>
      </w:r>
    </w:p>
    <w:p w:rsidR="00541810" w:rsidRDefault="00541810" w:rsidP="00541810">
      <w:pPr>
        <w:ind w:left="-5"/>
      </w:pPr>
      <w:r>
        <w:t xml:space="preserve">Write an application that uses only the output statements </w:t>
      </w:r>
    </w:p>
    <w:p w:rsidR="00541810" w:rsidRDefault="00541810" w:rsidP="00541810">
      <w:pPr>
        <w:ind w:left="-5"/>
      </w:pPr>
      <w:proofErr w:type="spellStart"/>
      <w:r>
        <w:t>System.out.print</w:t>
      </w:r>
      <w:proofErr w:type="spellEnd"/>
      <w:proofErr w:type="gramStart"/>
      <w:r>
        <w:t>( "</w:t>
      </w:r>
      <w:proofErr w:type="gramEnd"/>
      <w:r>
        <w:t xml:space="preserve">* " ); </w:t>
      </w:r>
    </w:p>
    <w:p w:rsidR="00541810" w:rsidRDefault="00541810" w:rsidP="00541810">
      <w:pPr>
        <w:spacing w:line="400" w:lineRule="auto"/>
        <w:ind w:left="-5" w:right="2660"/>
      </w:pPr>
      <w:proofErr w:type="spellStart"/>
      <w:r>
        <w:t>System.out.print</w:t>
      </w:r>
      <w:proofErr w:type="spellEnd"/>
      <w:proofErr w:type="gramStart"/>
      <w:r>
        <w:t>( "</w:t>
      </w:r>
      <w:proofErr w:type="gramEnd"/>
      <w:r>
        <w:t xml:space="preserve"> " ); </w:t>
      </w:r>
      <w:proofErr w:type="spellStart"/>
      <w:r>
        <w:t>System.out.println</w:t>
      </w:r>
      <w:proofErr w:type="spellEnd"/>
      <w:r>
        <w:t xml:space="preserve">(); to display in the command window, the checkerboard pattern that follows: </w:t>
      </w:r>
    </w:p>
    <w:p w:rsidR="00541810" w:rsidRDefault="00541810" w:rsidP="00541810">
      <w:pPr>
        <w:spacing w:after="100"/>
        <w:ind w:right="5956"/>
        <w:jc w:val="center"/>
      </w:pPr>
      <w:r>
        <w:rPr>
          <w:noProof/>
          <w:lang w:val="en-GB" w:eastAsia="en-GB" w:bidi="si-LK"/>
        </w:rPr>
        <w:drawing>
          <wp:inline distT="0" distB="0" distL="0" distR="0" wp14:anchorId="167E86E3" wp14:editId="0F096F76">
            <wp:extent cx="2133600" cy="2010156"/>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5"/>
                    <a:stretch>
                      <a:fillRect/>
                    </a:stretch>
                  </pic:blipFill>
                  <pic:spPr>
                    <a:xfrm>
                      <a:off x="0" y="0"/>
                      <a:ext cx="2133600" cy="2010156"/>
                    </a:xfrm>
                    <a:prstGeom prst="rect">
                      <a:avLst/>
                    </a:prstGeom>
                  </pic:spPr>
                </pic:pic>
              </a:graphicData>
            </a:graphic>
          </wp:inline>
        </w:drawing>
      </w:r>
      <w:r>
        <w:t xml:space="preserve"> </w:t>
      </w:r>
    </w:p>
    <w:p w:rsidR="00541810" w:rsidRDefault="00541810" w:rsidP="00541810">
      <w:pPr>
        <w:spacing w:after="205"/>
        <w:ind w:left="-5"/>
      </w:pPr>
      <w:r>
        <w:t xml:space="preserve">Hints: </w:t>
      </w:r>
    </w:p>
    <w:p w:rsidR="00541810" w:rsidRDefault="00541810" w:rsidP="00541810">
      <w:pPr>
        <w:numPr>
          <w:ilvl w:val="0"/>
          <w:numId w:val="9"/>
        </w:numPr>
        <w:spacing w:after="21" w:line="258" w:lineRule="auto"/>
        <w:ind w:hanging="360"/>
      </w:pPr>
      <w:r>
        <w:t xml:space="preserve">Note that </w:t>
      </w:r>
      <w:proofErr w:type="spellStart"/>
      <w:r>
        <w:t>println</w:t>
      </w:r>
      <w:proofErr w:type="spellEnd"/>
      <w:r>
        <w:t xml:space="preserve"> with no arguments outputs a newline. </w:t>
      </w:r>
    </w:p>
    <w:p w:rsidR="00541810" w:rsidRDefault="00541810" w:rsidP="00541810">
      <w:pPr>
        <w:numPr>
          <w:ilvl w:val="0"/>
          <w:numId w:val="9"/>
        </w:numPr>
        <w:spacing w:after="133" w:line="258" w:lineRule="auto"/>
        <w:ind w:hanging="360"/>
      </w:pPr>
      <w:r>
        <w:t xml:space="preserve">A nested repetition statement is required in this exercise. </w:t>
      </w:r>
    </w:p>
    <w:p w:rsidR="00541810" w:rsidRDefault="00541810" w:rsidP="00541810">
      <w:pPr>
        <w:spacing w:after="333"/>
      </w:pPr>
      <w:r>
        <w:t xml:space="preserve"> </w:t>
      </w:r>
    </w:p>
    <w:p w:rsidR="00B212D2" w:rsidRDefault="00B212D2" w:rsidP="00541810">
      <w:pPr>
        <w:spacing w:after="333"/>
      </w:pPr>
    </w:p>
    <w:p w:rsidR="00541810" w:rsidRDefault="00B212D2" w:rsidP="00541810">
      <w:pPr>
        <w:pStyle w:val="Heading1"/>
        <w:ind w:left="-5"/>
      </w:pPr>
      <w:r>
        <w:lastRenderedPageBreak/>
        <w:t>Lab04_Task02</w:t>
      </w:r>
    </w:p>
    <w:p w:rsidR="00541810" w:rsidRDefault="00541810" w:rsidP="00541810">
      <w:pPr>
        <w:spacing w:after="0" w:line="402" w:lineRule="auto"/>
        <w:ind w:left="-5" w:right="1501"/>
      </w:pPr>
      <w:r>
        <w:t xml:space="preserve">Write an application that evaluates the factorials of the integers from 1 to 5. Display the results in tabular format. </w:t>
      </w:r>
    </w:p>
    <w:p w:rsidR="00541810" w:rsidRDefault="00541810" w:rsidP="00541810">
      <w:pPr>
        <w:spacing w:after="207"/>
        <w:ind w:left="-5"/>
      </w:pPr>
      <w:r>
        <w:t xml:space="preserve">Hints: </w:t>
      </w:r>
    </w:p>
    <w:p w:rsidR="00541810" w:rsidRDefault="00541810" w:rsidP="00541810">
      <w:pPr>
        <w:numPr>
          <w:ilvl w:val="0"/>
          <w:numId w:val="10"/>
        </w:numPr>
        <w:spacing w:after="19" w:line="258" w:lineRule="auto"/>
        <w:ind w:hanging="360"/>
      </w:pPr>
      <w:r>
        <w:t xml:space="preserve">Use nested for loops in this exercise. </w:t>
      </w:r>
    </w:p>
    <w:p w:rsidR="00541810" w:rsidRDefault="00541810" w:rsidP="00541810">
      <w:pPr>
        <w:numPr>
          <w:ilvl w:val="0"/>
          <w:numId w:val="10"/>
        </w:numPr>
        <w:spacing w:after="133" w:line="258" w:lineRule="auto"/>
        <w:ind w:hanging="360"/>
      </w:pPr>
      <w:r>
        <w:t xml:space="preserve">The inner for loop should compute the factorial. </w:t>
      </w:r>
    </w:p>
    <w:p w:rsidR="00541810" w:rsidRDefault="00541810" w:rsidP="00541810">
      <w:pPr>
        <w:spacing w:after="119"/>
        <w:ind w:left="-5"/>
      </w:pPr>
      <w:r>
        <w:t xml:space="preserve">Your output should appear as follows: </w:t>
      </w:r>
    </w:p>
    <w:p w:rsidR="00541810" w:rsidRDefault="00541810" w:rsidP="00541810">
      <w:pPr>
        <w:spacing w:after="98"/>
      </w:pPr>
      <w:r>
        <w:rPr>
          <w:noProof/>
          <w:lang w:val="en-GB" w:eastAsia="en-GB" w:bidi="si-LK"/>
        </w:rPr>
        <w:drawing>
          <wp:inline distT="0" distB="0" distL="0" distR="0" wp14:anchorId="7805AFCC" wp14:editId="0D360C37">
            <wp:extent cx="1638300" cy="1743456"/>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6"/>
                    <a:stretch>
                      <a:fillRect/>
                    </a:stretch>
                  </pic:blipFill>
                  <pic:spPr>
                    <a:xfrm>
                      <a:off x="0" y="0"/>
                      <a:ext cx="1638300" cy="1743456"/>
                    </a:xfrm>
                    <a:prstGeom prst="rect">
                      <a:avLst/>
                    </a:prstGeom>
                  </pic:spPr>
                </pic:pic>
              </a:graphicData>
            </a:graphic>
          </wp:inline>
        </w:drawing>
      </w:r>
      <w:r>
        <w:t xml:space="preserve"> </w:t>
      </w:r>
    </w:p>
    <w:p w:rsidR="00B212D2" w:rsidRDefault="00B212D2" w:rsidP="003025CA">
      <w:pPr>
        <w:pStyle w:val="Heading1"/>
      </w:pPr>
    </w:p>
    <w:p w:rsidR="003025CA" w:rsidRDefault="00B212D2" w:rsidP="003025CA">
      <w:pPr>
        <w:pStyle w:val="Heading1"/>
      </w:pPr>
      <w:r>
        <w:t>Lab04_Task03</w:t>
      </w:r>
    </w:p>
    <w:p w:rsidR="003B4B8E" w:rsidRDefault="003025CA" w:rsidP="003025CA">
      <w:r>
        <w:t xml:space="preserve">Create a class called Date that includes three pieces of information as instance variables—a month (type </w:t>
      </w:r>
      <w:proofErr w:type="spellStart"/>
      <w:r>
        <w:t>int</w:t>
      </w:r>
      <w:proofErr w:type="spellEnd"/>
      <w:r>
        <w:t xml:space="preserve">), a day (type </w:t>
      </w:r>
      <w:proofErr w:type="spellStart"/>
      <w:r>
        <w:t>int</w:t>
      </w:r>
      <w:proofErr w:type="spellEnd"/>
      <w:r>
        <w:t xml:space="preserve">) and a year (type </w:t>
      </w:r>
      <w:proofErr w:type="spellStart"/>
      <w:r>
        <w:t>int</w:t>
      </w:r>
      <w:proofErr w:type="spellEnd"/>
      <w:r>
        <w:t xml:space="preserve">). Your class should have a constructor that initializes the three instance variables and assumes that the values provided are correct. Provide a set and a get method for each instance variable. Provide a method </w:t>
      </w:r>
      <w:proofErr w:type="spellStart"/>
      <w:r>
        <w:t>displayDate</w:t>
      </w:r>
      <w:proofErr w:type="spellEnd"/>
      <w:r>
        <w:t xml:space="preserve"> that displays the month, day and year separated by forward slashes (/). Write a test application named </w:t>
      </w:r>
      <w:proofErr w:type="spellStart"/>
      <w:r>
        <w:t>DateTest</w:t>
      </w:r>
      <w:proofErr w:type="spellEnd"/>
      <w:r>
        <w:t xml:space="preserve"> that demonstrates class </w:t>
      </w:r>
      <w:r w:rsidR="003B4B8E">
        <w:t>Date’s capabilities</w:t>
      </w:r>
      <w:r>
        <w:t>.</w:t>
      </w:r>
      <w:r w:rsidR="003B4B8E">
        <w:t xml:space="preserve"> </w:t>
      </w:r>
    </w:p>
    <w:p w:rsidR="003025CA" w:rsidRDefault="003025CA" w:rsidP="003025CA">
      <w:r>
        <w:t>Hints:</w:t>
      </w:r>
    </w:p>
    <w:p w:rsidR="003B4B8E" w:rsidRDefault="003025CA" w:rsidP="00687F85">
      <w:pPr>
        <w:pStyle w:val="ListParagraph"/>
        <w:numPr>
          <w:ilvl w:val="0"/>
          <w:numId w:val="4"/>
        </w:numPr>
      </w:pPr>
      <w:r>
        <w:t>For the purpose of this chapter, it is not necessary to validate the values passed to the</w:t>
      </w:r>
      <w:r w:rsidR="003B4B8E">
        <w:t xml:space="preserve"> </w:t>
      </w:r>
      <w:r>
        <w:t>constructor or the set methods.</w:t>
      </w:r>
    </w:p>
    <w:p w:rsidR="003025CA" w:rsidRDefault="003025CA" w:rsidP="00687F85">
      <w:pPr>
        <w:pStyle w:val="ListParagraph"/>
        <w:numPr>
          <w:ilvl w:val="0"/>
          <w:numId w:val="4"/>
        </w:numPr>
      </w:pPr>
      <w:r>
        <w:t>Your output should appear as follows:</w:t>
      </w:r>
    </w:p>
    <w:p w:rsidR="003B4B8E" w:rsidRDefault="003B4B8E" w:rsidP="00D12DD8">
      <w:pPr>
        <w:jc w:val="center"/>
      </w:pPr>
      <w:r>
        <w:rPr>
          <w:noProof/>
          <w:lang w:val="en-GB" w:eastAsia="en-GB" w:bidi="si-LK"/>
        </w:rPr>
        <w:drawing>
          <wp:inline distT="0" distB="0" distL="0" distR="0" wp14:anchorId="6DF0AED2" wp14:editId="5D0D4E7B">
            <wp:extent cx="2771775" cy="58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1775" cy="581025"/>
                    </a:xfrm>
                    <a:prstGeom prst="rect">
                      <a:avLst/>
                    </a:prstGeom>
                  </pic:spPr>
                </pic:pic>
              </a:graphicData>
            </a:graphic>
          </wp:inline>
        </w:drawing>
      </w:r>
    </w:p>
    <w:p w:rsidR="002F1AF2" w:rsidRDefault="002F1AF2" w:rsidP="002F1AF2"/>
    <w:p w:rsidR="002F1AF2" w:rsidRDefault="00236166" w:rsidP="002F1AF2">
      <w:pPr>
        <w:pStyle w:val="Heading1"/>
      </w:pPr>
      <w:r>
        <w:lastRenderedPageBreak/>
        <w:t>Lab04_Task04</w:t>
      </w:r>
    </w:p>
    <w:p w:rsidR="002F1AF2" w:rsidRDefault="002F1AF2" w:rsidP="002F1AF2">
      <w:pPr>
        <w:pStyle w:val="Heading1"/>
        <w:rPr>
          <w:rFonts w:asciiTheme="minorHAnsi" w:eastAsiaTheme="minorHAnsi" w:hAnsiTheme="minorHAnsi" w:cstheme="minorBidi"/>
          <w:color w:val="auto"/>
          <w:sz w:val="22"/>
          <w:szCs w:val="22"/>
        </w:rPr>
      </w:pPr>
      <w:r w:rsidRPr="00A334DD">
        <w:rPr>
          <w:rFonts w:asciiTheme="minorHAnsi" w:eastAsiaTheme="minorHAnsi" w:hAnsiTheme="minorHAnsi" w:cstheme="minorBidi"/>
          <w:color w:val="auto"/>
          <w:sz w:val="22"/>
          <w:szCs w:val="22"/>
        </w:rPr>
        <w:t>Create a class Rectangle. The class has attributes length and width, each of which</w:t>
      </w:r>
      <w:r>
        <w:rPr>
          <w:rFonts w:asciiTheme="minorHAnsi" w:eastAsiaTheme="minorHAnsi" w:hAnsiTheme="minorHAnsi" w:cstheme="minorBidi"/>
          <w:color w:val="auto"/>
          <w:sz w:val="22"/>
          <w:szCs w:val="22"/>
        </w:rPr>
        <w:t xml:space="preserve"> </w:t>
      </w:r>
      <w:r w:rsidRPr="00A334DD">
        <w:rPr>
          <w:rFonts w:asciiTheme="minorHAnsi" w:eastAsiaTheme="minorHAnsi" w:hAnsiTheme="minorHAnsi" w:cstheme="minorBidi"/>
          <w:color w:val="auto"/>
          <w:sz w:val="22"/>
          <w:szCs w:val="22"/>
        </w:rPr>
        <w:t>defaults to 1. Provide methods that calculate the perimeter and the area of the rectangle.</w:t>
      </w:r>
      <w:r>
        <w:rPr>
          <w:rFonts w:asciiTheme="minorHAnsi" w:eastAsiaTheme="minorHAnsi" w:hAnsiTheme="minorHAnsi" w:cstheme="minorBidi"/>
          <w:color w:val="auto"/>
          <w:sz w:val="22"/>
          <w:szCs w:val="22"/>
        </w:rPr>
        <w:t xml:space="preserve"> </w:t>
      </w:r>
      <w:r w:rsidRPr="00A334DD">
        <w:rPr>
          <w:rFonts w:asciiTheme="minorHAnsi" w:eastAsiaTheme="minorHAnsi" w:hAnsiTheme="minorHAnsi" w:cstheme="minorBidi"/>
          <w:color w:val="auto"/>
          <w:sz w:val="22"/>
          <w:szCs w:val="22"/>
        </w:rPr>
        <w:t>Provide set and get methods for both length and width. The set methods should verify that</w:t>
      </w:r>
      <w:r>
        <w:rPr>
          <w:rFonts w:asciiTheme="minorHAnsi" w:eastAsiaTheme="minorHAnsi" w:hAnsiTheme="minorHAnsi" w:cstheme="minorBidi"/>
          <w:color w:val="auto"/>
          <w:sz w:val="22"/>
          <w:szCs w:val="22"/>
        </w:rPr>
        <w:t xml:space="preserve"> </w:t>
      </w:r>
      <w:r w:rsidRPr="00A334DD">
        <w:rPr>
          <w:rFonts w:asciiTheme="minorHAnsi" w:eastAsiaTheme="minorHAnsi" w:hAnsiTheme="minorHAnsi" w:cstheme="minorBidi"/>
          <w:color w:val="auto"/>
          <w:sz w:val="22"/>
          <w:szCs w:val="22"/>
        </w:rPr>
        <w:t>length and width are each floating-point numbers greater than or equal to 0.0 and less than</w:t>
      </w:r>
      <w:r>
        <w:rPr>
          <w:rFonts w:asciiTheme="minorHAnsi" w:eastAsiaTheme="minorHAnsi" w:hAnsiTheme="minorHAnsi" w:cstheme="minorBidi"/>
          <w:color w:val="auto"/>
          <w:sz w:val="22"/>
          <w:szCs w:val="22"/>
        </w:rPr>
        <w:t xml:space="preserve"> </w:t>
      </w:r>
      <w:r w:rsidRPr="00A334DD">
        <w:rPr>
          <w:rFonts w:asciiTheme="minorHAnsi" w:eastAsiaTheme="minorHAnsi" w:hAnsiTheme="minorHAnsi" w:cstheme="minorBidi"/>
          <w:color w:val="auto"/>
          <w:sz w:val="22"/>
          <w:szCs w:val="22"/>
        </w:rPr>
        <w:t>20.0. Write a program to test class Rectangle.</w:t>
      </w:r>
    </w:p>
    <w:p w:rsidR="002F1AF2" w:rsidRDefault="002F1AF2" w:rsidP="002F1AF2">
      <w:r>
        <w:t>Hints:</w:t>
      </w:r>
    </w:p>
    <w:p w:rsidR="002F1AF2" w:rsidRDefault="002F1AF2" w:rsidP="002F1AF2">
      <w:pPr>
        <w:pStyle w:val="ListParagraph"/>
        <w:numPr>
          <w:ilvl w:val="0"/>
          <w:numId w:val="12"/>
        </w:numPr>
      </w:pPr>
      <w:r>
        <w:t>Your output should appear as follows:</w:t>
      </w:r>
    </w:p>
    <w:p w:rsidR="002F1AF2" w:rsidRDefault="002F1AF2" w:rsidP="002F1AF2">
      <w:pPr>
        <w:jc w:val="center"/>
      </w:pPr>
      <w:r>
        <w:rPr>
          <w:noProof/>
          <w:lang w:val="en-GB" w:eastAsia="en-GB" w:bidi="si-LK"/>
        </w:rPr>
        <w:drawing>
          <wp:inline distT="0" distB="0" distL="0" distR="0" wp14:anchorId="57157017" wp14:editId="6C7A0F86">
            <wp:extent cx="1857375" cy="33974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6372" cy="3450489"/>
                    </a:xfrm>
                    <a:prstGeom prst="rect">
                      <a:avLst/>
                    </a:prstGeom>
                  </pic:spPr>
                </pic:pic>
              </a:graphicData>
            </a:graphic>
          </wp:inline>
        </w:drawing>
      </w:r>
    </w:p>
    <w:p w:rsidR="002F1AF2" w:rsidRDefault="002F1AF2" w:rsidP="002F1AF2">
      <w:pPr>
        <w:pStyle w:val="Heading1"/>
      </w:pPr>
    </w:p>
    <w:p w:rsidR="002F1AF2" w:rsidRDefault="00236166" w:rsidP="002F1AF2">
      <w:pPr>
        <w:pStyle w:val="Heading1"/>
      </w:pPr>
      <w:r>
        <w:t>Lab04_Task05</w:t>
      </w:r>
    </w:p>
    <w:p w:rsidR="002F1AF2" w:rsidRDefault="002F1AF2" w:rsidP="002F1AF2">
      <w:r>
        <w:t xml:space="preserve">Write the class declaration for class Square that has a private instance variable side of type double and a no-argument constructor that sets the side to 1.0 by calling a method named </w:t>
      </w:r>
      <w:proofErr w:type="spellStart"/>
      <w:r>
        <w:t>setSide</w:t>
      </w:r>
      <w:proofErr w:type="spellEnd"/>
      <w:r>
        <w:t xml:space="preserve">. Also make sure that the side is not less than 0.0. If it is, keep the default setting of 1.0. </w:t>
      </w:r>
    </w:p>
    <w:p w:rsidR="002F1AF2" w:rsidRDefault="002F1AF2" w:rsidP="002F1AF2">
      <w:r>
        <w:t xml:space="preserve">Write a method </w:t>
      </w:r>
      <w:proofErr w:type="spellStart"/>
      <w:r>
        <w:t>getSide</w:t>
      </w:r>
      <w:proofErr w:type="spellEnd"/>
      <w:r>
        <w:t xml:space="preserve"> for the class that retrieves the value of instance variable side. Then Define another constructor for that takes one argument, the side, and uses the Square’s set method to set the side. </w:t>
      </w:r>
    </w:p>
    <w:p w:rsidR="002F1AF2" w:rsidRDefault="002F1AF2" w:rsidP="002F1AF2">
      <w:r>
        <w:t xml:space="preserve">Write a method </w:t>
      </w:r>
      <w:proofErr w:type="spellStart"/>
      <w:r>
        <w:t>computeArea</w:t>
      </w:r>
      <w:proofErr w:type="spellEnd"/>
      <w:r>
        <w:t xml:space="preserve"> for the class that computes the area of a Square. Define application class </w:t>
      </w:r>
      <w:proofErr w:type="spellStart"/>
      <w:r>
        <w:t>SquareTest</w:t>
      </w:r>
      <w:proofErr w:type="spellEnd"/>
      <w:r>
        <w:t xml:space="preserve"> to test the Square class.</w:t>
      </w:r>
    </w:p>
    <w:p w:rsidR="002F1AF2" w:rsidRDefault="002F1AF2" w:rsidP="002F1AF2"/>
    <w:p w:rsidR="002F1AF2" w:rsidRDefault="00236166" w:rsidP="002F1AF2">
      <w:pPr>
        <w:pStyle w:val="Heading1"/>
      </w:pPr>
      <w:r>
        <w:lastRenderedPageBreak/>
        <w:t>Lab04_Task06</w:t>
      </w:r>
      <w:bookmarkStart w:id="0" w:name="_GoBack"/>
      <w:bookmarkEnd w:id="0"/>
    </w:p>
    <w:p w:rsidR="002F1AF2" w:rsidRDefault="002F1AF2" w:rsidP="002F1AF2">
      <w:r>
        <w:t>Write an inheritance hierarchy for classes Quadrilateral, Trapezoid, Parallelogram, Rectangle and Square. Use Quadrilateral as the superclass of the hierarchy. Specify the instance variables and methods for each class. The private instance variables of Quadrilateral should be the x-y coordinate pairs for the four endpoints of the Quadrilateral. Write a program that instantiates objects of your classes and outputs each object’s area (except Quadrilateral).</w:t>
      </w:r>
    </w:p>
    <w:p w:rsidR="002F1AF2" w:rsidRDefault="002F1AF2" w:rsidP="002F1AF2">
      <w:r>
        <w:t>Hints:</w:t>
      </w:r>
    </w:p>
    <w:p w:rsidR="002F1AF2" w:rsidRDefault="002F1AF2" w:rsidP="002F1AF2">
      <w:pPr>
        <w:pStyle w:val="ListParagraph"/>
        <w:numPr>
          <w:ilvl w:val="0"/>
          <w:numId w:val="11"/>
        </w:numPr>
        <w:ind w:left="720"/>
      </w:pPr>
      <w:r>
        <w:t>Create and use a Point class to represent the corners of the shapes.</w:t>
      </w:r>
    </w:p>
    <w:p w:rsidR="002F1AF2" w:rsidRDefault="002F1AF2" w:rsidP="002F1AF2">
      <w:pPr>
        <w:pStyle w:val="ListParagraph"/>
        <w:numPr>
          <w:ilvl w:val="0"/>
          <w:numId w:val="11"/>
        </w:numPr>
        <w:ind w:left="720"/>
      </w:pPr>
      <w:r>
        <w:t>Your output should appear as follows:</w:t>
      </w:r>
    </w:p>
    <w:p w:rsidR="002F1AF2" w:rsidRDefault="002F1AF2" w:rsidP="002F1AF2">
      <w:r>
        <w:rPr>
          <w:noProof/>
          <w:lang w:val="en-GB" w:eastAsia="en-GB" w:bidi="si-LK"/>
        </w:rPr>
        <w:drawing>
          <wp:inline distT="0" distB="0" distL="0" distR="0" wp14:anchorId="21B27A79" wp14:editId="571131EC">
            <wp:extent cx="5235990" cy="385762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6438" cy="3865322"/>
                    </a:xfrm>
                    <a:prstGeom prst="rect">
                      <a:avLst/>
                    </a:prstGeom>
                  </pic:spPr>
                </pic:pic>
              </a:graphicData>
            </a:graphic>
          </wp:inline>
        </w:drawing>
      </w:r>
    </w:p>
    <w:p w:rsidR="002F1AF2" w:rsidRDefault="002F1AF2" w:rsidP="002F1AF2"/>
    <w:sectPr w:rsidR="002F1AF2" w:rsidSect="00872DB1">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F1E09"/>
    <w:multiLevelType w:val="hybridMultilevel"/>
    <w:tmpl w:val="CA361DCC"/>
    <w:lvl w:ilvl="0" w:tplc="A0E037C6">
      <w:start w:val="1"/>
      <w:numFmt w:val="bullet"/>
      <w:lvlText w:val="•"/>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7820C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65A098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A3E4F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061E5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2A0AD3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B8163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56754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FAAC3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AD5C3B"/>
    <w:multiLevelType w:val="hybridMultilevel"/>
    <w:tmpl w:val="2718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0745F"/>
    <w:multiLevelType w:val="hybridMultilevel"/>
    <w:tmpl w:val="84F08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8C4001"/>
    <w:multiLevelType w:val="hybridMultilevel"/>
    <w:tmpl w:val="373A1618"/>
    <w:lvl w:ilvl="0" w:tplc="DBB89FE2">
      <w:start w:val="1"/>
      <w:numFmt w:val="lowerLetter"/>
      <w:lvlText w:val="%1)"/>
      <w:lvlJc w:val="left"/>
      <w:pPr>
        <w:ind w:left="5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8BE46B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E699A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8CEB8A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09C72F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4C087C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D873A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5FA5F7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A2EDFE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DA90F56"/>
    <w:multiLevelType w:val="hybridMultilevel"/>
    <w:tmpl w:val="EF9A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149A0"/>
    <w:multiLevelType w:val="hybridMultilevel"/>
    <w:tmpl w:val="86A6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E2AB3"/>
    <w:multiLevelType w:val="hybridMultilevel"/>
    <w:tmpl w:val="A306C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4F658E"/>
    <w:multiLevelType w:val="hybridMultilevel"/>
    <w:tmpl w:val="EDB28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596F60"/>
    <w:multiLevelType w:val="hybridMultilevel"/>
    <w:tmpl w:val="13420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69A4742"/>
    <w:multiLevelType w:val="hybridMultilevel"/>
    <w:tmpl w:val="E542C3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C7FD1"/>
    <w:multiLevelType w:val="hybridMultilevel"/>
    <w:tmpl w:val="9264B24A"/>
    <w:lvl w:ilvl="0" w:tplc="706096F8">
      <w:start w:val="1"/>
      <w:numFmt w:val="bullet"/>
      <w:lvlText w:val="•"/>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D23B7A">
      <w:start w:val="1"/>
      <w:numFmt w:val="bullet"/>
      <w:lvlText w:val="o"/>
      <w:lvlJc w:val="left"/>
      <w:pPr>
        <w:ind w:left="1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474140C">
      <w:start w:val="1"/>
      <w:numFmt w:val="bullet"/>
      <w:lvlText w:val="▪"/>
      <w:lvlJc w:val="left"/>
      <w:pPr>
        <w:ind w:left="1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FC7DA0">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6C7C1A">
      <w:start w:val="1"/>
      <w:numFmt w:val="bullet"/>
      <w:lvlText w:val="o"/>
      <w:lvlJc w:val="left"/>
      <w:pPr>
        <w:ind w:left="3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74950A">
      <w:start w:val="1"/>
      <w:numFmt w:val="bullet"/>
      <w:lvlText w:val="▪"/>
      <w:lvlJc w:val="left"/>
      <w:pPr>
        <w:ind w:left="4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E68780">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90F47C">
      <w:start w:val="1"/>
      <w:numFmt w:val="bullet"/>
      <w:lvlText w:val="o"/>
      <w:lvlJc w:val="left"/>
      <w:pPr>
        <w:ind w:left="5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C04825A">
      <w:start w:val="1"/>
      <w:numFmt w:val="bullet"/>
      <w:lvlText w:val="▪"/>
      <w:lvlJc w:val="left"/>
      <w:pPr>
        <w:ind w:left="6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F7D312C"/>
    <w:multiLevelType w:val="hybridMultilevel"/>
    <w:tmpl w:val="530EADEA"/>
    <w:lvl w:ilvl="0" w:tplc="605074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B6285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8F21D1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D1E8A3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CE76D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81A17F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00C3ED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1A50F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5877A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4"/>
  </w:num>
  <w:num w:numId="3">
    <w:abstractNumId w:val="6"/>
  </w:num>
  <w:num w:numId="4">
    <w:abstractNumId w:val="1"/>
  </w:num>
  <w:num w:numId="5">
    <w:abstractNumId w:val="9"/>
  </w:num>
  <w:num w:numId="6">
    <w:abstractNumId w:val="2"/>
  </w:num>
  <w:num w:numId="7">
    <w:abstractNumId w:val="3"/>
  </w:num>
  <w:num w:numId="8">
    <w:abstractNumId w:val="0"/>
  </w:num>
  <w:num w:numId="9">
    <w:abstractNumId w:val="11"/>
  </w:num>
  <w:num w:numId="10">
    <w:abstractNumId w:val="1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6E1"/>
    <w:rsid w:val="00236166"/>
    <w:rsid w:val="002662E2"/>
    <w:rsid w:val="002F1AF2"/>
    <w:rsid w:val="003025CA"/>
    <w:rsid w:val="003B4B8E"/>
    <w:rsid w:val="00450C85"/>
    <w:rsid w:val="00541810"/>
    <w:rsid w:val="006B789B"/>
    <w:rsid w:val="00721F76"/>
    <w:rsid w:val="00872DB1"/>
    <w:rsid w:val="008A558A"/>
    <w:rsid w:val="009B1D85"/>
    <w:rsid w:val="009E11C8"/>
    <w:rsid w:val="00B212D2"/>
    <w:rsid w:val="00CA7461"/>
    <w:rsid w:val="00D12DD8"/>
    <w:rsid w:val="00D97225"/>
    <w:rsid w:val="00E736E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AF843"/>
  <w15:chartTrackingRefBased/>
  <w15:docId w15:val="{4298E83B-04FC-42B7-B061-8AD6C0BBB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6E1"/>
  </w:style>
  <w:style w:type="paragraph" w:styleId="Heading1">
    <w:name w:val="heading 1"/>
    <w:basedOn w:val="Normal"/>
    <w:next w:val="Normal"/>
    <w:link w:val="Heading1Char"/>
    <w:uiPriority w:val="9"/>
    <w:qFormat/>
    <w:rsid w:val="00E736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3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6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36E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736E1"/>
    <w:pPr>
      <w:ind w:left="720"/>
      <w:contextualSpacing/>
    </w:pPr>
  </w:style>
  <w:style w:type="paragraph" w:styleId="NoSpacing">
    <w:name w:val="No Spacing"/>
    <w:uiPriority w:val="1"/>
    <w:qFormat/>
    <w:rsid w:val="00D12D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129821">
      <w:bodyDiv w:val="1"/>
      <w:marLeft w:val="0"/>
      <w:marRight w:val="0"/>
      <w:marTop w:val="0"/>
      <w:marBottom w:val="0"/>
      <w:divBdr>
        <w:top w:val="none" w:sz="0" w:space="0" w:color="auto"/>
        <w:left w:val="none" w:sz="0" w:space="0" w:color="auto"/>
        <w:bottom w:val="none" w:sz="0" w:space="0" w:color="auto"/>
        <w:right w:val="none" w:sz="0" w:space="0" w:color="auto"/>
      </w:divBdr>
    </w:div>
    <w:div w:id="148192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2554</TotalTime>
  <Pages>4</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Kelaniya</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Janaka Senanayake</dc:creator>
  <cp:keywords/>
  <dc:description/>
  <cp:lastModifiedBy>DIM</cp:lastModifiedBy>
  <cp:revision>12</cp:revision>
  <dcterms:created xsi:type="dcterms:W3CDTF">2019-10-29T11:20:00Z</dcterms:created>
  <dcterms:modified xsi:type="dcterms:W3CDTF">2020-11-04T02:17:00Z</dcterms:modified>
</cp:coreProperties>
</file>