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586" w:rsidRDefault="003C75B2">
      <w:pPr>
        <w:spacing w:after="120"/>
        <w:jc w:val="center"/>
        <w:rPr>
          <w:spacing w:val="-2"/>
          <w:sz w:val="20"/>
          <w:szCs w:val="20"/>
        </w:rPr>
      </w:pPr>
      <w:r>
        <w:rPr>
          <w:spacing w:val="-2"/>
          <w:sz w:val="20"/>
          <w:szCs w:val="20"/>
        </w:rPr>
        <w:t>МИНИСТЕРСТВО НАУКИ И ВЫСШЕГО ОБРАЗОВАНИЯ РОССИЙСКОЙ ФЕДЕРАЦИИ</w:t>
      </w:r>
    </w:p>
    <w:p w:rsidR="00190586" w:rsidRDefault="003C75B2">
      <w:pPr>
        <w:pStyle w:val="21"/>
        <w:spacing w:line="240" w:lineRule="auto"/>
        <w:jc w:val="center"/>
        <w:rPr>
          <w:sz w:val="20"/>
          <w:szCs w:val="20"/>
        </w:rPr>
      </w:pPr>
      <w:r>
        <w:rPr>
          <w:sz w:val="20"/>
          <w:szCs w:val="20"/>
        </w:rPr>
        <w:t>ФЕДЕРАЛЬНОЕ ГОСУДАРСТВЕННОЕ БЮДЖЕТНОЕ ОБРАЗОВАТЕЛЬНОЕ УЧРЕЖДЕНИЕ</w:t>
      </w:r>
    </w:p>
    <w:p w:rsidR="00190586" w:rsidRDefault="003C75B2">
      <w:pPr>
        <w:pStyle w:val="21"/>
        <w:spacing w:line="240" w:lineRule="auto"/>
        <w:jc w:val="center"/>
        <w:rPr>
          <w:sz w:val="20"/>
          <w:szCs w:val="20"/>
        </w:rPr>
      </w:pPr>
      <w:r>
        <w:rPr>
          <w:sz w:val="20"/>
          <w:szCs w:val="20"/>
        </w:rPr>
        <w:t>ВЫСШЕГО ОБРАЗОВАНИЯ</w:t>
      </w:r>
    </w:p>
    <w:p w:rsidR="00190586" w:rsidRDefault="003C75B2">
      <w:pPr>
        <w:pStyle w:val="21"/>
        <w:spacing w:after="0" w:line="240" w:lineRule="auto"/>
        <w:jc w:val="center"/>
        <w:rPr>
          <w:sz w:val="20"/>
          <w:szCs w:val="20"/>
        </w:rPr>
      </w:pPr>
      <w:r>
        <w:rPr>
          <w:sz w:val="20"/>
          <w:szCs w:val="20"/>
        </w:rPr>
        <w:t>«НОВОСИБИРСКИЙ ГОСУДАРСТВЕННЫЙ ТЕХНИЧЕСКИЙ УНИВЕРСИТЕТ»</w:t>
      </w:r>
    </w:p>
    <w:p w:rsidR="00190586" w:rsidRDefault="003C75B2">
      <w:pPr>
        <w:pStyle w:val="21"/>
        <w:spacing w:after="0" w:line="240" w:lineRule="auto"/>
        <w:ind w:left="390"/>
        <w:rPr>
          <w:sz w:val="20"/>
          <w:szCs w:val="20"/>
          <w:lang w:eastAsia="ru-RU"/>
        </w:rPr>
      </w:pPr>
      <w:r>
        <w:rPr>
          <w:noProof/>
          <w:sz w:val="20"/>
          <w:szCs w:val="20"/>
          <w:lang w:eastAsia="ru-RU" w:bidi="ar-SA"/>
        </w:rPr>
        <mc:AlternateContent>
          <mc:Choice Requires="wps">
            <w:drawing>
              <wp:anchor distT="0" distB="0" distL="0" distR="0" simplePos="0" relativeHeight="2" behindDoc="0" locked="0" layoutInCell="0" allowOverlap="1">
                <wp:simplePos x="0" y="0"/>
                <wp:positionH relativeFrom="column">
                  <wp:posOffset>354965</wp:posOffset>
                </wp:positionH>
                <wp:positionV relativeFrom="paragraph">
                  <wp:posOffset>32385</wp:posOffset>
                </wp:positionV>
                <wp:extent cx="5756910" cy="1905"/>
                <wp:effectExtent l="0" t="0" r="0" b="0"/>
                <wp:wrapNone/>
                <wp:docPr id="1" name="Прямая соединительная линия 37"/>
                <wp:cNvGraphicFramePr/>
                <a:graphic xmlns:a="http://schemas.openxmlformats.org/drawingml/2006/main">
                  <a:graphicData uri="http://schemas.microsoft.com/office/word/2010/wordprocessingShape">
                    <wps:wsp>
                      <wps:cNvCnPr/>
                      <wps:spPr>
                        <a:xfrm>
                          <a:off x="0" y="0"/>
                          <a:ext cx="5756400" cy="14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701F8F6" id="Прямая соединительная линия 37"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27.95pt,2.55pt" to="481.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" o:allowincell="f" strokeweight=".26mm">
                <v:stroke joinstyle="miter"/>
              </v:line>
            </w:pict>
          </mc:Fallback>
        </mc:AlternateContent>
      </w:r>
    </w:p>
    <w:p w:rsidR="00190586" w:rsidRDefault="003C75B2">
      <w:pPr>
        <w:pStyle w:val="21"/>
        <w:spacing w:after="0" w:line="240" w:lineRule="auto"/>
        <w:jc w:val="center"/>
      </w:pPr>
      <w:r>
        <w:t xml:space="preserve"> Отделение информационных технологий и вычислительной техники</w:t>
      </w:r>
    </w:p>
    <w:p w:rsidR="00190586" w:rsidRDefault="00190586">
      <w:pPr>
        <w:pStyle w:val="21"/>
        <w:spacing w:line="240" w:lineRule="auto"/>
        <w:jc w:val="center"/>
      </w:pPr>
    </w:p>
    <w:p w:rsidR="00190586" w:rsidRDefault="00190586">
      <w:pPr>
        <w:pStyle w:val="21"/>
        <w:spacing w:line="240" w:lineRule="auto"/>
      </w:pPr>
    </w:p>
    <w:p w:rsidR="00190586" w:rsidRDefault="003C75B2">
      <w:pPr>
        <w:jc w:val="center"/>
      </w:pPr>
      <w:r>
        <w:rPr>
          <w:sz w:val="28"/>
        </w:rPr>
        <w:t xml:space="preserve">                                                  </w:t>
      </w:r>
    </w:p>
    <w:p w:rsidR="00190586" w:rsidRDefault="00190586">
      <w:pPr>
        <w:pStyle w:val="21"/>
        <w:spacing w:line="240" w:lineRule="auto"/>
      </w:pPr>
    </w:p>
    <w:p w:rsidR="00190586" w:rsidRDefault="00190586">
      <w:pPr>
        <w:pStyle w:val="21"/>
        <w:spacing w:line="240" w:lineRule="auto"/>
      </w:pPr>
    </w:p>
    <w:p w:rsidR="00190586" w:rsidRDefault="00190586">
      <w:pPr>
        <w:pStyle w:val="21"/>
        <w:spacing w:line="240" w:lineRule="auto"/>
      </w:pPr>
    </w:p>
    <w:p w:rsidR="00190586" w:rsidRDefault="003C75B2">
      <w:pPr>
        <w:pStyle w:val="21"/>
        <w:spacing w:line="240" w:lineRule="auto"/>
        <w:jc w:val="center"/>
        <w:rPr>
          <w:b/>
          <w:bCs/>
        </w:rPr>
      </w:pPr>
      <w:r>
        <w:rPr>
          <w:b/>
          <w:bCs/>
        </w:rPr>
        <w:t>Курсовая работа по дисциплине «Технология разработки ПО»</w:t>
      </w:r>
    </w:p>
    <w:p w:rsidR="00190586" w:rsidRDefault="003C75B2">
      <w:pPr>
        <w:pStyle w:val="21"/>
        <w:spacing w:line="240" w:lineRule="auto"/>
        <w:jc w:val="center"/>
        <w:rPr>
          <w:b/>
          <w:bCs/>
        </w:rPr>
      </w:pPr>
      <w:r>
        <w:rPr>
          <w:b/>
          <w:bCs/>
        </w:rPr>
        <w:t xml:space="preserve">тема: </w:t>
      </w:r>
      <w:r w:rsidR="00581784">
        <w:rPr>
          <w:b/>
          <w:bCs/>
        </w:rPr>
        <w:t>Разработка информационной системы налоговой инспекции</w:t>
      </w:r>
    </w:p>
    <w:p w:rsidR="00190586" w:rsidRDefault="00190586">
      <w:pPr>
        <w:pStyle w:val="21"/>
        <w:spacing w:line="240" w:lineRule="auto"/>
        <w:ind w:left="390"/>
        <w:jc w:val="center"/>
        <w:rPr>
          <w:b/>
          <w:bCs/>
        </w:rP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3C75B2">
      <w:pPr>
        <w:pStyle w:val="21"/>
        <w:spacing w:line="240" w:lineRule="auto"/>
        <w:jc w:val="right"/>
      </w:pPr>
      <w:r>
        <w:t>Выполнил</w:t>
      </w:r>
      <w:r w:rsidR="00581784">
        <w:t>а</w:t>
      </w:r>
      <w:r>
        <w:t xml:space="preserve">: </w:t>
      </w:r>
      <w:r w:rsidR="00581784">
        <w:t>Павлова Диана Андреевна</w:t>
      </w:r>
    </w:p>
    <w:p w:rsidR="00190586" w:rsidRDefault="00581784">
      <w:pPr>
        <w:pStyle w:val="21"/>
        <w:spacing w:line="240" w:lineRule="auto"/>
        <w:jc w:val="right"/>
      </w:pPr>
      <w:r>
        <w:t xml:space="preserve">Проверил: Сафаров Рустам </w:t>
      </w:r>
      <w:proofErr w:type="spellStart"/>
      <w:r>
        <w:t>Ахтамович</w:t>
      </w:r>
      <w:proofErr w:type="spellEnd"/>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190586" w:rsidRDefault="00190586">
      <w:pPr>
        <w:pStyle w:val="21"/>
        <w:spacing w:line="240" w:lineRule="auto"/>
        <w:jc w:val="center"/>
      </w:pPr>
    </w:p>
    <w:p w:rsidR="007037A7" w:rsidRDefault="003C75B2">
      <w:pPr>
        <w:pStyle w:val="0"/>
        <w:jc w:val="center"/>
        <w:rPr>
          <w:sz w:val="24"/>
          <w:szCs w:val="24"/>
        </w:rPr>
      </w:pPr>
      <w:r>
        <w:rPr>
          <w:sz w:val="24"/>
          <w:szCs w:val="24"/>
        </w:rPr>
        <w:t>Новосибирск, 2021 г.</w:t>
      </w:r>
    </w:p>
    <w:p w:rsidR="00B43306" w:rsidRDefault="00B43306">
      <w:pPr>
        <w:sectPr w:rsidR="00B43306" w:rsidSect="00B43306">
          <w:footerReference w:type="default" r:id="rId8"/>
          <w:pgSz w:w="11906" w:h="16838"/>
          <w:pgMar w:top="1134" w:right="567" w:bottom="1134" w:left="1701" w:header="0" w:footer="0" w:gutter="0"/>
          <w:pgNumType w:start="1"/>
          <w:cols w:space="720"/>
          <w:formProt w:val="0"/>
          <w:titlePg/>
          <w:docGrid w:linePitch="326"/>
        </w:sectPr>
      </w:pPr>
    </w:p>
    <w:p w:rsidR="007037A7" w:rsidRDefault="007037A7">
      <w:pPr>
        <w:rPr>
          <w:kern w:val="0"/>
        </w:rPr>
      </w:pPr>
    </w:p>
    <w:p w:rsidR="003572A0" w:rsidRPr="00B43306" w:rsidRDefault="003572A0" w:rsidP="003572A0">
      <w:pPr>
        <w:widowControl w:val="0"/>
        <w:spacing w:line="360" w:lineRule="auto"/>
        <w:jc w:val="center"/>
        <w:rPr>
          <w:rFonts w:cs="Times New Roman"/>
          <w:sz w:val="28"/>
          <w:szCs w:val="28"/>
        </w:rPr>
      </w:pPr>
      <w:r w:rsidRPr="00B43306">
        <w:rPr>
          <w:rFonts w:cs="Times New Roman"/>
          <w:sz w:val="28"/>
          <w:szCs w:val="28"/>
        </w:rPr>
        <w:t>Содержание</w:t>
      </w:r>
    </w:p>
    <w:sdt>
      <w:sdtPr>
        <w:rPr>
          <w:rFonts w:ascii="Times New Roman" w:eastAsia="NSimSun" w:hAnsi="Times New Roman" w:cs="Times New Roman"/>
          <w:b w:val="0"/>
          <w:bCs w:val="0"/>
          <w:color w:val="auto"/>
          <w:kern w:val="2"/>
          <w:sz w:val="24"/>
          <w:szCs w:val="24"/>
          <w:lang w:eastAsia="zh-CN" w:bidi="hi-IN"/>
        </w:rPr>
        <w:id w:val="-1122754989"/>
        <w:docPartObj>
          <w:docPartGallery w:val="Table of Contents"/>
          <w:docPartUnique/>
        </w:docPartObj>
      </w:sdtPr>
      <w:sdtEndPr/>
      <w:sdtContent>
        <w:p w:rsidR="00B43306" w:rsidRPr="00B43306" w:rsidRDefault="00B43306">
          <w:pPr>
            <w:pStyle w:val="ae"/>
            <w:rPr>
              <w:rFonts w:ascii="Times New Roman" w:hAnsi="Times New Roman" w:cs="Times New Roman"/>
            </w:rPr>
          </w:pPr>
        </w:p>
        <w:bookmarkStart w:id="0" w:name="_GoBack"/>
        <w:p w:rsidR="002E6591" w:rsidRPr="002E6591" w:rsidRDefault="00B43306">
          <w:pPr>
            <w:pStyle w:val="11"/>
            <w:tabs>
              <w:tab w:val="right" w:leader="dot" w:pos="9628"/>
            </w:tabs>
            <w:rPr>
              <w:rFonts w:asciiTheme="minorHAnsi" w:eastAsiaTheme="minorEastAsia" w:hAnsiTheme="minorHAnsi" w:cstheme="minorBidi"/>
              <w:noProof/>
              <w:kern w:val="0"/>
              <w:sz w:val="28"/>
              <w:szCs w:val="28"/>
              <w:lang w:eastAsia="ru-RU" w:bidi="ar-SA"/>
            </w:rPr>
          </w:pPr>
          <w:r w:rsidRPr="002E6591">
            <w:rPr>
              <w:rFonts w:cs="Times New Roman"/>
              <w:sz w:val="28"/>
              <w:szCs w:val="28"/>
            </w:rPr>
            <w:fldChar w:fldCharType="begin"/>
          </w:r>
          <w:r w:rsidRPr="002E6591">
            <w:rPr>
              <w:rFonts w:cs="Times New Roman"/>
              <w:sz w:val="28"/>
              <w:szCs w:val="28"/>
            </w:rPr>
            <w:instrText xml:space="preserve"> TOC \o "1-3" \h \z \u </w:instrText>
          </w:r>
          <w:r w:rsidRPr="002E6591">
            <w:rPr>
              <w:rFonts w:cs="Times New Roman"/>
              <w:sz w:val="28"/>
              <w:szCs w:val="28"/>
            </w:rPr>
            <w:fldChar w:fldCharType="separate"/>
          </w:r>
          <w:hyperlink w:anchor="_Toc98442975" w:history="1">
            <w:r w:rsidR="002E6591" w:rsidRPr="002E6591">
              <w:rPr>
                <w:rStyle w:val="ad"/>
                <w:rFonts w:cs="Times New Roman"/>
                <w:noProof/>
                <w:sz w:val="28"/>
                <w:szCs w:val="28"/>
              </w:rPr>
              <w:t>Введение</w:t>
            </w:r>
            <w:r w:rsidR="002E6591" w:rsidRPr="002E6591">
              <w:rPr>
                <w:noProof/>
                <w:webHidden/>
                <w:sz w:val="28"/>
                <w:szCs w:val="28"/>
              </w:rPr>
              <w:tab/>
            </w:r>
            <w:r w:rsidR="002E6591" w:rsidRPr="002E6591">
              <w:rPr>
                <w:noProof/>
                <w:webHidden/>
                <w:sz w:val="28"/>
                <w:szCs w:val="28"/>
              </w:rPr>
              <w:fldChar w:fldCharType="begin"/>
            </w:r>
            <w:r w:rsidR="002E6591" w:rsidRPr="002E6591">
              <w:rPr>
                <w:noProof/>
                <w:webHidden/>
                <w:sz w:val="28"/>
                <w:szCs w:val="28"/>
              </w:rPr>
              <w:instrText xml:space="preserve"> PAGEREF _Toc98442975 \h </w:instrText>
            </w:r>
            <w:r w:rsidR="002E6591" w:rsidRPr="002E6591">
              <w:rPr>
                <w:noProof/>
                <w:webHidden/>
                <w:sz w:val="28"/>
                <w:szCs w:val="28"/>
              </w:rPr>
            </w:r>
            <w:r w:rsidR="002E6591" w:rsidRPr="002E6591">
              <w:rPr>
                <w:noProof/>
                <w:webHidden/>
                <w:sz w:val="28"/>
                <w:szCs w:val="28"/>
              </w:rPr>
              <w:fldChar w:fldCharType="separate"/>
            </w:r>
            <w:r w:rsidR="002E6591" w:rsidRPr="002E6591">
              <w:rPr>
                <w:noProof/>
                <w:webHidden/>
                <w:sz w:val="28"/>
                <w:szCs w:val="28"/>
              </w:rPr>
              <w:t>3</w:t>
            </w:r>
            <w:r w:rsidR="002E6591" w:rsidRPr="002E6591">
              <w:rPr>
                <w:noProof/>
                <w:webHidden/>
                <w:sz w:val="28"/>
                <w:szCs w:val="28"/>
              </w:rPr>
              <w:fldChar w:fldCharType="end"/>
            </w:r>
          </w:hyperlink>
        </w:p>
        <w:p w:rsidR="002E6591" w:rsidRPr="002E6591" w:rsidRDefault="002E6591">
          <w:pPr>
            <w:pStyle w:val="11"/>
            <w:tabs>
              <w:tab w:val="right" w:leader="dot" w:pos="9628"/>
            </w:tabs>
            <w:rPr>
              <w:rFonts w:asciiTheme="minorHAnsi" w:eastAsiaTheme="minorEastAsia" w:hAnsiTheme="minorHAnsi" w:cstheme="minorBidi"/>
              <w:noProof/>
              <w:kern w:val="0"/>
              <w:sz w:val="28"/>
              <w:szCs w:val="28"/>
              <w:lang w:eastAsia="ru-RU" w:bidi="ar-SA"/>
            </w:rPr>
          </w:pPr>
          <w:hyperlink w:anchor="_Toc98442976" w:history="1">
            <w:r w:rsidRPr="002E6591">
              <w:rPr>
                <w:rStyle w:val="ad"/>
                <w:rFonts w:cs="Times New Roman"/>
                <w:noProof/>
                <w:sz w:val="28"/>
                <w:szCs w:val="28"/>
              </w:rPr>
              <w:t>ГЛАВА 1. РАЗРАБОТКА КОНЦЕПТУАЛЬНОЙ МОДЕЛИ ДАННЫХ</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_Toc98442976 \h </w:instrText>
            </w:r>
            <w:r w:rsidRPr="002E6591">
              <w:rPr>
                <w:noProof/>
                <w:webHidden/>
                <w:sz w:val="28"/>
                <w:szCs w:val="28"/>
              </w:rPr>
            </w:r>
            <w:r w:rsidRPr="002E6591">
              <w:rPr>
                <w:noProof/>
                <w:webHidden/>
                <w:sz w:val="28"/>
                <w:szCs w:val="28"/>
              </w:rPr>
              <w:fldChar w:fldCharType="separate"/>
            </w:r>
            <w:r w:rsidRPr="002E6591">
              <w:rPr>
                <w:noProof/>
                <w:webHidden/>
                <w:sz w:val="28"/>
                <w:szCs w:val="28"/>
              </w:rPr>
              <w:t>4</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77" w:history="1">
            <w:r w:rsidRPr="002E6591">
              <w:rPr>
                <w:rStyle w:val="ad"/>
                <w:rFonts w:cs="Times New Roman"/>
                <w:noProof/>
                <w:sz w:val="28"/>
                <w:szCs w:val="28"/>
              </w:rPr>
              <w:t>1.1 Декомпозиция информационной системы</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_Toc98442977 \h </w:instrText>
            </w:r>
            <w:r w:rsidRPr="002E6591">
              <w:rPr>
                <w:noProof/>
                <w:webHidden/>
                <w:sz w:val="28"/>
                <w:szCs w:val="28"/>
              </w:rPr>
            </w:r>
            <w:r w:rsidRPr="002E6591">
              <w:rPr>
                <w:noProof/>
                <w:webHidden/>
                <w:sz w:val="28"/>
                <w:szCs w:val="28"/>
              </w:rPr>
              <w:fldChar w:fldCharType="separate"/>
            </w:r>
            <w:r w:rsidRPr="002E6591">
              <w:rPr>
                <w:noProof/>
                <w:webHidden/>
                <w:sz w:val="28"/>
                <w:szCs w:val="28"/>
              </w:rPr>
              <w:t>4</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78" w:history="1">
            <w:r w:rsidRPr="002E6591">
              <w:rPr>
                <w:rStyle w:val="ad"/>
                <w:rFonts w:cs="Times New Roman"/>
                <w:noProof/>
                <w:sz w:val="28"/>
                <w:szCs w:val="28"/>
              </w:rPr>
              <w:t>1.2 Исследовательская часть</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_Toc98442978 \h </w:instrText>
            </w:r>
            <w:r w:rsidRPr="002E6591">
              <w:rPr>
                <w:noProof/>
                <w:webHidden/>
                <w:sz w:val="28"/>
                <w:szCs w:val="28"/>
              </w:rPr>
            </w:r>
            <w:r w:rsidRPr="002E6591">
              <w:rPr>
                <w:noProof/>
                <w:webHidden/>
                <w:sz w:val="28"/>
                <w:szCs w:val="28"/>
              </w:rPr>
              <w:fldChar w:fldCharType="separate"/>
            </w:r>
            <w:r w:rsidRPr="002E6591">
              <w:rPr>
                <w:noProof/>
                <w:webHidden/>
                <w:sz w:val="28"/>
                <w:szCs w:val="28"/>
              </w:rPr>
              <w:t>7</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79" w:history="1">
            <w:r w:rsidRPr="002E6591">
              <w:rPr>
                <w:rStyle w:val="ad"/>
                <w:rFonts w:cs="Times New Roman"/>
                <w:noProof/>
                <w:sz w:val="28"/>
                <w:szCs w:val="28"/>
              </w:rPr>
              <w:t>1.3 Образование информационных объектов</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_Toc98442979 \h </w:instrText>
            </w:r>
            <w:r w:rsidRPr="002E6591">
              <w:rPr>
                <w:noProof/>
                <w:webHidden/>
                <w:sz w:val="28"/>
                <w:szCs w:val="28"/>
              </w:rPr>
            </w:r>
            <w:r w:rsidRPr="002E6591">
              <w:rPr>
                <w:noProof/>
                <w:webHidden/>
                <w:sz w:val="28"/>
                <w:szCs w:val="28"/>
              </w:rPr>
              <w:fldChar w:fldCharType="separate"/>
            </w:r>
            <w:r w:rsidRPr="002E6591">
              <w:rPr>
                <w:noProof/>
                <w:webHidden/>
                <w:sz w:val="28"/>
                <w:szCs w:val="28"/>
              </w:rPr>
              <w:t>8</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80" w:history="1">
            <w:r w:rsidRPr="002E6591">
              <w:rPr>
                <w:rStyle w:val="ad"/>
                <w:rFonts w:cs="Times New Roman"/>
                <w:noProof/>
                <w:sz w:val="28"/>
                <w:szCs w:val="28"/>
              </w:rPr>
              <w:t>1.4 Разработка диаграммы потоков данных</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_Toc98442980 \h </w:instrText>
            </w:r>
            <w:r w:rsidRPr="002E6591">
              <w:rPr>
                <w:noProof/>
                <w:webHidden/>
                <w:sz w:val="28"/>
                <w:szCs w:val="28"/>
              </w:rPr>
            </w:r>
            <w:r w:rsidRPr="002E6591">
              <w:rPr>
                <w:noProof/>
                <w:webHidden/>
                <w:sz w:val="28"/>
                <w:szCs w:val="28"/>
              </w:rPr>
              <w:fldChar w:fldCharType="separate"/>
            </w:r>
            <w:r w:rsidRPr="002E6591">
              <w:rPr>
                <w:noProof/>
                <w:webHidden/>
                <w:sz w:val="28"/>
                <w:szCs w:val="28"/>
              </w:rPr>
              <w:t>12</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81" w:history="1">
            <w:r w:rsidRPr="002E6591">
              <w:rPr>
                <w:rStyle w:val="ad"/>
                <w:rFonts w:cs="Times New Roman"/>
                <w:noProof/>
                <w:sz w:val="28"/>
                <w:szCs w:val="28"/>
              </w:rPr>
              <w:t>1.5 Разработка модели данных</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_Toc98442981 \h </w:instrText>
            </w:r>
            <w:r w:rsidRPr="002E6591">
              <w:rPr>
                <w:noProof/>
                <w:webHidden/>
                <w:sz w:val="28"/>
                <w:szCs w:val="28"/>
              </w:rPr>
            </w:r>
            <w:r w:rsidRPr="002E6591">
              <w:rPr>
                <w:noProof/>
                <w:webHidden/>
                <w:sz w:val="28"/>
                <w:szCs w:val="28"/>
              </w:rPr>
              <w:fldChar w:fldCharType="separate"/>
            </w:r>
            <w:r w:rsidRPr="002E6591">
              <w:rPr>
                <w:noProof/>
                <w:webHidden/>
                <w:sz w:val="28"/>
                <w:szCs w:val="28"/>
              </w:rPr>
              <w:t>14</w:t>
            </w:r>
            <w:r w:rsidRPr="002E6591">
              <w:rPr>
                <w:noProof/>
                <w:webHidden/>
                <w:sz w:val="28"/>
                <w:szCs w:val="28"/>
              </w:rPr>
              <w:fldChar w:fldCharType="end"/>
            </w:r>
          </w:hyperlink>
        </w:p>
        <w:p w:rsidR="002E6591" w:rsidRPr="002E6591" w:rsidRDefault="002E6591">
          <w:pPr>
            <w:pStyle w:val="11"/>
            <w:tabs>
              <w:tab w:val="right" w:leader="dot" w:pos="9628"/>
            </w:tabs>
            <w:rPr>
              <w:rFonts w:asciiTheme="minorHAnsi" w:eastAsiaTheme="minorEastAsia" w:hAnsiTheme="minorHAnsi" w:cstheme="minorBidi"/>
              <w:noProof/>
              <w:kern w:val="0"/>
              <w:sz w:val="28"/>
              <w:szCs w:val="28"/>
              <w:lang w:eastAsia="ru-RU" w:bidi="ar-SA"/>
            </w:rPr>
          </w:pPr>
          <w:hyperlink w:anchor="_Toc98442982" w:history="1">
            <w:r w:rsidRPr="002E6591">
              <w:rPr>
                <w:rStyle w:val="ad"/>
                <w:rFonts w:cs="Times New Roman"/>
                <w:caps/>
                <w:noProof/>
                <w:sz w:val="28"/>
                <w:szCs w:val="28"/>
              </w:rPr>
              <w:t>Глава 2. Моделирование правил и поведения системы</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_Toc98442982 \h </w:instrText>
            </w:r>
            <w:r w:rsidRPr="002E6591">
              <w:rPr>
                <w:noProof/>
                <w:webHidden/>
                <w:sz w:val="28"/>
                <w:szCs w:val="28"/>
              </w:rPr>
            </w:r>
            <w:r w:rsidRPr="002E6591">
              <w:rPr>
                <w:noProof/>
                <w:webHidden/>
                <w:sz w:val="28"/>
                <w:szCs w:val="28"/>
              </w:rPr>
              <w:fldChar w:fldCharType="separate"/>
            </w:r>
            <w:r w:rsidRPr="002E6591">
              <w:rPr>
                <w:noProof/>
                <w:webHidden/>
                <w:sz w:val="28"/>
                <w:szCs w:val="28"/>
              </w:rPr>
              <w:t>15</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83" w:history="1">
            <w:r w:rsidRPr="002E6591">
              <w:rPr>
                <w:rStyle w:val="ad"/>
                <w:rFonts w:cs="Times New Roman"/>
                <w:noProof/>
                <w:sz w:val="28"/>
                <w:szCs w:val="28"/>
              </w:rPr>
              <w:t>2.1 Продукционная модель</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_Toc98442983 \h </w:instrText>
            </w:r>
            <w:r w:rsidRPr="002E6591">
              <w:rPr>
                <w:noProof/>
                <w:webHidden/>
                <w:sz w:val="28"/>
                <w:szCs w:val="28"/>
              </w:rPr>
            </w:r>
            <w:r w:rsidRPr="002E6591">
              <w:rPr>
                <w:noProof/>
                <w:webHidden/>
                <w:sz w:val="28"/>
                <w:szCs w:val="28"/>
              </w:rPr>
              <w:fldChar w:fldCharType="separate"/>
            </w:r>
            <w:r w:rsidRPr="002E6591">
              <w:rPr>
                <w:noProof/>
                <w:webHidden/>
                <w:sz w:val="28"/>
                <w:szCs w:val="28"/>
              </w:rPr>
              <w:t>15</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84" w:history="1">
            <w:r w:rsidRPr="002E6591">
              <w:rPr>
                <w:rStyle w:val="ad"/>
                <w:rFonts w:cs="Times New Roman"/>
                <w:noProof/>
                <w:sz w:val="28"/>
                <w:szCs w:val="28"/>
              </w:rPr>
              <w:t>2.2 Семантическая сеть</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_Toc98442984 \h </w:instrText>
            </w:r>
            <w:r w:rsidRPr="002E6591">
              <w:rPr>
                <w:noProof/>
                <w:webHidden/>
                <w:sz w:val="28"/>
                <w:szCs w:val="28"/>
              </w:rPr>
            </w:r>
            <w:r w:rsidRPr="002E6591">
              <w:rPr>
                <w:noProof/>
                <w:webHidden/>
                <w:sz w:val="28"/>
                <w:szCs w:val="28"/>
              </w:rPr>
              <w:fldChar w:fldCharType="separate"/>
            </w:r>
            <w:r w:rsidRPr="002E6591">
              <w:rPr>
                <w:noProof/>
                <w:webHidden/>
                <w:sz w:val="28"/>
                <w:szCs w:val="28"/>
              </w:rPr>
              <w:t>16</w:t>
            </w:r>
            <w:r w:rsidRPr="002E6591">
              <w:rPr>
                <w:noProof/>
                <w:webHidden/>
                <w:sz w:val="28"/>
                <w:szCs w:val="28"/>
              </w:rPr>
              <w:fldChar w:fldCharType="end"/>
            </w:r>
          </w:hyperlink>
        </w:p>
        <w:p w:rsidR="002E6591" w:rsidRPr="002E6591" w:rsidRDefault="002E6591">
          <w:pPr>
            <w:pStyle w:val="11"/>
            <w:tabs>
              <w:tab w:val="right" w:leader="dot" w:pos="9628"/>
            </w:tabs>
            <w:rPr>
              <w:rFonts w:asciiTheme="minorHAnsi" w:eastAsiaTheme="minorEastAsia" w:hAnsiTheme="minorHAnsi" w:cstheme="minorBidi"/>
              <w:noProof/>
              <w:kern w:val="0"/>
              <w:sz w:val="28"/>
              <w:szCs w:val="28"/>
              <w:lang w:eastAsia="ru-RU" w:bidi="ar-SA"/>
            </w:rPr>
          </w:pPr>
          <w:hyperlink w:anchor="_Toc98442985" w:history="1">
            <w:r w:rsidRPr="002E6591">
              <w:rPr>
                <w:rStyle w:val="ad"/>
                <w:rFonts w:cs="Times New Roman"/>
                <w:caps/>
                <w:noProof/>
                <w:sz w:val="28"/>
                <w:szCs w:val="28"/>
              </w:rPr>
              <w:t>Глава 3. Разработка структуры базы данных</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_Toc98442985 \h </w:instrText>
            </w:r>
            <w:r w:rsidRPr="002E6591">
              <w:rPr>
                <w:noProof/>
                <w:webHidden/>
                <w:sz w:val="28"/>
                <w:szCs w:val="28"/>
              </w:rPr>
            </w:r>
            <w:r w:rsidRPr="002E6591">
              <w:rPr>
                <w:noProof/>
                <w:webHidden/>
                <w:sz w:val="28"/>
                <w:szCs w:val="28"/>
              </w:rPr>
              <w:fldChar w:fldCharType="separate"/>
            </w:r>
            <w:r w:rsidRPr="002E6591">
              <w:rPr>
                <w:noProof/>
                <w:webHidden/>
                <w:sz w:val="28"/>
                <w:szCs w:val="28"/>
              </w:rPr>
              <w:t>17</w:t>
            </w:r>
            <w:r w:rsidRPr="002E6591">
              <w:rPr>
                <w:noProof/>
                <w:webHidden/>
                <w:sz w:val="28"/>
                <w:szCs w:val="28"/>
              </w:rPr>
              <w:fldChar w:fldCharType="end"/>
            </w:r>
          </w:hyperlink>
        </w:p>
        <w:p w:rsidR="002E6591" w:rsidRPr="002E6591" w:rsidRDefault="002E6591">
          <w:pPr>
            <w:pStyle w:val="22"/>
            <w:tabs>
              <w:tab w:val="right" w:leader="dot" w:pos="9628"/>
            </w:tabs>
            <w:rPr>
              <w:rFonts w:asciiTheme="minorHAnsi" w:eastAsiaTheme="minorEastAsia" w:hAnsiTheme="minorHAnsi" w:cstheme="minorBidi"/>
              <w:noProof/>
              <w:kern w:val="0"/>
              <w:sz w:val="28"/>
              <w:szCs w:val="28"/>
              <w:lang w:eastAsia="ru-RU" w:bidi="ar-SA"/>
            </w:rPr>
          </w:pPr>
          <w:hyperlink w:anchor="_Toc98442986" w:history="1">
            <w:r w:rsidRPr="002E6591">
              <w:rPr>
                <w:rStyle w:val="ad"/>
                <w:rFonts w:cs="Times New Roman"/>
                <w:noProof/>
                <w:sz w:val="28"/>
                <w:szCs w:val="28"/>
              </w:rPr>
              <w:t>3.1 Разработка web-сценариев для сайта</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_Toc98442986 \h </w:instrText>
            </w:r>
            <w:r w:rsidRPr="002E6591">
              <w:rPr>
                <w:noProof/>
                <w:webHidden/>
                <w:sz w:val="28"/>
                <w:szCs w:val="28"/>
              </w:rPr>
            </w:r>
            <w:r w:rsidRPr="002E6591">
              <w:rPr>
                <w:noProof/>
                <w:webHidden/>
                <w:sz w:val="28"/>
                <w:szCs w:val="28"/>
              </w:rPr>
              <w:fldChar w:fldCharType="separate"/>
            </w:r>
            <w:r w:rsidRPr="002E6591">
              <w:rPr>
                <w:noProof/>
                <w:webHidden/>
                <w:sz w:val="28"/>
                <w:szCs w:val="28"/>
              </w:rPr>
              <w:t>19</w:t>
            </w:r>
            <w:r w:rsidRPr="002E6591">
              <w:rPr>
                <w:noProof/>
                <w:webHidden/>
                <w:sz w:val="28"/>
                <w:szCs w:val="28"/>
              </w:rPr>
              <w:fldChar w:fldCharType="end"/>
            </w:r>
          </w:hyperlink>
        </w:p>
        <w:p w:rsidR="002E6591" w:rsidRPr="002E6591" w:rsidRDefault="002E6591">
          <w:pPr>
            <w:pStyle w:val="11"/>
            <w:tabs>
              <w:tab w:val="right" w:leader="dot" w:pos="9628"/>
            </w:tabs>
            <w:rPr>
              <w:rFonts w:asciiTheme="minorHAnsi" w:eastAsiaTheme="minorEastAsia" w:hAnsiTheme="minorHAnsi" w:cstheme="minorBidi"/>
              <w:noProof/>
              <w:kern w:val="0"/>
              <w:sz w:val="28"/>
              <w:szCs w:val="28"/>
              <w:lang w:eastAsia="ru-RU" w:bidi="ar-SA"/>
            </w:rPr>
          </w:pPr>
          <w:hyperlink w:anchor="_Toc98442987" w:history="1">
            <w:r w:rsidRPr="002E6591">
              <w:rPr>
                <w:rStyle w:val="ad"/>
                <w:rFonts w:cs="Times New Roman"/>
                <w:caps/>
                <w:noProof/>
                <w:sz w:val="28"/>
                <w:szCs w:val="28"/>
              </w:rPr>
              <w:t>Заключение</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_Toc98442987 \h </w:instrText>
            </w:r>
            <w:r w:rsidRPr="002E6591">
              <w:rPr>
                <w:noProof/>
                <w:webHidden/>
                <w:sz w:val="28"/>
                <w:szCs w:val="28"/>
              </w:rPr>
            </w:r>
            <w:r w:rsidRPr="002E6591">
              <w:rPr>
                <w:noProof/>
                <w:webHidden/>
                <w:sz w:val="28"/>
                <w:szCs w:val="28"/>
              </w:rPr>
              <w:fldChar w:fldCharType="separate"/>
            </w:r>
            <w:r w:rsidRPr="002E6591">
              <w:rPr>
                <w:noProof/>
                <w:webHidden/>
                <w:sz w:val="28"/>
                <w:szCs w:val="28"/>
              </w:rPr>
              <w:t>20</w:t>
            </w:r>
            <w:r w:rsidRPr="002E6591">
              <w:rPr>
                <w:noProof/>
                <w:webHidden/>
                <w:sz w:val="28"/>
                <w:szCs w:val="28"/>
              </w:rPr>
              <w:fldChar w:fldCharType="end"/>
            </w:r>
          </w:hyperlink>
        </w:p>
        <w:p w:rsidR="002E6591" w:rsidRPr="002E6591" w:rsidRDefault="002E6591">
          <w:pPr>
            <w:pStyle w:val="11"/>
            <w:tabs>
              <w:tab w:val="right" w:leader="dot" w:pos="9628"/>
            </w:tabs>
            <w:rPr>
              <w:rFonts w:asciiTheme="minorHAnsi" w:eastAsiaTheme="minorEastAsia" w:hAnsiTheme="minorHAnsi" w:cstheme="minorBidi"/>
              <w:noProof/>
              <w:kern w:val="0"/>
              <w:sz w:val="28"/>
              <w:szCs w:val="28"/>
              <w:lang w:eastAsia="ru-RU" w:bidi="ar-SA"/>
            </w:rPr>
          </w:pPr>
          <w:hyperlink w:anchor="_Toc98442988" w:history="1">
            <w:r w:rsidRPr="002E6591">
              <w:rPr>
                <w:rStyle w:val="ad"/>
                <w:rFonts w:cs="Times New Roman"/>
                <w:caps/>
                <w:noProof/>
                <w:sz w:val="28"/>
                <w:szCs w:val="28"/>
              </w:rPr>
              <w:t>Список использованной литературы</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_Toc98442988 \h </w:instrText>
            </w:r>
            <w:r w:rsidRPr="002E6591">
              <w:rPr>
                <w:noProof/>
                <w:webHidden/>
                <w:sz w:val="28"/>
                <w:szCs w:val="28"/>
              </w:rPr>
            </w:r>
            <w:r w:rsidRPr="002E6591">
              <w:rPr>
                <w:noProof/>
                <w:webHidden/>
                <w:sz w:val="28"/>
                <w:szCs w:val="28"/>
              </w:rPr>
              <w:fldChar w:fldCharType="separate"/>
            </w:r>
            <w:r w:rsidRPr="002E6591">
              <w:rPr>
                <w:noProof/>
                <w:webHidden/>
                <w:sz w:val="28"/>
                <w:szCs w:val="28"/>
              </w:rPr>
              <w:t>21</w:t>
            </w:r>
            <w:r w:rsidRPr="002E6591">
              <w:rPr>
                <w:noProof/>
                <w:webHidden/>
                <w:sz w:val="28"/>
                <w:szCs w:val="28"/>
              </w:rPr>
              <w:fldChar w:fldCharType="end"/>
            </w:r>
          </w:hyperlink>
        </w:p>
        <w:p w:rsidR="002E6591" w:rsidRPr="002E6591" w:rsidRDefault="002E6591">
          <w:pPr>
            <w:pStyle w:val="11"/>
            <w:tabs>
              <w:tab w:val="right" w:leader="dot" w:pos="9628"/>
            </w:tabs>
            <w:rPr>
              <w:rFonts w:asciiTheme="minorHAnsi" w:eastAsiaTheme="minorEastAsia" w:hAnsiTheme="minorHAnsi" w:cstheme="minorBidi"/>
              <w:noProof/>
              <w:kern w:val="0"/>
              <w:sz w:val="28"/>
              <w:szCs w:val="28"/>
              <w:lang w:eastAsia="ru-RU" w:bidi="ar-SA"/>
            </w:rPr>
          </w:pPr>
          <w:hyperlink w:anchor="_Toc98442989" w:history="1">
            <w:r w:rsidRPr="002E6591">
              <w:rPr>
                <w:rStyle w:val="ad"/>
                <w:rFonts w:cs="Times New Roman"/>
                <w:noProof/>
                <w:sz w:val="28"/>
                <w:szCs w:val="28"/>
              </w:rPr>
              <w:t>Приложение</w:t>
            </w:r>
            <w:r w:rsidRPr="002E6591">
              <w:rPr>
                <w:noProof/>
                <w:webHidden/>
                <w:sz w:val="28"/>
                <w:szCs w:val="28"/>
              </w:rPr>
              <w:tab/>
            </w:r>
            <w:r w:rsidRPr="002E6591">
              <w:rPr>
                <w:noProof/>
                <w:webHidden/>
                <w:sz w:val="28"/>
                <w:szCs w:val="28"/>
              </w:rPr>
              <w:fldChar w:fldCharType="begin"/>
            </w:r>
            <w:r w:rsidRPr="002E6591">
              <w:rPr>
                <w:noProof/>
                <w:webHidden/>
                <w:sz w:val="28"/>
                <w:szCs w:val="28"/>
              </w:rPr>
              <w:instrText xml:space="preserve"> PAGEREF _Toc98442989 \h </w:instrText>
            </w:r>
            <w:r w:rsidRPr="002E6591">
              <w:rPr>
                <w:noProof/>
                <w:webHidden/>
                <w:sz w:val="28"/>
                <w:szCs w:val="28"/>
              </w:rPr>
            </w:r>
            <w:r w:rsidRPr="002E6591">
              <w:rPr>
                <w:noProof/>
                <w:webHidden/>
                <w:sz w:val="28"/>
                <w:szCs w:val="28"/>
              </w:rPr>
              <w:fldChar w:fldCharType="separate"/>
            </w:r>
            <w:r w:rsidRPr="002E6591">
              <w:rPr>
                <w:noProof/>
                <w:webHidden/>
                <w:sz w:val="28"/>
                <w:szCs w:val="28"/>
              </w:rPr>
              <w:t>22</w:t>
            </w:r>
            <w:r w:rsidRPr="002E6591">
              <w:rPr>
                <w:noProof/>
                <w:webHidden/>
                <w:sz w:val="28"/>
                <w:szCs w:val="28"/>
              </w:rPr>
              <w:fldChar w:fldCharType="end"/>
            </w:r>
          </w:hyperlink>
        </w:p>
        <w:p w:rsidR="00B43306" w:rsidRPr="00B43306" w:rsidRDefault="00B43306">
          <w:pPr>
            <w:rPr>
              <w:rFonts w:cs="Times New Roman"/>
              <w:sz w:val="28"/>
              <w:szCs w:val="28"/>
            </w:rPr>
          </w:pPr>
          <w:r w:rsidRPr="002E6591">
            <w:rPr>
              <w:rFonts w:cs="Times New Roman"/>
              <w:b/>
              <w:bCs/>
              <w:sz w:val="28"/>
              <w:szCs w:val="28"/>
            </w:rPr>
            <w:fldChar w:fldCharType="end"/>
          </w:r>
        </w:p>
        <w:bookmarkEnd w:id="0" w:displacedByCustomXml="next"/>
      </w:sdtContent>
    </w:sdt>
    <w:p w:rsidR="003572A0" w:rsidRPr="00B43306" w:rsidRDefault="003572A0">
      <w:pPr>
        <w:rPr>
          <w:rFonts w:cs="Times New Roman"/>
          <w:kern w:val="0"/>
          <w:sz w:val="28"/>
          <w:szCs w:val="28"/>
        </w:rPr>
      </w:pPr>
      <w:r w:rsidRPr="00B43306">
        <w:rPr>
          <w:rFonts w:cs="Times New Roman"/>
          <w:sz w:val="28"/>
          <w:szCs w:val="28"/>
        </w:rPr>
        <w:br w:type="page"/>
      </w:r>
    </w:p>
    <w:p w:rsidR="00190586" w:rsidRPr="00B43306" w:rsidRDefault="003572A0" w:rsidP="00B43306">
      <w:pPr>
        <w:pStyle w:val="0"/>
        <w:jc w:val="center"/>
        <w:outlineLvl w:val="0"/>
        <w:rPr>
          <w:rFonts w:cs="Times New Roman"/>
          <w:color w:val="000000"/>
          <w:szCs w:val="28"/>
        </w:rPr>
      </w:pPr>
      <w:bookmarkStart w:id="1" w:name="_Toc90479643"/>
      <w:bookmarkStart w:id="2" w:name="_Toc98442975"/>
      <w:r w:rsidRPr="00B43306">
        <w:rPr>
          <w:rFonts w:cs="Times New Roman"/>
          <w:color w:val="000000"/>
          <w:szCs w:val="28"/>
        </w:rPr>
        <w:lastRenderedPageBreak/>
        <w:t>Введение</w:t>
      </w:r>
      <w:bookmarkEnd w:id="1"/>
      <w:bookmarkEnd w:id="2"/>
    </w:p>
    <w:p w:rsidR="003572A0" w:rsidRPr="00B43306" w:rsidRDefault="003572A0" w:rsidP="00B43306">
      <w:pPr>
        <w:spacing w:line="360" w:lineRule="auto"/>
        <w:ind w:firstLine="709"/>
        <w:jc w:val="both"/>
        <w:rPr>
          <w:rFonts w:cs="Times New Roman"/>
          <w:sz w:val="28"/>
          <w:szCs w:val="28"/>
        </w:rPr>
      </w:pPr>
      <w:r w:rsidRPr="00B43306">
        <w:rPr>
          <w:rFonts w:cs="Times New Roman"/>
          <w:sz w:val="28"/>
          <w:szCs w:val="28"/>
        </w:rPr>
        <w:t>Сегодня в мире с целью упростить сложные или часто повторяемые процессы повсеместно применяются информационные технологии. В частности требуется автоматизация рутинных процессов государственного аппарата.</w:t>
      </w:r>
    </w:p>
    <w:p w:rsidR="003572A0" w:rsidRPr="00B43306" w:rsidRDefault="003572A0" w:rsidP="00B43306">
      <w:pPr>
        <w:spacing w:line="360" w:lineRule="auto"/>
        <w:ind w:firstLine="709"/>
        <w:jc w:val="both"/>
        <w:rPr>
          <w:rFonts w:cs="Times New Roman"/>
          <w:sz w:val="28"/>
          <w:szCs w:val="28"/>
        </w:rPr>
      </w:pPr>
      <w:r w:rsidRPr="00B43306">
        <w:rPr>
          <w:rFonts w:cs="Times New Roman"/>
          <w:sz w:val="28"/>
          <w:szCs w:val="28"/>
        </w:rPr>
        <w:t>В данной курсовой работе будет разработана информационная система Федеральной Налоговой Службы.</w:t>
      </w:r>
    </w:p>
    <w:p w:rsidR="003572A0" w:rsidRPr="00B43306" w:rsidRDefault="003572A0" w:rsidP="00B43306">
      <w:pPr>
        <w:spacing w:line="360" w:lineRule="auto"/>
        <w:ind w:firstLine="709"/>
        <w:jc w:val="both"/>
        <w:rPr>
          <w:rFonts w:cs="Times New Roman"/>
          <w:sz w:val="28"/>
          <w:szCs w:val="28"/>
        </w:rPr>
      </w:pPr>
      <w:r w:rsidRPr="00B43306">
        <w:rPr>
          <w:rFonts w:cs="Times New Roman"/>
          <w:sz w:val="28"/>
          <w:szCs w:val="28"/>
        </w:rPr>
        <w:t>Объектом исследования является Федеральная Налоговая Служба.</w:t>
      </w:r>
    </w:p>
    <w:p w:rsidR="003572A0" w:rsidRPr="00B43306" w:rsidRDefault="003572A0" w:rsidP="00B43306">
      <w:pPr>
        <w:spacing w:line="360" w:lineRule="auto"/>
        <w:ind w:firstLine="709"/>
        <w:jc w:val="both"/>
        <w:rPr>
          <w:rFonts w:cs="Times New Roman"/>
          <w:sz w:val="28"/>
          <w:szCs w:val="28"/>
        </w:rPr>
      </w:pPr>
      <w:r w:rsidRPr="00B43306">
        <w:rPr>
          <w:rFonts w:cs="Times New Roman"/>
          <w:sz w:val="28"/>
          <w:szCs w:val="28"/>
        </w:rPr>
        <w:t>Предметом исследования - обработка налоговых деклараций.</w:t>
      </w:r>
    </w:p>
    <w:p w:rsidR="003572A0" w:rsidRPr="00B43306" w:rsidRDefault="003572A0" w:rsidP="00B43306">
      <w:pPr>
        <w:spacing w:line="360" w:lineRule="auto"/>
        <w:ind w:firstLine="709"/>
        <w:jc w:val="both"/>
        <w:rPr>
          <w:rFonts w:cs="Times New Roman"/>
          <w:color w:val="000000"/>
          <w:sz w:val="28"/>
          <w:szCs w:val="28"/>
        </w:rPr>
      </w:pPr>
      <w:r w:rsidRPr="00B43306">
        <w:rPr>
          <w:rFonts w:cs="Times New Roman"/>
          <w:sz w:val="28"/>
          <w:szCs w:val="28"/>
        </w:rPr>
        <w:t>Цель работы - разработка информационной систе</w:t>
      </w:r>
      <w:r w:rsidR="00041468" w:rsidRPr="00B43306">
        <w:rPr>
          <w:rFonts w:cs="Times New Roman"/>
          <w:sz w:val="28"/>
          <w:szCs w:val="28"/>
        </w:rPr>
        <w:t xml:space="preserve">мы Федеральной Налоговой Службы; </w:t>
      </w:r>
      <w:r w:rsidR="00041468" w:rsidRPr="00B43306">
        <w:rPr>
          <w:rFonts w:cs="Times New Roman"/>
          <w:color w:val="000000"/>
          <w:sz w:val="28"/>
          <w:szCs w:val="28"/>
        </w:rPr>
        <w:t>Осуществление налоговых проверок плательщиков налогов; Контроль денежных поступлений; Регистрация налоговых резидентов. </w:t>
      </w:r>
    </w:p>
    <w:p w:rsidR="003572A0" w:rsidRPr="00B43306" w:rsidRDefault="003572A0" w:rsidP="00B43306">
      <w:pPr>
        <w:spacing w:line="360" w:lineRule="auto"/>
        <w:ind w:firstLine="709"/>
        <w:jc w:val="both"/>
        <w:rPr>
          <w:rFonts w:cs="Times New Roman"/>
          <w:sz w:val="28"/>
          <w:szCs w:val="28"/>
        </w:rPr>
      </w:pPr>
      <w:r w:rsidRPr="00B43306">
        <w:rPr>
          <w:rFonts w:cs="Times New Roman"/>
          <w:sz w:val="28"/>
          <w:szCs w:val="28"/>
        </w:rPr>
        <w:t>Задачи работы:</w:t>
      </w:r>
    </w:p>
    <w:p w:rsidR="003572A0" w:rsidRPr="00B43306" w:rsidRDefault="00541F35" w:rsidP="00B43306">
      <w:pPr>
        <w:spacing w:line="360" w:lineRule="auto"/>
        <w:ind w:firstLine="709"/>
        <w:jc w:val="both"/>
        <w:rPr>
          <w:rFonts w:cs="Times New Roman"/>
          <w:sz w:val="28"/>
          <w:szCs w:val="28"/>
        </w:rPr>
      </w:pPr>
      <w:r w:rsidRPr="00B43306">
        <w:rPr>
          <w:rFonts w:cs="Times New Roman"/>
          <w:sz w:val="28"/>
          <w:szCs w:val="28"/>
        </w:rPr>
        <w:t xml:space="preserve">– </w:t>
      </w:r>
      <w:r w:rsidR="003572A0" w:rsidRPr="00B43306">
        <w:rPr>
          <w:rFonts w:cs="Times New Roman"/>
          <w:sz w:val="28"/>
          <w:szCs w:val="28"/>
        </w:rPr>
        <w:t>Изучение предметной области;</w:t>
      </w:r>
    </w:p>
    <w:p w:rsidR="003572A0" w:rsidRPr="00B43306" w:rsidRDefault="00541F35" w:rsidP="00B43306">
      <w:pPr>
        <w:spacing w:line="360" w:lineRule="auto"/>
        <w:ind w:firstLine="709"/>
        <w:jc w:val="both"/>
        <w:rPr>
          <w:rFonts w:cs="Times New Roman"/>
          <w:sz w:val="28"/>
          <w:szCs w:val="28"/>
        </w:rPr>
      </w:pPr>
      <w:r w:rsidRPr="00B43306">
        <w:rPr>
          <w:rFonts w:cs="Times New Roman"/>
          <w:sz w:val="28"/>
          <w:szCs w:val="28"/>
        </w:rPr>
        <w:t xml:space="preserve">– </w:t>
      </w:r>
      <w:r w:rsidR="003572A0" w:rsidRPr="00B43306">
        <w:rPr>
          <w:rFonts w:cs="Times New Roman"/>
          <w:sz w:val="28"/>
          <w:szCs w:val="28"/>
        </w:rPr>
        <w:t>Разработка структурных моделей;</w:t>
      </w:r>
    </w:p>
    <w:p w:rsidR="003572A0" w:rsidRPr="00B43306" w:rsidRDefault="00541F35" w:rsidP="00B43306">
      <w:pPr>
        <w:spacing w:line="360" w:lineRule="auto"/>
        <w:ind w:firstLine="709"/>
        <w:jc w:val="both"/>
        <w:rPr>
          <w:rFonts w:cs="Times New Roman"/>
          <w:sz w:val="28"/>
          <w:szCs w:val="28"/>
        </w:rPr>
      </w:pPr>
      <w:r w:rsidRPr="00B43306">
        <w:rPr>
          <w:rFonts w:cs="Times New Roman"/>
          <w:sz w:val="28"/>
          <w:szCs w:val="28"/>
        </w:rPr>
        <w:t xml:space="preserve">– </w:t>
      </w:r>
      <w:r w:rsidR="003572A0" w:rsidRPr="00B43306">
        <w:rPr>
          <w:rFonts w:cs="Times New Roman"/>
          <w:sz w:val="28"/>
          <w:szCs w:val="28"/>
        </w:rPr>
        <w:t>Моделирование правил и поведения системы;</w:t>
      </w:r>
    </w:p>
    <w:p w:rsidR="00041468" w:rsidRPr="00B43306" w:rsidRDefault="00541F35" w:rsidP="00B43306">
      <w:pPr>
        <w:spacing w:line="360" w:lineRule="auto"/>
        <w:ind w:firstLine="709"/>
        <w:jc w:val="both"/>
        <w:rPr>
          <w:rFonts w:cs="Times New Roman"/>
          <w:sz w:val="28"/>
          <w:szCs w:val="28"/>
        </w:rPr>
      </w:pPr>
      <w:r w:rsidRPr="00B43306">
        <w:rPr>
          <w:rFonts w:cs="Times New Roman"/>
          <w:sz w:val="28"/>
          <w:szCs w:val="28"/>
        </w:rPr>
        <w:t xml:space="preserve">– </w:t>
      </w:r>
      <w:r w:rsidR="003572A0" w:rsidRPr="00B43306">
        <w:rPr>
          <w:rFonts w:cs="Times New Roman"/>
          <w:sz w:val="28"/>
          <w:szCs w:val="28"/>
        </w:rPr>
        <w:t>Разработка структуры базы данных.</w:t>
      </w:r>
    </w:p>
    <w:p w:rsidR="00041468" w:rsidRPr="00B43306" w:rsidRDefault="00041468" w:rsidP="00B43306">
      <w:pPr>
        <w:spacing w:line="360" w:lineRule="auto"/>
        <w:ind w:firstLine="709"/>
        <w:jc w:val="both"/>
        <w:rPr>
          <w:rFonts w:cs="Times New Roman"/>
          <w:color w:val="000000"/>
          <w:sz w:val="28"/>
          <w:szCs w:val="28"/>
        </w:rPr>
      </w:pPr>
      <w:r w:rsidRPr="00B43306">
        <w:rPr>
          <w:rFonts w:cs="Times New Roman"/>
          <w:sz w:val="28"/>
          <w:szCs w:val="28"/>
        </w:rPr>
        <w:t xml:space="preserve">–  </w:t>
      </w:r>
      <w:r w:rsidRPr="00B43306">
        <w:rPr>
          <w:rFonts w:cs="Times New Roman"/>
          <w:color w:val="000000"/>
          <w:sz w:val="28"/>
          <w:szCs w:val="28"/>
          <w:bdr w:val="none" w:sz="0" w:space="0" w:color="auto" w:frame="1"/>
        </w:rPr>
        <w:t>Валютный контроль</w:t>
      </w:r>
      <w:r w:rsidRPr="00B43306">
        <w:rPr>
          <w:rFonts w:cs="Times New Roman"/>
          <w:color w:val="000000"/>
          <w:sz w:val="28"/>
          <w:szCs w:val="28"/>
        </w:rPr>
        <w:t xml:space="preserve"> в пределах компетенции налоговых органов;</w:t>
      </w:r>
    </w:p>
    <w:p w:rsidR="00041468" w:rsidRPr="00B43306" w:rsidRDefault="00041468" w:rsidP="00B43306">
      <w:pPr>
        <w:spacing w:line="360" w:lineRule="auto"/>
        <w:ind w:firstLine="709"/>
        <w:jc w:val="both"/>
        <w:rPr>
          <w:rFonts w:cs="Times New Roman"/>
          <w:sz w:val="28"/>
          <w:szCs w:val="28"/>
        </w:rPr>
      </w:pPr>
      <w:r w:rsidRPr="00B43306">
        <w:rPr>
          <w:rFonts w:cs="Times New Roman"/>
          <w:sz w:val="28"/>
          <w:szCs w:val="28"/>
        </w:rPr>
        <w:t xml:space="preserve">– </w:t>
      </w:r>
      <w:r w:rsidRPr="00B43306">
        <w:rPr>
          <w:rFonts w:cs="Times New Roman"/>
          <w:color w:val="000000"/>
          <w:sz w:val="28"/>
          <w:szCs w:val="28"/>
        </w:rPr>
        <w:t>Разработка и осуществление налоговой политики для обеспечения своевременного поступления в бюджет налогов и сборов.</w:t>
      </w:r>
    </w:p>
    <w:p w:rsidR="003572A0" w:rsidRPr="00B43306" w:rsidRDefault="003572A0" w:rsidP="00B43306">
      <w:pPr>
        <w:spacing w:line="360" w:lineRule="auto"/>
        <w:ind w:firstLine="709"/>
        <w:jc w:val="both"/>
        <w:rPr>
          <w:rFonts w:cs="Times New Roman"/>
          <w:sz w:val="28"/>
          <w:szCs w:val="28"/>
        </w:rPr>
      </w:pPr>
      <w:r w:rsidRPr="00B43306">
        <w:rPr>
          <w:rFonts w:cs="Times New Roman"/>
          <w:sz w:val="28"/>
          <w:szCs w:val="28"/>
        </w:rPr>
        <w:t>Данная работа состоит из введения, трех глав и заключения.</w:t>
      </w:r>
    </w:p>
    <w:p w:rsidR="003C75B2" w:rsidRPr="00B43306" w:rsidRDefault="003C75B2" w:rsidP="00B43306">
      <w:pPr>
        <w:spacing w:line="360" w:lineRule="auto"/>
        <w:ind w:firstLine="709"/>
        <w:jc w:val="both"/>
        <w:rPr>
          <w:rFonts w:cs="Times New Roman"/>
          <w:kern w:val="0"/>
          <w:sz w:val="28"/>
          <w:szCs w:val="28"/>
        </w:rPr>
      </w:pPr>
      <w:r w:rsidRPr="00B43306">
        <w:rPr>
          <w:rFonts w:cs="Times New Roman"/>
          <w:sz w:val="28"/>
          <w:szCs w:val="28"/>
        </w:rPr>
        <w:br w:type="page"/>
      </w:r>
    </w:p>
    <w:p w:rsidR="003C75B2" w:rsidRPr="00B43306" w:rsidRDefault="003C75B2" w:rsidP="00B43306">
      <w:pPr>
        <w:pStyle w:val="1"/>
        <w:spacing w:line="360" w:lineRule="auto"/>
        <w:ind w:firstLine="709"/>
        <w:jc w:val="center"/>
        <w:rPr>
          <w:rFonts w:ascii="Times New Roman" w:hAnsi="Times New Roman" w:cs="Times New Roman"/>
          <w:color w:val="000000"/>
          <w:sz w:val="28"/>
          <w:szCs w:val="28"/>
        </w:rPr>
      </w:pPr>
      <w:bookmarkStart w:id="3" w:name="_Toc98442976"/>
      <w:r w:rsidRPr="00B43306">
        <w:rPr>
          <w:rFonts w:ascii="Times New Roman" w:hAnsi="Times New Roman" w:cs="Times New Roman"/>
          <w:color w:val="000000"/>
          <w:sz w:val="28"/>
          <w:szCs w:val="28"/>
        </w:rPr>
        <w:lastRenderedPageBreak/>
        <w:t>ГЛАВА 1. РАЗРАБОТКА КОНЦЕПТУАЛЬНОЙ МОДЕЛИ ДАННЫХ</w:t>
      </w:r>
      <w:bookmarkEnd w:id="3"/>
    </w:p>
    <w:p w:rsidR="003C75B2" w:rsidRPr="00B43306" w:rsidRDefault="003C75B2" w:rsidP="00B43306">
      <w:pPr>
        <w:pStyle w:val="2"/>
        <w:spacing w:before="0" w:line="360" w:lineRule="auto"/>
        <w:ind w:firstLine="709"/>
        <w:jc w:val="center"/>
        <w:rPr>
          <w:rFonts w:ascii="Times New Roman" w:hAnsi="Times New Roman" w:cs="Times New Roman"/>
          <w:b w:val="0"/>
          <w:color w:val="000000" w:themeColor="text1"/>
          <w:sz w:val="28"/>
          <w:szCs w:val="28"/>
        </w:rPr>
      </w:pPr>
      <w:bookmarkStart w:id="4" w:name="_Toc98442977"/>
      <w:r w:rsidRPr="00B43306">
        <w:rPr>
          <w:rFonts w:ascii="Times New Roman" w:hAnsi="Times New Roman" w:cs="Times New Roman"/>
          <w:b w:val="0"/>
          <w:color w:val="000000" w:themeColor="text1"/>
          <w:sz w:val="28"/>
          <w:szCs w:val="28"/>
        </w:rPr>
        <w:t>1.1 Декомпозиция информационной системы</w:t>
      </w:r>
      <w:bookmarkEnd w:id="4"/>
    </w:p>
    <w:p w:rsidR="003C75B2" w:rsidRPr="00B43306" w:rsidRDefault="003C75B2" w:rsidP="00B43306">
      <w:pPr>
        <w:tabs>
          <w:tab w:val="left" w:pos="1276"/>
        </w:tabs>
        <w:spacing w:line="360" w:lineRule="auto"/>
        <w:ind w:firstLine="709"/>
        <w:jc w:val="both"/>
        <w:rPr>
          <w:rFonts w:cs="Times New Roman"/>
          <w:sz w:val="28"/>
          <w:szCs w:val="28"/>
        </w:rPr>
      </w:pPr>
      <w:r w:rsidRPr="00B43306">
        <w:rPr>
          <w:rFonts w:cs="Times New Roman"/>
          <w:sz w:val="28"/>
          <w:szCs w:val="28"/>
        </w:rPr>
        <w:t>Предназначается для государственного контроля юридических и физических лиц (фискальная функция) т.е. взимание налогов.</w:t>
      </w:r>
    </w:p>
    <w:p w:rsidR="003C75B2" w:rsidRPr="00B43306" w:rsidRDefault="003C75B2" w:rsidP="00B43306">
      <w:pPr>
        <w:tabs>
          <w:tab w:val="left" w:pos="1276"/>
        </w:tabs>
        <w:spacing w:line="360" w:lineRule="auto"/>
        <w:ind w:firstLine="709"/>
        <w:jc w:val="both"/>
        <w:rPr>
          <w:rFonts w:cs="Times New Roman"/>
          <w:sz w:val="28"/>
          <w:szCs w:val="28"/>
        </w:rPr>
      </w:pPr>
      <w:r w:rsidRPr="00B43306">
        <w:rPr>
          <w:rFonts w:cs="Times New Roman"/>
          <w:sz w:val="28"/>
          <w:szCs w:val="28"/>
        </w:rPr>
        <w:t>Функции:</w:t>
      </w:r>
    </w:p>
    <w:p w:rsidR="003C75B2" w:rsidRPr="00B43306" w:rsidRDefault="003C75B2" w:rsidP="00B43306">
      <w:pPr>
        <w:tabs>
          <w:tab w:val="left" w:pos="1260"/>
        </w:tabs>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r>
      <w:r w:rsidRPr="00B43306">
        <w:rPr>
          <w:rFonts w:cs="Times New Roman"/>
          <w:sz w:val="28"/>
          <w:szCs w:val="28"/>
        </w:rPr>
        <w:tab/>
        <w:t>учет и регистрация налогоплательщиков;</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прием налоговой отчетности и начисление платежей;</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проведение проверок правильности уплаты налогов;</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контроль за поступлением платежей;</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формирование отчетности налоговой инспекции в городскую или областную налоговую службу;</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экономический анализ деятельности налоговой инспекции и состояния обслуживаемого района;</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организация работы вспомогательных служб (бухгалтерия, административно-хозяйственный отдел).</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Налогоплательщик должен представить следующие документы для регистрации на сегодняшний День:</w:t>
      </w:r>
    </w:p>
    <w:p w:rsidR="003C75B2" w:rsidRPr="00B43306" w:rsidRDefault="003C75B2" w:rsidP="00B43306">
      <w:pPr>
        <w:tabs>
          <w:tab w:val="left" w:pos="1260"/>
        </w:tabs>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r>
      <w:r w:rsidRPr="00B43306">
        <w:rPr>
          <w:rFonts w:cs="Times New Roman"/>
          <w:sz w:val="28"/>
          <w:szCs w:val="28"/>
        </w:rPr>
        <w:tab/>
        <w:t>заявление на регистрацию;</w:t>
      </w:r>
    </w:p>
    <w:p w:rsidR="003C75B2" w:rsidRPr="00B43306" w:rsidRDefault="003C75B2" w:rsidP="00B43306">
      <w:pPr>
        <w:tabs>
          <w:tab w:val="left" w:pos="708"/>
          <w:tab w:val="left" w:pos="1416"/>
          <w:tab w:val="left" w:pos="2124"/>
          <w:tab w:val="left" w:pos="2832"/>
          <w:tab w:val="left" w:pos="3540"/>
          <w:tab w:val="left" w:pos="4248"/>
          <w:tab w:val="left" w:pos="5625"/>
        </w:tabs>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копию устава предприятия;</w:t>
      </w:r>
      <w:r w:rsidRPr="00B43306">
        <w:rPr>
          <w:rFonts w:cs="Times New Roman"/>
          <w:sz w:val="28"/>
          <w:szCs w:val="28"/>
        </w:rPr>
        <w:tab/>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копию решения о создании предприятия или договора учредителей;</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справку Госкомстата о постановке на учет;</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свидетельство о регистрации;</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 xml:space="preserve">Юрисконсульт проверяет подлинность документов и права лица, представившего их на регистрацию предприятия, и после этого на налогоплательщика заводится папка личного дела и ему присваивается уникальный регистрационный номер. С этого этапа должна начинаться автоматизация районной налоговой службы. Функции хранения информации о налогоплательщике и заведение на него регистрационной карточки должен взять на себя АРМ учета и регистрации юридических лиц. На выходе этого </w:t>
      </w:r>
      <w:r w:rsidRPr="00B43306">
        <w:rPr>
          <w:rFonts w:cs="Times New Roman"/>
          <w:sz w:val="28"/>
          <w:szCs w:val="28"/>
        </w:rPr>
        <w:lastRenderedPageBreak/>
        <w:t>АРМ создается база данных, содержащая следующую информацию о налогоплательщике по регистрационной карточке.</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Расчет подоходного налога, налога на имущество, земельного налога, налога с транспортных средств и других, а также осуществляется контроль за поступлением платежей.</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На основании первичных документов, поступающих из государственных учреждений и от физических лиц, должна автоматически рассчитываться сумма налога, печататься платежное извещение и открываться лицевой счет. Необходимо, чтобы система автоматически вела лицевые счета по всем видам налогов, распределяла уплаченные суммы по срокам уплаты.</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Согласно существующей сейчас технологии отдел отчетности принимает документы налогоплательщиков с пометкой о начислении налогов и осуществляет проверку поступления денег на бюджетный счет. Под руководством начальника отдела раз в месяц на 1-е число составляются: баланс плательщиков;</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Списки по недоимке платежей в бюджет по всем категориям и всем видам налогов, по которым произведены начисления.</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Если у плательщика числится переплата по одному из налогов, то она может быть зачтена:</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а) в счет погашения недоимки по другим налогам;</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б) в счет предстоящих платежей в бюджет;</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в) возвращена плательщику на его расчетный счет.</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Можно выделить несколько групп количественных методов, используемых при проведении статистических исследований.</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 xml:space="preserve"> Многомерные методы, в первую очередь факторный и кластерный анализы. Они используются для обоснования решений, в основе которых лежат многочисленные взаимосвязанные переменные. Например, определение объема валового продукта в зависимости от технического уровня производства.</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lastRenderedPageBreak/>
        <w:t>Регрессивные и корреляционные методы. Они используются для установления взаимосвязей между группами переменных, описывающих деятельность налоговой службы.</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Имитационные методы. Они применяются тогда, когда переменные, влияющие на маркетинговую ситуацию, не поддаются аналитическим решениям.</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Методы статистической теории принятия решений. К ним относятся: теория игр, теория массового обслуживания, стохастическое программирование. Используются для стохастического описания реакции налогоплательщиков на изменение налоговой политики. Можно выделить два главных направления применения этих методов для статистических испытаний гипотез о структуре цен и предположений о состоянии налоговой дисциплины, например, исследование степени лояльности к плательщикам, прогнозирование роста или спада производства и, как следствие, изменение объема налоговых поступлений. Одной из составных частей этого раздела математики является теория игр, теоретические результаты которой могут быть использованы для решения задач типа «что - будет, если…», позволяющих проигрывать ситуации, возникающие в результате принятия некоторых управляющих решений ещё до их реализации на конкретном объекте, и отвергать эти действия в случае неудовлетворительных результатов; Методы антагонистических игр дают возможность выявить «тонкие» места во взаимоотношениях «налоговый инспектор - налогоплательщик».</w:t>
      </w:r>
    </w:p>
    <w:p w:rsidR="003C75B2" w:rsidRPr="00B43306" w:rsidRDefault="003C75B2" w:rsidP="00B43306">
      <w:pPr>
        <w:spacing w:line="360" w:lineRule="auto"/>
        <w:ind w:firstLine="709"/>
        <w:jc w:val="both"/>
        <w:rPr>
          <w:rFonts w:cs="Times New Roman"/>
          <w:sz w:val="28"/>
          <w:szCs w:val="28"/>
        </w:rPr>
      </w:pPr>
      <w:r w:rsidRPr="00B43306">
        <w:rPr>
          <w:rFonts w:cs="Times New Roman"/>
          <w:sz w:val="28"/>
          <w:szCs w:val="28"/>
        </w:rPr>
        <w:t>Детерминированные методы исследования операций, в первую очередь линейное и нелинейное программирование. Эти методы применяются тогда, когда имеется много взаимосвязанных переменных и надо найти оптимальное решение. Эти методы выступают как составная часть некоторых методов статистического анализа либо как самостоятельные средства анализа. Одним из возможных приложений этих методов являются выбор оптимальной загрузки налоговых инспекторов, минимизация передвижения инспектора внутри района и т.п.</w:t>
      </w:r>
    </w:p>
    <w:p w:rsidR="00EC4801" w:rsidRPr="00B43306" w:rsidRDefault="00EC4801" w:rsidP="00B43306">
      <w:pPr>
        <w:pStyle w:val="ac"/>
        <w:shd w:val="clear" w:color="auto" w:fill="FFFFFF"/>
        <w:spacing w:before="0" w:beforeAutospacing="0" w:after="0" w:afterAutospacing="0" w:line="360" w:lineRule="auto"/>
        <w:ind w:firstLine="709"/>
        <w:jc w:val="both"/>
        <w:rPr>
          <w:color w:val="000000" w:themeColor="text1"/>
          <w:sz w:val="28"/>
          <w:szCs w:val="28"/>
        </w:rPr>
      </w:pPr>
      <w:r w:rsidRPr="00B43306">
        <w:rPr>
          <w:color w:val="000000" w:themeColor="text1"/>
          <w:sz w:val="28"/>
          <w:szCs w:val="28"/>
        </w:rPr>
        <w:lastRenderedPageBreak/>
        <w:t>Моделирование ИУС в налоговой службе включает разработку концептуальной модели и формализацию концептуальных представлений о предметной области. Для построения концептуальной модели необходимо выделить наиболее существенные стороны объекта с точки зрения проводимого анализа для упрощенного представления объекта в соответствии с решаемой задачей, причем рассматриваться могут различные концептуальные подходы к ее решению. В зависимости от средств анализа и построения зависит формализация концептуальной модели. Поэтому для построения концептуальной модели ИУС в налоговой службе наиболее приемлемым является применение объектно-ориентированного подхода, в основу которого положена объектная модель, описывающая предметную область на более «естественном» языке, так как ориентирована на человеческое восприятие мира.</w:t>
      </w:r>
    </w:p>
    <w:p w:rsidR="00EC4801" w:rsidRPr="00B43306" w:rsidRDefault="00EC4801" w:rsidP="00B43306">
      <w:pPr>
        <w:pStyle w:val="ac"/>
        <w:shd w:val="clear" w:color="auto" w:fill="FFFFFF"/>
        <w:spacing w:before="0" w:beforeAutospacing="0" w:after="0" w:afterAutospacing="0" w:line="360" w:lineRule="auto"/>
        <w:ind w:firstLine="709"/>
        <w:jc w:val="both"/>
        <w:rPr>
          <w:color w:val="000000" w:themeColor="text1"/>
          <w:sz w:val="28"/>
          <w:szCs w:val="28"/>
        </w:rPr>
      </w:pPr>
      <w:r w:rsidRPr="00B43306">
        <w:rPr>
          <w:color w:val="000000" w:themeColor="text1"/>
          <w:sz w:val="28"/>
          <w:szCs w:val="28"/>
        </w:rPr>
        <w:t>Объектно-ориентированный подход к проектированию программных изделий включает:</w:t>
      </w:r>
    </w:p>
    <w:p w:rsidR="00EC4801" w:rsidRPr="00B43306" w:rsidRDefault="00EC4801" w:rsidP="00B43306">
      <w:pPr>
        <w:pStyle w:val="ac"/>
        <w:shd w:val="clear" w:color="auto" w:fill="FFFFFF"/>
        <w:spacing w:before="0" w:beforeAutospacing="0" w:after="0" w:afterAutospacing="0" w:line="360" w:lineRule="auto"/>
        <w:ind w:firstLine="709"/>
        <w:jc w:val="both"/>
        <w:rPr>
          <w:color w:val="000000" w:themeColor="text1"/>
          <w:sz w:val="28"/>
          <w:szCs w:val="28"/>
        </w:rPr>
      </w:pPr>
      <w:r w:rsidRPr="00B43306">
        <w:rPr>
          <w:color w:val="000000" w:themeColor="text1"/>
          <w:sz w:val="28"/>
          <w:szCs w:val="28"/>
        </w:rPr>
        <w:t>– проведение объектно-ориентированного анализа предметной области;</w:t>
      </w:r>
    </w:p>
    <w:p w:rsidR="00EC4801" w:rsidRPr="00B43306" w:rsidRDefault="00EC4801" w:rsidP="00B43306">
      <w:pPr>
        <w:pStyle w:val="ac"/>
        <w:shd w:val="clear" w:color="auto" w:fill="FFFFFF"/>
        <w:spacing w:before="0" w:beforeAutospacing="0" w:after="0" w:afterAutospacing="0" w:line="360" w:lineRule="auto"/>
        <w:ind w:firstLine="709"/>
        <w:jc w:val="both"/>
        <w:rPr>
          <w:color w:val="000000" w:themeColor="text1"/>
          <w:sz w:val="28"/>
          <w:szCs w:val="28"/>
        </w:rPr>
      </w:pPr>
      <w:r w:rsidRPr="00B43306">
        <w:rPr>
          <w:color w:val="000000" w:themeColor="text1"/>
          <w:sz w:val="28"/>
          <w:szCs w:val="28"/>
        </w:rPr>
        <w:t>– проведение объектно-ориентированного проектирования;</w:t>
      </w:r>
    </w:p>
    <w:p w:rsidR="00EC4801" w:rsidRPr="00B43306" w:rsidRDefault="00EC4801" w:rsidP="00B43306">
      <w:pPr>
        <w:pStyle w:val="ac"/>
        <w:shd w:val="clear" w:color="auto" w:fill="FFFFFF"/>
        <w:spacing w:before="0" w:beforeAutospacing="0" w:after="0" w:afterAutospacing="0" w:line="360" w:lineRule="auto"/>
        <w:ind w:firstLine="709"/>
        <w:jc w:val="both"/>
        <w:rPr>
          <w:color w:val="000000" w:themeColor="text1"/>
          <w:sz w:val="28"/>
          <w:szCs w:val="28"/>
        </w:rPr>
      </w:pPr>
      <w:r w:rsidRPr="00B43306">
        <w:rPr>
          <w:color w:val="000000" w:themeColor="text1"/>
          <w:sz w:val="28"/>
          <w:szCs w:val="28"/>
        </w:rPr>
        <w:t>– разработку программного изделия с использованием объектно-ориентированного языка программирования.</w:t>
      </w:r>
    </w:p>
    <w:p w:rsidR="00EC4801" w:rsidRPr="00B43306" w:rsidRDefault="00EC4801" w:rsidP="004A780D">
      <w:pPr>
        <w:spacing w:line="360" w:lineRule="auto"/>
        <w:ind w:firstLine="709"/>
        <w:rPr>
          <w:rFonts w:cs="Times New Roman"/>
          <w:sz w:val="28"/>
          <w:szCs w:val="28"/>
        </w:rPr>
      </w:pPr>
    </w:p>
    <w:p w:rsidR="00325F2A" w:rsidRPr="00B43306" w:rsidRDefault="00325F2A" w:rsidP="004A780D">
      <w:pPr>
        <w:pStyle w:val="2"/>
        <w:spacing w:before="0" w:line="360" w:lineRule="auto"/>
        <w:ind w:firstLine="709"/>
        <w:jc w:val="center"/>
        <w:rPr>
          <w:rFonts w:ascii="Times New Roman" w:hAnsi="Times New Roman" w:cs="Times New Roman"/>
          <w:b w:val="0"/>
          <w:bCs w:val="0"/>
          <w:color w:val="000000" w:themeColor="text1"/>
          <w:sz w:val="28"/>
          <w:szCs w:val="28"/>
        </w:rPr>
      </w:pPr>
      <w:bookmarkStart w:id="5" w:name="_Toc98442978"/>
      <w:r w:rsidRPr="00B43306">
        <w:rPr>
          <w:rFonts w:ascii="Times New Roman" w:hAnsi="Times New Roman" w:cs="Times New Roman"/>
          <w:b w:val="0"/>
          <w:color w:val="000000" w:themeColor="text1"/>
          <w:sz w:val="28"/>
          <w:szCs w:val="28"/>
        </w:rPr>
        <w:t>1.2 Исследовательская часть</w:t>
      </w:r>
      <w:bookmarkEnd w:id="5"/>
    </w:p>
    <w:p w:rsidR="00325F2A" w:rsidRPr="00B43306" w:rsidRDefault="00325F2A" w:rsidP="004A780D">
      <w:pPr>
        <w:pStyle w:val="ab"/>
        <w:widowControl w:val="0"/>
        <w:autoSpaceDE w:val="0"/>
        <w:autoSpaceDN w:val="0"/>
        <w:adjustRightInd w:val="0"/>
        <w:spacing w:line="360" w:lineRule="auto"/>
        <w:ind w:left="709"/>
        <w:rPr>
          <w:rFonts w:cs="Times New Roman"/>
          <w:bCs/>
          <w:sz w:val="28"/>
          <w:szCs w:val="28"/>
        </w:rPr>
      </w:pPr>
      <w:r w:rsidRPr="00B43306">
        <w:rPr>
          <w:rFonts w:cs="Times New Roman"/>
          <w:bCs/>
          <w:sz w:val="28"/>
          <w:szCs w:val="28"/>
        </w:rPr>
        <w:t>Описание предметной области</w:t>
      </w:r>
      <w:r w:rsidR="00B43306" w:rsidRPr="00B43306">
        <w:rPr>
          <w:rFonts w:cs="Times New Roman"/>
          <w:bCs/>
          <w:sz w:val="28"/>
          <w:szCs w:val="28"/>
        </w:rPr>
        <w:t>.</w:t>
      </w:r>
    </w:p>
    <w:p w:rsidR="00325F2A" w:rsidRPr="00B43306" w:rsidRDefault="00325F2A" w:rsidP="004A780D">
      <w:pPr>
        <w:widowControl w:val="0"/>
        <w:shd w:val="clear" w:color="auto" w:fill="FFFFFF"/>
        <w:autoSpaceDE w:val="0"/>
        <w:autoSpaceDN w:val="0"/>
        <w:adjustRightInd w:val="0"/>
        <w:spacing w:line="360" w:lineRule="auto"/>
        <w:ind w:firstLine="709"/>
        <w:jc w:val="both"/>
        <w:rPr>
          <w:rFonts w:cs="Times New Roman"/>
          <w:sz w:val="28"/>
          <w:szCs w:val="28"/>
        </w:rPr>
      </w:pPr>
      <w:r w:rsidRPr="00B43306">
        <w:rPr>
          <w:rFonts w:cs="Times New Roman"/>
          <w:sz w:val="28"/>
          <w:szCs w:val="28"/>
        </w:rPr>
        <w:t>Городская налоговая инспекция создает базу данных юридических лиц с указанием всех их реквизитов и видов деятельности, причем юридическое лицо может иметь несколько видов деятельности. Надо иметь возможность просматривать как список юридических лиц по каждому виду деятельности, так и перечень видов деятельности по каждому юридическому лицу, а также обеспечить формирование запросов-выборок по различным условиям. Разр</w:t>
      </w:r>
      <w:r w:rsidR="0069461C" w:rsidRPr="00B43306">
        <w:rPr>
          <w:rFonts w:cs="Times New Roman"/>
          <w:sz w:val="28"/>
          <w:szCs w:val="28"/>
        </w:rPr>
        <w:t>аботать БД НАЛОГОВАЯ ИНСПЕКЦИЯ.</w:t>
      </w:r>
    </w:p>
    <w:p w:rsidR="0069461C" w:rsidRPr="00B43306" w:rsidRDefault="0069461C" w:rsidP="004A780D">
      <w:pPr>
        <w:widowControl w:val="0"/>
        <w:shd w:val="clear" w:color="auto" w:fill="FFFFFF"/>
        <w:autoSpaceDE w:val="0"/>
        <w:autoSpaceDN w:val="0"/>
        <w:adjustRightInd w:val="0"/>
        <w:spacing w:line="360" w:lineRule="auto"/>
        <w:ind w:firstLine="709"/>
        <w:jc w:val="both"/>
        <w:rPr>
          <w:rFonts w:cs="Times New Roman"/>
          <w:sz w:val="28"/>
          <w:szCs w:val="28"/>
        </w:rPr>
      </w:pPr>
    </w:p>
    <w:p w:rsidR="00325F2A" w:rsidRPr="00B43306" w:rsidRDefault="004A780D" w:rsidP="004A780D">
      <w:pPr>
        <w:widowControl w:val="0"/>
        <w:autoSpaceDE w:val="0"/>
        <w:autoSpaceDN w:val="0"/>
        <w:adjustRightInd w:val="0"/>
        <w:spacing w:line="360" w:lineRule="auto"/>
        <w:ind w:firstLine="709"/>
        <w:jc w:val="both"/>
        <w:rPr>
          <w:rFonts w:cs="Times New Roman"/>
          <w:bCs/>
          <w:sz w:val="28"/>
          <w:szCs w:val="28"/>
        </w:rPr>
      </w:pPr>
      <w:r w:rsidRPr="00B43306">
        <w:rPr>
          <w:rFonts w:cs="Times New Roman"/>
          <w:bCs/>
          <w:sz w:val="28"/>
          <w:szCs w:val="28"/>
        </w:rPr>
        <w:t>1</w:t>
      </w:r>
      <w:r w:rsidR="00325F2A" w:rsidRPr="00B43306">
        <w:rPr>
          <w:rFonts w:cs="Times New Roman"/>
          <w:bCs/>
          <w:sz w:val="28"/>
          <w:szCs w:val="28"/>
        </w:rPr>
        <w:t xml:space="preserve">. Анализ реквизитного состава и установление функциональных </w:t>
      </w:r>
      <w:r w:rsidR="00325F2A" w:rsidRPr="00B43306">
        <w:rPr>
          <w:rFonts w:cs="Times New Roman"/>
          <w:bCs/>
          <w:sz w:val="28"/>
          <w:szCs w:val="28"/>
        </w:rPr>
        <w:lastRenderedPageBreak/>
        <w:t>зависимостей между реквизитами.</w:t>
      </w:r>
    </w:p>
    <w:p w:rsidR="00325F2A" w:rsidRPr="00B43306" w:rsidRDefault="00325F2A" w:rsidP="004A780D">
      <w:pPr>
        <w:widowControl w:val="0"/>
        <w:autoSpaceDE w:val="0"/>
        <w:autoSpaceDN w:val="0"/>
        <w:adjustRightInd w:val="0"/>
        <w:spacing w:line="360" w:lineRule="auto"/>
        <w:ind w:firstLine="709"/>
        <w:jc w:val="both"/>
        <w:rPr>
          <w:rFonts w:cs="Times New Roman"/>
          <w:sz w:val="28"/>
          <w:szCs w:val="28"/>
        </w:rPr>
      </w:pPr>
      <w:r w:rsidRPr="00B43306">
        <w:rPr>
          <w:rFonts w:cs="Times New Roman"/>
          <w:sz w:val="28"/>
          <w:szCs w:val="28"/>
        </w:rPr>
        <w:t>Анализ реквизитного состава проведем на основании описанной предметной области.</w:t>
      </w:r>
    </w:p>
    <w:p w:rsidR="00325F2A" w:rsidRPr="00B43306" w:rsidRDefault="00325F2A" w:rsidP="004A780D">
      <w:pPr>
        <w:widowControl w:val="0"/>
        <w:autoSpaceDE w:val="0"/>
        <w:autoSpaceDN w:val="0"/>
        <w:adjustRightInd w:val="0"/>
        <w:spacing w:line="360" w:lineRule="auto"/>
        <w:ind w:firstLine="709"/>
        <w:jc w:val="both"/>
        <w:rPr>
          <w:rFonts w:cs="Times New Roman"/>
          <w:bCs/>
          <w:sz w:val="28"/>
          <w:szCs w:val="28"/>
        </w:rPr>
      </w:pPr>
      <w:r w:rsidRPr="00B43306">
        <w:rPr>
          <w:rFonts w:cs="Times New Roman"/>
          <w:bCs/>
          <w:sz w:val="28"/>
          <w:szCs w:val="28"/>
        </w:rPr>
        <w:t>Определение функциональных зависимостей между реквизитами в соответствии с требованиями первой нормальной формы(1НФ).</w:t>
      </w:r>
    </w:p>
    <w:p w:rsidR="00325F2A" w:rsidRPr="00B43306" w:rsidRDefault="00325F2A" w:rsidP="004A780D">
      <w:pPr>
        <w:widowControl w:val="0"/>
        <w:autoSpaceDE w:val="0"/>
        <w:autoSpaceDN w:val="0"/>
        <w:adjustRightInd w:val="0"/>
        <w:spacing w:line="360" w:lineRule="auto"/>
        <w:ind w:firstLine="709"/>
        <w:jc w:val="both"/>
        <w:rPr>
          <w:rFonts w:cs="Times New Roman"/>
          <w:sz w:val="28"/>
          <w:szCs w:val="28"/>
        </w:rPr>
      </w:pPr>
      <w:r w:rsidRPr="00B43306">
        <w:rPr>
          <w:rFonts w:cs="Times New Roman"/>
          <w:sz w:val="28"/>
          <w:szCs w:val="28"/>
        </w:rPr>
        <w:t>Реквизиты, описанные в предметной области сведем в Таблицу 1.1. Проведем анализ реквизитного состава и определим функциональные зависимости.</w:t>
      </w:r>
    </w:p>
    <w:p w:rsidR="00325F2A" w:rsidRPr="00B43306" w:rsidRDefault="00325F2A" w:rsidP="004A780D">
      <w:pPr>
        <w:widowControl w:val="0"/>
        <w:autoSpaceDE w:val="0"/>
        <w:autoSpaceDN w:val="0"/>
        <w:adjustRightInd w:val="0"/>
        <w:spacing w:line="360" w:lineRule="auto"/>
        <w:ind w:firstLine="709"/>
        <w:jc w:val="both"/>
        <w:rPr>
          <w:rFonts w:cs="Times New Roman"/>
          <w:sz w:val="28"/>
          <w:szCs w:val="28"/>
        </w:rPr>
      </w:pPr>
      <w:r w:rsidRPr="00B43306">
        <w:rPr>
          <w:rFonts w:cs="Times New Roman"/>
          <w:sz w:val="28"/>
          <w:szCs w:val="28"/>
        </w:rPr>
        <w:t>В рамках решаемой задачи все реквизиты содержат простые (атомарные) данные, следовательно, отношения находятся в 1НФ форме.</w:t>
      </w:r>
    </w:p>
    <w:p w:rsidR="00325F2A" w:rsidRPr="00B43306" w:rsidRDefault="00325F2A" w:rsidP="004A780D">
      <w:pPr>
        <w:widowControl w:val="0"/>
        <w:autoSpaceDE w:val="0"/>
        <w:autoSpaceDN w:val="0"/>
        <w:adjustRightInd w:val="0"/>
        <w:spacing w:line="360" w:lineRule="auto"/>
        <w:ind w:firstLine="709"/>
        <w:jc w:val="center"/>
        <w:rPr>
          <w:rFonts w:cs="Times New Roman"/>
          <w:sz w:val="28"/>
          <w:szCs w:val="28"/>
        </w:rPr>
      </w:pPr>
      <w:r w:rsidRPr="00B43306">
        <w:rPr>
          <w:rFonts w:cs="Times New Roman"/>
          <w:sz w:val="28"/>
          <w:szCs w:val="28"/>
        </w:rPr>
        <w:t>Таблица 1.1 - Функциональные зависимости в 1НФ</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985"/>
        <w:gridCol w:w="2879"/>
        <w:gridCol w:w="2706"/>
      </w:tblGrid>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Наименование реквизита</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Имя реквизита</w:t>
            </w:r>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Функциональные зависимости в 1НФ</w:t>
            </w:r>
          </w:p>
        </w:tc>
      </w:tr>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Юридическое лицо</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ЮридическоеЛицо</w:t>
            </w:r>
            <w:proofErr w:type="spellEnd"/>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Вид деятельности</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ВидДеятельности</w:t>
            </w:r>
            <w:proofErr w:type="spellEnd"/>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ФИО директора</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ФИОДиректора</w:t>
            </w:r>
            <w:proofErr w:type="spellEnd"/>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 xml:space="preserve">Адрес </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Адрес</w:t>
            </w:r>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Телефон/Факс</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Тел/Факс</w:t>
            </w:r>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Дата занятия</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ДатаЗянятия</w:t>
            </w:r>
            <w:proofErr w:type="spellEnd"/>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7E3D94">
        <w:tc>
          <w:tcPr>
            <w:tcW w:w="3985"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Номер лицензии</w:t>
            </w:r>
          </w:p>
        </w:tc>
        <w:tc>
          <w:tcPr>
            <w:tcW w:w="287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НомерЛицензии</w:t>
            </w:r>
            <w:proofErr w:type="spellEnd"/>
          </w:p>
        </w:tc>
        <w:tc>
          <w:tcPr>
            <w:tcW w:w="2706"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bl>
    <w:p w:rsidR="00325F2A" w:rsidRPr="00B43306" w:rsidRDefault="00325F2A" w:rsidP="004A780D">
      <w:pPr>
        <w:widowControl w:val="0"/>
        <w:autoSpaceDE w:val="0"/>
        <w:autoSpaceDN w:val="0"/>
        <w:adjustRightInd w:val="0"/>
        <w:spacing w:line="360" w:lineRule="auto"/>
        <w:ind w:firstLine="709"/>
        <w:rPr>
          <w:rFonts w:cs="Times New Roman"/>
          <w:sz w:val="28"/>
          <w:szCs w:val="28"/>
          <w:lang w:val="en-US"/>
        </w:rPr>
      </w:pPr>
    </w:p>
    <w:p w:rsidR="00325F2A" w:rsidRPr="00B43306" w:rsidRDefault="00325F2A" w:rsidP="004A780D">
      <w:pPr>
        <w:widowControl w:val="0"/>
        <w:autoSpaceDE w:val="0"/>
        <w:autoSpaceDN w:val="0"/>
        <w:adjustRightInd w:val="0"/>
        <w:spacing w:line="360" w:lineRule="auto"/>
        <w:ind w:firstLine="709"/>
        <w:jc w:val="both"/>
        <w:rPr>
          <w:rFonts w:cs="Times New Roman"/>
          <w:sz w:val="28"/>
          <w:szCs w:val="28"/>
        </w:rPr>
      </w:pPr>
      <w:r w:rsidRPr="00B43306">
        <w:rPr>
          <w:rFonts w:cs="Times New Roman"/>
          <w:sz w:val="28"/>
          <w:szCs w:val="28"/>
        </w:rPr>
        <w:t xml:space="preserve">Анализ функциональных зависимостей показал, так как одно юридическое лицо может занимать несколько видов деятельности, а вид деятельности может иметь нескольких юридических лиц, то нужно ввести вспомогательные коды. Ключевыми полями будут Код юридического лица- </w:t>
      </w:r>
      <w:proofErr w:type="spellStart"/>
      <w:r w:rsidRPr="00B43306">
        <w:rPr>
          <w:rFonts w:cs="Times New Roman"/>
          <w:sz w:val="28"/>
          <w:szCs w:val="28"/>
        </w:rPr>
        <w:t>КодЮридическогоЛица</w:t>
      </w:r>
      <w:proofErr w:type="spellEnd"/>
      <w:r w:rsidRPr="00B43306">
        <w:rPr>
          <w:rFonts w:cs="Times New Roman"/>
          <w:sz w:val="28"/>
          <w:szCs w:val="28"/>
        </w:rPr>
        <w:t xml:space="preserve">, Код вида деятельности- </w:t>
      </w:r>
      <w:proofErr w:type="spellStart"/>
      <w:r w:rsidRPr="00B43306">
        <w:rPr>
          <w:rFonts w:cs="Times New Roman"/>
          <w:sz w:val="28"/>
          <w:szCs w:val="28"/>
        </w:rPr>
        <w:t>КодВидаДеятельности</w:t>
      </w:r>
      <w:proofErr w:type="spellEnd"/>
      <w:r w:rsidRPr="00B43306">
        <w:rPr>
          <w:rFonts w:cs="Times New Roman"/>
          <w:sz w:val="28"/>
          <w:szCs w:val="28"/>
        </w:rPr>
        <w:t>.</w:t>
      </w:r>
    </w:p>
    <w:p w:rsidR="0069461C" w:rsidRPr="00B43306" w:rsidRDefault="0069461C" w:rsidP="004A780D">
      <w:pPr>
        <w:widowControl w:val="0"/>
        <w:autoSpaceDE w:val="0"/>
        <w:autoSpaceDN w:val="0"/>
        <w:adjustRightInd w:val="0"/>
        <w:spacing w:line="360" w:lineRule="auto"/>
        <w:ind w:firstLine="709"/>
        <w:jc w:val="both"/>
        <w:rPr>
          <w:rFonts w:cs="Times New Roman"/>
          <w:sz w:val="28"/>
          <w:szCs w:val="28"/>
        </w:rPr>
      </w:pPr>
    </w:p>
    <w:p w:rsidR="00325F2A" w:rsidRPr="00B43306" w:rsidRDefault="00325F2A" w:rsidP="004A780D">
      <w:pPr>
        <w:pStyle w:val="2"/>
        <w:spacing w:before="0" w:line="360" w:lineRule="auto"/>
        <w:ind w:firstLine="709"/>
        <w:jc w:val="center"/>
        <w:rPr>
          <w:rFonts w:ascii="Times New Roman" w:hAnsi="Times New Roman" w:cs="Times New Roman"/>
          <w:b w:val="0"/>
          <w:bCs w:val="0"/>
          <w:color w:val="000000" w:themeColor="text1"/>
          <w:sz w:val="28"/>
          <w:szCs w:val="28"/>
        </w:rPr>
      </w:pPr>
      <w:bookmarkStart w:id="6" w:name="_Toc98442979"/>
      <w:r w:rsidRPr="00B43306">
        <w:rPr>
          <w:rFonts w:ascii="Times New Roman" w:hAnsi="Times New Roman" w:cs="Times New Roman"/>
          <w:b w:val="0"/>
          <w:color w:val="000000" w:themeColor="text1"/>
          <w:sz w:val="28"/>
          <w:szCs w:val="28"/>
        </w:rPr>
        <w:t>1.3 Образование информационных объектов</w:t>
      </w:r>
      <w:bookmarkEnd w:id="6"/>
    </w:p>
    <w:p w:rsidR="00325F2A" w:rsidRPr="00B43306" w:rsidRDefault="00325F2A" w:rsidP="004A780D">
      <w:pPr>
        <w:widowControl w:val="0"/>
        <w:autoSpaceDE w:val="0"/>
        <w:autoSpaceDN w:val="0"/>
        <w:adjustRightInd w:val="0"/>
        <w:spacing w:line="360" w:lineRule="auto"/>
        <w:ind w:firstLine="709"/>
        <w:jc w:val="both"/>
        <w:rPr>
          <w:rFonts w:cs="Times New Roman"/>
          <w:sz w:val="28"/>
          <w:szCs w:val="28"/>
        </w:rPr>
      </w:pPr>
      <w:r w:rsidRPr="00B43306">
        <w:rPr>
          <w:rFonts w:cs="Times New Roman"/>
          <w:sz w:val="28"/>
          <w:szCs w:val="28"/>
        </w:rPr>
        <w:t xml:space="preserve">Установим для каждого описательного реквизита ключевые реквизиты. В таблицу не включаются повторы соответствия описательных и ключевых </w:t>
      </w:r>
      <w:r w:rsidRPr="00B43306">
        <w:rPr>
          <w:rFonts w:cs="Times New Roman"/>
          <w:sz w:val="28"/>
          <w:szCs w:val="28"/>
        </w:rPr>
        <w:lastRenderedPageBreak/>
        <w:t>реквизитов.</w:t>
      </w:r>
    </w:p>
    <w:p w:rsidR="00325F2A" w:rsidRPr="00B43306" w:rsidRDefault="00325F2A" w:rsidP="004A780D">
      <w:pPr>
        <w:widowControl w:val="0"/>
        <w:autoSpaceDE w:val="0"/>
        <w:autoSpaceDN w:val="0"/>
        <w:adjustRightInd w:val="0"/>
        <w:spacing w:line="360" w:lineRule="auto"/>
        <w:ind w:firstLine="709"/>
        <w:jc w:val="both"/>
        <w:rPr>
          <w:rFonts w:cs="Times New Roman"/>
          <w:sz w:val="28"/>
          <w:szCs w:val="28"/>
        </w:rPr>
      </w:pPr>
      <w:r w:rsidRPr="00B43306">
        <w:rPr>
          <w:rFonts w:cs="Times New Roman"/>
          <w:sz w:val="28"/>
          <w:szCs w:val="28"/>
        </w:rPr>
        <w:t>Образование информационных объектов происходит на основании объединения реквизитов.</w:t>
      </w:r>
    </w:p>
    <w:p w:rsidR="0069461C" w:rsidRPr="00B43306" w:rsidRDefault="0069461C" w:rsidP="004A780D">
      <w:pPr>
        <w:widowControl w:val="0"/>
        <w:autoSpaceDE w:val="0"/>
        <w:autoSpaceDN w:val="0"/>
        <w:adjustRightInd w:val="0"/>
        <w:spacing w:line="360" w:lineRule="auto"/>
        <w:ind w:firstLine="709"/>
        <w:rPr>
          <w:rFonts w:cs="Times New Roman"/>
          <w:sz w:val="28"/>
          <w:szCs w:val="28"/>
        </w:rPr>
      </w:pPr>
    </w:p>
    <w:p w:rsidR="0069461C" w:rsidRPr="00B43306" w:rsidRDefault="0069461C" w:rsidP="004A780D">
      <w:pPr>
        <w:widowControl w:val="0"/>
        <w:autoSpaceDE w:val="0"/>
        <w:autoSpaceDN w:val="0"/>
        <w:adjustRightInd w:val="0"/>
        <w:spacing w:line="360" w:lineRule="auto"/>
        <w:ind w:firstLine="709"/>
        <w:rPr>
          <w:rFonts w:cs="Times New Roman"/>
          <w:sz w:val="28"/>
          <w:szCs w:val="28"/>
        </w:rPr>
      </w:pPr>
    </w:p>
    <w:p w:rsidR="00325F2A" w:rsidRPr="00B43306" w:rsidRDefault="00325F2A" w:rsidP="004A780D">
      <w:pPr>
        <w:widowControl w:val="0"/>
        <w:autoSpaceDE w:val="0"/>
        <w:autoSpaceDN w:val="0"/>
        <w:adjustRightInd w:val="0"/>
        <w:spacing w:line="360" w:lineRule="auto"/>
        <w:ind w:firstLine="709"/>
        <w:rPr>
          <w:rFonts w:cs="Times New Roman"/>
          <w:sz w:val="28"/>
          <w:szCs w:val="28"/>
        </w:rPr>
      </w:pPr>
    </w:p>
    <w:p w:rsidR="00325F2A" w:rsidRPr="00B43306" w:rsidRDefault="00325F2A" w:rsidP="004A780D">
      <w:pPr>
        <w:widowControl w:val="0"/>
        <w:autoSpaceDE w:val="0"/>
        <w:autoSpaceDN w:val="0"/>
        <w:adjustRightInd w:val="0"/>
        <w:spacing w:line="360" w:lineRule="auto"/>
        <w:ind w:firstLine="709"/>
        <w:jc w:val="center"/>
        <w:rPr>
          <w:rFonts w:cs="Times New Roman"/>
          <w:sz w:val="28"/>
          <w:szCs w:val="28"/>
        </w:rPr>
      </w:pPr>
      <w:r w:rsidRPr="00B43306">
        <w:rPr>
          <w:rFonts w:cs="Times New Roman"/>
          <w:sz w:val="28"/>
          <w:szCs w:val="28"/>
        </w:rPr>
        <w:t>Таблица 1.2 - Функциональные зависимости во 3НФ</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369"/>
        <w:gridCol w:w="3661"/>
        <w:gridCol w:w="2540"/>
      </w:tblGrid>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Наименование реквизита</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Имя реквизита</w:t>
            </w:r>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Функциональные зависимости в 3НФ</w:t>
            </w: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Код юридического лица</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КодЮридическогоЛица</w:t>
            </w:r>
            <w:proofErr w:type="spellEnd"/>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Юридическое лицо</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ЮридическоеЛицо</w:t>
            </w:r>
            <w:proofErr w:type="spellEnd"/>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Код вида деятельности</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КодВидаДеятельности</w:t>
            </w:r>
            <w:proofErr w:type="spellEnd"/>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Вид деятельности</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ВидДеятельности</w:t>
            </w:r>
            <w:proofErr w:type="spellEnd"/>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ФИО директора</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ФИОДиректора</w:t>
            </w:r>
            <w:proofErr w:type="spellEnd"/>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Адрес</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Адрес</w:t>
            </w:r>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Телефон/Факс</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Тел/Факс</w:t>
            </w:r>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Дата занятия</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ДатаЗянятия</w:t>
            </w:r>
            <w:proofErr w:type="spellEnd"/>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r w:rsidRPr="00B43306">
              <w:rPr>
                <w:rFonts w:cs="Times New Roman"/>
                <w:sz w:val="28"/>
                <w:szCs w:val="28"/>
              </w:rPr>
              <w:t>Номер лицензии</w:t>
            </w: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rPr>
                <w:rFonts w:cs="Times New Roman"/>
                <w:sz w:val="28"/>
                <w:szCs w:val="28"/>
              </w:rPr>
            </w:pPr>
            <w:proofErr w:type="spellStart"/>
            <w:r w:rsidRPr="00B43306">
              <w:rPr>
                <w:rFonts w:cs="Times New Roman"/>
                <w:sz w:val="28"/>
                <w:szCs w:val="28"/>
              </w:rPr>
              <w:t>НомерЛицензии</w:t>
            </w:r>
            <w:proofErr w:type="spellEnd"/>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r w:rsidR="00325F2A" w:rsidRPr="00B43306" w:rsidTr="004A780D">
        <w:tc>
          <w:tcPr>
            <w:tcW w:w="3369"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c>
          <w:tcPr>
            <w:tcW w:w="3661"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c>
          <w:tcPr>
            <w:tcW w:w="2540" w:type="dxa"/>
            <w:tcBorders>
              <w:top w:val="single" w:sz="6" w:space="0" w:color="auto"/>
              <w:left w:val="single" w:sz="6" w:space="0" w:color="auto"/>
              <w:bottom w:val="single" w:sz="6" w:space="0" w:color="auto"/>
              <w:right w:val="single" w:sz="6" w:space="0" w:color="auto"/>
            </w:tcBorders>
          </w:tcPr>
          <w:p w:rsidR="00325F2A" w:rsidRPr="00B43306" w:rsidRDefault="00325F2A" w:rsidP="004A780D">
            <w:pPr>
              <w:widowControl w:val="0"/>
              <w:autoSpaceDE w:val="0"/>
              <w:autoSpaceDN w:val="0"/>
              <w:adjustRightInd w:val="0"/>
              <w:spacing w:line="360" w:lineRule="auto"/>
              <w:ind w:firstLine="709"/>
              <w:rPr>
                <w:rFonts w:cs="Times New Roman"/>
                <w:sz w:val="28"/>
                <w:szCs w:val="28"/>
              </w:rPr>
            </w:pPr>
          </w:p>
        </w:tc>
      </w:tr>
    </w:tbl>
    <w:p w:rsidR="00325F2A" w:rsidRPr="00B43306" w:rsidRDefault="00325F2A" w:rsidP="004A780D">
      <w:pPr>
        <w:widowControl w:val="0"/>
        <w:autoSpaceDE w:val="0"/>
        <w:autoSpaceDN w:val="0"/>
        <w:adjustRightInd w:val="0"/>
        <w:spacing w:line="360" w:lineRule="auto"/>
        <w:ind w:firstLine="709"/>
        <w:rPr>
          <w:rFonts w:cs="Times New Roman"/>
          <w:sz w:val="28"/>
          <w:szCs w:val="28"/>
        </w:rPr>
      </w:pPr>
    </w:p>
    <w:p w:rsidR="00325F2A" w:rsidRPr="00B43306" w:rsidRDefault="00325F2A" w:rsidP="004A780D">
      <w:pPr>
        <w:spacing w:line="360" w:lineRule="auto"/>
        <w:ind w:firstLine="709"/>
        <w:jc w:val="both"/>
        <w:rPr>
          <w:rFonts w:cs="Times New Roman"/>
          <w:sz w:val="28"/>
          <w:szCs w:val="28"/>
        </w:rPr>
      </w:pPr>
      <w:r w:rsidRPr="00B43306">
        <w:rPr>
          <w:rFonts w:cs="Times New Roman"/>
          <w:sz w:val="28"/>
          <w:szCs w:val="28"/>
        </w:rPr>
        <w:t>Сгруппируем описательные реквизиты, одинаково зависимые от ключевых реквизитов, и объединим их с ключевыми в один информационный объект.</w:t>
      </w:r>
    </w:p>
    <w:p w:rsidR="0069461C" w:rsidRPr="00B43306" w:rsidRDefault="0069461C" w:rsidP="004A780D">
      <w:pPr>
        <w:spacing w:line="360" w:lineRule="auto"/>
        <w:rPr>
          <w:rFonts w:cs="Times New Roman"/>
          <w:sz w:val="28"/>
          <w:szCs w:val="28"/>
        </w:rPr>
      </w:pP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Входы системы: налоговая отчетность</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Выходы системы: отчетные формы в электронн</w:t>
      </w:r>
      <w:r w:rsidR="00325F2A" w:rsidRPr="00B43306">
        <w:rPr>
          <w:rFonts w:cs="Times New Roman"/>
          <w:sz w:val="28"/>
          <w:szCs w:val="28"/>
        </w:rPr>
        <w:t>ом виде и на бумажных носителях.</w:t>
      </w:r>
    </w:p>
    <w:p w:rsidR="0098177E" w:rsidRPr="00B43306" w:rsidRDefault="0098177E" w:rsidP="004A780D">
      <w:pPr>
        <w:spacing w:line="360" w:lineRule="auto"/>
        <w:ind w:firstLine="709"/>
        <w:jc w:val="center"/>
        <w:rPr>
          <w:rFonts w:cs="Times New Roman"/>
          <w:sz w:val="28"/>
          <w:szCs w:val="28"/>
        </w:rPr>
      </w:pPr>
      <w:r w:rsidRPr="00B43306">
        <w:rPr>
          <w:rFonts w:cs="Times New Roman"/>
          <w:noProof/>
          <w:sz w:val="28"/>
          <w:szCs w:val="28"/>
          <w:lang w:eastAsia="ru-RU" w:bidi="ar-SA"/>
        </w:rPr>
        <w:lastRenderedPageBreak/>
        <w:drawing>
          <wp:inline distT="0" distB="0" distL="0" distR="0" wp14:anchorId="1FFCA3BC" wp14:editId="3A2224EF">
            <wp:extent cx="5452947" cy="286764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689" cy="2871189"/>
                    </a:xfrm>
                    <a:prstGeom prst="rect">
                      <a:avLst/>
                    </a:prstGeom>
                    <a:noFill/>
                    <a:ln>
                      <a:noFill/>
                    </a:ln>
                  </pic:spPr>
                </pic:pic>
              </a:graphicData>
            </a:graphic>
          </wp:inline>
        </w:drawing>
      </w:r>
    </w:p>
    <w:p w:rsidR="0098177E" w:rsidRPr="00B43306" w:rsidRDefault="0098177E" w:rsidP="004A780D">
      <w:pPr>
        <w:spacing w:line="360" w:lineRule="auto"/>
        <w:ind w:firstLine="709"/>
        <w:jc w:val="center"/>
        <w:rPr>
          <w:rFonts w:cs="Times New Roman"/>
          <w:sz w:val="28"/>
          <w:szCs w:val="28"/>
        </w:rPr>
      </w:pPr>
      <w:r w:rsidRPr="00B43306">
        <w:rPr>
          <w:rFonts w:cs="Times New Roman"/>
          <w:sz w:val="28"/>
          <w:szCs w:val="28"/>
        </w:rPr>
        <w:t>Рисунок 1. Декомпозиция ИС.</w:t>
      </w:r>
    </w:p>
    <w:p w:rsidR="0098177E" w:rsidRPr="00B43306" w:rsidRDefault="0098177E" w:rsidP="004A780D">
      <w:pPr>
        <w:spacing w:line="360" w:lineRule="auto"/>
        <w:ind w:firstLine="709"/>
        <w:rPr>
          <w:rFonts w:cs="Times New Roman"/>
          <w:sz w:val="28"/>
          <w:szCs w:val="28"/>
        </w:rPr>
      </w:pP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t>1. Подсистема аналитики налоговой системы.</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Выполняет экономический анализ деятельности налоговой инспекции и возвращает состояние обслуживаемого района</w:t>
      </w: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t>2. Подсистема администрирования</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Подсистема должна обеспечивать разграниченный доступ к Банку данных и хранилищу. В подсистеме должна быть реализована возможность создания ролей, создание сценариев доступа к каждой роли, создание групп пользователей.</w:t>
      </w: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t>3. Подсистема приема налоговой отчетности</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 xml:space="preserve">Подсистема должна обеспечивать возможность обработки поступающей налоговой отчетности, учет начисления платежей, формирование отчетов, справок, статистических сводок для информации в банке данных. В подсистеме будут реализованы возможности предварительного просмотра отчета перед выводом на печать, вывода отчетов в форматах </w:t>
      </w:r>
      <w:r w:rsidRPr="00B43306">
        <w:rPr>
          <w:rFonts w:cs="Times New Roman"/>
          <w:sz w:val="28"/>
          <w:szCs w:val="28"/>
          <w:lang w:val="en-US"/>
        </w:rPr>
        <w:t>MS</w:t>
      </w:r>
      <w:r w:rsidRPr="00B43306">
        <w:rPr>
          <w:rFonts w:cs="Times New Roman"/>
          <w:sz w:val="28"/>
          <w:szCs w:val="28"/>
        </w:rPr>
        <w:t xml:space="preserve"> </w:t>
      </w:r>
      <w:r w:rsidRPr="00B43306">
        <w:rPr>
          <w:rFonts w:cs="Times New Roman"/>
          <w:sz w:val="28"/>
          <w:szCs w:val="28"/>
          <w:lang w:val="en-US"/>
        </w:rPr>
        <w:t>WORD</w:t>
      </w:r>
      <w:r w:rsidRPr="00B43306">
        <w:rPr>
          <w:rFonts w:cs="Times New Roman"/>
          <w:sz w:val="28"/>
          <w:szCs w:val="28"/>
        </w:rPr>
        <w:t xml:space="preserve"> и </w:t>
      </w:r>
      <w:r w:rsidRPr="00B43306">
        <w:rPr>
          <w:rFonts w:cs="Times New Roman"/>
          <w:sz w:val="28"/>
          <w:szCs w:val="28"/>
          <w:lang w:val="en-US"/>
        </w:rPr>
        <w:t>XML</w:t>
      </w:r>
      <w:r w:rsidRPr="00B43306">
        <w:rPr>
          <w:rFonts w:cs="Times New Roman"/>
          <w:sz w:val="28"/>
          <w:szCs w:val="28"/>
        </w:rPr>
        <w:t>, вывод на печать.</w:t>
      </w: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t>4. Подсистема по управление и контролю платежей и налогов.</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Должна обеспечивать ЭИС подробными отчетами и входящих и исходящих платежах для последующей передачи их в подсистему Б/У.</w:t>
      </w: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lastRenderedPageBreak/>
        <w:t>5. Подсистема учета кадров</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Подсистема должна обеспечивать учет персонала организации, хранение информации о каждом работнике предприятия, его роли в системе, регистрировать всю деятельность работника в системе.</w:t>
      </w: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t>6. Подсистема б/у</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Должна обеспечивать предприятие необходимой бухгалтерской отчетностью.</w:t>
      </w: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t>7. Подсистема межведомственного взаимодействия</w:t>
      </w:r>
    </w:p>
    <w:p w:rsidR="0098177E" w:rsidRPr="00B43306" w:rsidRDefault="0098177E" w:rsidP="004A780D">
      <w:pPr>
        <w:spacing w:line="360" w:lineRule="auto"/>
        <w:ind w:firstLine="709"/>
        <w:jc w:val="both"/>
        <w:rPr>
          <w:rFonts w:cs="Times New Roman"/>
          <w:sz w:val="28"/>
          <w:szCs w:val="28"/>
        </w:rPr>
      </w:pPr>
      <w:r w:rsidRPr="00B43306">
        <w:rPr>
          <w:rFonts w:cs="Times New Roman"/>
          <w:sz w:val="28"/>
          <w:szCs w:val="28"/>
        </w:rPr>
        <w:t>Подсистема межведомственного взаимодействия должна обеспечивать синхронизацию данных между хранилищами разных уровней, межведомственный обмен данными, формирование отчетов в городскую или областную налоговую службу.</w:t>
      </w:r>
    </w:p>
    <w:p w:rsidR="0098177E" w:rsidRPr="00B43306" w:rsidRDefault="0098177E" w:rsidP="004A780D">
      <w:pPr>
        <w:tabs>
          <w:tab w:val="left" w:pos="900"/>
        </w:tabs>
        <w:spacing w:line="360" w:lineRule="auto"/>
        <w:ind w:firstLine="709"/>
        <w:jc w:val="both"/>
        <w:rPr>
          <w:rFonts w:cs="Times New Roman"/>
          <w:sz w:val="28"/>
          <w:szCs w:val="28"/>
        </w:rPr>
      </w:pPr>
      <w:r w:rsidRPr="00B43306">
        <w:rPr>
          <w:rFonts w:cs="Times New Roman"/>
          <w:sz w:val="28"/>
          <w:szCs w:val="28"/>
        </w:rPr>
        <w:t>8. Подсистема учета НП</w:t>
      </w:r>
    </w:p>
    <w:p w:rsidR="00194AD0" w:rsidRPr="00B43306" w:rsidRDefault="0098177E" w:rsidP="004A780D">
      <w:pPr>
        <w:pStyle w:val="a8"/>
        <w:rPr>
          <w:rFonts w:cs="Times New Roman"/>
          <w:szCs w:val="28"/>
        </w:rPr>
      </w:pPr>
      <w:r w:rsidRPr="00B43306">
        <w:rPr>
          <w:rFonts w:cs="Times New Roman"/>
          <w:szCs w:val="28"/>
        </w:rPr>
        <w:t>Конечными пользователями подсистемы Учета НП ЭИС являются налоговые инспекторы. В их АРМ необходимо реализовать функции доступа к единой БД ЭИС с возможностью добавления новых документов (налоговой отчетности), функции кассы (прием платежей). Подсистема Б/У предназначается для бухгалтеров, в функционале их АРМ должны быть возможности формирования отчетов, счетов-фактур, КО и прочей бухгалтерской отчетности. К подсистеме учета кадров имеют доступ кадровые специалисты. К подсистеме аналитики имеют доступ соответственно аналитики налоговой инспекции.</w:t>
      </w:r>
    </w:p>
    <w:p w:rsidR="00194AD0" w:rsidRPr="00B43306" w:rsidRDefault="00194AD0" w:rsidP="004A780D">
      <w:pPr>
        <w:spacing w:line="360" w:lineRule="auto"/>
        <w:ind w:firstLine="709"/>
        <w:jc w:val="both"/>
        <w:rPr>
          <w:rFonts w:cs="Times New Roman"/>
          <w:kern w:val="0"/>
          <w:sz w:val="28"/>
          <w:szCs w:val="28"/>
        </w:rPr>
      </w:pPr>
      <w:r w:rsidRPr="00B43306">
        <w:rPr>
          <w:rFonts w:cs="Times New Roman"/>
          <w:sz w:val="28"/>
          <w:szCs w:val="28"/>
        </w:rPr>
        <w:br w:type="page"/>
      </w:r>
    </w:p>
    <w:p w:rsidR="00194AD0" w:rsidRPr="00B43306" w:rsidRDefault="004A780D" w:rsidP="004A780D">
      <w:pPr>
        <w:pStyle w:val="2"/>
        <w:spacing w:before="0" w:line="360" w:lineRule="auto"/>
        <w:ind w:firstLine="709"/>
        <w:jc w:val="center"/>
        <w:rPr>
          <w:rFonts w:ascii="Times New Roman" w:hAnsi="Times New Roman" w:cs="Times New Roman"/>
          <w:b w:val="0"/>
          <w:color w:val="000000" w:themeColor="text1"/>
          <w:sz w:val="28"/>
          <w:szCs w:val="28"/>
        </w:rPr>
      </w:pPr>
      <w:bookmarkStart w:id="7" w:name="_Toc98442980"/>
      <w:r w:rsidRPr="00B43306">
        <w:rPr>
          <w:rFonts w:ascii="Times New Roman" w:hAnsi="Times New Roman" w:cs="Times New Roman"/>
          <w:b w:val="0"/>
          <w:noProof/>
          <w:color w:val="000000" w:themeColor="text1"/>
          <w:sz w:val="28"/>
          <w:szCs w:val="28"/>
        </w:rPr>
        <w:lastRenderedPageBreak/>
        <w:t>1.4</w:t>
      </w:r>
      <w:r w:rsidR="00194AD0" w:rsidRPr="00B43306">
        <w:rPr>
          <w:rFonts w:ascii="Times New Roman" w:hAnsi="Times New Roman" w:cs="Times New Roman"/>
          <w:b w:val="0"/>
          <w:noProof/>
          <w:color w:val="000000" w:themeColor="text1"/>
          <w:sz w:val="28"/>
          <w:szCs w:val="28"/>
        </w:rPr>
        <w:t xml:space="preserve"> </w:t>
      </w:r>
      <w:r w:rsidR="00194AD0" w:rsidRPr="00B43306">
        <w:rPr>
          <w:rFonts w:ascii="Times New Roman" w:hAnsi="Times New Roman" w:cs="Times New Roman"/>
          <w:b w:val="0"/>
          <w:color w:val="000000" w:themeColor="text1"/>
          <w:sz w:val="28"/>
          <w:szCs w:val="28"/>
        </w:rPr>
        <w:t>Разработка диаграммы потоков данных</w:t>
      </w:r>
      <w:bookmarkEnd w:id="7"/>
    </w:p>
    <w:p w:rsidR="00194AD0" w:rsidRPr="00B43306" w:rsidRDefault="00194AD0" w:rsidP="004A780D">
      <w:pPr>
        <w:spacing w:line="360" w:lineRule="auto"/>
        <w:ind w:firstLine="709"/>
        <w:rPr>
          <w:rFonts w:cs="Times New Roman"/>
          <w:sz w:val="28"/>
          <w:szCs w:val="28"/>
        </w:rPr>
      </w:pPr>
    </w:p>
    <w:p w:rsidR="00194AD0" w:rsidRPr="00B43306" w:rsidRDefault="00194AD0" w:rsidP="004A780D">
      <w:pPr>
        <w:spacing w:line="360" w:lineRule="auto"/>
        <w:ind w:firstLine="709"/>
        <w:jc w:val="center"/>
        <w:rPr>
          <w:rFonts w:cs="Times New Roman"/>
          <w:sz w:val="28"/>
          <w:szCs w:val="28"/>
          <w:lang w:val="en-US"/>
        </w:rPr>
      </w:pPr>
      <w:r w:rsidRPr="00B43306">
        <w:rPr>
          <w:rFonts w:cs="Times New Roman"/>
          <w:noProof/>
          <w:sz w:val="28"/>
          <w:szCs w:val="28"/>
          <w:lang w:eastAsia="ru-RU" w:bidi="ar-SA"/>
        </w:rPr>
        <w:drawing>
          <wp:inline distT="0" distB="0" distL="0" distR="0" wp14:anchorId="4AEFC329" wp14:editId="6B1EC9AB">
            <wp:extent cx="5684743" cy="235290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106" cy="2352645"/>
                    </a:xfrm>
                    <a:prstGeom prst="rect">
                      <a:avLst/>
                    </a:prstGeom>
                    <a:noFill/>
                    <a:ln>
                      <a:noFill/>
                    </a:ln>
                  </pic:spPr>
                </pic:pic>
              </a:graphicData>
            </a:graphic>
          </wp:inline>
        </w:drawing>
      </w:r>
    </w:p>
    <w:p w:rsidR="00194AD0" w:rsidRPr="00B43306" w:rsidRDefault="00194AD0" w:rsidP="004A780D">
      <w:pPr>
        <w:spacing w:line="360" w:lineRule="auto"/>
        <w:ind w:firstLine="709"/>
        <w:jc w:val="center"/>
        <w:rPr>
          <w:rFonts w:cs="Times New Roman"/>
          <w:sz w:val="28"/>
          <w:szCs w:val="28"/>
        </w:rPr>
      </w:pPr>
      <w:r w:rsidRPr="00B43306">
        <w:rPr>
          <w:rFonts w:cs="Times New Roman"/>
          <w:sz w:val="28"/>
          <w:szCs w:val="28"/>
        </w:rPr>
        <w:t xml:space="preserve">Рисунок 2. </w:t>
      </w:r>
      <w:r w:rsidRPr="00B43306">
        <w:rPr>
          <w:rFonts w:cs="Times New Roman"/>
          <w:sz w:val="28"/>
          <w:szCs w:val="28"/>
          <w:lang w:val="en-US"/>
        </w:rPr>
        <w:t>DFD</w:t>
      </w:r>
      <w:r w:rsidRPr="00B43306">
        <w:rPr>
          <w:rFonts w:cs="Times New Roman"/>
          <w:sz w:val="28"/>
          <w:szCs w:val="28"/>
        </w:rPr>
        <w:t xml:space="preserve"> диаграмма</w:t>
      </w:r>
    </w:p>
    <w:p w:rsidR="00194AD0" w:rsidRPr="00B43306" w:rsidRDefault="00194AD0" w:rsidP="004A780D">
      <w:pPr>
        <w:spacing w:line="360" w:lineRule="auto"/>
        <w:ind w:firstLine="709"/>
        <w:rPr>
          <w:rFonts w:cs="Times New Roman"/>
          <w:sz w:val="28"/>
          <w:szCs w:val="28"/>
        </w:rPr>
      </w:pP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Содержание потоков данных:</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Информация от НП содержит налоговые декларации и информацию о НП.</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Информация для НП содержит результаты проверок, квитанции на оплату налогов и штрафов.</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Информация из Банка содержит документы о подтверждении оплаты, квитанции на оплату НП.</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Информация для Минфин содержит отчеты (результаты по проверкам) от налоговой инспекции.</w:t>
      </w:r>
    </w:p>
    <w:p w:rsidR="00194AD0" w:rsidRPr="00B43306" w:rsidRDefault="00194AD0" w:rsidP="004A780D">
      <w:pPr>
        <w:pStyle w:val="a8"/>
        <w:rPr>
          <w:rFonts w:cs="Times New Roman"/>
          <w:szCs w:val="28"/>
        </w:rPr>
      </w:pPr>
      <w:r w:rsidRPr="00B43306">
        <w:rPr>
          <w:rFonts w:cs="Times New Roman"/>
          <w:szCs w:val="28"/>
        </w:rPr>
        <w:t>Информация от Минфин содержит нормативные акты для обработки деклараций налоговой инспекцией.</w:t>
      </w:r>
    </w:p>
    <w:p w:rsidR="00194AD0" w:rsidRPr="00B43306" w:rsidRDefault="00194AD0" w:rsidP="004A780D">
      <w:pPr>
        <w:spacing w:line="360" w:lineRule="auto"/>
        <w:ind w:firstLine="709"/>
        <w:rPr>
          <w:rFonts w:cs="Times New Roman"/>
          <w:kern w:val="0"/>
          <w:sz w:val="28"/>
          <w:szCs w:val="28"/>
        </w:rPr>
      </w:pPr>
      <w:r w:rsidRPr="00B43306">
        <w:rPr>
          <w:rFonts w:cs="Times New Roman"/>
          <w:sz w:val="28"/>
          <w:szCs w:val="28"/>
        </w:rPr>
        <w:br w:type="page"/>
      </w:r>
    </w:p>
    <w:p w:rsidR="00194AD0" w:rsidRPr="00B43306" w:rsidRDefault="00194AD0" w:rsidP="004A780D">
      <w:pPr>
        <w:spacing w:line="360" w:lineRule="auto"/>
        <w:ind w:firstLine="709"/>
        <w:jc w:val="center"/>
        <w:rPr>
          <w:rFonts w:cs="Times New Roman"/>
          <w:sz w:val="28"/>
          <w:szCs w:val="28"/>
        </w:rPr>
      </w:pPr>
      <w:r w:rsidRPr="00B43306">
        <w:rPr>
          <w:rFonts w:cs="Times New Roman"/>
          <w:noProof/>
          <w:sz w:val="28"/>
          <w:szCs w:val="28"/>
          <w:lang w:eastAsia="ru-RU" w:bidi="ar-SA"/>
        </w:rPr>
        <w:lastRenderedPageBreak/>
        <w:drawing>
          <wp:inline distT="0" distB="0" distL="0" distR="0" wp14:anchorId="172B93CB" wp14:editId="7DD19128">
            <wp:extent cx="5492052" cy="27097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422" cy="2709929"/>
                    </a:xfrm>
                    <a:prstGeom prst="rect">
                      <a:avLst/>
                    </a:prstGeom>
                    <a:noFill/>
                    <a:ln>
                      <a:noFill/>
                    </a:ln>
                  </pic:spPr>
                </pic:pic>
              </a:graphicData>
            </a:graphic>
          </wp:inline>
        </w:drawing>
      </w:r>
    </w:p>
    <w:p w:rsidR="00194AD0" w:rsidRPr="00B43306" w:rsidRDefault="00194AD0" w:rsidP="004A780D">
      <w:pPr>
        <w:spacing w:line="360" w:lineRule="auto"/>
        <w:ind w:firstLine="709"/>
        <w:jc w:val="center"/>
        <w:rPr>
          <w:rFonts w:cs="Times New Roman"/>
          <w:sz w:val="28"/>
          <w:szCs w:val="28"/>
        </w:rPr>
      </w:pPr>
      <w:r w:rsidRPr="00B43306">
        <w:rPr>
          <w:rFonts w:cs="Times New Roman"/>
          <w:sz w:val="28"/>
          <w:szCs w:val="28"/>
        </w:rPr>
        <w:t>Рисунок 4. Декомпозиция процесса «Обработка деклараций».</w:t>
      </w:r>
    </w:p>
    <w:p w:rsidR="00194AD0" w:rsidRPr="00B43306" w:rsidRDefault="00194AD0" w:rsidP="004A780D">
      <w:pPr>
        <w:spacing w:line="360" w:lineRule="auto"/>
        <w:ind w:firstLine="709"/>
        <w:rPr>
          <w:rFonts w:cs="Times New Roman"/>
          <w:sz w:val="28"/>
          <w:szCs w:val="28"/>
        </w:rPr>
      </w:pP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Опишем алгоритм процесса «Обработка деклараций»:</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Начало</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Извлекаем данные декларации и данные для обработки декларации из хранилища.</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Проверить, была ли декларация на проверке, если была - перейти к шагу 5.</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Занести новую декларацию в накопитель «Декларации».</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Обработать декларацию.</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Отправить результат обработки в процесс «Подготовка отчетов».</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Конец.</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br w:type="page"/>
      </w:r>
    </w:p>
    <w:p w:rsidR="00194AD0" w:rsidRPr="00B43306" w:rsidRDefault="004A780D" w:rsidP="004A780D">
      <w:pPr>
        <w:pStyle w:val="2"/>
        <w:spacing w:before="0" w:line="360" w:lineRule="auto"/>
        <w:ind w:firstLine="709"/>
        <w:jc w:val="center"/>
        <w:rPr>
          <w:rFonts w:ascii="Times New Roman" w:hAnsi="Times New Roman" w:cs="Times New Roman"/>
          <w:b w:val="0"/>
          <w:noProof/>
          <w:color w:val="000000" w:themeColor="text1"/>
          <w:sz w:val="28"/>
          <w:szCs w:val="28"/>
        </w:rPr>
      </w:pPr>
      <w:bookmarkStart w:id="8" w:name="_Toc98442981"/>
      <w:r w:rsidRPr="00B43306">
        <w:rPr>
          <w:rFonts w:ascii="Times New Roman" w:hAnsi="Times New Roman" w:cs="Times New Roman"/>
          <w:b w:val="0"/>
          <w:color w:val="000000" w:themeColor="text1"/>
          <w:sz w:val="28"/>
          <w:szCs w:val="28"/>
        </w:rPr>
        <w:lastRenderedPageBreak/>
        <w:t>1.5</w:t>
      </w:r>
      <w:r w:rsidR="00194AD0" w:rsidRPr="00B43306">
        <w:rPr>
          <w:rFonts w:ascii="Times New Roman" w:hAnsi="Times New Roman" w:cs="Times New Roman"/>
          <w:b w:val="0"/>
          <w:color w:val="000000" w:themeColor="text1"/>
          <w:sz w:val="28"/>
          <w:szCs w:val="28"/>
        </w:rPr>
        <w:t xml:space="preserve"> </w:t>
      </w:r>
      <w:r w:rsidR="00194AD0" w:rsidRPr="00B43306">
        <w:rPr>
          <w:rFonts w:ascii="Times New Roman" w:hAnsi="Times New Roman" w:cs="Times New Roman"/>
          <w:b w:val="0"/>
          <w:noProof/>
          <w:color w:val="000000" w:themeColor="text1"/>
          <w:sz w:val="28"/>
          <w:szCs w:val="28"/>
        </w:rPr>
        <w:t>Разработка модели данных</w:t>
      </w:r>
      <w:bookmarkEnd w:id="8"/>
    </w:p>
    <w:p w:rsidR="00194AD0" w:rsidRPr="00B43306" w:rsidRDefault="00194AD0" w:rsidP="004A780D">
      <w:pPr>
        <w:spacing w:line="360" w:lineRule="auto"/>
        <w:ind w:firstLine="709"/>
        <w:rPr>
          <w:rFonts w:cs="Times New Roman"/>
          <w:sz w:val="28"/>
          <w:szCs w:val="28"/>
        </w:rPr>
      </w:pPr>
    </w:p>
    <w:p w:rsidR="00194AD0" w:rsidRPr="00B43306" w:rsidRDefault="00194AD0" w:rsidP="004A780D">
      <w:pPr>
        <w:spacing w:line="360" w:lineRule="auto"/>
        <w:ind w:firstLine="709"/>
        <w:jc w:val="center"/>
        <w:rPr>
          <w:rFonts w:cs="Times New Roman"/>
          <w:noProof/>
          <w:sz w:val="28"/>
          <w:szCs w:val="28"/>
        </w:rPr>
      </w:pPr>
      <w:r w:rsidRPr="00B43306">
        <w:rPr>
          <w:rFonts w:cs="Times New Roman"/>
          <w:noProof/>
          <w:sz w:val="28"/>
          <w:szCs w:val="28"/>
          <w:lang w:eastAsia="ru-RU" w:bidi="ar-SA"/>
        </w:rPr>
        <w:drawing>
          <wp:inline distT="0" distB="0" distL="0" distR="0" wp14:anchorId="6BBAB77F" wp14:editId="751E68A9">
            <wp:extent cx="5543096" cy="4428822"/>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419" cy="4437869"/>
                    </a:xfrm>
                    <a:prstGeom prst="rect">
                      <a:avLst/>
                    </a:prstGeom>
                    <a:noFill/>
                    <a:ln>
                      <a:noFill/>
                    </a:ln>
                  </pic:spPr>
                </pic:pic>
              </a:graphicData>
            </a:graphic>
          </wp:inline>
        </w:drawing>
      </w:r>
    </w:p>
    <w:p w:rsidR="00194AD0" w:rsidRPr="00B43306" w:rsidRDefault="00194AD0" w:rsidP="004A780D">
      <w:pPr>
        <w:spacing w:line="360" w:lineRule="auto"/>
        <w:ind w:firstLine="709"/>
        <w:jc w:val="center"/>
        <w:rPr>
          <w:rFonts w:cs="Times New Roman"/>
          <w:sz w:val="28"/>
          <w:szCs w:val="28"/>
        </w:rPr>
      </w:pPr>
      <w:r w:rsidRPr="00B43306">
        <w:rPr>
          <w:rFonts w:cs="Times New Roman"/>
          <w:sz w:val="28"/>
          <w:szCs w:val="28"/>
        </w:rPr>
        <w:t>Рисунок 4. Диаграмма модели «Сущность-связь».</w:t>
      </w:r>
    </w:p>
    <w:p w:rsidR="00194AD0" w:rsidRPr="00B43306" w:rsidRDefault="00194AD0" w:rsidP="004A780D">
      <w:pPr>
        <w:spacing w:line="360" w:lineRule="auto"/>
        <w:ind w:firstLine="709"/>
        <w:rPr>
          <w:rFonts w:cs="Times New Roman"/>
          <w:sz w:val="28"/>
          <w:szCs w:val="28"/>
        </w:rPr>
      </w:pP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 xml:space="preserve">Построение модели данных предполагает определение сущностей и атрибутов, необходимо определить, какая информация будет храниться в конкретной сущности или атрибуте. </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Данная модель представлена на рисунке 4 и состоит из пяти сущностей - «Налоговая отчетность», «Пользователь АРМ», «Платеж», «Задолженность», «Налогоплательщик».</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 xml:space="preserve">Сущность «Налоговая отчетность» содержит информацию о налоговой отчетности и формируется атрибутами «Номер документа», «ФИО НП», «Тип документа», «Дата документа», «ИД Пользователя АРМ», «Номер платежа». Первичным ключом является атрибут «Номер документа». </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lastRenderedPageBreak/>
        <w:t>Сущность «Пользователь АРМ» содержит информацию о пользователях автоматизированного рабочего места и формируется атрибутами «ИД», «ФИО», «Пароль», «Должность», «Адрес внутренней почты», «Уровень доступа». Первичным ключом является атрибут «ИД».</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Сущность «Платеж» содержит информацию о платежах и формируется атрибутами «Номер платежа», «№ документа», «Сумма», «Дата», «ФИО Должника». Первичным ключом является атрибут «Номер платежа».</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Сущность «Налогоплательщик» содержит информацию о налогоплательщиках и формируется атрибутами «ФИО», «Адрес», «Контакты», «ИНН», «Номер платежа». Первичным ключом является атрибут «ФИО».</w:t>
      </w:r>
    </w:p>
    <w:p w:rsidR="00194AD0" w:rsidRPr="00B43306" w:rsidRDefault="00194AD0" w:rsidP="004A780D">
      <w:pPr>
        <w:spacing w:line="360" w:lineRule="auto"/>
        <w:ind w:firstLine="709"/>
        <w:jc w:val="both"/>
        <w:rPr>
          <w:rFonts w:cs="Times New Roman"/>
          <w:sz w:val="28"/>
          <w:szCs w:val="28"/>
        </w:rPr>
      </w:pPr>
      <w:r w:rsidRPr="00B43306">
        <w:rPr>
          <w:rFonts w:cs="Times New Roman"/>
          <w:sz w:val="28"/>
          <w:szCs w:val="28"/>
        </w:rPr>
        <w:t>Сущность «Задолженность» содержит информацию о задолженностях налогоплательщиков и формируется атрибутами «ФИО Должника», «Тип задолженности», «Сумма», «Дата выставления», «Дата погашения», «Номер платежа». Первичным ключом является атрибут «ФИО Должника».</w:t>
      </w:r>
    </w:p>
    <w:p w:rsidR="00194AD0" w:rsidRPr="00B43306" w:rsidRDefault="00194AD0" w:rsidP="004A780D">
      <w:pPr>
        <w:spacing w:line="360" w:lineRule="auto"/>
        <w:ind w:firstLine="709"/>
        <w:rPr>
          <w:rFonts w:cs="Times New Roman"/>
          <w:sz w:val="28"/>
          <w:szCs w:val="28"/>
        </w:rPr>
      </w:pPr>
    </w:p>
    <w:p w:rsidR="00541F35" w:rsidRPr="00B43306" w:rsidRDefault="00541F35" w:rsidP="004A780D">
      <w:pPr>
        <w:pStyle w:val="1"/>
        <w:suppressAutoHyphens/>
        <w:spacing w:line="360" w:lineRule="auto"/>
        <w:ind w:firstLine="709"/>
        <w:jc w:val="center"/>
        <w:rPr>
          <w:rFonts w:ascii="Times New Roman" w:hAnsi="Times New Roman" w:cs="Times New Roman"/>
          <w:caps/>
          <w:color w:val="000000"/>
          <w:sz w:val="28"/>
          <w:szCs w:val="28"/>
        </w:rPr>
      </w:pPr>
      <w:bookmarkStart w:id="9" w:name="_Toc98442982"/>
      <w:r w:rsidRPr="00B43306">
        <w:rPr>
          <w:rFonts w:ascii="Times New Roman" w:hAnsi="Times New Roman" w:cs="Times New Roman"/>
          <w:caps/>
          <w:color w:val="000000"/>
          <w:sz w:val="28"/>
          <w:szCs w:val="28"/>
        </w:rPr>
        <w:t>Глава 2. Моделирование правил и поведения системы</w:t>
      </w:r>
      <w:bookmarkEnd w:id="9"/>
    </w:p>
    <w:p w:rsidR="00541F35" w:rsidRPr="00B43306" w:rsidRDefault="00541F35" w:rsidP="004A780D">
      <w:pPr>
        <w:pStyle w:val="2"/>
        <w:spacing w:before="0" w:line="360" w:lineRule="auto"/>
        <w:ind w:firstLine="709"/>
        <w:rPr>
          <w:rFonts w:ascii="Times New Roman" w:hAnsi="Times New Roman" w:cs="Times New Roman"/>
          <w:sz w:val="28"/>
          <w:szCs w:val="28"/>
        </w:rPr>
      </w:pPr>
    </w:p>
    <w:p w:rsidR="00541F35" w:rsidRPr="00B43306" w:rsidRDefault="004A780D" w:rsidP="004A780D">
      <w:pPr>
        <w:pStyle w:val="2"/>
        <w:spacing w:before="0" w:line="360" w:lineRule="auto"/>
        <w:ind w:firstLine="709"/>
        <w:jc w:val="center"/>
        <w:rPr>
          <w:rFonts w:ascii="Times New Roman" w:hAnsi="Times New Roman" w:cs="Times New Roman"/>
          <w:b w:val="0"/>
          <w:color w:val="000000" w:themeColor="text1"/>
          <w:sz w:val="28"/>
          <w:szCs w:val="28"/>
        </w:rPr>
      </w:pPr>
      <w:bookmarkStart w:id="10" w:name="_Toc98442983"/>
      <w:r w:rsidRPr="00B43306">
        <w:rPr>
          <w:rFonts w:ascii="Times New Roman" w:hAnsi="Times New Roman" w:cs="Times New Roman"/>
          <w:b w:val="0"/>
          <w:color w:val="000000" w:themeColor="text1"/>
          <w:sz w:val="28"/>
          <w:szCs w:val="28"/>
        </w:rPr>
        <w:t xml:space="preserve">2.1 </w:t>
      </w:r>
      <w:r w:rsidR="00541F35" w:rsidRPr="00B43306">
        <w:rPr>
          <w:rFonts w:ascii="Times New Roman" w:hAnsi="Times New Roman" w:cs="Times New Roman"/>
          <w:b w:val="0"/>
          <w:color w:val="000000" w:themeColor="text1"/>
          <w:sz w:val="28"/>
          <w:szCs w:val="28"/>
        </w:rPr>
        <w:t>Продукционная модель</w:t>
      </w:r>
      <w:bookmarkEnd w:id="10"/>
    </w:p>
    <w:p w:rsidR="00541F35" w:rsidRPr="00B43306" w:rsidRDefault="00541F35" w:rsidP="004A780D">
      <w:pPr>
        <w:pStyle w:val="ab"/>
        <w:spacing w:line="360" w:lineRule="auto"/>
        <w:ind w:left="0" w:firstLine="709"/>
        <w:rPr>
          <w:rFonts w:cs="Times New Roman"/>
          <w:sz w:val="28"/>
          <w:szCs w:val="28"/>
        </w:rPr>
      </w:pP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Пусть имеются факты и правила:</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Факт 1: Иванов предоставил декларацию за 2011 г. 14.05.2012.</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Факт 2. Служащая Петрова приняла налоговую декларацию на камеральную проверку.</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Факт 3. Васечкин предоставил декларацию за 2012 г. 09.01.2013.</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Правило 1. Если Х предоставил декларацию в налоговый орган, Х - налогоплательщик.</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 xml:space="preserve">Правило 2. Если налогоплательщик </w:t>
      </w:r>
      <w:r w:rsidRPr="00B43306">
        <w:rPr>
          <w:rFonts w:cs="Times New Roman"/>
          <w:sz w:val="28"/>
          <w:szCs w:val="28"/>
          <w:lang w:val="en-US"/>
        </w:rPr>
        <w:t>Y</w:t>
      </w:r>
      <w:r w:rsidRPr="00B43306">
        <w:rPr>
          <w:rFonts w:cs="Times New Roman"/>
          <w:sz w:val="28"/>
          <w:szCs w:val="28"/>
        </w:rPr>
        <w:t xml:space="preserve"> предоставил декларацию за Х год позже 30.04.(Х+1) - начислить налогоплательщику </w:t>
      </w:r>
      <w:r w:rsidRPr="00B43306">
        <w:rPr>
          <w:rFonts w:cs="Times New Roman"/>
          <w:sz w:val="28"/>
          <w:szCs w:val="28"/>
          <w:lang w:val="en-US"/>
        </w:rPr>
        <w:t>Y</w:t>
      </w:r>
      <w:r w:rsidRPr="00B43306">
        <w:rPr>
          <w:rFonts w:cs="Times New Roman"/>
          <w:sz w:val="28"/>
          <w:szCs w:val="28"/>
        </w:rPr>
        <w:t xml:space="preserve"> штраф.</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Правило 3. Если служащий Х принял налоговую декларацию на камеральную проверку - служащий Х является оператором АРМ.</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lastRenderedPageBreak/>
        <w:t>Прямой вывод:</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Подставляем Факт 1 в правило 1:</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Х = Иванов, следовательно, Иванов - налогоплательщик - новый факт.</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Подставляем Факт 1 в правило 2:</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lang w:val="en-US"/>
        </w:rPr>
        <w:t>Y</w:t>
      </w:r>
      <w:r w:rsidRPr="00B43306">
        <w:rPr>
          <w:rFonts w:cs="Times New Roman"/>
          <w:sz w:val="28"/>
          <w:szCs w:val="28"/>
        </w:rPr>
        <w:t xml:space="preserve"> = Иванов, из правила 1 известно что Иванов налогоплательщик. </w:t>
      </w:r>
      <w:r w:rsidRPr="00B43306">
        <w:rPr>
          <w:rFonts w:cs="Times New Roman"/>
          <w:sz w:val="28"/>
          <w:szCs w:val="28"/>
          <w:lang w:val="en-US"/>
        </w:rPr>
        <w:t>X</w:t>
      </w:r>
      <w:r w:rsidRPr="00B43306">
        <w:rPr>
          <w:rFonts w:cs="Times New Roman"/>
          <w:sz w:val="28"/>
          <w:szCs w:val="28"/>
        </w:rPr>
        <w:t xml:space="preserve"> = 2011, следовательно налогоплательщик Иванов должен предоставить декларацию за 2011 г. Не позднее 30.04.2012. Из факта 1 известно, что Иванов предоставил декларацию 14.05.2012, следовательно, получаем новый факт - начислить налогоплательщику Иванову штраф.</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Подставляем Факт 1 в правило 3 - не получаем новых фактов.</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Подставляем Факт 2 в правила 1, 2 - не получаем новых фактов.</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Подставляем Факт 2 в правило 3:</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Х = Петрова, следовательно, служащая Петрова является оператором АРМ.</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Обратный вывод:</w:t>
      </w:r>
    </w:p>
    <w:p w:rsidR="00194AD0" w:rsidRPr="00B43306" w:rsidRDefault="00541F35" w:rsidP="004A780D">
      <w:pPr>
        <w:pStyle w:val="a8"/>
        <w:rPr>
          <w:rFonts w:cs="Times New Roman"/>
          <w:szCs w:val="28"/>
        </w:rPr>
      </w:pPr>
      <w:r w:rsidRPr="00B43306">
        <w:rPr>
          <w:rFonts w:cs="Times New Roman"/>
          <w:szCs w:val="28"/>
        </w:rPr>
        <w:t>Выдвигаем гипотезу: Петрова оператор АРМ. Подставляем этот факт в правило 3: Если служащий Х принял налоговую декларацию на камеральную проверку - служащий Петрова является оператором АРМ. Ищем левую часть правила, путем перебора определяем, что подходит факт 2, при этом переменная Х принимает значение «Петрова».</w:t>
      </w:r>
    </w:p>
    <w:p w:rsidR="00541F35" w:rsidRPr="00B43306" w:rsidRDefault="004A780D" w:rsidP="004A780D">
      <w:pPr>
        <w:pStyle w:val="2"/>
        <w:spacing w:before="0" w:line="360" w:lineRule="auto"/>
        <w:ind w:firstLine="709"/>
        <w:jc w:val="center"/>
        <w:rPr>
          <w:rFonts w:ascii="Times New Roman" w:hAnsi="Times New Roman" w:cs="Times New Roman"/>
          <w:b w:val="0"/>
          <w:color w:val="000000" w:themeColor="text1"/>
          <w:sz w:val="28"/>
          <w:szCs w:val="28"/>
        </w:rPr>
      </w:pPr>
      <w:bookmarkStart w:id="11" w:name="_Toc98442984"/>
      <w:r w:rsidRPr="00B43306">
        <w:rPr>
          <w:rFonts w:ascii="Times New Roman" w:hAnsi="Times New Roman" w:cs="Times New Roman"/>
          <w:b w:val="0"/>
          <w:color w:val="000000" w:themeColor="text1"/>
          <w:sz w:val="28"/>
          <w:szCs w:val="28"/>
        </w:rPr>
        <w:t>2.2</w:t>
      </w:r>
      <w:r w:rsidR="00541F35" w:rsidRPr="00B43306">
        <w:rPr>
          <w:rFonts w:ascii="Times New Roman" w:hAnsi="Times New Roman" w:cs="Times New Roman"/>
          <w:b w:val="0"/>
          <w:color w:val="000000" w:themeColor="text1"/>
          <w:sz w:val="28"/>
          <w:szCs w:val="28"/>
        </w:rPr>
        <w:t xml:space="preserve"> Семантическая сеть</w:t>
      </w:r>
      <w:bookmarkEnd w:id="11"/>
    </w:p>
    <w:p w:rsidR="00541F35" w:rsidRPr="00B43306" w:rsidRDefault="00541F35" w:rsidP="004A780D">
      <w:pPr>
        <w:spacing w:line="360" w:lineRule="auto"/>
        <w:ind w:firstLine="709"/>
        <w:rPr>
          <w:rFonts w:cs="Times New Roman"/>
          <w:sz w:val="28"/>
          <w:szCs w:val="28"/>
        </w:rPr>
      </w:pPr>
    </w:p>
    <w:p w:rsidR="00541F35" w:rsidRPr="00B43306" w:rsidRDefault="00541F35" w:rsidP="004A780D">
      <w:pPr>
        <w:spacing w:line="360" w:lineRule="auto"/>
        <w:ind w:firstLine="709"/>
        <w:jc w:val="center"/>
        <w:rPr>
          <w:rFonts w:cs="Times New Roman"/>
          <w:sz w:val="28"/>
          <w:szCs w:val="28"/>
        </w:rPr>
      </w:pPr>
      <w:r w:rsidRPr="00B43306">
        <w:rPr>
          <w:rFonts w:cs="Times New Roman"/>
          <w:noProof/>
          <w:sz w:val="28"/>
          <w:szCs w:val="28"/>
          <w:lang w:eastAsia="ru-RU" w:bidi="ar-SA"/>
        </w:rPr>
        <w:drawing>
          <wp:inline distT="0" distB="0" distL="0" distR="0" wp14:anchorId="2AA22065" wp14:editId="28C1860E">
            <wp:extent cx="4739268" cy="2058506"/>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471" cy="2058594"/>
                    </a:xfrm>
                    <a:prstGeom prst="rect">
                      <a:avLst/>
                    </a:prstGeom>
                    <a:noFill/>
                    <a:ln>
                      <a:noFill/>
                    </a:ln>
                  </pic:spPr>
                </pic:pic>
              </a:graphicData>
            </a:graphic>
          </wp:inline>
        </w:drawing>
      </w:r>
    </w:p>
    <w:p w:rsidR="00541F35" w:rsidRPr="00B43306" w:rsidRDefault="00541F35" w:rsidP="004A780D">
      <w:pPr>
        <w:spacing w:line="360" w:lineRule="auto"/>
        <w:ind w:firstLine="709"/>
        <w:jc w:val="center"/>
        <w:rPr>
          <w:rFonts w:cs="Times New Roman"/>
          <w:sz w:val="28"/>
          <w:szCs w:val="28"/>
        </w:rPr>
      </w:pPr>
      <w:r w:rsidRPr="00B43306">
        <w:rPr>
          <w:rFonts w:cs="Times New Roman"/>
          <w:sz w:val="28"/>
          <w:szCs w:val="28"/>
        </w:rPr>
        <w:t>Рисунок 5. Семантическая сеть.</w:t>
      </w:r>
    </w:p>
    <w:p w:rsidR="00541F35" w:rsidRPr="00B43306" w:rsidRDefault="00541F35" w:rsidP="004A780D">
      <w:pPr>
        <w:pStyle w:val="1"/>
        <w:spacing w:line="360" w:lineRule="auto"/>
        <w:ind w:firstLine="709"/>
        <w:jc w:val="center"/>
        <w:rPr>
          <w:rFonts w:ascii="Times New Roman" w:hAnsi="Times New Roman" w:cs="Times New Roman"/>
          <w:sz w:val="28"/>
          <w:szCs w:val="28"/>
        </w:rPr>
      </w:pPr>
      <w:r w:rsidRPr="00B43306">
        <w:rPr>
          <w:rFonts w:ascii="Times New Roman" w:hAnsi="Times New Roman" w:cs="Times New Roman"/>
          <w:sz w:val="28"/>
          <w:szCs w:val="28"/>
        </w:rPr>
        <w:br w:type="page"/>
      </w:r>
      <w:bookmarkStart w:id="12" w:name="_Toc98442985"/>
      <w:r w:rsidRPr="00B43306">
        <w:rPr>
          <w:rFonts w:ascii="Times New Roman" w:hAnsi="Times New Roman" w:cs="Times New Roman"/>
          <w:caps/>
          <w:color w:val="000000"/>
          <w:sz w:val="28"/>
          <w:szCs w:val="28"/>
        </w:rPr>
        <w:lastRenderedPageBreak/>
        <w:t>Глава 3. Разработка структуры базы данных</w:t>
      </w:r>
      <w:bookmarkEnd w:id="12"/>
    </w:p>
    <w:p w:rsidR="00541F35" w:rsidRPr="00B43306" w:rsidRDefault="00541F35" w:rsidP="004A780D">
      <w:pPr>
        <w:spacing w:line="360" w:lineRule="auto"/>
        <w:ind w:firstLine="709"/>
        <w:rPr>
          <w:rFonts w:cs="Times New Roman"/>
          <w:sz w:val="28"/>
          <w:szCs w:val="28"/>
        </w:rPr>
      </w:pPr>
    </w:p>
    <w:p w:rsidR="00541F35" w:rsidRPr="00B43306" w:rsidRDefault="00541F35" w:rsidP="004A780D">
      <w:pPr>
        <w:spacing w:line="360" w:lineRule="auto"/>
        <w:ind w:firstLine="709"/>
        <w:jc w:val="center"/>
        <w:rPr>
          <w:rFonts w:cs="Times New Roman"/>
          <w:sz w:val="28"/>
          <w:szCs w:val="28"/>
        </w:rPr>
      </w:pPr>
      <w:r w:rsidRPr="00B43306">
        <w:rPr>
          <w:rFonts w:cs="Times New Roman"/>
          <w:noProof/>
          <w:sz w:val="28"/>
          <w:szCs w:val="28"/>
          <w:lang w:eastAsia="ru-RU" w:bidi="ar-SA"/>
        </w:rPr>
        <w:drawing>
          <wp:inline distT="0" distB="0" distL="0" distR="0" wp14:anchorId="234085E1" wp14:editId="7D5CC474">
            <wp:extent cx="5497551" cy="3670326"/>
            <wp:effectExtent l="0" t="0" r="825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427" cy="3673582"/>
                    </a:xfrm>
                    <a:prstGeom prst="rect">
                      <a:avLst/>
                    </a:prstGeom>
                    <a:noFill/>
                    <a:ln>
                      <a:noFill/>
                    </a:ln>
                  </pic:spPr>
                </pic:pic>
              </a:graphicData>
            </a:graphic>
          </wp:inline>
        </w:drawing>
      </w:r>
    </w:p>
    <w:p w:rsidR="00541F35" w:rsidRPr="00B43306" w:rsidRDefault="00541F35" w:rsidP="00AD4CAA">
      <w:pPr>
        <w:spacing w:line="360" w:lineRule="auto"/>
        <w:ind w:firstLine="709"/>
        <w:jc w:val="center"/>
        <w:rPr>
          <w:rFonts w:cs="Times New Roman"/>
          <w:sz w:val="28"/>
          <w:szCs w:val="28"/>
        </w:rPr>
      </w:pPr>
      <w:r w:rsidRPr="00B43306">
        <w:rPr>
          <w:rFonts w:cs="Times New Roman"/>
          <w:sz w:val="28"/>
          <w:szCs w:val="28"/>
        </w:rPr>
        <w:t>Рисунок 6. Реляционная модель.</w:t>
      </w:r>
    </w:p>
    <w:p w:rsidR="00541F35" w:rsidRPr="00B43306" w:rsidRDefault="00541F35" w:rsidP="004A780D">
      <w:pPr>
        <w:spacing w:line="360" w:lineRule="auto"/>
        <w:ind w:firstLine="709"/>
        <w:rPr>
          <w:rFonts w:cs="Times New Roman"/>
          <w:sz w:val="28"/>
          <w:szCs w:val="28"/>
        </w:rPr>
      </w:pPr>
    </w:p>
    <w:p w:rsidR="00541F35" w:rsidRPr="00B43306" w:rsidRDefault="004A780D" w:rsidP="004A780D">
      <w:pPr>
        <w:spacing w:line="360" w:lineRule="auto"/>
        <w:ind w:firstLine="709"/>
        <w:jc w:val="both"/>
        <w:rPr>
          <w:rFonts w:cs="Times New Roman"/>
          <w:sz w:val="28"/>
          <w:szCs w:val="28"/>
        </w:rPr>
      </w:pPr>
      <w:r w:rsidRPr="00B43306">
        <w:rPr>
          <w:rFonts w:cs="Times New Roman"/>
          <w:sz w:val="28"/>
          <w:szCs w:val="28"/>
        </w:rPr>
        <w:t>На рисунке 6</w:t>
      </w:r>
      <w:r w:rsidR="00541F35" w:rsidRPr="00B43306">
        <w:rPr>
          <w:rFonts w:cs="Times New Roman"/>
          <w:sz w:val="28"/>
          <w:szCs w:val="28"/>
        </w:rPr>
        <w:t xml:space="preserve"> мы имеем следующие отношения:</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 Налоговая отчетность = (Номер документа, ФИО НП, Тип документа, Дата документа, ИД пользователя АРМ, Номер платежа);</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 Пользователь АРМ = (ИД, ФИО, Пароль, Должность, Адрес внутренней почты, Уровень доступа);</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 Платеж = (Номер платежа, № документа, сумма, Дата, ФИО Должника);</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 Задолженность = (ФИО Должника, Тип задолженности, Сумма, ИНН, Дата выставления, Дата погашения, Номер платежа);</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 Налогоплательщик = (ФИО, Адрес, Контакты, ИНН, Номер платежа).</w:t>
      </w:r>
    </w:p>
    <w:p w:rsidR="009A1494" w:rsidRPr="00B43306" w:rsidRDefault="009A1494" w:rsidP="004A780D">
      <w:pPr>
        <w:pStyle w:val="1"/>
        <w:suppressAutoHyphens/>
        <w:spacing w:line="360" w:lineRule="auto"/>
        <w:ind w:firstLine="709"/>
        <w:rPr>
          <w:rFonts w:ascii="Times New Roman" w:hAnsi="Times New Roman" w:cs="Times New Roman"/>
          <w:color w:val="000000"/>
          <w:sz w:val="28"/>
          <w:szCs w:val="28"/>
        </w:rPr>
      </w:pPr>
    </w:p>
    <w:p w:rsidR="009A1494" w:rsidRDefault="009A1494" w:rsidP="00AD4CAA">
      <w:pPr>
        <w:spacing w:line="360" w:lineRule="auto"/>
        <w:jc w:val="center"/>
        <w:rPr>
          <w:rFonts w:cs="Times New Roman"/>
          <w:sz w:val="28"/>
          <w:szCs w:val="28"/>
        </w:rPr>
      </w:pPr>
      <w:r w:rsidRPr="00B43306">
        <w:rPr>
          <w:rFonts w:cs="Times New Roman"/>
          <w:color w:val="000000"/>
          <w:sz w:val="28"/>
          <w:szCs w:val="28"/>
        </w:rPr>
        <w:br w:type="page"/>
      </w:r>
      <w:r w:rsidR="00AD4CAA">
        <w:rPr>
          <w:rFonts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1.5pt;height:180pt">
            <v:imagedata r:id="rId15" o:title="струтктура таблицы"/>
          </v:shape>
        </w:pict>
      </w:r>
    </w:p>
    <w:p w:rsidR="00AD4CAA" w:rsidRDefault="00AD4CAA" w:rsidP="00AD4CAA">
      <w:pPr>
        <w:spacing w:line="360" w:lineRule="auto"/>
        <w:ind w:firstLine="709"/>
        <w:jc w:val="center"/>
        <w:rPr>
          <w:sz w:val="28"/>
        </w:rPr>
      </w:pPr>
      <w:r>
        <w:rPr>
          <w:rFonts w:cs="Times New Roman"/>
          <w:sz w:val="28"/>
          <w:szCs w:val="28"/>
        </w:rPr>
        <w:t>Рисунок 7. Структура таблицы «</w:t>
      </w:r>
      <w:proofErr w:type="spellStart"/>
      <w:r w:rsidRPr="00AD4CAA">
        <w:rPr>
          <w:sz w:val="28"/>
        </w:rPr>
        <w:t>Inspectorate</w:t>
      </w:r>
      <w:proofErr w:type="spellEnd"/>
      <w:r>
        <w:rPr>
          <w:sz w:val="28"/>
        </w:rPr>
        <w:t>»</w:t>
      </w:r>
      <w:r w:rsidRPr="00AD4CAA">
        <w:rPr>
          <w:sz w:val="28"/>
        </w:rPr>
        <w:t xml:space="preserve"> </w:t>
      </w:r>
      <w:r>
        <w:rPr>
          <w:noProof/>
          <w:sz w:val="28"/>
          <w:lang w:eastAsia="ru-RU" w:bidi="ar-SA"/>
        </w:rPr>
        <w:drawing>
          <wp:inline distT="0" distB="0" distL="0" distR="0">
            <wp:extent cx="5857875" cy="638175"/>
            <wp:effectExtent l="0" t="0" r="9525" b="9525"/>
            <wp:docPr id="8" name="Рисунок 8" descr="C:\Users\DAMAGER\AppData\Local\Microsoft\Windows\INetCache\Content.Word\Обзо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MAGER\AppData\Local\Microsoft\Windows\INetCache\Content.Word\Обзо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638175"/>
                    </a:xfrm>
                    <a:prstGeom prst="rect">
                      <a:avLst/>
                    </a:prstGeom>
                    <a:noFill/>
                    <a:ln>
                      <a:noFill/>
                    </a:ln>
                  </pic:spPr>
                </pic:pic>
              </a:graphicData>
            </a:graphic>
          </wp:inline>
        </w:drawing>
      </w:r>
    </w:p>
    <w:p w:rsidR="00AD4CAA" w:rsidRPr="004E261C" w:rsidRDefault="00AD4CAA" w:rsidP="00AD4CAA">
      <w:pPr>
        <w:widowControl w:val="0"/>
        <w:autoSpaceDE w:val="0"/>
        <w:autoSpaceDN w:val="0"/>
        <w:adjustRightInd w:val="0"/>
        <w:spacing w:line="360" w:lineRule="auto"/>
        <w:ind w:firstLine="709"/>
        <w:jc w:val="center"/>
        <w:rPr>
          <w:rFonts w:cs="Times New Roman"/>
          <w:sz w:val="28"/>
          <w:szCs w:val="28"/>
        </w:rPr>
      </w:pPr>
      <w:r w:rsidRPr="004E261C">
        <w:rPr>
          <w:rFonts w:cs="Times New Roman"/>
          <w:sz w:val="28"/>
          <w:szCs w:val="28"/>
        </w:rPr>
        <w:t>Рисунок 8. Результат таблицы получении информации.</w:t>
      </w:r>
    </w:p>
    <w:p w:rsidR="00AD4CAA" w:rsidRPr="00AD4CAA" w:rsidRDefault="00AD4CAA" w:rsidP="00AD4CAA">
      <w:pPr>
        <w:spacing w:line="360" w:lineRule="auto"/>
        <w:ind w:firstLine="709"/>
        <w:jc w:val="center"/>
        <w:rPr>
          <w:sz w:val="28"/>
        </w:rPr>
      </w:pPr>
    </w:p>
    <w:p w:rsidR="00AD4CAA" w:rsidRDefault="00AD4CAA" w:rsidP="004A780D">
      <w:pPr>
        <w:pStyle w:val="2"/>
        <w:spacing w:before="0" w:line="360" w:lineRule="auto"/>
        <w:ind w:firstLine="709"/>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br w:type="page"/>
      </w:r>
    </w:p>
    <w:p w:rsidR="00541F35" w:rsidRPr="00B43306" w:rsidRDefault="009A1494" w:rsidP="004A780D">
      <w:pPr>
        <w:pStyle w:val="2"/>
        <w:spacing w:before="0" w:line="360" w:lineRule="auto"/>
        <w:ind w:firstLine="709"/>
        <w:jc w:val="center"/>
        <w:rPr>
          <w:rFonts w:ascii="Times New Roman" w:hAnsi="Times New Roman" w:cs="Times New Roman"/>
          <w:b w:val="0"/>
          <w:color w:val="000000" w:themeColor="text1"/>
          <w:sz w:val="28"/>
          <w:szCs w:val="28"/>
        </w:rPr>
      </w:pPr>
      <w:bookmarkStart w:id="13" w:name="_Toc98442986"/>
      <w:r w:rsidRPr="00B43306">
        <w:rPr>
          <w:rFonts w:ascii="Times New Roman" w:hAnsi="Times New Roman" w:cs="Times New Roman"/>
          <w:b w:val="0"/>
          <w:color w:val="000000" w:themeColor="text1"/>
          <w:sz w:val="28"/>
          <w:szCs w:val="28"/>
        </w:rPr>
        <w:lastRenderedPageBreak/>
        <w:t xml:space="preserve">3.1 Разработка </w:t>
      </w:r>
      <w:proofErr w:type="spellStart"/>
      <w:r w:rsidRPr="00B43306">
        <w:rPr>
          <w:rFonts w:ascii="Times New Roman" w:hAnsi="Times New Roman" w:cs="Times New Roman"/>
          <w:b w:val="0"/>
          <w:color w:val="000000" w:themeColor="text1"/>
          <w:sz w:val="28"/>
          <w:szCs w:val="28"/>
        </w:rPr>
        <w:t>web</w:t>
      </w:r>
      <w:proofErr w:type="spellEnd"/>
      <w:r w:rsidRPr="00B43306">
        <w:rPr>
          <w:rFonts w:ascii="Times New Roman" w:hAnsi="Times New Roman" w:cs="Times New Roman"/>
          <w:b w:val="0"/>
          <w:color w:val="000000" w:themeColor="text1"/>
          <w:sz w:val="28"/>
          <w:szCs w:val="28"/>
        </w:rPr>
        <w:t>-сценариев для сайта</w:t>
      </w:r>
      <w:bookmarkEnd w:id="13"/>
    </w:p>
    <w:p w:rsidR="009A1494" w:rsidRPr="00B43306" w:rsidRDefault="009A1494" w:rsidP="004A780D">
      <w:pPr>
        <w:widowControl w:val="0"/>
        <w:autoSpaceDE w:val="0"/>
        <w:autoSpaceDN w:val="0"/>
        <w:adjustRightInd w:val="0"/>
        <w:spacing w:line="360" w:lineRule="auto"/>
        <w:ind w:firstLine="709"/>
        <w:jc w:val="center"/>
        <w:rPr>
          <w:rFonts w:cs="Times New Roman"/>
          <w:color w:val="000000"/>
          <w:sz w:val="28"/>
          <w:szCs w:val="28"/>
        </w:rPr>
      </w:pPr>
      <w:r w:rsidRPr="00B43306">
        <w:rPr>
          <w:rFonts w:cs="Times New Roman"/>
          <w:color w:val="000000"/>
          <w:sz w:val="28"/>
          <w:szCs w:val="28"/>
        </w:rPr>
        <w:t xml:space="preserve">Файл </w:t>
      </w:r>
      <w:r w:rsidRPr="00B43306">
        <w:rPr>
          <w:rFonts w:cs="Times New Roman"/>
          <w:color w:val="000000"/>
          <w:sz w:val="28"/>
          <w:szCs w:val="28"/>
          <w:lang w:val="en-US"/>
        </w:rPr>
        <w:t>index</w:t>
      </w:r>
      <w:r w:rsidRPr="00B43306">
        <w:rPr>
          <w:rFonts w:cs="Times New Roman"/>
          <w:color w:val="000000"/>
          <w:sz w:val="28"/>
          <w:szCs w:val="28"/>
        </w:rPr>
        <w:t>.</w:t>
      </w:r>
      <w:proofErr w:type="spellStart"/>
      <w:r w:rsidRPr="00B43306">
        <w:rPr>
          <w:rFonts w:cs="Times New Roman"/>
          <w:color w:val="000000"/>
          <w:sz w:val="28"/>
          <w:szCs w:val="28"/>
          <w:lang w:val="en-US"/>
        </w:rPr>
        <w:t>php</w:t>
      </w:r>
      <w:proofErr w:type="spellEnd"/>
      <w:r w:rsidRPr="00B43306">
        <w:rPr>
          <w:rFonts w:cs="Times New Roman"/>
          <w:color w:val="000000"/>
          <w:sz w:val="28"/>
          <w:szCs w:val="28"/>
        </w:rPr>
        <w:t>. Первая страница, которую видит пользователь при заходе на сайт.</w:t>
      </w:r>
      <w:r w:rsidR="002E6591">
        <w:rPr>
          <w:rFonts w:cs="Times New Roman"/>
          <w:color w:val="000000"/>
          <w:sz w:val="28"/>
          <w:szCs w:val="28"/>
        </w:rPr>
        <w:pict>
          <v:shape id="_x0000_i1025" type="#_x0000_t75" style="width:481.5pt;height:411.75pt">
            <v:imagedata r:id="rId17" o:title="1"/>
          </v:shape>
        </w:pict>
      </w:r>
    </w:p>
    <w:p w:rsidR="009A1494" w:rsidRPr="00B43306" w:rsidRDefault="009A1494" w:rsidP="004A780D">
      <w:pPr>
        <w:widowControl w:val="0"/>
        <w:autoSpaceDE w:val="0"/>
        <w:autoSpaceDN w:val="0"/>
        <w:adjustRightInd w:val="0"/>
        <w:spacing w:line="360" w:lineRule="auto"/>
        <w:ind w:firstLine="709"/>
        <w:rPr>
          <w:rFonts w:cs="Times New Roman"/>
          <w:color w:val="000000"/>
          <w:sz w:val="28"/>
          <w:szCs w:val="28"/>
        </w:rPr>
      </w:pPr>
    </w:p>
    <w:p w:rsidR="009A1494" w:rsidRPr="00B43306" w:rsidRDefault="00AD4CAA" w:rsidP="004A780D">
      <w:pPr>
        <w:spacing w:line="360" w:lineRule="auto"/>
        <w:ind w:firstLine="709"/>
        <w:jc w:val="center"/>
        <w:rPr>
          <w:rFonts w:cs="Times New Roman"/>
          <w:sz w:val="28"/>
          <w:szCs w:val="28"/>
        </w:rPr>
      </w:pPr>
      <w:r>
        <w:rPr>
          <w:rFonts w:cs="Times New Roman"/>
          <w:sz w:val="28"/>
          <w:szCs w:val="28"/>
        </w:rPr>
        <w:t>Рисунок 9</w:t>
      </w:r>
      <w:r w:rsidR="009A1494" w:rsidRPr="00B43306">
        <w:rPr>
          <w:rFonts w:cs="Times New Roman"/>
          <w:sz w:val="28"/>
          <w:szCs w:val="28"/>
        </w:rPr>
        <w:t xml:space="preserve">. </w:t>
      </w:r>
      <w:r w:rsidR="009A1494" w:rsidRPr="00B43306">
        <w:rPr>
          <w:rFonts w:cs="Times New Roman"/>
          <w:color w:val="000000"/>
          <w:sz w:val="28"/>
          <w:szCs w:val="28"/>
        </w:rPr>
        <w:t xml:space="preserve">Главная страница сайта </w:t>
      </w:r>
      <w:r w:rsidR="009A1494" w:rsidRPr="00B43306">
        <w:rPr>
          <w:rFonts w:cs="Times New Roman"/>
          <w:color w:val="000000"/>
          <w:sz w:val="28"/>
          <w:szCs w:val="28"/>
          <w:lang w:val="en-US"/>
        </w:rPr>
        <w:t>index</w:t>
      </w:r>
      <w:r w:rsidR="009A1494" w:rsidRPr="00B43306">
        <w:rPr>
          <w:rFonts w:cs="Times New Roman"/>
          <w:color w:val="000000"/>
          <w:sz w:val="28"/>
          <w:szCs w:val="28"/>
        </w:rPr>
        <w:t>.</w:t>
      </w:r>
      <w:proofErr w:type="spellStart"/>
      <w:r w:rsidR="009A1494" w:rsidRPr="00B43306">
        <w:rPr>
          <w:rFonts w:cs="Times New Roman"/>
          <w:color w:val="000000"/>
          <w:sz w:val="28"/>
          <w:szCs w:val="28"/>
          <w:lang w:val="en-US"/>
        </w:rPr>
        <w:t>php</w:t>
      </w:r>
      <w:proofErr w:type="spellEnd"/>
      <w:r w:rsidR="009A1494" w:rsidRPr="00B43306">
        <w:rPr>
          <w:rFonts w:cs="Times New Roman"/>
          <w:color w:val="000000"/>
          <w:sz w:val="28"/>
          <w:szCs w:val="28"/>
        </w:rPr>
        <w:t>.</w:t>
      </w:r>
    </w:p>
    <w:p w:rsidR="009A1494" w:rsidRPr="00B43306" w:rsidRDefault="00AD4CAA" w:rsidP="00AD4CAA">
      <w:pPr>
        <w:widowControl w:val="0"/>
        <w:autoSpaceDE w:val="0"/>
        <w:autoSpaceDN w:val="0"/>
        <w:adjustRightInd w:val="0"/>
        <w:spacing w:line="360" w:lineRule="auto"/>
        <w:ind w:firstLine="709"/>
        <w:jc w:val="center"/>
        <w:rPr>
          <w:rFonts w:cs="Times New Roman"/>
          <w:color w:val="000000"/>
          <w:sz w:val="28"/>
          <w:szCs w:val="28"/>
        </w:rPr>
      </w:pPr>
      <w:r>
        <w:rPr>
          <w:rFonts w:cs="Times New Roman"/>
          <w:color w:val="000000"/>
          <w:sz w:val="28"/>
          <w:szCs w:val="28"/>
        </w:rPr>
        <w:pict>
          <v:shape id="_x0000_i1044" type="#_x0000_t75" style="width:456.75pt;height:66pt">
            <v:imagedata r:id="rId18" o:title="таблица"/>
          </v:shape>
        </w:pict>
      </w:r>
    </w:p>
    <w:p w:rsidR="00AD4CAA" w:rsidRPr="00B43306" w:rsidRDefault="00AD4CAA" w:rsidP="00AD4CAA">
      <w:pPr>
        <w:spacing w:line="360" w:lineRule="auto"/>
        <w:ind w:firstLine="709"/>
        <w:jc w:val="center"/>
        <w:rPr>
          <w:rFonts w:cs="Times New Roman"/>
          <w:sz w:val="28"/>
          <w:szCs w:val="28"/>
        </w:rPr>
      </w:pPr>
      <w:r>
        <w:rPr>
          <w:rFonts w:cs="Times New Roman"/>
          <w:sz w:val="28"/>
          <w:szCs w:val="28"/>
        </w:rPr>
        <w:t>Рисунок 10</w:t>
      </w:r>
      <w:r w:rsidRPr="00B43306">
        <w:rPr>
          <w:rFonts w:cs="Times New Roman"/>
          <w:sz w:val="28"/>
          <w:szCs w:val="28"/>
        </w:rPr>
        <w:t xml:space="preserve">. </w:t>
      </w:r>
      <w:r w:rsidR="0005081A">
        <w:rPr>
          <w:rFonts w:cs="Times New Roman"/>
          <w:color w:val="000000"/>
          <w:sz w:val="28"/>
          <w:szCs w:val="28"/>
        </w:rPr>
        <w:t>Результат таблицы</w:t>
      </w:r>
      <w:r>
        <w:rPr>
          <w:rFonts w:cs="Times New Roman"/>
          <w:color w:val="000000"/>
          <w:sz w:val="28"/>
          <w:szCs w:val="28"/>
        </w:rPr>
        <w:t xml:space="preserve"> </w:t>
      </w:r>
      <w:proofErr w:type="spellStart"/>
      <w:r>
        <w:rPr>
          <w:rFonts w:cs="Times New Roman"/>
          <w:color w:val="000000"/>
          <w:sz w:val="28"/>
          <w:szCs w:val="28"/>
          <w:lang w:val="en-US"/>
        </w:rPr>
        <w:t>zak</w:t>
      </w:r>
      <w:proofErr w:type="spellEnd"/>
      <w:r w:rsidRPr="00AD4CAA">
        <w:rPr>
          <w:rFonts w:cs="Times New Roman"/>
          <w:color w:val="000000"/>
          <w:sz w:val="28"/>
          <w:szCs w:val="28"/>
        </w:rPr>
        <w:t>.</w:t>
      </w:r>
      <w:proofErr w:type="spellStart"/>
      <w:r>
        <w:rPr>
          <w:rFonts w:cs="Times New Roman"/>
          <w:color w:val="000000"/>
          <w:sz w:val="28"/>
          <w:szCs w:val="28"/>
          <w:lang w:val="en-US"/>
        </w:rPr>
        <w:t>php</w:t>
      </w:r>
      <w:proofErr w:type="spellEnd"/>
      <w:r w:rsidRPr="00B43306">
        <w:rPr>
          <w:rFonts w:cs="Times New Roman"/>
          <w:color w:val="000000"/>
          <w:sz w:val="28"/>
          <w:szCs w:val="28"/>
        </w:rPr>
        <w:t>.</w:t>
      </w:r>
    </w:p>
    <w:p w:rsidR="009A1494" w:rsidRPr="00B43306" w:rsidRDefault="009A1494" w:rsidP="00AD4CAA">
      <w:pPr>
        <w:pStyle w:val="1"/>
        <w:suppressAutoHyphens/>
        <w:spacing w:line="360" w:lineRule="auto"/>
        <w:ind w:firstLine="709"/>
        <w:jc w:val="center"/>
        <w:rPr>
          <w:rFonts w:ascii="Times New Roman" w:hAnsi="Times New Roman" w:cs="Times New Roman"/>
          <w:color w:val="000000"/>
          <w:sz w:val="28"/>
          <w:szCs w:val="28"/>
        </w:rPr>
      </w:pPr>
    </w:p>
    <w:p w:rsidR="00541F35" w:rsidRPr="00B43306" w:rsidRDefault="00541F35" w:rsidP="004A780D">
      <w:pPr>
        <w:pStyle w:val="1"/>
        <w:suppressAutoHyphens/>
        <w:spacing w:line="360" w:lineRule="auto"/>
        <w:ind w:firstLine="709"/>
        <w:jc w:val="center"/>
        <w:rPr>
          <w:rFonts w:ascii="Times New Roman" w:hAnsi="Times New Roman" w:cs="Times New Roman"/>
          <w:caps/>
          <w:color w:val="000000"/>
          <w:sz w:val="28"/>
          <w:szCs w:val="28"/>
        </w:rPr>
      </w:pPr>
      <w:r w:rsidRPr="00B43306">
        <w:rPr>
          <w:rFonts w:ascii="Times New Roman" w:hAnsi="Times New Roman" w:cs="Times New Roman"/>
          <w:color w:val="000000"/>
          <w:sz w:val="28"/>
          <w:szCs w:val="28"/>
        </w:rPr>
        <w:br w:type="page"/>
      </w:r>
      <w:bookmarkStart w:id="14" w:name="_Toc98442987"/>
      <w:r w:rsidRPr="00B43306">
        <w:rPr>
          <w:rFonts w:ascii="Times New Roman" w:hAnsi="Times New Roman" w:cs="Times New Roman"/>
          <w:caps/>
          <w:color w:val="000000"/>
          <w:sz w:val="28"/>
          <w:szCs w:val="28"/>
        </w:rPr>
        <w:lastRenderedPageBreak/>
        <w:t>Заключение</w:t>
      </w:r>
      <w:bookmarkEnd w:id="14"/>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В данной курсовой работе была разработана информационная система Федеральной Налоговой Службы.</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В ходе написания работы было сделано:</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Изучена предметная область;</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Разработаны структурные модели;</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Смоделированы правила и поведение;</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w:t>
      </w:r>
      <w:r w:rsidRPr="00B43306">
        <w:rPr>
          <w:rFonts w:cs="Times New Roman"/>
          <w:sz w:val="28"/>
          <w:szCs w:val="28"/>
        </w:rPr>
        <w:tab/>
        <w:t>Разработана структура базы данных.</w:t>
      </w:r>
    </w:p>
    <w:p w:rsidR="00541F35" w:rsidRPr="00B43306" w:rsidRDefault="00541F35" w:rsidP="004A780D">
      <w:pPr>
        <w:spacing w:line="360" w:lineRule="auto"/>
        <w:ind w:firstLine="709"/>
        <w:jc w:val="both"/>
        <w:rPr>
          <w:rFonts w:cs="Times New Roman"/>
          <w:sz w:val="28"/>
          <w:szCs w:val="28"/>
        </w:rPr>
      </w:pPr>
      <w:r w:rsidRPr="00B43306">
        <w:rPr>
          <w:rFonts w:cs="Times New Roman"/>
          <w:sz w:val="28"/>
          <w:szCs w:val="28"/>
        </w:rPr>
        <w:t>С помощью данной системы Федеральная Налоговая Служба может автоматизировать некоторые рутинные процессы (в частности обработку деклараций), что поможет увеличить производительность и уменьшить затраты трудовых и временных ресурсов.</w:t>
      </w:r>
    </w:p>
    <w:p w:rsidR="00541F35" w:rsidRPr="00E72A7A" w:rsidRDefault="00E72A7A" w:rsidP="004A780D">
      <w:pPr>
        <w:spacing w:line="360" w:lineRule="auto"/>
        <w:ind w:firstLine="709"/>
        <w:rPr>
          <w:rFonts w:cs="Times New Roman"/>
          <w:sz w:val="28"/>
          <w:szCs w:val="28"/>
        </w:rPr>
      </w:pPr>
      <w:r>
        <w:rPr>
          <w:rFonts w:cs="Times New Roman"/>
          <w:sz w:val="28"/>
          <w:szCs w:val="28"/>
        </w:rPr>
        <w:t xml:space="preserve">Мой сайт: </w:t>
      </w:r>
      <w:r w:rsidR="00FB12DD" w:rsidRPr="00FB12DD">
        <w:rPr>
          <w:sz w:val="28"/>
        </w:rPr>
        <w:t>217.71.129.139:4136</w:t>
      </w:r>
    </w:p>
    <w:p w:rsidR="00036D95" w:rsidRPr="005D646C" w:rsidRDefault="00E72A7A" w:rsidP="004A780D">
      <w:pPr>
        <w:spacing w:line="360" w:lineRule="auto"/>
        <w:ind w:firstLine="709"/>
        <w:rPr>
          <w:rFonts w:cs="Times New Roman"/>
          <w:sz w:val="28"/>
          <w:szCs w:val="28"/>
        </w:rPr>
      </w:pPr>
      <w:proofErr w:type="spellStart"/>
      <w:r>
        <w:rPr>
          <w:rFonts w:cs="Times New Roman"/>
          <w:sz w:val="28"/>
          <w:szCs w:val="28"/>
        </w:rPr>
        <w:t>ГитХаб</w:t>
      </w:r>
      <w:proofErr w:type="spellEnd"/>
      <w:r>
        <w:rPr>
          <w:rFonts w:cs="Times New Roman"/>
          <w:sz w:val="28"/>
          <w:szCs w:val="28"/>
        </w:rPr>
        <w:t xml:space="preserve">: </w:t>
      </w:r>
      <w:r w:rsidR="005D646C" w:rsidRPr="005D646C">
        <w:rPr>
          <w:rFonts w:cs="Times New Roman"/>
          <w:sz w:val="28"/>
          <w:szCs w:val="28"/>
        </w:rPr>
        <w:t>https://github.com/Dia2828/WebSite.git</w:t>
      </w: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036D95" w:rsidRPr="00B43306" w:rsidRDefault="00036D95" w:rsidP="004A780D">
      <w:pPr>
        <w:spacing w:line="360" w:lineRule="auto"/>
        <w:ind w:firstLine="709"/>
        <w:rPr>
          <w:rFonts w:cs="Times New Roman"/>
          <w:sz w:val="28"/>
          <w:szCs w:val="28"/>
        </w:rPr>
      </w:pPr>
    </w:p>
    <w:p w:rsidR="00541F35" w:rsidRPr="00B43306" w:rsidRDefault="00541F35" w:rsidP="004A780D">
      <w:pPr>
        <w:spacing w:line="360" w:lineRule="auto"/>
        <w:rPr>
          <w:rFonts w:cs="Times New Roman"/>
          <w:sz w:val="28"/>
          <w:szCs w:val="28"/>
        </w:rPr>
      </w:pPr>
    </w:p>
    <w:p w:rsidR="004A780D" w:rsidRPr="00B43306" w:rsidRDefault="004A780D" w:rsidP="004A780D">
      <w:pPr>
        <w:spacing w:line="360" w:lineRule="auto"/>
        <w:rPr>
          <w:rFonts w:cs="Times New Roman"/>
          <w:sz w:val="28"/>
          <w:szCs w:val="28"/>
        </w:rPr>
      </w:pPr>
    </w:p>
    <w:p w:rsidR="00541F35" w:rsidRPr="00B43306" w:rsidRDefault="00541F35" w:rsidP="004A780D">
      <w:pPr>
        <w:pStyle w:val="1"/>
        <w:suppressAutoHyphens/>
        <w:spacing w:line="360" w:lineRule="auto"/>
        <w:ind w:firstLine="709"/>
        <w:jc w:val="center"/>
        <w:rPr>
          <w:rFonts w:ascii="Times New Roman" w:hAnsi="Times New Roman" w:cs="Times New Roman"/>
          <w:caps/>
          <w:color w:val="000000"/>
          <w:sz w:val="28"/>
          <w:szCs w:val="28"/>
        </w:rPr>
      </w:pPr>
      <w:bookmarkStart w:id="15" w:name="_Toc98442988"/>
      <w:r w:rsidRPr="00B43306">
        <w:rPr>
          <w:rFonts w:ascii="Times New Roman" w:hAnsi="Times New Roman" w:cs="Times New Roman"/>
          <w:caps/>
          <w:color w:val="000000"/>
          <w:sz w:val="28"/>
          <w:szCs w:val="28"/>
        </w:rPr>
        <w:lastRenderedPageBreak/>
        <w:t>Список использованной литературы</w:t>
      </w:r>
      <w:bookmarkEnd w:id="15"/>
    </w:p>
    <w:p w:rsidR="00541F35" w:rsidRPr="00B43306" w:rsidRDefault="00541F35" w:rsidP="004A780D">
      <w:pPr>
        <w:spacing w:line="360" w:lineRule="auto"/>
        <w:ind w:firstLine="709"/>
        <w:jc w:val="both"/>
        <w:rPr>
          <w:rFonts w:cs="Times New Roman"/>
          <w:sz w:val="28"/>
          <w:szCs w:val="28"/>
          <w:lang w:eastAsia="ru-RU" w:bidi="ar-SA"/>
        </w:rPr>
      </w:pPr>
    </w:p>
    <w:p w:rsidR="00541F35" w:rsidRPr="00B43306" w:rsidRDefault="00541F35" w:rsidP="004A780D">
      <w:pPr>
        <w:tabs>
          <w:tab w:val="left" w:pos="480"/>
        </w:tabs>
        <w:spacing w:line="360" w:lineRule="auto"/>
        <w:ind w:firstLine="709"/>
        <w:jc w:val="both"/>
        <w:rPr>
          <w:rFonts w:cs="Times New Roman"/>
          <w:sz w:val="28"/>
          <w:szCs w:val="28"/>
        </w:rPr>
      </w:pPr>
      <w:r w:rsidRPr="00B43306">
        <w:rPr>
          <w:rFonts w:cs="Times New Roman"/>
          <w:sz w:val="28"/>
          <w:szCs w:val="28"/>
        </w:rPr>
        <w:t>1.</w:t>
      </w:r>
      <w:r w:rsidR="00BC26D2" w:rsidRPr="00B43306">
        <w:rPr>
          <w:rFonts w:cs="Times New Roman"/>
          <w:sz w:val="28"/>
          <w:szCs w:val="28"/>
        </w:rPr>
        <w:t xml:space="preserve"> </w:t>
      </w:r>
      <w:r w:rsidRPr="00B43306">
        <w:rPr>
          <w:rFonts w:cs="Times New Roman"/>
          <w:sz w:val="28"/>
          <w:szCs w:val="28"/>
        </w:rPr>
        <w:t xml:space="preserve">Автоматизированные информационные технологии в экономике: учебник / под ред. проф. Титоренко Г.А. - М.: Компьютер, ЮНИТИ, 1998. </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2. </w:t>
      </w:r>
      <w:proofErr w:type="spellStart"/>
      <w:r w:rsidR="00541F35" w:rsidRPr="00B43306">
        <w:rPr>
          <w:rFonts w:cs="Times New Roman"/>
          <w:sz w:val="28"/>
          <w:szCs w:val="28"/>
        </w:rPr>
        <w:t>Вендров</w:t>
      </w:r>
      <w:proofErr w:type="spellEnd"/>
      <w:r w:rsidR="00541F35" w:rsidRPr="00B43306">
        <w:rPr>
          <w:rFonts w:cs="Times New Roman"/>
          <w:sz w:val="28"/>
          <w:szCs w:val="28"/>
        </w:rPr>
        <w:t xml:space="preserve"> А.М. Проектирование программного обеспечения экономических информационных систем. - М.: Финансы и статистика, 2000. </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3. </w:t>
      </w:r>
      <w:proofErr w:type="spellStart"/>
      <w:r w:rsidR="00541F35" w:rsidRPr="00B43306">
        <w:rPr>
          <w:rFonts w:cs="Times New Roman"/>
          <w:sz w:val="28"/>
          <w:szCs w:val="28"/>
        </w:rPr>
        <w:t>Дейт</w:t>
      </w:r>
      <w:proofErr w:type="spellEnd"/>
      <w:r w:rsidR="00541F35" w:rsidRPr="00B43306">
        <w:rPr>
          <w:rFonts w:cs="Times New Roman"/>
          <w:sz w:val="28"/>
          <w:szCs w:val="28"/>
        </w:rPr>
        <w:t xml:space="preserve"> </w:t>
      </w:r>
      <w:proofErr w:type="spellStart"/>
      <w:r w:rsidR="00541F35" w:rsidRPr="00B43306">
        <w:rPr>
          <w:rFonts w:cs="Times New Roman"/>
          <w:sz w:val="28"/>
          <w:szCs w:val="28"/>
        </w:rPr>
        <w:t>К.Дж</w:t>
      </w:r>
      <w:proofErr w:type="spellEnd"/>
      <w:r w:rsidR="00541F35" w:rsidRPr="00B43306">
        <w:rPr>
          <w:rFonts w:cs="Times New Roman"/>
          <w:sz w:val="28"/>
          <w:szCs w:val="28"/>
        </w:rPr>
        <w:t xml:space="preserve">. Введение в системы баз данных. - 8-е изд. / К. Дж. </w:t>
      </w:r>
      <w:proofErr w:type="spellStart"/>
      <w:r w:rsidR="00541F35" w:rsidRPr="00B43306">
        <w:rPr>
          <w:rFonts w:cs="Times New Roman"/>
          <w:sz w:val="28"/>
          <w:szCs w:val="28"/>
        </w:rPr>
        <w:t>Дейт</w:t>
      </w:r>
      <w:proofErr w:type="spellEnd"/>
      <w:r w:rsidR="00541F35" w:rsidRPr="00B43306">
        <w:rPr>
          <w:rFonts w:cs="Times New Roman"/>
          <w:sz w:val="28"/>
          <w:szCs w:val="28"/>
        </w:rPr>
        <w:t xml:space="preserve"> - М.: «Вильямс», 2006.</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4. </w:t>
      </w:r>
      <w:proofErr w:type="spellStart"/>
      <w:r w:rsidR="00541F35" w:rsidRPr="00B43306">
        <w:rPr>
          <w:rFonts w:cs="Times New Roman"/>
          <w:sz w:val="28"/>
          <w:szCs w:val="28"/>
        </w:rPr>
        <w:t>Калашян</w:t>
      </w:r>
      <w:proofErr w:type="spellEnd"/>
      <w:r w:rsidR="00541F35" w:rsidRPr="00B43306">
        <w:rPr>
          <w:rFonts w:cs="Times New Roman"/>
          <w:sz w:val="28"/>
          <w:szCs w:val="28"/>
        </w:rPr>
        <w:t xml:space="preserve"> А.Н., </w:t>
      </w:r>
      <w:proofErr w:type="spellStart"/>
      <w:r w:rsidR="00541F35" w:rsidRPr="00B43306">
        <w:rPr>
          <w:rFonts w:cs="Times New Roman"/>
          <w:sz w:val="28"/>
          <w:szCs w:val="28"/>
        </w:rPr>
        <w:t>Калянов</w:t>
      </w:r>
      <w:proofErr w:type="spellEnd"/>
      <w:r w:rsidR="00541F35" w:rsidRPr="00B43306">
        <w:rPr>
          <w:rFonts w:cs="Times New Roman"/>
          <w:sz w:val="28"/>
          <w:szCs w:val="28"/>
        </w:rPr>
        <w:t xml:space="preserve"> Г.Н. Структурные модели бизнеса: </w:t>
      </w:r>
      <w:r w:rsidR="00541F35" w:rsidRPr="00B43306">
        <w:rPr>
          <w:rFonts w:cs="Times New Roman"/>
          <w:sz w:val="28"/>
          <w:szCs w:val="28"/>
          <w:lang w:val="en-US"/>
        </w:rPr>
        <w:t>DFD</w:t>
      </w:r>
      <w:r w:rsidR="00541F35" w:rsidRPr="00B43306">
        <w:rPr>
          <w:rFonts w:cs="Times New Roman"/>
          <w:sz w:val="28"/>
          <w:szCs w:val="28"/>
        </w:rPr>
        <w:t>-технологии. - М.: Финансы и статистика, 2003.</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5</w:t>
      </w:r>
      <w:r w:rsidR="00541F35" w:rsidRPr="00B43306">
        <w:rPr>
          <w:rFonts w:cs="Times New Roman"/>
          <w:sz w:val="28"/>
          <w:szCs w:val="28"/>
        </w:rPr>
        <w:t>.</w:t>
      </w:r>
      <w:r w:rsidRPr="00B43306">
        <w:rPr>
          <w:rFonts w:cs="Times New Roman"/>
          <w:sz w:val="28"/>
          <w:szCs w:val="28"/>
        </w:rPr>
        <w:t xml:space="preserve"> </w:t>
      </w:r>
      <w:proofErr w:type="spellStart"/>
      <w:r w:rsidR="00541F35" w:rsidRPr="00B43306">
        <w:rPr>
          <w:rFonts w:cs="Times New Roman"/>
          <w:sz w:val="28"/>
          <w:szCs w:val="28"/>
        </w:rPr>
        <w:t>Калянов</w:t>
      </w:r>
      <w:proofErr w:type="spellEnd"/>
      <w:r w:rsidR="00541F35" w:rsidRPr="00B43306">
        <w:rPr>
          <w:rFonts w:cs="Times New Roman"/>
          <w:sz w:val="28"/>
          <w:szCs w:val="28"/>
        </w:rPr>
        <w:t xml:space="preserve"> Г.Н. </w:t>
      </w:r>
      <w:r w:rsidR="00541F35" w:rsidRPr="00B43306">
        <w:rPr>
          <w:rFonts w:cs="Times New Roman"/>
          <w:sz w:val="28"/>
          <w:szCs w:val="28"/>
          <w:lang w:val="en-US"/>
        </w:rPr>
        <w:t>CASE</w:t>
      </w:r>
      <w:r w:rsidR="00541F35" w:rsidRPr="00B43306">
        <w:rPr>
          <w:rFonts w:cs="Times New Roman"/>
          <w:sz w:val="28"/>
          <w:szCs w:val="28"/>
        </w:rPr>
        <w:t xml:space="preserve"> - технологии. Консалтинг при автоматизации бизнес процессов. - М.: Горячая линия - Телеком, 2000. </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6. </w:t>
      </w:r>
      <w:proofErr w:type="spellStart"/>
      <w:r w:rsidR="00541F35" w:rsidRPr="00B43306">
        <w:rPr>
          <w:rFonts w:cs="Times New Roman"/>
          <w:sz w:val="28"/>
          <w:szCs w:val="28"/>
        </w:rPr>
        <w:t>Коннолли</w:t>
      </w:r>
      <w:proofErr w:type="spellEnd"/>
      <w:r w:rsidR="00541F35" w:rsidRPr="00B43306">
        <w:rPr>
          <w:rFonts w:cs="Times New Roman"/>
          <w:sz w:val="28"/>
          <w:szCs w:val="28"/>
        </w:rPr>
        <w:t xml:space="preserve"> Т., </w:t>
      </w:r>
      <w:proofErr w:type="spellStart"/>
      <w:r w:rsidR="00541F35" w:rsidRPr="00B43306">
        <w:rPr>
          <w:rFonts w:cs="Times New Roman"/>
          <w:sz w:val="28"/>
          <w:szCs w:val="28"/>
        </w:rPr>
        <w:t>Бегг</w:t>
      </w:r>
      <w:proofErr w:type="spellEnd"/>
      <w:r w:rsidR="00541F35" w:rsidRPr="00B43306">
        <w:rPr>
          <w:rFonts w:cs="Times New Roman"/>
          <w:sz w:val="28"/>
          <w:szCs w:val="28"/>
        </w:rPr>
        <w:t xml:space="preserve"> К. Базы данных. Проектирование, реализация и сопровождение. Теория и практика - 3-е изд. / Т. </w:t>
      </w:r>
      <w:proofErr w:type="spellStart"/>
      <w:r w:rsidR="00541F35" w:rsidRPr="00B43306">
        <w:rPr>
          <w:rFonts w:cs="Times New Roman"/>
          <w:sz w:val="28"/>
          <w:szCs w:val="28"/>
        </w:rPr>
        <w:t>Коннолли</w:t>
      </w:r>
      <w:proofErr w:type="spellEnd"/>
      <w:r w:rsidR="00541F35" w:rsidRPr="00B43306">
        <w:rPr>
          <w:rFonts w:cs="Times New Roman"/>
          <w:sz w:val="28"/>
          <w:szCs w:val="28"/>
        </w:rPr>
        <w:t xml:space="preserve">, </w:t>
      </w:r>
      <w:r w:rsidR="00541F35" w:rsidRPr="00B43306">
        <w:rPr>
          <w:rFonts w:cs="Times New Roman"/>
          <w:sz w:val="28"/>
          <w:szCs w:val="28"/>
          <w:lang w:val="en-US"/>
        </w:rPr>
        <w:t>K</w:t>
      </w:r>
      <w:r w:rsidR="00541F35" w:rsidRPr="00B43306">
        <w:rPr>
          <w:rFonts w:cs="Times New Roman"/>
          <w:sz w:val="28"/>
          <w:szCs w:val="28"/>
        </w:rPr>
        <w:t xml:space="preserve">. </w:t>
      </w:r>
      <w:proofErr w:type="spellStart"/>
      <w:r w:rsidR="00541F35" w:rsidRPr="00B43306">
        <w:rPr>
          <w:rFonts w:cs="Times New Roman"/>
          <w:sz w:val="28"/>
          <w:szCs w:val="28"/>
        </w:rPr>
        <w:t>Бегг</w:t>
      </w:r>
      <w:proofErr w:type="spellEnd"/>
      <w:r w:rsidR="00541F35" w:rsidRPr="00B43306">
        <w:rPr>
          <w:rFonts w:cs="Times New Roman"/>
          <w:sz w:val="28"/>
          <w:szCs w:val="28"/>
        </w:rPr>
        <w:t xml:space="preserve"> - М.: «Вильямс», 2003.</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7. </w:t>
      </w:r>
      <w:r w:rsidR="00541F35" w:rsidRPr="00B43306">
        <w:rPr>
          <w:rFonts w:cs="Times New Roman"/>
          <w:sz w:val="28"/>
          <w:szCs w:val="28"/>
        </w:rPr>
        <w:t xml:space="preserve">Маклаков С.В. </w:t>
      </w:r>
      <w:proofErr w:type="spellStart"/>
      <w:r w:rsidR="00541F35" w:rsidRPr="00B43306">
        <w:rPr>
          <w:rFonts w:cs="Times New Roman"/>
          <w:sz w:val="28"/>
          <w:szCs w:val="28"/>
        </w:rPr>
        <w:t>BPWin</w:t>
      </w:r>
      <w:proofErr w:type="spellEnd"/>
      <w:r w:rsidR="00541F35" w:rsidRPr="00B43306">
        <w:rPr>
          <w:rFonts w:cs="Times New Roman"/>
          <w:sz w:val="28"/>
          <w:szCs w:val="28"/>
        </w:rPr>
        <w:t xml:space="preserve"> и </w:t>
      </w:r>
      <w:proofErr w:type="spellStart"/>
      <w:r w:rsidR="00541F35" w:rsidRPr="00B43306">
        <w:rPr>
          <w:rFonts w:cs="Times New Roman"/>
          <w:sz w:val="28"/>
          <w:szCs w:val="28"/>
        </w:rPr>
        <w:t>ERWin</w:t>
      </w:r>
      <w:proofErr w:type="spellEnd"/>
      <w:r w:rsidR="00541F35" w:rsidRPr="00B43306">
        <w:rPr>
          <w:rFonts w:cs="Times New Roman"/>
          <w:sz w:val="28"/>
          <w:szCs w:val="28"/>
        </w:rPr>
        <w:t xml:space="preserve">. CASE - средства разработки информационных систем. - М.: ДИАЛОГ - МИФИ, 2000. </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8. </w:t>
      </w:r>
      <w:r w:rsidR="00541F35" w:rsidRPr="00B43306">
        <w:rPr>
          <w:rFonts w:cs="Times New Roman"/>
          <w:sz w:val="28"/>
          <w:szCs w:val="28"/>
        </w:rPr>
        <w:t xml:space="preserve">Маклаков С.В. Создание информационных систем с </w:t>
      </w:r>
      <w:proofErr w:type="spellStart"/>
      <w:r w:rsidR="00541F35" w:rsidRPr="00B43306">
        <w:rPr>
          <w:rFonts w:cs="Times New Roman"/>
          <w:sz w:val="28"/>
          <w:szCs w:val="28"/>
          <w:lang w:val="en-US"/>
        </w:rPr>
        <w:t>AllFusion</w:t>
      </w:r>
      <w:proofErr w:type="spellEnd"/>
      <w:r w:rsidR="00541F35" w:rsidRPr="00B43306">
        <w:rPr>
          <w:rFonts w:cs="Times New Roman"/>
          <w:sz w:val="28"/>
          <w:szCs w:val="28"/>
        </w:rPr>
        <w:t xml:space="preserve"> </w:t>
      </w:r>
      <w:r w:rsidR="00541F35" w:rsidRPr="00B43306">
        <w:rPr>
          <w:rFonts w:cs="Times New Roman"/>
          <w:sz w:val="28"/>
          <w:szCs w:val="28"/>
          <w:lang w:val="en-US"/>
        </w:rPr>
        <w:t>Modeling</w:t>
      </w:r>
      <w:r w:rsidR="00541F35" w:rsidRPr="00B43306">
        <w:rPr>
          <w:rFonts w:cs="Times New Roman"/>
          <w:sz w:val="28"/>
          <w:szCs w:val="28"/>
        </w:rPr>
        <w:t xml:space="preserve"> </w:t>
      </w:r>
      <w:r w:rsidR="00541F35" w:rsidRPr="00B43306">
        <w:rPr>
          <w:rFonts w:cs="Times New Roman"/>
          <w:sz w:val="28"/>
          <w:szCs w:val="28"/>
          <w:lang w:val="en-US"/>
        </w:rPr>
        <w:t>Suite</w:t>
      </w:r>
      <w:r w:rsidR="00541F35" w:rsidRPr="00B43306">
        <w:rPr>
          <w:rFonts w:cs="Times New Roman"/>
          <w:sz w:val="28"/>
          <w:szCs w:val="28"/>
        </w:rPr>
        <w:t>. - М.: ДИАЛОГ-МИФИ, 2003.</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9. </w:t>
      </w:r>
      <w:r w:rsidR="00541F35" w:rsidRPr="00B43306">
        <w:rPr>
          <w:rFonts w:cs="Times New Roman"/>
          <w:sz w:val="28"/>
          <w:szCs w:val="28"/>
        </w:rPr>
        <w:t xml:space="preserve">Мишенин А.И. Теория экономических информационных систем. - М.: Финансы и статистика, 1999. </w:t>
      </w:r>
    </w:p>
    <w:p w:rsidR="00541F35" w:rsidRPr="00B43306" w:rsidRDefault="00BC26D2" w:rsidP="004A780D">
      <w:pPr>
        <w:spacing w:line="360" w:lineRule="auto"/>
        <w:ind w:firstLine="709"/>
        <w:jc w:val="both"/>
        <w:rPr>
          <w:rFonts w:cs="Times New Roman"/>
          <w:sz w:val="28"/>
          <w:szCs w:val="28"/>
        </w:rPr>
      </w:pPr>
      <w:r w:rsidRPr="00B43306">
        <w:rPr>
          <w:rFonts w:cs="Times New Roman"/>
          <w:sz w:val="28"/>
          <w:szCs w:val="28"/>
        </w:rPr>
        <w:t xml:space="preserve">10. </w:t>
      </w:r>
      <w:proofErr w:type="spellStart"/>
      <w:r w:rsidR="00541F35" w:rsidRPr="00B43306">
        <w:rPr>
          <w:rFonts w:cs="Times New Roman"/>
          <w:sz w:val="28"/>
          <w:szCs w:val="28"/>
        </w:rPr>
        <w:t>Фаулер</w:t>
      </w:r>
      <w:proofErr w:type="spellEnd"/>
      <w:r w:rsidR="00541F35" w:rsidRPr="00B43306">
        <w:rPr>
          <w:rFonts w:cs="Times New Roman"/>
          <w:sz w:val="28"/>
          <w:szCs w:val="28"/>
        </w:rPr>
        <w:t xml:space="preserve"> М. UML. Основы. Краткое руководство по стандартному языку объектного моделирования - М.: Символ-Плюс, 2011. </w:t>
      </w:r>
    </w:p>
    <w:p w:rsidR="009A1494" w:rsidRPr="00B43306" w:rsidRDefault="009A1494" w:rsidP="004A780D">
      <w:pPr>
        <w:widowControl w:val="0"/>
        <w:suppressAutoHyphens w:val="0"/>
        <w:spacing w:line="360" w:lineRule="auto"/>
        <w:ind w:firstLine="709"/>
        <w:jc w:val="both"/>
        <w:rPr>
          <w:rFonts w:cs="Times New Roman"/>
          <w:sz w:val="28"/>
          <w:szCs w:val="28"/>
        </w:rPr>
      </w:pPr>
      <w:r w:rsidRPr="00B43306">
        <w:rPr>
          <w:rFonts w:cs="Times New Roman"/>
          <w:sz w:val="28"/>
          <w:szCs w:val="28"/>
        </w:rPr>
        <w:t>11. https://bootstrap5.ru/</w:t>
      </w:r>
    </w:p>
    <w:p w:rsidR="009A1494" w:rsidRPr="00B43306" w:rsidRDefault="009A1494" w:rsidP="004A780D">
      <w:pPr>
        <w:widowControl w:val="0"/>
        <w:suppressAutoHyphens w:val="0"/>
        <w:spacing w:line="360" w:lineRule="auto"/>
        <w:ind w:firstLine="709"/>
        <w:jc w:val="both"/>
        <w:rPr>
          <w:rFonts w:cs="Times New Roman"/>
          <w:sz w:val="28"/>
          <w:szCs w:val="28"/>
        </w:rPr>
      </w:pPr>
      <w:r w:rsidRPr="00B43306">
        <w:rPr>
          <w:rFonts w:cs="Times New Roman"/>
          <w:sz w:val="28"/>
          <w:szCs w:val="28"/>
        </w:rPr>
        <w:t>12.https://htmlweb.ru/</w:t>
      </w:r>
      <w:proofErr w:type="spellStart"/>
      <w:r w:rsidRPr="00B43306">
        <w:rPr>
          <w:rFonts w:cs="Times New Roman"/>
          <w:sz w:val="28"/>
          <w:szCs w:val="28"/>
        </w:rPr>
        <w:t>java</w:t>
      </w:r>
      <w:proofErr w:type="spellEnd"/>
      <w:r w:rsidRPr="00B43306">
        <w:rPr>
          <w:rFonts w:cs="Times New Roman"/>
          <w:sz w:val="28"/>
          <w:szCs w:val="28"/>
        </w:rPr>
        <w:t>/</w:t>
      </w:r>
      <w:proofErr w:type="spellStart"/>
      <w:r w:rsidRPr="00B43306">
        <w:rPr>
          <w:rFonts w:cs="Times New Roman"/>
          <w:sz w:val="28"/>
          <w:szCs w:val="28"/>
        </w:rPr>
        <w:t>example.php</w:t>
      </w:r>
      <w:proofErr w:type="spellEnd"/>
    </w:p>
    <w:p w:rsidR="00541F35" w:rsidRPr="00B43306" w:rsidRDefault="00541F35" w:rsidP="004A780D">
      <w:pPr>
        <w:spacing w:line="360" w:lineRule="auto"/>
        <w:ind w:firstLine="709"/>
        <w:rPr>
          <w:rFonts w:cs="Times New Roman"/>
          <w:sz w:val="28"/>
          <w:szCs w:val="28"/>
        </w:rPr>
      </w:pPr>
    </w:p>
    <w:p w:rsidR="00036D95" w:rsidRPr="00B43306" w:rsidRDefault="00036D95" w:rsidP="004A780D">
      <w:pPr>
        <w:pStyle w:val="a8"/>
        <w:jc w:val="left"/>
        <w:rPr>
          <w:rFonts w:cs="Times New Roman"/>
          <w:szCs w:val="28"/>
        </w:rPr>
      </w:pPr>
    </w:p>
    <w:p w:rsidR="00036D95" w:rsidRPr="00B43306" w:rsidRDefault="00036D95" w:rsidP="004A780D">
      <w:pPr>
        <w:spacing w:line="360" w:lineRule="auto"/>
        <w:ind w:firstLine="709"/>
        <w:rPr>
          <w:rFonts w:cs="Times New Roman"/>
          <w:kern w:val="0"/>
          <w:sz w:val="28"/>
          <w:szCs w:val="28"/>
        </w:rPr>
      </w:pPr>
      <w:r w:rsidRPr="00B43306">
        <w:rPr>
          <w:rFonts w:cs="Times New Roman"/>
          <w:sz w:val="28"/>
          <w:szCs w:val="28"/>
        </w:rPr>
        <w:br w:type="page"/>
      </w:r>
    </w:p>
    <w:p w:rsidR="00036D95" w:rsidRPr="00B43306" w:rsidRDefault="00036D95" w:rsidP="004A780D">
      <w:pPr>
        <w:pStyle w:val="1"/>
        <w:spacing w:line="360" w:lineRule="auto"/>
        <w:ind w:firstLine="709"/>
        <w:jc w:val="center"/>
        <w:rPr>
          <w:rFonts w:ascii="Times New Roman" w:hAnsi="Times New Roman" w:cs="Times New Roman"/>
          <w:b/>
          <w:sz w:val="28"/>
          <w:szCs w:val="28"/>
        </w:rPr>
      </w:pPr>
      <w:bookmarkStart w:id="16" w:name="_Toc90479659"/>
      <w:bookmarkStart w:id="17" w:name="_Toc98442989"/>
      <w:r w:rsidRPr="00B43306">
        <w:rPr>
          <w:rFonts w:ascii="Times New Roman" w:hAnsi="Times New Roman" w:cs="Times New Roman"/>
          <w:sz w:val="28"/>
          <w:szCs w:val="28"/>
        </w:rPr>
        <w:lastRenderedPageBreak/>
        <w:t>Приложение</w:t>
      </w:r>
      <w:bookmarkEnd w:id="16"/>
      <w:bookmarkEnd w:id="17"/>
    </w:p>
    <w:p w:rsidR="00541F35" w:rsidRPr="00B43306" w:rsidRDefault="00036D95" w:rsidP="004A780D">
      <w:pPr>
        <w:pStyle w:val="a8"/>
        <w:jc w:val="center"/>
        <w:rPr>
          <w:rFonts w:cs="Times New Roman"/>
          <w:color w:val="000000"/>
          <w:szCs w:val="28"/>
        </w:rPr>
      </w:pPr>
      <w:r w:rsidRPr="00B43306">
        <w:rPr>
          <w:rFonts w:cs="Times New Roman"/>
          <w:color w:val="000000"/>
          <w:szCs w:val="28"/>
        </w:rPr>
        <w:t>Листинг кода главной страницы «</w:t>
      </w:r>
      <w:r w:rsidRPr="00B43306">
        <w:rPr>
          <w:rFonts w:cs="Times New Roman"/>
          <w:color w:val="000000"/>
          <w:szCs w:val="28"/>
          <w:lang w:val="en-US"/>
        </w:rPr>
        <w:t>index</w:t>
      </w:r>
      <w:r w:rsidRPr="00B43306">
        <w:rPr>
          <w:rFonts w:cs="Times New Roman"/>
          <w:color w:val="000000"/>
          <w:szCs w:val="28"/>
        </w:rPr>
        <w:t>.</w:t>
      </w:r>
      <w:proofErr w:type="spellStart"/>
      <w:r w:rsidRPr="00B43306">
        <w:rPr>
          <w:rFonts w:cs="Times New Roman"/>
          <w:color w:val="000000"/>
          <w:szCs w:val="28"/>
          <w:lang w:val="en-US"/>
        </w:rPr>
        <w:t>php</w:t>
      </w:r>
      <w:proofErr w:type="spellEnd"/>
      <w:r w:rsidRPr="00B43306">
        <w:rPr>
          <w:rFonts w:cs="Times New Roman"/>
          <w:color w:val="000000"/>
          <w:szCs w:val="28"/>
        </w:rPr>
        <w:t>»</w:t>
      </w:r>
    </w:p>
    <w:p w:rsidR="00632287" w:rsidRPr="00632287" w:rsidRDefault="00632287" w:rsidP="00632287">
      <w:pPr>
        <w:pStyle w:val="a8"/>
        <w:rPr>
          <w:rFonts w:cs="Times New Roman"/>
          <w:kern w:val="2"/>
          <w:szCs w:val="28"/>
          <w:lang w:val="en-US"/>
        </w:rPr>
      </w:pPr>
      <w:proofErr w:type="gramStart"/>
      <w:r w:rsidRPr="00632287">
        <w:rPr>
          <w:rFonts w:cs="Times New Roman"/>
          <w:kern w:val="2"/>
          <w:szCs w:val="28"/>
          <w:lang w:val="en-US"/>
        </w:rPr>
        <w:t>&lt;!</w:t>
      </w:r>
      <w:proofErr w:type="spellStart"/>
      <w:r w:rsidRPr="00632287">
        <w:rPr>
          <w:rFonts w:cs="Times New Roman"/>
          <w:kern w:val="2"/>
          <w:szCs w:val="28"/>
          <w:lang w:val="en-US"/>
        </w:rPr>
        <w:t>doctype</w:t>
      </w:r>
      <w:proofErr w:type="spellEnd"/>
      <w:proofErr w:type="gramEnd"/>
      <w:r w:rsidRPr="00632287">
        <w:rPr>
          <w:rFonts w:cs="Times New Roman"/>
          <w:kern w:val="2"/>
          <w:szCs w:val="28"/>
          <w:lang w:val="en-US"/>
        </w:rPr>
        <w:t xml:space="preserve"> html&gt;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w:t>
      </w:r>
      <w:proofErr w:type="gramStart"/>
      <w:r w:rsidRPr="00632287">
        <w:rPr>
          <w:rFonts w:cs="Times New Roman"/>
          <w:kern w:val="2"/>
          <w:szCs w:val="28"/>
          <w:lang w:val="en-US"/>
        </w:rPr>
        <w:t>html</w:t>
      </w:r>
      <w:proofErr w:type="gramEnd"/>
      <w:r w:rsidRPr="00632287">
        <w:rPr>
          <w:rFonts w:cs="Times New Roman"/>
          <w:kern w:val="2"/>
          <w:szCs w:val="28"/>
          <w:lang w:val="en-US"/>
        </w:rPr>
        <w: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w:t>
      </w:r>
      <w:proofErr w:type="gramStart"/>
      <w:r w:rsidRPr="00632287">
        <w:rPr>
          <w:rFonts w:cs="Times New Roman"/>
          <w:kern w:val="2"/>
          <w:szCs w:val="28"/>
          <w:lang w:val="en-US"/>
        </w:rPr>
        <w:t>head</w:t>
      </w:r>
      <w:proofErr w:type="gramEnd"/>
      <w:r w:rsidRPr="00632287">
        <w:rPr>
          <w:rFonts w:cs="Times New Roman"/>
          <w:kern w:val="2"/>
          <w:szCs w:val="28"/>
          <w:lang w:val="en-US"/>
        </w:rPr>
        <w: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w:t>
      </w:r>
      <w:proofErr w:type="gramStart"/>
      <w:r w:rsidRPr="00632287">
        <w:rPr>
          <w:rFonts w:cs="Times New Roman"/>
          <w:kern w:val="2"/>
          <w:szCs w:val="28"/>
          <w:lang w:val="en-US"/>
        </w:rPr>
        <w:t>meta</w:t>
      </w:r>
      <w:proofErr w:type="gramEnd"/>
      <w:r w:rsidRPr="00632287">
        <w:rPr>
          <w:rFonts w:cs="Times New Roman"/>
          <w:kern w:val="2"/>
          <w:szCs w:val="28"/>
          <w:lang w:val="en-US"/>
        </w:rPr>
        <w:t xml:space="preserve"> charset='utf-8'&gt;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w:t>
      </w:r>
      <w:proofErr w:type="gramStart"/>
      <w:r w:rsidRPr="00632287">
        <w:rPr>
          <w:rFonts w:cs="Times New Roman"/>
          <w:kern w:val="2"/>
          <w:szCs w:val="28"/>
          <w:lang w:val="en-US"/>
        </w:rPr>
        <w:t>meta</w:t>
      </w:r>
      <w:proofErr w:type="gramEnd"/>
      <w:r w:rsidRPr="00632287">
        <w:rPr>
          <w:rFonts w:cs="Times New Roman"/>
          <w:kern w:val="2"/>
          <w:szCs w:val="28"/>
          <w:lang w:val="en-US"/>
        </w:rPr>
        <w:t xml:space="preserve"> name='viewport' content='width=device-width, initial-scale=1'&gt;</w:t>
      </w:r>
    </w:p>
    <w:p w:rsidR="00632287" w:rsidRPr="00632287" w:rsidRDefault="00632287" w:rsidP="00632287">
      <w:pPr>
        <w:pStyle w:val="a8"/>
        <w:rPr>
          <w:rFonts w:cs="Times New Roman"/>
          <w:kern w:val="2"/>
          <w:szCs w:val="28"/>
        </w:rPr>
      </w:pPr>
      <w:r w:rsidRPr="00632287">
        <w:rPr>
          <w:rFonts w:cs="Times New Roman"/>
          <w:kern w:val="2"/>
          <w:szCs w:val="28"/>
          <w:lang w:val="en-US"/>
        </w:rPr>
        <w:t xml:space="preserve">                                </w:t>
      </w:r>
      <w:r w:rsidRPr="00632287">
        <w:rPr>
          <w:rFonts w:cs="Times New Roman"/>
          <w:kern w:val="2"/>
          <w:szCs w:val="28"/>
        </w:rPr>
        <w:t>&lt;</w:t>
      </w:r>
      <w:proofErr w:type="gramStart"/>
      <w:r w:rsidRPr="00632287">
        <w:rPr>
          <w:rFonts w:cs="Times New Roman"/>
          <w:kern w:val="2"/>
          <w:szCs w:val="28"/>
          <w:lang w:val="en-US"/>
        </w:rPr>
        <w:t>title</w:t>
      </w:r>
      <w:proofErr w:type="gramEnd"/>
      <w:r w:rsidRPr="00632287">
        <w:rPr>
          <w:rFonts w:cs="Times New Roman"/>
          <w:kern w:val="2"/>
          <w:szCs w:val="28"/>
        </w:rPr>
        <w:t>&gt;Система налоговая инспекция&lt;/</w:t>
      </w:r>
      <w:r w:rsidRPr="00632287">
        <w:rPr>
          <w:rFonts w:cs="Times New Roman"/>
          <w:kern w:val="2"/>
          <w:szCs w:val="28"/>
          <w:lang w:val="en-US"/>
        </w:rPr>
        <w:t>title</w:t>
      </w:r>
      <w:r w:rsidRPr="00632287">
        <w:rPr>
          <w:rFonts w:cs="Times New Roman"/>
          <w:kern w:val="2"/>
          <w:szCs w:val="28"/>
        </w:rPr>
        <w:t>&gt;</w:t>
      </w:r>
    </w:p>
    <w:p w:rsidR="00632287" w:rsidRPr="00632287" w:rsidRDefault="00632287" w:rsidP="00632287">
      <w:pPr>
        <w:pStyle w:val="a8"/>
        <w:rPr>
          <w:rFonts w:cs="Times New Roman"/>
          <w:kern w:val="2"/>
          <w:szCs w:val="28"/>
          <w:lang w:val="en-US"/>
        </w:rPr>
      </w:pPr>
      <w:r w:rsidRPr="00632287">
        <w:rPr>
          <w:rFonts w:cs="Times New Roman"/>
          <w:kern w:val="2"/>
          <w:szCs w:val="28"/>
        </w:rPr>
        <w:t xml:space="preserve">                                </w:t>
      </w:r>
      <w:r w:rsidRPr="00632287">
        <w:rPr>
          <w:rFonts w:cs="Times New Roman"/>
          <w:kern w:val="2"/>
          <w:szCs w:val="28"/>
          <w:lang w:val="en-US"/>
        </w:rPr>
        <w:t>&lt;link href='https</w:t>
      </w:r>
      <w:proofErr w:type="gramStart"/>
      <w:r w:rsidRPr="00632287">
        <w:rPr>
          <w:rFonts w:cs="Times New Roman"/>
          <w:kern w:val="2"/>
          <w:szCs w:val="28"/>
          <w:lang w:val="en-US"/>
        </w:rPr>
        <w:t>:/</w:t>
      </w:r>
      <w:proofErr w:type="gramEnd"/>
      <w:r w:rsidRPr="00632287">
        <w:rPr>
          <w:rFonts w:cs="Times New Roman"/>
          <w:kern w:val="2"/>
          <w:szCs w:val="28"/>
          <w:lang w:val="en-US"/>
        </w:rPr>
        <w:t xml:space="preserve">/cdn.jsdelivr.net/npm/bootstrap@5.0.0-alpha1/dist/css/bootstrap.min.css' </w:t>
      </w:r>
      <w:proofErr w:type="spellStart"/>
      <w:r w:rsidRPr="00632287">
        <w:rPr>
          <w:rFonts w:cs="Times New Roman"/>
          <w:kern w:val="2"/>
          <w:szCs w:val="28"/>
          <w:lang w:val="en-US"/>
        </w:rPr>
        <w:t>rel</w:t>
      </w:r>
      <w:proofErr w:type="spellEnd"/>
      <w:r w:rsidRPr="00632287">
        <w:rPr>
          <w:rFonts w:cs="Times New Roman"/>
          <w:kern w:val="2"/>
          <w:szCs w:val="28"/>
          <w:lang w:val="en-US"/>
        </w:rPr>
        <w:t>='</w:t>
      </w:r>
      <w:proofErr w:type="spellStart"/>
      <w:r w:rsidRPr="00632287">
        <w:rPr>
          <w:rFonts w:cs="Times New Roman"/>
          <w:kern w:val="2"/>
          <w:szCs w:val="28"/>
          <w:lang w:val="en-US"/>
        </w:rPr>
        <w:t>stylesheet</w:t>
      </w:r>
      <w:proofErr w:type="spellEnd"/>
      <w:r w:rsidRPr="00632287">
        <w:rPr>
          <w:rFonts w:cs="Times New Roman"/>
          <w:kern w:val="2"/>
          <w:szCs w:val="28"/>
          <w:lang w:val="en-US"/>
        </w:rPr>
        <w: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&lt;link </w:t>
      </w:r>
      <w:proofErr w:type="spellStart"/>
      <w:r w:rsidRPr="00632287">
        <w:rPr>
          <w:rFonts w:cs="Times New Roman"/>
          <w:kern w:val="2"/>
          <w:szCs w:val="28"/>
          <w:lang w:val="en-US"/>
        </w:rPr>
        <w:t>href</w:t>
      </w:r>
      <w:proofErr w:type="spellEnd"/>
      <w:r w:rsidRPr="00632287">
        <w:rPr>
          <w:rFonts w:cs="Times New Roman"/>
          <w:kern w:val="2"/>
          <w:szCs w:val="28"/>
          <w:lang w:val="en-US"/>
        </w:rPr>
        <w:t xml:space="preserve">='' </w:t>
      </w:r>
      <w:proofErr w:type="spellStart"/>
      <w:r w:rsidRPr="00632287">
        <w:rPr>
          <w:rFonts w:cs="Times New Roman"/>
          <w:kern w:val="2"/>
          <w:szCs w:val="28"/>
          <w:lang w:val="en-US"/>
        </w:rPr>
        <w:t>rel</w:t>
      </w:r>
      <w:proofErr w:type="spellEnd"/>
      <w:r w:rsidRPr="00632287">
        <w:rPr>
          <w:rFonts w:cs="Times New Roman"/>
          <w:kern w:val="2"/>
          <w:szCs w:val="28"/>
          <w:lang w:val="en-US"/>
        </w:rPr>
        <w:t>='</w:t>
      </w:r>
      <w:proofErr w:type="spellStart"/>
      <w:r w:rsidRPr="00632287">
        <w:rPr>
          <w:rFonts w:cs="Times New Roman"/>
          <w:kern w:val="2"/>
          <w:szCs w:val="28"/>
          <w:lang w:val="en-US"/>
        </w:rPr>
        <w:t>stylesheet</w:t>
      </w:r>
      <w:proofErr w:type="spellEnd"/>
      <w:r w:rsidRPr="00632287">
        <w:rPr>
          <w:rFonts w:cs="Times New Roman"/>
          <w:kern w:val="2"/>
          <w:szCs w:val="28"/>
          <w:lang w:val="en-US"/>
        </w:rPr>
        <w: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&lt;script type='text/</w:t>
      </w:r>
      <w:proofErr w:type="spellStart"/>
      <w:r w:rsidRPr="00632287">
        <w:rPr>
          <w:rFonts w:cs="Times New Roman"/>
          <w:kern w:val="2"/>
          <w:szCs w:val="28"/>
          <w:lang w:val="en-US"/>
        </w:rPr>
        <w:t>javascript</w:t>
      </w:r>
      <w:proofErr w:type="spellEnd"/>
      <w:r w:rsidRPr="00632287">
        <w:rPr>
          <w:rFonts w:cs="Times New Roman"/>
          <w:kern w:val="2"/>
          <w:szCs w:val="28"/>
          <w:lang w:val="en-US"/>
        </w:rPr>
        <w:t>' src='https://cdnjs.cloudflare.com/ajax/libs/jquery/3.2.1/jquery.min.js'&gt;&lt;/script&gt;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t xml:space="preserve">&lt;link </w:t>
      </w:r>
      <w:proofErr w:type="spellStart"/>
      <w:r w:rsidRPr="00632287">
        <w:rPr>
          <w:rFonts w:cs="Times New Roman"/>
          <w:kern w:val="2"/>
          <w:szCs w:val="28"/>
          <w:lang w:val="en-US"/>
        </w:rPr>
        <w:t>href</w:t>
      </w:r>
      <w:proofErr w:type="spellEnd"/>
      <w:r w:rsidRPr="00632287">
        <w:rPr>
          <w:rFonts w:cs="Times New Roman"/>
          <w:kern w:val="2"/>
          <w:szCs w:val="28"/>
          <w:lang w:val="en-US"/>
        </w:rPr>
        <w:t>="</w:t>
      </w:r>
      <w:proofErr w:type="spellStart"/>
      <w:r w:rsidRPr="00632287">
        <w:rPr>
          <w:rFonts w:cs="Times New Roman"/>
          <w:kern w:val="2"/>
          <w:szCs w:val="28"/>
          <w:lang w:val="en-US"/>
        </w:rPr>
        <w:t>css</w:t>
      </w:r>
      <w:proofErr w:type="spellEnd"/>
      <w:r w:rsidRPr="00632287">
        <w:rPr>
          <w:rFonts w:cs="Times New Roman"/>
          <w:kern w:val="2"/>
          <w:szCs w:val="28"/>
          <w:lang w:val="en-US"/>
        </w:rPr>
        <w:t xml:space="preserve">/styles.css" </w:t>
      </w:r>
      <w:proofErr w:type="spellStart"/>
      <w:r w:rsidRPr="00632287">
        <w:rPr>
          <w:rFonts w:cs="Times New Roman"/>
          <w:kern w:val="2"/>
          <w:szCs w:val="28"/>
          <w:lang w:val="en-US"/>
        </w:rPr>
        <w:t>rel</w:t>
      </w:r>
      <w:proofErr w:type="spellEnd"/>
      <w:r w:rsidRPr="00632287">
        <w:rPr>
          <w:rFonts w:cs="Times New Roman"/>
          <w:kern w:val="2"/>
          <w:szCs w:val="28"/>
          <w:lang w:val="en-US"/>
        </w:rPr>
        <w:t>="</w:t>
      </w:r>
      <w:proofErr w:type="spellStart"/>
      <w:r w:rsidRPr="00632287">
        <w:rPr>
          <w:rFonts w:cs="Times New Roman"/>
          <w:kern w:val="2"/>
          <w:szCs w:val="28"/>
          <w:lang w:val="en-US"/>
        </w:rPr>
        <w:t>stylesheet</w:t>
      </w:r>
      <w:proofErr w:type="spellEnd"/>
      <w:r w:rsidRPr="00632287">
        <w:rPr>
          <w:rFonts w:cs="Times New Roman"/>
          <w:kern w:val="2"/>
          <w:szCs w:val="28"/>
          <w:lang w:val="en-US"/>
        </w:rPr>
        <w: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&lt;/head&gt;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&lt;body </w:t>
      </w:r>
      <w:proofErr w:type="spellStart"/>
      <w:r w:rsidRPr="00632287">
        <w:rPr>
          <w:rFonts w:cs="Times New Roman"/>
          <w:kern w:val="2"/>
          <w:szCs w:val="28"/>
          <w:lang w:val="en-US"/>
        </w:rPr>
        <w:t>oncontextmenu</w:t>
      </w:r>
      <w:proofErr w:type="spellEnd"/>
      <w:r w:rsidRPr="00632287">
        <w:rPr>
          <w:rFonts w:cs="Times New Roman"/>
          <w:kern w:val="2"/>
          <w:szCs w:val="28"/>
          <w:lang w:val="en-US"/>
        </w:rPr>
        <w:t>='return false' class='snippet-body'&gt;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class="container rounded </w:t>
      </w:r>
      <w:proofErr w:type="spellStart"/>
      <w:r w:rsidRPr="00632287">
        <w:rPr>
          <w:rFonts w:cs="Times New Roman"/>
          <w:kern w:val="2"/>
          <w:szCs w:val="28"/>
          <w:lang w:val="en-US"/>
        </w:rPr>
        <w:t>bg</w:t>
      </w:r>
      <w:proofErr w:type="spellEnd"/>
      <w:r w:rsidRPr="00632287">
        <w:rPr>
          <w:rFonts w:cs="Times New Roman"/>
          <w:kern w:val="2"/>
          <w:szCs w:val="28"/>
          <w:lang w:val="en-US"/>
        </w:rPr>
        <w:t>-white mt-5 mb-5"&gt;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class="row"&gt;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class="col-md-3 border-right"&gt;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class="d-flex flex-column align-items-center text-center p-3 py-5"&gt;&lt;</w:t>
      </w:r>
      <w:proofErr w:type="spellStart"/>
      <w:r w:rsidRPr="00632287">
        <w:rPr>
          <w:rFonts w:cs="Times New Roman"/>
          <w:kern w:val="2"/>
          <w:szCs w:val="28"/>
          <w:lang w:val="en-US"/>
        </w:rPr>
        <w:t>img</w:t>
      </w:r>
      <w:proofErr w:type="spellEnd"/>
      <w:r w:rsidRPr="00632287">
        <w:rPr>
          <w:rFonts w:cs="Times New Roman"/>
          <w:kern w:val="2"/>
          <w:szCs w:val="28"/>
          <w:lang w:val="en-US"/>
        </w:rPr>
        <w:t xml:space="preserve"> class="rounded-circle mt-5" width="150px" src="https://st3.depositphotos.com/15648834/17930/v/600/depositphotos_179308454-stock-illustration-unknown-person-silhouette-glasses-profile.jpg"&gt;&lt;span class="font-weight-bold"&gt;&lt;/span&gt;&lt;span class="text-black-50"&gt;&lt;/span&gt;&lt;span&gt; &lt;/span&gt;&lt;/div&gt;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class="col-md-5 border-right"&gt;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class="p-3 py-5"&gt;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lastRenderedPageBreak/>
        <w:t xml:space="preserve">                &lt;div class="d-flex justify-content-between align-items-center mb-3"&gt;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&lt;h4 class="text-right"&gt;</w:t>
      </w:r>
      <w:proofErr w:type="spellStart"/>
      <w:r w:rsidRPr="00632287">
        <w:rPr>
          <w:rFonts w:cs="Times New Roman"/>
          <w:kern w:val="2"/>
          <w:szCs w:val="28"/>
          <w:lang w:val="en-US"/>
        </w:rPr>
        <w:t>Настройки</w:t>
      </w:r>
      <w:proofErr w:type="spellEnd"/>
      <w:r w:rsidRPr="00632287">
        <w:rPr>
          <w:rFonts w:cs="Times New Roman"/>
          <w:kern w:val="2"/>
          <w:szCs w:val="28"/>
          <w:lang w:val="en-US"/>
        </w:rPr>
        <w:t xml:space="preserve"> </w:t>
      </w:r>
      <w:proofErr w:type="spellStart"/>
      <w:r w:rsidRPr="00632287">
        <w:rPr>
          <w:rFonts w:cs="Times New Roman"/>
          <w:kern w:val="2"/>
          <w:szCs w:val="28"/>
          <w:lang w:val="en-US"/>
        </w:rPr>
        <w:t>профиля</w:t>
      </w:r>
      <w:proofErr w:type="spellEnd"/>
      <w:r w:rsidRPr="00632287">
        <w:rPr>
          <w:rFonts w:cs="Times New Roman"/>
          <w:kern w:val="2"/>
          <w:szCs w:val="28"/>
          <w:lang w:val="en-US"/>
        </w:rPr>
        <w:t>&lt;/h4&gt;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t>&lt;form action="</w:t>
      </w:r>
      <w:proofErr w:type="spellStart"/>
      <w:r w:rsidRPr="00632287">
        <w:rPr>
          <w:rFonts w:cs="Times New Roman"/>
          <w:kern w:val="2"/>
          <w:szCs w:val="28"/>
          <w:lang w:val="en-US"/>
        </w:rPr>
        <w:t>zak.php</w:t>
      </w:r>
      <w:proofErr w:type="spellEnd"/>
      <w:r w:rsidRPr="00632287">
        <w:rPr>
          <w:rFonts w:cs="Times New Roman"/>
          <w:kern w:val="2"/>
          <w:szCs w:val="28"/>
          <w:lang w:val="en-US"/>
        </w:rPr>
        <w:t>" method="post" name="B1"&gt;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class="row mt-2"&gt;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class="col-md-6"&gt;&lt;label class="labels"&gt;</w:t>
      </w:r>
      <w:proofErr w:type="spellStart"/>
      <w:r w:rsidRPr="00632287">
        <w:rPr>
          <w:rFonts w:cs="Times New Roman"/>
          <w:kern w:val="2"/>
          <w:szCs w:val="28"/>
          <w:lang w:val="en-US"/>
        </w:rPr>
        <w:t>Имя</w:t>
      </w:r>
      <w:proofErr w:type="spellEnd"/>
      <w:r w:rsidRPr="00632287">
        <w:rPr>
          <w:rFonts w:cs="Times New Roman"/>
          <w:kern w:val="2"/>
          <w:szCs w:val="28"/>
          <w:lang w:val="en-US"/>
        </w:rPr>
        <w:t>&lt;/label&gt;&lt;input name="first-name"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class="col-md-6"&gt;&lt;label class="labels"&gt;</w:t>
      </w:r>
      <w:proofErr w:type="spellStart"/>
      <w:r w:rsidRPr="00632287">
        <w:rPr>
          <w:rFonts w:cs="Times New Roman"/>
          <w:kern w:val="2"/>
          <w:szCs w:val="28"/>
          <w:lang w:val="en-US"/>
        </w:rPr>
        <w:t>Фамилия</w:t>
      </w:r>
      <w:proofErr w:type="spellEnd"/>
      <w:r w:rsidRPr="00632287">
        <w:rPr>
          <w:rFonts w:cs="Times New Roman"/>
          <w:kern w:val="2"/>
          <w:szCs w:val="28"/>
          <w:lang w:val="en-US"/>
        </w:rPr>
        <w:t>&lt;/label&gt;&lt;input name="</w:t>
      </w:r>
      <w:proofErr w:type="spellStart"/>
      <w:r w:rsidRPr="00632287">
        <w:rPr>
          <w:rFonts w:cs="Times New Roman"/>
          <w:kern w:val="2"/>
          <w:szCs w:val="28"/>
          <w:lang w:val="en-US"/>
        </w:rPr>
        <w:t>lastname</w:t>
      </w:r>
      <w:proofErr w:type="spellEnd"/>
      <w:r w:rsidRPr="00632287">
        <w:rPr>
          <w:rFonts w:cs="Times New Roman"/>
          <w:kern w:val="2"/>
          <w:szCs w:val="28"/>
          <w:lang w:val="en-US"/>
        </w:rPr>
        <w:t>" type="text" class="form-control" value="" placeholder=""&gt;&lt;/div&gt;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class="row mt-3"&gt;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class="col-md-12"&gt;&lt;label class="labels"&gt;</w:t>
      </w:r>
      <w:proofErr w:type="spellStart"/>
      <w:r w:rsidRPr="00632287">
        <w:rPr>
          <w:rFonts w:cs="Times New Roman"/>
          <w:kern w:val="2"/>
          <w:szCs w:val="28"/>
          <w:lang w:val="en-US"/>
        </w:rPr>
        <w:t>Номер</w:t>
      </w:r>
      <w:proofErr w:type="spellEnd"/>
      <w:r w:rsidRPr="00632287">
        <w:rPr>
          <w:rFonts w:cs="Times New Roman"/>
          <w:kern w:val="2"/>
          <w:szCs w:val="28"/>
          <w:lang w:val="en-US"/>
        </w:rPr>
        <w:t xml:space="preserve"> </w:t>
      </w:r>
      <w:proofErr w:type="spellStart"/>
      <w:r w:rsidRPr="00632287">
        <w:rPr>
          <w:rFonts w:cs="Times New Roman"/>
          <w:kern w:val="2"/>
          <w:szCs w:val="28"/>
          <w:lang w:val="en-US"/>
        </w:rPr>
        <w:t>Мобильного</w:t>
      </w:r>
      <w:proofErr w:type="spellEnd"/>
      <w:r w:rsidRPr="00632287">
        <w:rPr>
          <w:rFonts w:cs="Times New Roman"/>
          <w:kern w:val="2"/>
          <w:szCs w:val="28"/>
          <w:lang w:val="en-US"/>
        </w:rPr>
        <w:t xml:space="preserve"> </w:t>
      </w:r>
      <w:proofErr w:type="spellStart"/>
      <w:r w:rsidRPr="00632287">
        <w:rPr>
          <w:rFonts w:cs="Times New Roman"/>
          <w:kern w:val="2"/>
          <w:szCs w:val="28"/>
          <w:lang w:val="en-US"/>
        </w:rPr>
        <w:t>телефона</w:t>
      </w:r>
      <w:proofErr w:type="spellEnd"/>
      <w:r w:rsidRPr="00632287">
        <w:rPr>
          <w:rFonts w:cs="Times New Roman"/>
          <w:kern w:val="2"/>
          <w:szCs w:val="28"/>
          <w:lang w:val="en-US"/>
        </w:rPr>
        <w:t>&lt;/label&gt;&lt;input name="</w:t>
      </w:r>
      <w:proofErr w:type="spellStart"/>
      <w:r w:rsidRPr="00632287">
        <w:rPr>
          <w:rFonts w:cs="Times New Roman"/>
          <w:kern w:val="2"/>
          <w:szCs w:val="28"/>
          <w:lang w:val="en-US"/>
        </w:rPr>
        <w:t>phonenumber</w:t>
      </w:r>
      <w:proofErr w:type="spellEnd"/>
      <w:r w:rsidRPr="00632287">
        <w:rPr>
          <w:rFonts w:cs="Times New Roman"/>
          <w:kern w:val="2"/>
          <w:szCs w:val="28"/>
          <w:lang w:val="en-US"/>
        </w:rPr>
        <w:t>"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class="col-md-12"&gt;&lt;label class="labels"&gt;</w:t>
      </w:r>
      <w:proofErr w:type="spellStart"/>
      <w:r w:rsidRPr="00632287">
        <w:rPr>
          <w:rFonts w:cs="Times New Roman"/>
          <w:kern w:val="2"/>
          <w:szCs w:val="28"/>
          <w:lang w:val="en-US"/>
        </w:rPr>
        <w:t>Почтовый</w:t>
      </w:r>
      <w:proofErr w:type="spellEnd"/>
      <w:r w:rsidRPr="00632287">
        <w:rPr>
          <w:rFonts w:cs="Times New Roman"/>
          <w:kern w:val="2"/>
          <w:szCs w:val="28"/>
          <w:lang w:val="en-US"/>
        </w:rPr>
        <w:t xml:space="preserve"> </w:t>
      </w:r>
      <w:proofErr w:type="spellStart"/>
      <w:r w:rsidRPr="00632287">
        <w:rPr>
          <w:rFonts w:cs="Times New Roman"/>
          <w:kern w:val="2"/>
          <w:szCs w:val="28"/>
          <w:lang w:val="en-US"/>
        </w:rPr>
        <w:t>индекс</w:t>
      </w:r>
      <w:proofErr w:type="spellEnd"/>
      <w:r w:rsidRPr="00632287">
        <w:rPr>
          <w:rFonts w:cs="Times New Roman"/>
          <w:kern w:val="2"/>
          <w:szCs w:val="28"/>
          <w:lang w:val="en-US"/>
        </w:rPr>
        <w:t>&lt;/label&gt;&lt;input name="</w:t>
      </w:r>
      <w:proofErr w:type="spellStart"/>
      <w:r w:rsidRPr="00632287">
        <w:rPr>
          <w:rFonts w:cs="Times New Roman"/>
          <w:kern w:val="2"/>
          <w:szCs w:val="28"/>
          <w:lang w:val="en-US"/>
        </w:rPr>
        <w:t>postalcode</w:t>
      </w:r>
      <w:proofErr w:type="spellEnd"/>
      <w:r w:rsidRPr="00632287">
        <w:rPr>
          <w:rFonts w:cs="Times New Roman"/>
          <w:kern w:val="2"/>
          <w:szCs w:val="28"/>
          <w:lang w:val="en-US"/>
        </w:rPr>
        <w:t>"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class="col-md-12"&gt;&lt;label class="labels"&gt;</w:t>
      </w:r>
      <w:proofErr w:type="spellStart"/>
      <w:r w:rsidRPr="00632287">
        <w:rPr>
          <w:rFonts w:cs="Times New Roman"/>
          <w:kern w:val="2"/>
          <w:szCs w:val="28"/>
          <w:lang w:val="en-US"/>
        </w:rPr>
        <w:t>Государство</w:t>
      </w:r>
      <w:proofErr w:type="spellEnd"/>
      <w:r w:rsidRPr="00632287">
        <w:rPr>
          <w:rFonts w:cs="Times New Roman"/>
          <w:kern w:val="2"/>
          <w:szCs w:val="28"/>
          <w:lang w:val="en-US"/>
        </w:rPr>
        <w:t>&lt;/label&gt;&lt;input name="state"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class="col-md-12"&gt;&lt;label class="labels"&gt;</w:t>
      </w:r>
      <w:proofErr w:type="spellStart"/>
      <w:r w:rsidRPr="00632287">
        <w:rPr>
          <w:rFonts w:cs="Times New Roman"/>
          <w:kern w:val="2"/>
          <w:szCs w:val="28"/>
          <w:lang w:val="en-US"/>
        </w:rPr>
        <w:t>Область</w:t>
      </w:r>
      <w:proofErr w:type="spellEnd"/>
      <w:r w:rsidRPr="00632287">
        <w:rPr>
          <w:rFonts w:cs="Times New Roman"/>
          <w:kern w:val="2"/>
          <w:szCs w:val="28"/>
          <w:lang w:val="en-US"/>
        </w:rPr>
        <w:t>&lt;/label&gt;&lt;input name="area"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class="col-md-12"&gt;&lt;label class="labels"&gt;</w:t>
      </w:r>
      <w:proofErr w:type="spellStart"/>
      <w:r w:rsidRPr="00632287">
        <w:rPr>
          <w:rFonts w:cs="Times New Roman"/>
          <w:kern w:val="2"/>
          <w:szCs w:val="28"/>
          <w:lang w:val="en-US"/>
        </w:rPr>
        <w:t>Идентификатор</w:t>
      </w:r>
      <w:proofErr w:type="spellEnd"/>
      <w:r w:rsidRPr="00632287">
        <w:rPr>
          <w:rFonts w:cs="Times New Roman"/>
          <w:kern w:val="2"/>
          <w:szCs w:val="28"/>
          <w:lang w:val="en-US"/>
        </w:rPr>
        <w:t xml:space="preserve"> </w:t>
      </w:r>
      <w:proofErr w:type="spellStart"/>
      <w:r w:rsidRPr="00632287">
        <w:rPr>
          <w:rFonts w:cs="Times New Roman"/>
          <w:kern w:val="2"/>
          <w:szCs w:val="28"/>
          <w:lang w:val="en-US"/>
        </w:rPr>
        <w:t>электронной</w:t>
      </w:r>
      <w:proofErr w:type="spellEnd"/>
      <w:r w:rsidRPr="00632287">
        <w:rPr>
          <w:rFonts w:cs="Times New Roman"/>
          <w:kern w:val="2"/>
          <w:szCs w:val="28"/>
          <w:lang w:val="en-US"/>
        </w:rPr>
        <w:t xml:space="preserve"> </w:t>
      </w:r>
      <w:proofErr w:type="spellStart"/>
      <w:r w:rsidRPr="00632287">
        <w:rPr>
          <w:rFonts w:cs="Times New Roman"/>
          <w:kern w:val="2"/>
          <w:szCs w:val="28"/>
          <w:lang w:val="en-US"/>
        </w:rPr>
        <w:t>почты</w:t>
      </w:r>
      <w:proofErr w:type="spellEnd"/>
      <w:r w:rsidRPr="00632287">
        <w:rPr>
          <w:rFonts w:cs="Times New Roman"/>
          <w:kern w:val="2"/>
          <w:szCs w:val="28"/>
          <w:lang w:val="en-US"/>
        </w:rPr>
        <w:t>&lt;/label&gt;&lt;input name="</w:t>
      </w:r>
      <w:proofErr w:type="spellStart"/>
      <w:r w:rsidRPr="00632287">
        <w:rPr>
          <w:rFonts w:cs="Times New Roman"/>
          <w:kern w:val="2"/>
          <w:szCs w:val="28"/>
          <w:lang w:val="en-US"/>
        </w:rPr>
        <w:t>emailid</w:t>
      </w:r>
      <w:proofErr w:type="spellEnd"/>
      <w:r w:rsidRPr="00632287">
        <w:rPr>
          <w:rFonts w:cs="Times New Roman"/>
          <w:kern w:val="2"/>
          <w:szCs w:val="28"/>
          <w:lang w:val="en-US"/>
        </w:rPr>
        <w:t>"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class="col-md-12"&gt;&lt;label class="labels"&gt;</w:t>
      </w:r>
      <w:proofErr w:type="spellStart"/>
      <w:r w:rsidRPr="00632287">
        <w:rPr>
          <w:rFonts w:cs="Times New Roman"/>
          <w:kern w:val="2"/>
          <w:szCs w:val="28"/>
          <w:lang w:val="en-US"/>
        </w:rPr>
        <w:t>Образование</w:t>
      </w:r>
      <w:proofErr w:type="spellEnd"/>
      <w:r w:rsidRPr="00632287">
        <w:rPr>
          <w:rFonts w:cs="Times New Roman"/>
          <w:kern w:val="2"/>
          <w:szCs w:val="28"/>
          <w:lang w:val="en-US"/>
        </w:rPr>
        <w:t>&lt;/label&gt;&lt;input name="education"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lastRenderedPageBreak/>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class="row mt-3"&gt;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class="col-md-6"&gt;&lt;label class="labels"&gt;</w:t>
      </w:r>
      <w:proofErr w:type="spellStart"/>
      <w:r w:rsidRPr="00632287">
        <w:rPr>
          <w:rFonts w:cs="Times New Roman"/>
          <w:kern w:val="2"/>
          <w:szCs w:val="28"/>
          <w:lang w:val="en-US"/>
        </w:rPr>
        <w:t>Страна</w:t>
      </w:r>
      <w:proofErr w:type="spellEnd"/>
      <w:r w:rsidRPr="00632287">
        <w:rPr>
          <w:rFonts w:cs="Times New Roman"/>
          <w:kern w:val="2"/>
          <w:szCs w:val="28"/>
          <w:lang w:val="en-US"/>
        </w:rPr>
        <w:t>&lt;/label&gt;&lt;input name="country" type="text" class="form-control" placeholder="" value=""&gt;&lt;/div&gt;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class="col-md-6"&gt;&lt;label class="labels"&gt;</w:t>
      </w:r>
      <w:proofErr w:type="spellStart"/>
      <w:r w:rsidRPr="00632287">
        <w:rPr>
          <w:rFonts w:cs="Times New Roman"/>
          <w:kern w:val="2"/>
          <w:szCs w:val="28"/>
          <w:lang w:val="en-US"/>
        </w:rPr>
        <w:t>Штат</w:t>
      </w:r>
      <w:proofErr w:type="spellEnd"/>
      <w:r w:rsidRPr="00632287">
        <w:rPr>
          <w:rFonts w:cs="Times New Roman"/>
          <w:kern w:val="2"/>
          <w:szCs w:val="28"/>
          <w:lang w:val="en-US"/>
        </w:rPr>
        <w:t>/</w:t>
      </w:r>
      <w:proofErr w:type="spellStart"/>
      <w:r w:rsidRPr="00632287">
        <w:rPr>
          <w:rFonts w:cs="Times New Roman"/>
          <w:kern w:val="2"/>
          <w:szCs w:val="28"/>
          <w:lang w:val="en-US"/>
        </w:rPr>
        <w:t>Регион</w:t>
      </w:r>
      <w:proofErr w:type="spellEnd"/>
      <w:r w:rsidRPr="00632287">
        <w:rPr>
          <w:rFonts w:cs="Times New Roman"/>
          <w:kern w:val="2"/>
          <w:szCs w:val="28"/>
          <w:lang w:val="en-US"/>
        </w:rPr>
        <w:t>&lt;/label&gt;&lt;input name="region" type="text" class="form-control" value="" placeholder=""&gt;&lt;/div&gt;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 class="mt-5 text-center"&gt;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t>&lt;button name="B1" class="</w:t>
      </w:r>
      <w:proofErr w:type="spellStart"/>
      <w:r w:rsidRPr="00632287">
        <w:rPr>
          <w:rFonts w:cs="Times New Roman"/>
          <w:kern w:val="2"/>
          <w:szCs w:val="28"/>
          <w:lang w:val="en-US"/>
        </w:rPr>
        <w:t>btn</w:t>
      </w:r>
      <w:proofErr w:type="spellEnd"/>
      <w:r w:rsidRPr="00632287">
        <w:rPr>
          <w:rFonts w:cs="Times New Roman"/>
          <w:kern w:val="2"/>
          <w:szCs w:val="28"/>
          <w:lang w:val="en-US"/>
        </w:rPr>
        <w:t xml:space="preserve"> </w:t>
      </w:r>
      <w:proofErr w:type="spellStart"/>
      <w:r w:rsidRPr="00632287">
        <w:rPr>
          <w:rFonts w:cs="Times New Roman"/>
          <w:kern w:val="2"/>
          <w:szCs w:val="28"/>
          <w:lang w:val="en-US"/>
        </w:rPr>
        <w:t>btn</w:t>
      </w:r>
      <w:proofErr w:type="spellEnd"/>
      <w:r w:rsidRPr="00632287">
        <w:rPr>
          <w:rFonts w:cs="Times New Roman"/>
          <w:kern w:val="2"/>
          <w:szCs w:val="28"/>
          <w:lang w:val="en-US"/>
        </w:rPr>
        <w:t>-primary profile-button" type="submit"&gt;</w:t>
      </w:r>
      <w:proofErr w:type="spellStart"/>
      <w:r w:rsidRPr="00632287">
        <w:rPr>
          <w:rFonts w:cs="Times New Roman"/>
          <w:kern w:val="2"/>
          <w:szCs w:val="28"/>
          <w:lang w:val="en-US"/>
        </w:rPr>
        <w:t>Сохранить</w:t>
      </w:r>
      <w:proofErr w:type="spellEnd"/>
      <w:r w:rsidRPr="00632287">
        <w:rPr>
          <w:rFonts w:cs="Times New Roman"/>
          <w:kern w:val="2"/>
          <w:szCs w:val="28"/>
          <w:lang w:val="en-US"/>
        </w:rPr>
        <w:t xml:space="preserve"> </w:t>
      </w:r>
      <w:proofErr w:type="spellStart"/>
      <w:r w:rsidRPr="00632287">
        <w:rPr>
          <w:rFonts w:cs="Times New Roman"/>
          <w:kern w:val="2"/>
          <w:szCs w:val="28"/>
          <w:lang w:val="en-US"/>
        </w:rPr>
        <w:t>профиля</w:t>
      </w:r>
      <w:proofErr w:type="spellEnd"/>
      <w:r w:rsidRPr="00632287">
        <w:rPr>
          <w:rFonts w:cs="Times New Roman"/>
          <w:kern w:val="2"/>
          <w:szCs w:val="28"/>
          <w:lang w:val="en-US"/>
        </w:rPr>
        <w:t>&lt;/button&gt;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r>
      <w:r w:rsidRPr="00632287">
        <w:rPr>
          <w:rFonts w:cs="Times New Roman"/>
          <w:kern w:val="2"/>
          <w:szCs w:val="28"/>
          <w:lang w:val="en-US"/>
        </w:rPr>
        <w:tab/>
        <w:t>&lt;/form&gt;</w:t>
      </w:r>
      <w:r w:rsidRPr="00632287">
        <w:rPr>
          <w:rFonts w:cs="Times New Roman"/>
          <w:kern w:val="2"/>
          <w:szCs w:val="28"/>
          <w:lang w:val="en-US"/>
        </w:rPr>
        <w:tab/>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&lt;/div&gt;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&lt;script type='text/</w:t>
      </w:r>
      <w:proofErr w:type="spellStart"/>
      <w:r w:rsidRPr="00632287">
        <w:rPr>
          <w:rFonts w:cs="Times New Roman"/>
          <w:kern w:val="2"/>
          <w:szCs w:val="28"/>
          <w:lang w:val="en-US"/>
        </w:rPr>
        <w:t>javascript</w:t>
      </w:r>
      <w:proofErr w:type="spellEnd"/>
      <w:r w:rsidRPr="00632287">
        <w:rPr>
          <w:rFonts w:cs="Times New Roman"/>
          <w:kern w:val="2"/>
          <w:szCs w:val="28"/>
          <w:lang w:val="en-US"/>
        </w:rPr>
        <w:t>' src='https://cdn.jsdelivr.net/npm/bootstrap@5.0.0-alpha1/dist/js/bootstrap.bundle.min.js'&gt;&lt;/script&gt;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&lt;script type='text/</w:t>
      </w:r>
      <w:proofErr w:type="spellStart"/>
      <w:r w:rsidRPr="00632287">
        <w:rPr>
          <w:rFonts w:cs="Times New Roman"/>
          <w:kern w:val="2"/>
          <w:szCs w:val="28"/>
          <w:lang w:val="en-US"/>
        </w:rPr>
        <w:t>javascript</w:t>
      </w:r>
      <w:proofErr w:type="spellEnd"/>
      <w:r w:rsidRPr="00632287">
        <w:rPr>
          <w:rFonts w:cs="Times New Roman"/>
          <w:kern w:val="2"/>
          <w:szCs w:val="28"/>
          <w:lang w:val="en-US"/>
        </w:rPr>
        <w:t xml:space="preserve">' </w:t>
      </w:r>
      <w:proofErr w:type="spellStart"/>
      <w:r w:rsidRPr="00632287">
        <w:rPr>
          <w:rFonts w:cs="Times New Roman"/>
          <w:kern w:val="2"/>
          <w:szCs w:val="28"/>
          <w:lang w:val="en-US"/>
        </w:rPr>
        <w:t>src</w:t>
      </w:r>
      <w:proofErr w:type="spellEnd"/>
      <w:r w:rsidRPr="00632287">
        <w:rPr>
          <w:rFonts w:cs="Times New Roman"/>
          <w:kern w:val="2"/>
          <w:szCs w:val="28"/>
          <w:lang w:val="en-US"/>
        </w:rPr>
        <w:t>=''&gt;&lt;/script&gt;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&lt;script type='text/</w:t>
      </w:r>
      <w:proofErr w:type="spellStart"/>
      <w:r w:rsidRPr="00632287">
        <w:rPr>
          <w:rFonts w:cs="Times New Roman"/>
          <w:kern w:val="2"/>
          <w:szCs w:val="28"/>
          <w:lang w:val="en-US"/>
        </w:rPr>
        <w:t>javascript</w:t>
      </w:r>
      <w:proofErr w:type="spellEnd"/>
      <w:r w:rsidRPr="00632287">
        <w:rPr>
          <w:rFonts w:cs="Times New Roman"/>
          <w:kern w:val="2"/>
          <w:szCs w:val="28"/>
          <w:lang w:val="en-US"/>
        </w:rPr>
        <w:t xml:space="preserve">' </w:t>
      </w:r>
      <w:proofErr w:type="spellStart"/>
      <w:r w:rsidRPr="00632287">
        <w:rPr>
          <w:rFonts w:cs="Times New Roman"/>
          <w:kern w:val="2"/>
          <w:szCs w:val="28"/>
          <w:lang w:val="en-US"/>
        </w:rPr>
        <w:t>src</w:t>
      </w:r>
      <w:proofErr w:type="spellEnd"/>
      <w:r w:rsidRPr="00632287">
        <w:rPr>
          <w:rFonts w:cs="Times New Roman"/>
          <w:kern w:val="2"/>
          <w:szCs w:val="28"/>
          <w:lang w:val="en-US"/>
        </w:rPr>
        <w:t>=''&gt;&lt;/script&gt;</w:t>
      </w:r>
    </w:p>
    <w:p w:rsidR="00632287" w:rsidRPr="00632287" w:rsidRDefault="00632287" w:rsidP="00632287">
      <w:pPr>
        <w:pStyle w:val="a8"/>
        <w:rPr>
          <w:rFonts w:cs="Times New Roman"/>
          <w:kern w:val="2"/>
          <w:szCs w:val="28"/>
          <w:lang w:val="en-US"/>
        </w:rPr>
      </w:pPr>
      <w:r w:rsidRPr="00632287">
        <w:rPr>
          <w:rFonts w:cs="Times New Roman"/>
          <w:kern w:val="2"/>
          <w:szCs w:val="28"/>
          <w:lang w:val="en-US"/>
        </w:rPr>
        <w:t xml:space="preserve">                                &lt;script type='text/</w:t>
      </w:r>
      <w:proofErr w:type="spellStart"/>
      <w:r w:rsidRPr="00632287">
        <w:rPr>
          <w:rFonts w:cs="Times New Roman"/>
          <w:kern w:val="2"/>
          <w:szCs w:val="28"/>
          <w:lang w:val="en-US"/>
        </w:rPr>
        <w:t>Javascript</w:t>
      </w:r>
      <w:proofErr w:type="spellEnd"/>
      <w:r w:rsidRPr="00632287">
        <w:rPr>
          <w:rFonts w:cs="Times New Roman"/>
          <w:kern w:val="2"/>
          <w:szCs w:val="28"/>
          <w:lang w:val="en-US"/>
        </w:rPr>
        <w:t>'&gt;&lt;/script&gt;</w:t>
      </w:r>
    </w:p>
    <w:p w:rsidR="00632287" w:rsidRPr="00632287" w:rsidRDefault="00632287" w:rsidP="00632287">
      <w:pPr>
        <w:pStyle w:val="a8"/>
        <w:rPr>
          <w:rFonts w:cs="Times New Roman"/>
          <w:kern w:val="2"/>
          <w:szCs w:val="28"/>
        </w:rPr>
      </w:pPr>
      <w:r w:rsidRPr="00632287">
        <w:rPr>
          <w:rFonts w:cs="Times New Roman"/>
          <w:kern w:val="2"/>
          <w:szCs w:val="28"/>
          <w:lang w:val="en-US"/>
        </w:rPr>
        <w:t xml:space="preserve">                                </w:t>
      </w:r>
      <w:r w:rsidRPr="00632287">
        <w:rPr>
          <w:rFonts w:cs="Times New Roman"/>
          <w:kern w:val="2"/>
          <w:szCs w:val="28"/>
        </w:rPr>
        <w:t>&lt;/</w:t>
      </w:r>
      <w:r w:rsidRPr="00632287">
        <w:rPr>
          <w:rFonts w:cs="Times New Roman"/>
          <w:kern w:val="2"/>
          <w:szCs w:val="28"/>
          <w:lang w:val="en-US"/>
        </w:rPr>
        <w:t>body</w:t>
      </w:r>
      <w:r w:rsidRPr="00632287">
        <w:rPr>
          <w:rFonts w:cs="Times New Roman"/>
          <w:kern w:val="2"/>
          <w:szCs w:val="28"/>
        </w:rPr>
        <w:t>&gt;</w:t>
      </w:r>
    </w:p>
    <w:p w:rsidR="00036D95" w:rsidRPr="00B43306" w:rsidRDefault="00632287" w:rsidP="00632287">
      <w:pPr>
        <w:pStyle w:val="a8"/>
        <w:jc w:val="left"/>
        <w:rPr>
          <w:rFonts w:cs="Times New Roman"/>
          <w:szCs w:val="28"/>
        </w:rPr>
      </w:pPr>
      <w:r w:rsidRPr="00632287">
        <w:rPr>
          <w:rFonts w:cs="Times New Roman"/>
          <w:kern w:val="2"/>
          <w:szCs w:val="28"/>
        </w:rPr>
        <w:t xml:space="preserve">                            &lt;/</w:t>
      </w:r>
      <w:r w:rsidRPr="00632287">
        <w:rPr>
          <w:rFonts w:cs="Times New Roman"/>
          <w:kern w:val="2"/>
          <w:szCs w:val="28"/>
          <w:lang w:val="en-US"/>
        </w:rPr>
        <w:t>html</w:t>
      </w:r>
      <w:r w:rsidRPr="00632287">
        <w:rPr>
          <w:rFonts w:cs="Times New Roman"/>
          <w:kern w:val="2"/>
          <w:szCs w:val="28"/>
        </w:rPr>
        <w:t>&gt;</w:t>
      </w:r>
    </w:p>
    <w:p w:rsidR="00BC26D2" w:rsidRPr="00B43306" w:rsidRDefault="00BC26D2" w:rsidP="00632287">
      <w:pPr>
        <w:pStyle w:val="a8"/>
        <w:ind w:firstLine="0"/>
        <w:jc w:val="left"/>
        <w:rPr>
          <w:rFonts w:cs="Times New Roman"/>
          <w:szCs w:val="28"/>
        </w:rPr>
      </w:pPr>
    </w:p>
    <w:p w:rsidR="00BC26D2" w:rsidRPr="00B43306" w:rsidRDefault="00BC26D2" w:rsidP="004A780D">
      <w:pPr>
        <w:pStyle w:val="a8"/>
        <w:jc w:val="left"/>
        <w:rPr>
          <w:rFonts w:cs="Times New Roman"/>
          <w:szCs w:val="28"/>
        </w:rPr>
      </w:pPr>
    </w:p>
    <w:p w:rsidR="00BC26D2" w:rsidRPr="00B43306" w:rsidRDefault="00BC26D2" w:rsidP="004A780D">
      <w:pPr>
        <w:pStyle w:val="a8"/>
        <w:jc w:val="left"/>
        <w:rPr>
          <w:rFonts w:cs="Times New Roman"/>
          <w:szCs w:val="28"/>
        </w:rPr>
      </w:pPr>
    </w:p>
    <w:p w:rsidR="009A1494" w:rsidRPr="00B43306" w:rsidRDefault="009A1494" w:rsidP="004A780D">
      <w:pPr>
        <w:pStyle w:val="a8"/>
        <w:jc w:val="left"/>
        <w:rPr>
          <w:rFonts w:cs="Times New Roman"/>
          <w:szCs w:val="28"/>
        </w:rPr>
      </w:pPr>
    </w:p>
    <w:p w:rsidR="00BC26D2" w:rsidRPr="00B43306" w:rsidRDefault="00BC26D2" w:rsidP="004A780D">
      <w:pPr>
        <w:pStyle w:val="a8"/>
        <w:jc w:val="left"/>
        <w:rPr>
          <w:rFonts w:cs="Times New Roman"/>
          <w:szCs w:val="28"/>
        </w:rPr>
      </w:pPr>
    </w:p>
    <w:p w:rsidR="00036D95" w:rsidRPr="00632287" w:rsidRDefault="00036D95" w:rsidP="00632287">
      <w:pPr>
        <w:spacing w:line="360" w:lineRule="auto"/>
        <w:ind w:firstLine="709"/>
        <w:jc w:val="center"/>
        <w:rPr>
          <w:rFonts w:cs="Times New Roman"/>
          <w:sz w:val="28"/>
          <w:szCs w:val="28"/>
        </w:rPr>
      </w:pPr>
      <w:r w:rsidRPr="00B43306">
        <w:rPr>
          <w:rFonts w:cs="Times New Roman"/>
          <w:sz w:val="28"/>
          <w:szCs w:val="28"/>
        </w:rPr>
        <w:t>Листинг кода «Продолжить» информацию на базу данных «</w:t>
      </w:r>
      <w:proofErr w:type="spellStart"/>
      <w:r w:rsidR="00632287">
        <w:rPr>
          <w:rFonts w:cs="Times New Roman"/>
          <w:color w:val="000000"/>
          <w:sz w:val="28"/>
          <w:szCs w:val="28"/>
          <w:lang w:val="en-US"/>
        </w:rPr>
        <w:t>zak</w:t>
      </w:r>
      <w:proofErr w:type="spellEnd"/>
      <w:r w:rsidRPr="00B43306">
        <w:rPr>
          <w:rFonts w:cs="Times New Roman"/>
          <w:color w:val="000000"/>
          <w:sz w:val="28"/>
          <w:szCs w:val="28"/>
        </w:rPr>
        <w:t>.</w:t>
      </w:r>
      <w:proofErr w:type="spellStart"/>
      <w:r w:rsidRPr="00B43306">
        <w:rPr>
          <w:rFonts w:cs="Times New Roman"/>
          <w:color w:val="000000"/>
          <w:sz w:val="28"/>
          <w:szCs w:val="28"/>
          <w:lang w:val="en-US"/>
        </w:rPr>
        <w:t>php</w:t>
      </w:r>
      <w:proofErr w:type="spellEnd"/>
      <w:r w:rsidRPr="00B43306">
        <w:rPr>
          <w:rFonts w:cs="Times New Roman"/>
          <w:sz w:val="28"/>
          <w:szCs w:val="28"/>
        </w:rPr>
        <w:t>».</w:t>
      </w:r>
      <w:r w:rsidRPr="00632287">
        <w:rPr>
          <w:rFonts w:cs="Times New Roman"/>
          <w:sz w:val="28"/>
          <w:szCs w:val="28"/>
        </w:rPr>
        <w:tab/>
      </w:r>
    </w:p>
    <w:p w:rsidR="00632287" w:rsidRPr="00632287" w:rsidRDefault="00036D95" w:rsidP="00632287">
      <w:pPr>
        <w:spacing w:line="360" w:lineRule="auto"/>
        <w:ind w:firstLine="709"/>
        <w:jc w:val="both"/>
        <w:rPr>
          <w:rFonts w:cs="Times New Roman"/>
          <w:sz w:val="28"/>
          <w:szCs w:val="28"/>
        </w:rPr>
      </w:pPr>
      <w:r w:rsidRPr="00632287">
        <w:rPr>
          <w:rFonts w:cs="Times New Roman"/>
          <w:sz w:val="28"/>
          <w:szCs w:val="28"/>
        </w:rPr>
        <w:tab/>
      </w:r>
      <w:proofErr w:type="gramStart"/>
      <w:r w:rsidR="00632287" w:rsidRPr="00632287">
        <w:rPr>
          <w:rFonts w:cs="Times New Roman"/>
          <w:sz w:val="28"/>
          <w:szCs w:val="28"/>
        </w:rPr>
        <w:t>&lt;?</w:t>
      </w:r>
      <w:proofErr w:type="spellStart"/>
      <w:r w:rsidR="00632287" w:rsidRPr="00632287">
        <w:rPr>
          <w:rFonts w:cs="Times New Roman"/>
          <w:sz w:val="28"/>
          <w:szCs w:val="28"/>
          <w:lang w:val="en-US"/>
        </w:rPr>
        <w:t>php</w:t>
      </w:r>
      <w:proofErr w:type="spellEnd"/>
      <w:proofErr w:type="gramEnd"/>
    </w:p>
    <w:p w:rsidR="00632287" w:rsidRPr="00632287" w:rsidRDefault="00632287" w:rsidP="00632287">
      <w:pPr>
        <w:spacing w:line="360" w:lineRule="auto"/>
        <w:jc w:val="both"/>
        <w:rPr>
          <w:rFonts w:cs="Times New Roman"/>
          <w:sz w:val="28"/>
          <w:szCs w:val="28"/>
          <w:lang w:val="en-US"/>
        </w:rPr>
      </w:pPr>
      <w:r>
        <w:rPr>
          <w:rFonts w:cs="Times New Roman"/>
          <w:sz w:val="28"/>
          <w:szCs w:val="28"/>
        </w:rPr>
        <w:tab/>
      </w:r>
      <w:r w:rsidRPr="00632287">
        <w:rPr>
          <w:rFonts w:cs="Times New Roman"/>
          <w:sz w:val="28"/>
          <w:szCs w:val="28"/>
        </w:rPr>
        <w:tab/>
      </w:r>
      <w:r w:rsidRPr="00632287">
        <w:rPr>
          <w:rFonts w:cs="Times New Roman"/>
          <w:sz w:val="28"/>
          <w:szCs w:val="28"/>
        </w:rPr>
        <w:tab/>
      </w:r>
      <w:r w:rsidRPr="00632287">
        <w:rPr>
          <w:rFonts w:cs="Times New Roman"/>
          <w:sz w:val="28"/>
          <w:szCs w:val="28"/>
          <w:lang w:val="en-US"/>
        </w:rPr>
        <w:t>$host = '</w:t>
      </w:r>
      <w:proofErr w:type="spellStart"/>
      <w:r w:rsidRPr="00632287">
        <w:rPr>
          <w:rFonts w:cs="Times New Roman"/>
          <w:sz w:val="28"/>
          <w:szCs w:val="28"/>
          <w:lang w:val="en-US"/>
        </w:rPr>
        <w:t>localhost</w:t>
      </w:r>
      <w:proofErr w:type="spellEnd"/>
      <w:r w:rsidRPr="00632287">
        <w:rPr>
          <w:rFonts w:cs="Times New Roman"/>
          <w:sz w:val="28"/>
          <w:szCs w:val="28"/>
          <w:lang w:val="en-US"/>
        </w:rPr>
        <w:t xml:space="preserve">'; </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 xml:space="preserve">$user = 'root'; </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 xml:space="preserve">$password = ''; </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w:t>
      </w:r>
      <w:proofErr w:type="spellStart"/>
      <w:r w:rsidRPr="00632287">
        <w:rPr>
          <w:rFonts w:cs="Times New Roman"/>
          <w:sz w:val="28"/>
          <w:szCs w:val="28"/>
          <w:lang w:val="en-US"/>
        </w:rPr>
        <w:t>db_name</w:t>
      </w:r>
      <w:proofErr w:type="spellEnd"/>
      <w:r w:rsidRPr="00632287">
        <w:rPr>
          <w:rFonts w:cs="Times New Roman"/>
          <w:sz w:val="28"/>
          <w:szCs w:val="28"/>
          <w:lang w:val="en-US"/>
        </w:rPr>
        <w:t xml:space="preserve"> = 'Tax';</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 xml:space="preserve">$link = </w:t>
      </w:r>
      <w:proofErr w:type="spellStart"/>
      <w:r w:rsidRPr="00632287">
        <w:rPr>
          <w:rFonts w:cs="Times New Roman"/>
          <w:sz w:val="28"/>
          <w:szCs w:val="28"/>
          <w:lang w:val="en-US"/>
        </w:rPr>
        <w:t>mysqli_</w:t>
      </w:r>
      <w:proofErr w:type="gramStart"/>
      <w:r w:rsidRPr="00632287">
        <w:rPr>
          <w:rFonts w:cs="Times New Roman"/>
          <w:sz w:val="28"/>
          <w:szCs w:val="28"/>
          <w:lang w:val="en-US"/>
        </w:rPr>
        <w:t>connect</w:t>
      </w:r>
      <w:proofErr w:type="spellEnd"/>
      <w:r w:rsidRPr="00632287">
        <w:rPr>
          <w:rFonts w:cs="Times New Roman"/>
          <w:sz w:val="28"/>
          <w:szCs w:val="28"/>
          <w:lang w:val="en-US"/>
        </w:rPr>
        <w:t>(</w:t>
      </w:r>
      <w:proofErr w:type="gramEnd"/>
      <w:r w:rsidRPr="00632287">
        <w:rPr>
          <w:rFonts w:cs="Times New Roman"/>
          <w:sz w:val="28"/>
          <w:szCs w:val="28"/>
          <w:lang w:val="en-US"/>
        </w:rPr>
        <w:t>$hos</w:t>
      </w:r>
      <w:r>
        <w:rPr>
          <w:rFonts w:cs="Times New Roman"/>
          <w:sz w:val="28"/>
          <w:szCs w:val="28"/>
          <w:lang w:val="en-US"/>
        </w:rPr>
        <w:t>t, $user, $password, $</w:t>
      </w:r>
      <w:proofErr w:type="spellStart"/>
      <w:r>
        <w:rPr>
          <w:rFonts w:cs="Times New Roman"/>
          <w:sz w:val="28"/>
          <w:szCs w:val="28"/>
          <w:lang w:val="en-US"/>
        </w:rPr>
        <w:t>db_name</w:t>
      </w:r>
      <w:proofErr w:type="spellEnd"/>
      <w:r>
        <w:rPr>
          <w:rFonts w:cs="Times New Roman"/>
          <w:sz w:val="28"/>
          <w:szCs w:val="28"/>
          <w:lang w:val="en-US"/>
        </w:rPr>
        <w:t>);</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r>
      <w:proofErr w:type="spellStart"/>
      <w:r w:rsidRPr="00632287">
        <w:rPr>
          <w:rFonts w:cs="Times New Roman"/>
          <w:sz w:val="28"/>
          <w:szCs w:val="28"/>
          <w:lang w:val="en-US"/>
        </w:rPr>
        <w:t>mysqli_</w:t>
      </w:r>
      <w:proofErr w:type="gramStart"/>
      <w:r w:rsidRPr="00632287">
        <w:rPr>
          <w:rFonts w:cs="Times New Roman"/>
          <w:sz w:val="28"/>
          <w:szCs w:val="28"/>
          <w:lang w:val="en-US"/>
        </w:rPr>
        <w:t>query</w:t>
      </w:r>
      <w:proofErr w:type="spellEnd"/>
      <w:r w:rsidRPr="00632287">
        <w:rPr>
          <w:rFonts w:cs="Times New Roman"/>
          <w:sz w:val="28"/>
          <w:szCs w:val="28"/>
          <w:lang w:val="en-US"/>
        </w:rPr>
        <w:t>(</w:t>
      </w:r>
      <w:proofErr w:type="gramEnd"/>
      <w:r w:rsidRPr="00632287">
        <w:rPr>
          <w:rFonts w:cs="Times New Roman"/>
          <w:sz w:val="28"/>
          <w:szCs w:val="28"/>
          <w:lang w:val="en-US"/>
        </w:rPr>
        <w:t>$link, "SET NAMES 'utf8'");</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 xml:space="preserve">$query = "REPLACE Inspectorate SET </w:t>
      </w:r>
      <w:proofErr w:type="spellStart"/>
      <w:r w:rsidRPr="00632287">
        <w:rPr>
          <w:rFonts w:cs="Times New Roman"/>
          <w:sz w:val="28"/>
          <w:szCs w:val="28"/>
          <w:lang w:val="en-US"/>
        </w:rPr>
        <w:t>Number_table</w:t>
      </w:r>
      <w:proofErr w:type="spellEnd"/>
      <w:r w:rsidRPr="00632287">
        <w:rPr>
          <w:rFonts w:cs="Times New Roman"/>
          <w:sz w:val="28"/>
          <w:szCs w:val="28"/>
          <w:lang w:val="en-US"/>
        </w:rPr>
        <w:t xml:space="preserve"> = '"</w:t>
      </w:r>
      <w:proofErr w:type="gramStart"/>
      <w:r w:rsidRPr="00632287">
        <w:rPr>
          <w:rFonts w:cs="Times New Roman"/>
          <w:sz w:val="28"/>
          <w:szCs w:val="28"/>
          <w:lang w:val="en-US"/>
        </w:rPr>
        <w:t>.$</w:t>
      </w:r>
      <w:proofErr w:type="gramEnd"/>
      <w:r w:rsidRPr="00632287">
        <w:rPr>
          <w:rFonts w:cs="Times New Roman"/>
          <w:sz w:val="28"/>
          <w:szCs w:val="28"/>
          <w:lang w:val="en-US"/>
        </w:rPr>
        <w:t>_POST['name']."',</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Name = '"</w:t>
      </w:r>
      <w:proofErr w:type="gramStart"/>
      <w:r w:rsidRPr="00632287">
        <w:rPr>
          <w:rFonts w:cs="Times New Roman"/>
          <w:sz w:val="28"/>
          <w:szCs w:val="28"/>
          <w:lang w:val="en-US"/>
        </w:rPr>
        <w:t>.$</w:t>
      </w:r>
      <w:proofErr w:type="gramEnd"/>
      <w:r w:rsidRPr="00632287">
        <w:rPr>
          <w:rFonts w:cs="Times New Roman"/>
          <w:sz w:val="28"/>
          <w:szCs w:val="28"/>
          <w:lang w:val="en-US"/>
        </w:rPr>
        <w:t>_POST['first-name']."',</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Surname = '"</w:t>
      </w:r>
      <w:proofErr w:type="gramStart"/>
      <w:r w:rsidRPr="00632287">
        <w:rPr>
          <w:rFonts w:cs="Times New Roman"/>
          <w:sz w:val="28"/>
          <w:szCs w:val="28"/>
          <w:lang w:val="en-US"/>
        </w:rPr>
        <w:t>.$</w:t>
      </w:r>
      <w:proofErr w:type="gramEnd"/>
      <w:r w:rsidRPr="00632287">
        <w:rPr>
          <w:rFonts w:cs="Times New Roman"/>
          <w:sz w:val="28"/>
          <w:szCs w:val="28"/>
          <w:lang w:val="en-US"/>
        </w:rPr>
        <w:t>_POST['</w:t>
      </w:r>
      <w:proofErr w:type="spellStart"/>
      <w:r w:rsidRPr="00632287">
        <w:rPr>
          <w:rFonts w:cs="Times New Roman"/>
          <w:sz w:val="28"/>
          <w:szCs w:val="28"/>
          <w:lang w:val="en-US"/>
        </w:rPr>
        <w:t>lastname</w:t>
      </w:r>
      <w:proofErr w:type="spellEnd"/>
      <w:r w:rsidRPr="00632287">
        <w:rPr>
          <w:rFonts w:cs="Times New Roman"/>
          <w:sz w:val="28"/>
          <w:szCs w:val="28"/>
          <w:lang w:val="en-US"/>
        </w:rPr>
        <w:t>']."',</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Phone = '"</w:t>
      </w:r>
      <w:proofErr w:type="gramStart"/>
      <w:r w:rsidRPr="00632287">
        <w:rPr>
          <w:rFonts w:cs="Times New Roman"/>
          <w:sz w:val="28"/>
          <w:szCs w:val="28"/>
          <w:lang w:val="en-US"/>
        </w:rPr>
        <w:t>.$</w:t>
      </w:r>
      <w:proofErr w:type="gramEnd"/>
      <w:r w:rsidRPr="00632287">
        <w:rPr>
          <w:rFonts w:cs="Times New Roman"/>
          <w:sz w:val="28"/>
          <w:szCs w:val="28"/>
          <w:lang w:val="en-US"/>
        </w:rPr>
        <w:t>_POST['</w:t>
      </w:r>
      <w:proofErr w:type="spellStart"/>
      <w:r w:rsidRPr="00632287">
        <w:rPr>
          <w:rFonts w:cs="Times New Roman"/>
          <w:sz w:val="28"/>
          <w:szCs w:val="28"/>
          <w:lang w:val="en-US"/>
        </w:rPr>
        <w:t>phonenumber</w:t>
      </w:r>
      <w:proofErr w:type="spellEnd"/>
      <w:r w:rsidRPr="00632287">
        <w:rPr>
          <w:rFonts w:cs="Times New Roman"/>
          <w:sz w:val="28"/>
          <w:szCs w:val="28"/>
          <w:lang w:val="en-US"/>
        </w:rPr>
        <w:t>']."',</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Code = '"</w:t>
      </w:r>
      <w:proofErr w:type="gramStart"/>
      <w:r w:rsidRPr="00632287">
        <w:rPr>
          <w:rFonts w:cs="Times New Roman"/>
          <w:sz w:val="28"/>
          <w:szCs w:val="28"/>
          <w:lang w:val="en-US"/>
        </w:rPr>
        <w:t>.$</w:t>
      </w:r>
      <w:proofErr w:type="gramEnd"/>
      <w:r w:rsidRPr="00632287">
        <w:rPr>
          <w:rFonts w:cs="Times New Roman"/>
          <w:sz w:val="28"/>
          <w:szCs w:val="28"/>
          <w:lang w:val="en-US"/>
        </w:rPr>
        <w:t>_POST['</w:t>
      </w:r>
      <w:proofErr w:type="spellStart"/>
      <w:r w:rsidRPr="00632287">
        <w:rPr>
          <w:rFonts w:cs="Times New Roman"/>
          <w:sz w:val="28"/>
          <w:szCs w:val="28"/>
          <w:lang w:val="en-US"/>
        </w:rPr>
        <w:t>postalcode</w:t>
      </w:r>
      <w:proofErr w:type="spellEnd"/>
      <w:r w:rsidRPr="00632287">
        <w:rPr>
          <w:rFonts w:cs="Times New Roman"/>
          <w:sz w:val="28"/>
          <w:szCs w:val="28"/>
          <w:lang w:val="en-US"/>
        </w:rPr>
        <w:t>']."',</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St = '"</w:t>
      </w:r>
      <w:proofErr w:type="gramStart"/>
      <w:r w:rsidRPr="00632287">
        <w:rPr>
          <w:rFonts w:cs="Times New Roman"/>
          <w:sz w:val="28"/>
          <w:szCs w:val="28"/>
          <w:lang w:val="en-US"/>
        </w:rPr>
        <w:t>.$</w:t>
      </w:r>
      <w:proofErr w:type="gramEnd"/>
      <w:r w:rsidRPr="00632287">
        <w:rPr>
          <w:rFonts w:cs="Times New Roman"/>
          <w:sz w:val="28"/>
          <w:szCs w:val="28"/>
          <w:lang w:val="en-US"/>
        </w:rPr>
        <w:t>_POST['state']."',</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r>
      <w:proofErr w:type="spellStart"/>
      <w:r w:rsidRPr="00632287">
        <w:rPr>
          <w:rFonts w:cs="Times New Roman"/>
          <w:sz w:val="28"/>
          <w:szCs w:val="28"/>
          <w:lang w:val="en-US"/>
        </w:rPr>
        <w:t>Ar</w:t>
      </w:r>
      <w:proofErr w:type="spellEnd"/>
      <w:r w:rsidRPr="00632287">
        <w:rPr>
          <w:rFonts w:cs="Times New Roman"/>
          <w:sz w:val="28"/>
          <w:szCs w:val="28"/>
          <w:lang w:val="en-US"/>
        </w:rPr>
        <w:t xml:space="preserve"> = '"</w:t>
      </w:r>
      <w:proofErr w:type="gramStart"/>
      <w:r w:rsidRPr="00632287">
        <w:rPr>
          <w:rFonts w:cs="Times New Roman"/>
          <w:sz w:val="28"/>
          <w:szCs w:val="28"/>
          <w:lang w:val="en-US"/>
        </w:rPr>
        <w:t>.$</w:t>
      </w:r>
      <w:proofErr w:type="gramEnd"/>
      <w:r w:rsidRPr="00632287">
        <w:rPr>
          <w:rFonts w:cs="Times New Roman"/>
          <w:sz w:val="28"/>
          <w:szCs w:val="28"/>
          <w:lang w:val="en-US"/>
        </w:rPr>
        <w:t>_POST['area']."',</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Email = '"</w:t>
      </w:r>
      <w:proofErr w:type="gramStart"/>
      <w:r w:rsidRPr="00632287">
        <w:rPr>
          <w:rFonts w:cs="Times New Roman"/>
          <w:sz w:val="28"/>
          <w:szCs w:val="28"/>
          <w:lang w:val="en-US"/>
        </w:rPr>
        <w:t>.$</w:t>
      </w:r>
      <w:proofErr w:type="gramEnd"/>
      <w:r w:rsidRPr="00632287">
        <w:rPr>
          <w:rFonts w:cs="Times New Roman"/>
          <w:sz w:val="28"/>
          <w:szCs w:val="28"/>
          <w:lang w:val="en-US"/>
        </w:rPr>
        <w:t>_POST['</w:t>
      </w:r>
      <w:proofErr w:type="spellStart"/>
      <w:r w:rsidRPr="00632287">
        <w:rPr>
          <w:rFonts w:cs="Times New Roman"/>
          <w:sz w:val="28"/>
          <w:szCs w:val="28"/>
          <w:lang w:val="en-US"/>
        </w:rPr>
        <w:t>emailid</w:t>
      </w:r>
      <w:proofErr w:type="spellEnd"/>
      <w:r w:rsidRPr="00632287">
        <w:rPr>
          <w:rFonts w:cs="Times New Roman"/>
          <w:sz w:val="28"/>
          <w:szCs w:val="28"/>
          <w:lang w:val="en-US"/>
        </w:rPr>
        <w:t>']."',</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Ed = '"</w:t>
      </w:r>
      <w:proofErr w:type="gramStart"/>
      <w:r w:rsidRPr="00632287">
        <w:rPr>
          <w:rFonts w:cs="Times New Roman"/>
          <w:sz w:val="28"/>
          <w:szCs w:val="28"/>
          <w:lang w:val="en-US"/>
        </w:rPr>
        <w:t>.$</w:t>
      </w:r>
      <w:proofErr w:type="gramEnd"/>
      <w:r w:rsidRPr="00632287">
        <w:rPr>
          <w:rFonts w:cs="Times New Roman"/>
          <w:sz w:val="28"/>
          <w:szCs w:val="28"/>
          <w:lang w:val="en-US"/>
        </w:rPr>
        <w:t>_POST['education']."',</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r>
      <w:proofErr w:type="spellStart"/>
      <w:r w:rsidRPr="00632287">
        <w:rPr>
          <w:rFonts w:cs="Times New Roman"/>
          <w:sz w:val="28"/>
          <w:szCs w:val="28"/>
          <w:lang w:val="en-US"/>
        </w:rPr>
        <w:t>Coun</w:t>
      </w:r>
      <w:proofErr w:type="spellEnd"/>
      <w:r w:rsidRPr="00632287">
        <w:rPr>
          <w:rFonts w:cs="Times New Roman"/>
          <w:sz w:val="28"/>
          <w:szCs w:val="28"/>
          <w:lang w:val="en-US"/>
        </w:rPr>
        <w:t xml:space="preserve"> = '"</w:t>
      </w:r>
      <w:proofErr w:type="gramStart"/>
      <w:r w:rsidRPr="00632287">
        <w:rPr>
          <w:rFonts w:cs="Times New Roman"/>
          <w:sz w:val="28"/>
          <w:szCs w:val="28"/>
          <w:lang w:val="en-US"/>
        </w:rPr>
        <w:t>.$</w:t>
      </w:r>
      <w:proofErr w:type="gramEnd"/>
      <w:r w:rsidRPr="00632287">
        <w:rPr>
          <w:rFonts w:cs="Times New Roman"/>
          <w:sz w:val="28"/>
          <w:szCs w:val="28"/>
          <w:lang w:val="en-US"/>
        </w:rPr>
        <w:t>_POST['country']."',</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r>
      <w:proofErr w:type="spellStart"/>
      <w:r w:rsidRPr="00632287">
        <w:rPr>
          <w:rFonts w:cs="Times New Roman"/>
          <w:sz w:val="28"/>
          <w:szCs w:val="28"/>
          <w:lang w:val="en-US"/>
        </w:rPr>
        <w:t>Reg</w:t>
      </w:r>
      <w:proofErr w:type="spellEnd"/>
      <w:r w:rsidRPr="00632287">
        <w:rPr>
          <w:rFonts w:cs="Times New Roman"/>
          <w:sz w:val="28"/>
          <w:szCs w:val="28"/>
          <w:lang w:val="en-US"/>
        </w:rPr>
        <w:t xml:space="preserve"> = '"</w:t>
      </w:r>
      <w:proofErr w:type="gramStart"/>
      <w:r w:rsidRPr="00632287">
        <w:rPr>
          <w:rFonts w:cs="Times New Roman"/>
          <w:sz w:val="28"/>
          <w:szCs w:val="28"/>
          <w:lang w:val="en-US"/>
        </w:rPr>
        <w:t>.$</w:t>
      </w:r>
      <w:proofErr w:type="gramEnd"/>
      <w:r w:rsidRPr="00632287">
        <w:rPr>
          <w:rFonts w:cs="Times New Roman"/>
          <w:sz w:val="28"/>
          <w:szCs w:val="28"/>
          <w:lang w:val="en-US"/>
        </w:rPr>
        <w:t>_POST['region']."'";</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t xml:space="preserve">$result = </w:t>
      </w:r>
      <w:proofErr w:type="spellStart"/>
      <w:r w:rsidRPr="00632287">
        <w:rPr>
          <w:rFonts w:cs="Times New Roman"/>
          <w:sz w:val="28"/>
          <w:szCs w:val="28"/>
          <w:lang w:val="en-US"/>
        </w:rPr>
        <w:t>mysqli_</w:t>
      </w:r>
      <w:proofErr w:type="gramStart"/>
      <w:r w:rsidRPr="00632287">
        <w:rPr>
          <w:rFonts w:cs="Times New Roman"/>
          <w:sz w:val="28"/>
          <w:szCs w:val="28"/>
          <w:lang w:val="en-US"/>
        </w:rPr>
        <w:t>query</w:t>
      </w:r>
      <w:proofErr w:type="spellEnd"/>
      <w:r w:rsidRPr="00632287">
        <w:rPr>
          <w:rFonts w:cs="Times New Roman"/>
          <w:sz w:val="28"/>
          <w:szCs w:val="28"/>
          <w:lang w:val="en-US"/>
        </w:rPr>
        <w:t>(</w:t>
      </w:r>
      <w:proofErr w:type="gramEnd"/>
      <w:r w:rsidRPr="00632287">
        <w:rPr>
          <w:rFonts w:cs="Times New Roman"/>
          <w:sz w:val="28"/>
          <w:szCs w:val="28"/>
          <w:lang w:val="en-US"/>
        </w:rPr>
        <w:t>$link, $query) or die(</w:t>
      </w:r>
      <w:proofErr w:type="spellStart"/>
      <w:r w:rsidRPr="00632287">
        <w:rPr>
          <w:rFonts w:cs="Times New Roman"/>
          <w:sz w:val="28"/>
          <w:szCs w:val="28"/>
          <w:lang w:val="en-US"/>
        </w:rPr>
        <w:t>mysqli_error</w:t>
      </w:r>
      <w:proofErr w:type="spellEnd"/>
      <w:r w:rsidRPr="00632287">
        <w:rPr>
          <w:rFonts w:cs="Times New Roman"/>
          <w:sz w:val="28"/>
          <w:szCs w:val="28"/>
          <w:lang w:val="en-US"/>
        </w:rPr>
        <w:t>($link));</w:t>
      </w:r>
    </w:p>
    <w:p w:rsidR="00632287" w:rsidRPr="00632287" w:rsidRDefault="00632287" w:rsidP="00632287">
      <w:pPr>
        <w:spacing w:line="360" w:lineRule="auto"/>
        <w:ind w:firstLine="709"/>
        <w:jc w:val="both"/>
        <w:rPr>
          <w:rFonts w:cs="Times New Roman"/>
          <w:sz w:val="28"/>
          <w:szCs w:val="28"/>
          <w:lang w:val="en-US"/>
        </w:rPr>
      </w:pPr>
      <w:r w:rsidRPr="00632287">
        <w:rPr>
          <w:rFonts w:cs="Times New Roman"/>
          <w:sz w:val="28"/>
          <w:szCs w:val="28"/>
          <w:lang w:val="en-US"/>
        </w:rPr>
        <w:tab/>
      </w:r>
      <w:r w:rsidRPr="00632287">
        <w:rPr>
          <w:rFonts w:cs="Times New Roman"/>
          <w:sz w:val="28"/>
          <w:szCs w:val="28"/>
          <w:lang w:val="en-US"/>
        </w:rPr>
        <w:tab/>
      </w:r>
      <w:proofErr w:type="spellStart"/>
      <w:r w:rsidRPr="00632287">
        <w:rPr>
          <w:rFonts w:cs="Times New Roman"/>
          <w:sz w:val="28"/>
          <w:szCs w:val="28"/>
          <w:lang w:val="en-US"/>
        </w:rPr>
        <w:t>var_</w:t>
      </w:r>
      <w:proofErr w:type="gramStart"/>
      <w:r w:rsidRPr="00632287">
        <w:rPr>
          <w:rFonts w:cs="Times New Roman"/>
          <w:sz w:val="28"/>
          <w:szCs w:val="28"/>
          <w:lang w:val="en-US"/>
        </w:rPr>
        <w:t>dump</w:t>
      </w:r>
      <w:proofErr w:type="spellEnd"/>
      <w:r w:rsidRPr="00632287">
        <w:rPr>
          <w:rFonts w:cs="Times New Roman"/>
          <w:sz w:val="28"/>
          <w:szCs w:val="28"/>
          <w:lang w:val="en-US"/>
        </w:rPr>
        <w:t>(</w:t>
      </w:r>
      <w:proofErr w:type="gramEnd"/>
      <w:r w:rsidRPr="00632287">
        <w:rPr>
          <w:rFonts w:cs="Times New Roman"/>
          <w:sz w:val="28"/>
          <w:szCs w:val="28"/>
          <w:lang w:val="en-US"/>
        </w:rPr>
        <w:t>$result);</w:t>
      </w:r>
    </w:p>
    <w:p w:rsidR="00036D95" w:rsidRPr="00632287" w:rsidRDefault="00632287" w:rsidP="00632287">
      <w:pPr>
        <w:spacing w:line="360" w:lineRule="auto"/>
        <w:ind w:left="1418" w:firstLine="709"/>
        <w:jc w:val="both"/>
        <w:rPr>
          <w:rFonts w:cs="Times New Roman"/>
          <w:sz w:val="28"/>
          <w:szCs w:val="28"/>
          <w:lang w:val="en-US"/>
        </w:rPr>
      </w:pPr>
      <w:r w:rsidRPr="00632287">
        <w:rPr>
          <w:rFonts w:cs="Times New Roman"/>
          <w:sz w:val="28"/>
          <w:szCs w:val="28"/>
          <w:lang w:val="en-US"/>
        </w:rPr>
        <w:t>?&gt;</w:t>
      </w:r>
    </w:p>
    <w:sectPr w:rsidR="00036D95" w:rsidRPr="00632287" w:rsidSect="00B43306">
      <w:pgSz w:w="11906" w:h="16838"/>
      <w:pgMar w:top="1134" w:right="567" w:bottom="1134" w:left="1701" w:header="0" w:footer="0" w:gutter="0"/>
      <w:pgNumType w:start="2"/>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306" w:rsidRDefault="00B43306" w:rsidP="00B43306">
      <w:r>
        <w:separator/>
      </w:r>
    </w:p>
  </w:endnote>
  <w:endnote w:type="continuationSeparator" w:id="0">
    <w:p w:rsidR="00B43306" w:rsidRDefault="00B43306" w:rsidP="00B4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935502"/>
      <w:docPartObj>
        <w:docPartGallery w:val="Page Numbers (Bottom of Page)"/>
        <w:docPartUnique/>
      </w:docPartObj>
    </w:sdtPr>
    <w:sdtEndPr/>
    <w:sdtContent>
      <w:p w:rsidR="00B43306" w:rsidRDefault="00B43306">
        <w:pPr>
          <w:pStyle w:val="af1"/>
          <w:jc w:val="right"/>
        </w:pPr>
        <w:r>
          <w:fldChar w:fldCharType="begin"/>
        </w:r>
        <w:r>
          <w:instrText>PAGE   \* MERGEFORMAT</w:instrText>
        </w:r>
        <w:r>
          <w:fldChar w:fldCharType="separate"/>
        </w:r>
        <w:r w:rsidR="002E6591">
          <w:rPr>
            <w:noProof/>
          </w:rPr>
          <w:t>4</w:t>
        </w:r>
        <w:r>
          <w:fldChar w:fldCharType="end"/>
        </w:r>
      </w:p>
    </w:sdtContent>
  </w:sdt>
  <w:p w:rsidR="00B43306" w:rsidRDefault="00B43306">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306" w:rsidRDefault="00B43306" w:rsidP="00B43306">
      <w:r>
        <w:separator/>
      </w:r>
    </w:p>
  </w:footnote>
  <w:footnote w:type="continuationSeparator" w:id="0">
    <w:p w:rsidR="00B43306" w:rsidRDefault="00B43306" w:rsidP="00B43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6B9B"/>
    <w:multiLevelType w:val="multilevel"/>
    <w:tmpl w:val="EB1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FE1B51"/>
    <w:multiLevelType w:val="hybridMultilevel"/>
    <w:tmpl w:val="D0841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075FB1"/>
    <w:multiLevelType w:val="multilevel"/>
    <w:tmpl w:val="8EA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5A429E"/>
    <w:multiLevelType w:val="multilevel"/>
    <w:tmpl w:val="CDC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16668B"/>
    <w:multiLevelType w:val="hybridMultilevel"/>
    <w:tmpl w:val="BF0CB864"/>
    <w:lvl w:ilvl="0" w:tplc="412475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6673CF6"/>
    <w:multiLevelType w:val="hybridMultilevel"/>
    <w:tmpl w:val="A5E27EA0"/>
    <w:lvl w:ilvl="0" w:tplc="24320538">
      <w:start w:val="1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87765A"/>
    <w:multiLevelType w:val="multilevel"/>
    <w:tmpl w:val="479C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FA07B4"/>
    <w:multiLevelType w:val="hybridMultilevel"/>
    <w:tmpl w:val="2A0EE3C2"/>
    <w:lvl w:ilvl="0" w:tplc="03D69AC0">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8264A1F"/>
    <w:multiLevelType w:val="hybridMultilevel"/>
    <w:tmpl w:val="9042C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9D826D1"/>
    <w:multiLevelType w:val="multilevel"/>
    <w:tmpl w:val="CD3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
  </w:num>
  <w:num w:numId="4">
    <w:abstractNumId w:val="9"/>
  </w:num>
  <w:num w:numId="5">
    <w:abstractNumId w:val="3"/>
  </w:num>
  <w:num w:numId="6">
    <w:abstractNumId w:val="0"/>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90586"/>
    <w:rsid w:val="00036D95"/>
    <w:rsid w:val="00041468"/>
    <w:rsid w:val="0005081A"/>
    <w:rsid w:val="00190586"/>
    <w:rsid w:val="00194AD0"/>
    <w:rsid w:val="00255FEC"/>
    <w:rsid w:val="002E6591"/>
    <w:rsid w:val="00325F2A"/>
    <w:rsid w:val="003572A0"/>
    <w:rsid w:val="003C75B2"/>
    <w:rsid w:val="004A780D"/>
    <w:rsid w:val="00541F35"/>
    <w:rsid w:val="00581784"/>
    <w:rsid w:val="005D646C"/>
    <w:rsid w:val="00632287"/>
    <w:rsid w:val="0069461C"/>
    <w:rsid w:val="007037A7"/>
    <w:rsid w:val="0075314F"/>
    <w:rsid w:val="007C2324"/>
    <w:rsid w:val="0098177E"/>
    <w:rsid w:val="009A1494"/>
    <w:rsid w:val="00AD4CAA"/>
    <w:rsid w:val="00B43306"/>
    <w:rsid w:val="00BC26D2"/>
    <w:rsid w:val="00DF04AA"/>
    <w:rsid w:val="00E72A7A"/>
    <w:rsid w:val="00E856A4"/>
    <w:rsid w:val="00E97DA9"/>
    <w:rsid w:val="00EC4801"/>
    <w:rsid w:val="00F40823"/>
    <w:rsid w:val="00FB12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3257E1A-BF61-42E2-9987-7CBEC348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SimSun" w:hAnsi="Times New Roman" w:cs="Arial"/>
        <w:kern w:val="2"/>
        <w:sz w:val="24"/>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3C75B2"/>
    <w:pPr>
      <w:widowControl w:val="0"/>
      <w:suppressAutoHyphens w:val="0"/>
      <w:autoSpaceDE w:val="0"/>
      <w:autoSpaceDN w:val="0"/>
      <w:adjustRightInd w:val="0"/>
      <w:outlineLvl w:val="0"/>
    </w:pPr>
    <w:rPr>
      <w:rFonts w:ascii="Times New Roman CYR" w:eastAsiaTheme="minorEastAsia" w:hAnsi="Times New Roman CYR" w:cs="Times New Roman CYR"/>
      <w:kern w:val="0"/>
      <w:lang w:eastAsia="ru-RU" w:bidi="ar-SA"/>
    </w:rPr>
  </w:style>
  <w:style w:type="paragraph" w:styleId="2">
    <w:name w:val="heading 2"/>
    <w:basedOn w:val="a"/>
    <w:next w:val="a"/>
    <w:link w:val="20"/>
    <w:uiPriority w:val="9"/>
    <w:semiHidden/>
    <w:unhideWhenUsed/>
    <w:qFormat/>
    <w:rsid w:val="003C75B2"/>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eastAsia="Microsoft YaHei"/>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customStyle="1" w:styleId="a8">
    <w:name w:val="ПРОСТО"/>
    <w:basedOn w:val="a"/>
    <w:qFormat/>
    <w:pPr>
      <w:suppressAutoHyphens w:val="0"/>
      <w:spacing w:line="360" w:lineRule="auto"/>
      <w:ind w:firstLine="709"/>
      <w:jc w:val="both"/>
    </w:pPr>
    <w:rPr>
      <w:kern w:val="0"/>
      <w:sz w:val="28"/>
      <w:szCs w:val="22"/>
    </w:rPr>
  </w:style>
  <w:style w:type="paragraph" w:customStyle="1" w:styleId="0">
    <w:name w:val="0"/>
    <w:basedOn w:val="a8"/>
    <w:next w:val="a8"/>
    <w:qFormat/>
  </w:style>
  <w:style w:type="paragraph" w:styleId="21">
    <w:name w:val="Body Text 2"/>
    <w:basedOn w:val="a"/>
    <w:qFormat/>
    <w:pPr>
      <w:spacing w:after="120" w:line="480" w:lineRule="auto"/>
    </w:pPr>
  </w:style>
  <w:style w:type="paragraph" w:styleId="3">
    <w:name w:val="Body Text 3"/>
    <w:basedOn w:val="a"/>
    <w:qFormat/>
    <w:pPr>
      <w:spacing w:after="120"/>
    </w:pPr>
    <w:rPr>
      <w:sz w:val="16"/>
      <w:szCs w:val="16"/>
    </w:rPr>
  </w:style>
  <w:style w:type="character" w:customStyle="1" w:styleId="10">
    <w:name w:val="Заголовок 1 Знак"/>
    <w:basedOn w:val="a0"/>
    <w:link w:val="1"/>
    <w:uiPriority w:val="99"/>
    <w:rsid w:val="003C75B2"/>
    <w:rPr>
      <w:rFonts w:ascii="Times New Roman CYR" w:eastAsiaTheme="minorEastAsia" w:hAnsi="Times New Roman CYR" w:cs="Times New Roman CYR"/>
      <w:kern w:val="0"/>
      <w:lang w:eastAsia="ru-RU" w:bidi="ar-SA"/>
    </w:rPr>
  </w:style>
  <w:style w:type="character" w:customStyle="1" w:styleId="20">
    <w:name w:val="Заголовок 2 Знак"/>
    <w:basedOn w:val="a0"/>
    <w:link w:val="2"/>
    <w:uiPriority w:val="9"/>
    <w:semiHidden/>
    <w:rsid w:val="003C75B2"/>
    <w:rPr>
      <w:rFonts w:asciiTheme="majorHAnsi" w:eastAsiaTheme="majorEastAsia" w:hAnsiTheme="majorHAnsi" w:cs="Mangal"/>
      <w:b/>
      <w:bCs/>
      <w:color w:val="4F81BD" w:themeColor="accent1"/>
      <w:sz w:val="26"/>
      <w:szCs w:val="23"/>
    </w:rPr>
  </w:style>
  <w:style w:type="paragraph" w:styleId="a9">
    <w:name w:val="Balloon Text"/>
    <w:basedOn w:val="a"/>
    <w:link w:val="aa"/>
    <w:uiPriority w:val="99"/>
    <w:semiHidden/>
    <w:unhideWhenUsed/>
    <w:rsid w:val="0098177E"/>
    <w:rPr>
      <w:rFonts w:ascii="Tahoma" w:hAnsi="Tahoma" w:cs="Mangal"/>
      <w:sz w:val="16"/>
      <w:szCs w:val="14"/>
    </w:rPr>
  </w:style>
  <w:style w:type="character" w:customStyle="1" w:styleId="aa">
    <w:name w:val="Текст выноски Знак"/>
    <w:basedOn w:val="a0"/>
    <w:link w:val="a9"/>
    <w:uiPriority w:val="99"/>
    <w:semiHidden/>
    <w:rsid w:val="0098177E"/>
    <w:rPr>
      <w:rFonts w:ascii="Tahoma" w:hAnsi="Tahoma" w:cs="Mangal"/>
      <w:sz w:val="16"/>
      <w:szCs w:val="14"/>
    </w:rPr>
  </w:style>
  <w:style w:type="paragraph" w:styleId="ab">
    <w:name w:val="List Paragraph"/>
    <w:basedOn w:val="a"/>
    <w:uiPriority w:val="34"/>
    <w:qFormat/>
    <w:rsid w:val="0098177E"/>
    <w:pPr>
      <w:ind w:left="720"/>
      <w:contextualSpacing/>
    </w:pPr>
    <w:rPr>
      <w:rFonts w:cs="Mangal"/>
      <w:szCs w:val="21"/>
    </w:rPr>
  </w:style>
  <w:style w:type="paragraph" w:styleId="ac">
    <w:name w:val="Normal (Web)"/>
    <w:basedOn w:val="a"/>
    <w:uiPriority w:val="99"/>
    <w:unhideWhenUsed/>
    <w:rsid w:val="00541F35"/>
    <w:pPr>
      <w:suppressAutoHyphens w:val="0"/>
      <w:spacing w:before="100" w:beforeAutospacing="1" w:after="100" w:afterAutospacing="1"/>
    </w:pPr>
    <w:rPr>
      <w:rFonts w:eastAsia="Times New Roman" w:cs="Times New Roman"/>
      <w:kern w:val="0"/>
      <w:lang w:eastAsia="ru-RU" w:bidi="ar-SA"/>
    </w:rPr>
  </w:style>
  <w:style w:type="character" w:styleId="ad">
    <w:name w:val="Hyperlink"/>
    <w:basedOn w:val="a0"/>
    <w:uiPriority w:val="99"/>
    <w:unhideWhenUsed/>
    <w:rsid w:val="00041468"/>
    <w:rPr>
      <w:color w:val="0000FF"/>
      <w:u w:val="single"/>
    </w:rPr>
  </w:style>
  <w:style w:type="paragraph" w:styleId="ae">
    <w:name w:val="TOC Heading"/>
    <w:basedOn w:val="1"/>
    <w:next w:val="a"/>
    <w:uiPriority w:val="39"/>
    <w:semiHidden/>
    <w:unhideWhenUsed/>
    <w:qFormat/>
    <w:rsid w:val="00B43306"/>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11">
    <w:name w:val="toc 1"/>
    <w:basedOn w:val="a"/>
    <w:next w:val="a"/>
    <w:autoRedefine/>
    <w:uiPriority w:val="39"/>
    <w:unhideWhenUsed/>
    <w:rsid w:val="00B43306"/>
    <w:pPr>
      <w:spacing w:after="100"/>
    </w:pPr>
    <w:rPr>
      <w:rFonts w:cs="Mangal"/>
      <w:szCs w:val="21"/>
    </w:rPr>
  </w:style>
  <w:style w:type="paragraph" w:styleId="22">
    <w:name w:val="toc 2"/>
    <w:basedOn w:val="a"/>
    <w:next w:val="a"/>
    <w:autoRedefine/>
    <w:uiPriority w:val="39"/>
    <w:unhideWhenUsed/>
    <w:rsid w:val="00B43306"/>
    <w:pPr>
      <w:spacing w:after="100"/>
      <w:ind w:left="240"/>
    </w:pPr>
    <w:rPr>
      <w:rFonts w:cs="Mangal"/>
      <w:szCs w:val="21"/>
    </w:rPr>
  </w:style>
  <w:style w:type="paragraph" w:styleId="af">
    <w:name w:val="header"/>
    <w:basedOn w:val="a"/>
    <w:link w:val="af0"/>
    <w:uiPriority w:val="99"/>
    <w:unhideWhenUsed/>
    <w:rsid w:val="00B43306"/>
    <w:pPr>
      <w:tabs>
        <w:tab w:val="center" w:pos="4677"/>
        <w:tab w:val="right" w:pos="9355"/>
      </w:tabs>
    </w:pPr>
    <w:rPr>
      <w:rFonts w:cs="Mangal"/>
      <w:szCs w:val="21"/>
    </w:rPr>
  </w:style>
  <w:style w:type="character" w:customStyle="1" w:styleId="af0">
    <w:name w:val="Верхний колонтитул Знак"/>
    <w:basedOn w:val="a0"/>
    <w:link w:val="af"/>
    <w:uiPriority w:val="99"/>
    <w:rsid w:val="00B43306"/>
    <w:rPr>
      <w:rFonts w:cs="Mangal"/>
      <w:szCs w:val="21"/>
    </w:rPr>
  </w:style>
  <w:style w:type="paragraph" w:styleId="af1">
    <w:name w:val="footer"/>
    <w:basedOn w:val="a"/>
    <w:link w:val="af2"/>
    <w:uiPriority w:val="99"/>
    <w:unhideWhenUsed/>
    <w:rsid w:val="00B43306"/>
    <w:pPr>
      <w:tabs>
        <w:tab w:val="center" w:pos="4677"/>
        <w:tab w:val="right" w:pos="9355"/>
      </w:tabs>
    </w:pPr>
    <w:rPr>
      <w:rFonts w:cs="Mangal"/>
      <w:szCs w:val="21"/>
    </w:rPr>
  </w:style>
  <w:style w:type="character" w:customStyle="1" w:styleId="af2">
    <w:name w:val="Нижний колонтитул Знак"/>
    <w:basedOn w:val="a0"/>
    <w:link w:val="af1"/>
    <w:uiPriority w:val="99"/>
    <w:rsid w:val="00B4330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598">
      <w:bodyDiv w:val="1"/>
      <w:marLeft w:val="0"/>
      <w:marRight w:val="0"/>
      <w:marTop w:val="0"/>
      <w:marBottom w:val="0"/>
      <w:divBdr>
        <w:top w:val="none" w:sz="0" w:space="0" w:color="auto"/>
        <w:left w:val="none" w:sz="0" w:space="0" w:color="auto"/>
        <w:bottom w:val="none" w:sz="0" w:space="0" w:color="auto"/>
        <w:right w:val="none" w:sz="0" w:space="0" w:color="auto"/>
      </w:divBdr>
    </w:div>
    <w:div w:id="142895763">
      <w:bodyDiv w:val="1"/>
      <w:marLeft w:val="0"/>
      <w:marRight w:val="0"/>
      <w:marTop w:val="0"/>
      <w:marBottom w:val="0"/>
      <w:divBdr>
        <w:top w:val="none" w:sz="0" w:space="0" w:color="auto"/>
        <w:left w:val="none" w:sz="0" w:space="0" w:color="auto"/>
        <w:bottom w:val="none" w:sz="0" w:space="0" w:color="auto"/>
        <w:right w:val="none" w:sz="0" w:space="0" w:color="auto"/>
      </w:divBdr>
    </w:div>
    <w:div w:id="167984603">
      <w:bodyDiv w:val="1"/>
      <w:marLeft w:val="0"/>
      <w:marRight w:val="0"/>
      <w:marTop w:val="0"/>
      <w:marBottom w:val="0"/>
      <w:divBdr>
        <w:top w:val="none" w:sz="0" w:space="0" w:color="auto"/>
        <w:left w:val="none" w:sz="0" w:space="0" w:color="auto"/>
        <w:bottom w:val="none" w:sz="0" w:space="0" w:color="auto"/>
        <w:right w:val="none" w:sz="0" w:space="0" w:color="auto"/>
      </w:divBdr>
    </w:div>
    <w:div w:id="238759707">
      <w:bodyDiv w:val="1"/>
      <w:marLeft w:val="0"/>
      <w:marRight w:val="0"/>
      <w:marTop w:val="0"/>
      <w:marBottom w:val="0"/>
      <w:divBdr>
        <w:top w:val="none" w:sz="0" w:space="0" w:color="auto"/>
        <w:left w:val="none" w:sz="0" w:space="0" w:color="auto"/>
        <w:bottom w:val="none" w:sz="0" w:space="0" w:color="auto"/>
        <w:right w:val="none" w:sz="0" w:space="0" w:color="auto"/>
      </w:divBdr>
    </w:div>
    <w:div w:id="488987591">
      <w:bodyDiv w:val="1"/>
      <w:marLeft w:val="0"/>
      <w:marRight w:val="0"/>
      <w:marTop w:val="0"/>
      <w:marBottom w:val="0"/>
      <w:divBdr>
        <w:top w:val="none" w:sz="0" w:space="0" w:color="auto"/>
        <w:left w:val="none" w:sz="0" w:space="0" w:color="auto"/>
        <w:bottom w:val="none" w:sz="0" w:space="0" w:color="auto"/>
        <w:right w:val="none" w:sz="0" w:space="0" w:color="auto"/>
      </w:divBdr>
    </w:div>
    <w:div w:id="1158961949">
      <w:bodyDiv w:val="1"/>
      <w:marLeft w:val="0"/>
      <w:marRight w:val="0"/>
      <w:marTop w:val="0"/>
      <w:marBottom w:val="0"/>
      <w:divBdr>
        <w:top w:val="none" w:sz="0" w:space="0" w:color="auto"/>
        <w:left w:val="none" w:sz="0" w:space="0" w:color="auto"/>
        <w:bottom w:val="none" w:sz="0" w:space="0" w:color="auto"/>
        <w:right w:val="none" w:sz="0" w:space="0" w:color="auto"/>
      </w:divBdr>
    </w:div>
    <w:div w:id="1355417848">
      <w:bodyDiv w:val="1"/>
      <w:marLeft w:val="0"/>
      <w:marRight w:val="0"/>
      <w:marTop w:val="0"/>
      <w:marBottom w:val="0"/>
      <w:divBdr>
        <w:top w:val="none" w:sz="0" w:space="0" w:color="auto"/>
        <w:left w:val="none" w:sz="0" w:space="0" w:color="auto"/>
        <w:bottom w:val="none" w:sz="0" w:space="0" w:color="auto"/>
        <w:right w:val="none" w:sz="0" w:space="0" w:color="auto"/>
      </w:divBdr>
    </w:div>
    <w:div w:id="1429690977">
      <w:bodyDiv w:val="1"/>
      <w:marLeft w:val="0"/>
      <w:marRight w:val="0"/>
      <w:marTop w:val="0"/>
      <w:marBottom w:val="0"/>
      <w:divBdr>
        <w:top w:val="none" w:sz="0" w:space="0" w:color="auto"/>
        <w:left w:val="none" w:sz="0" w:space="0" w:color="auto"/>
        <w:bottom w:val="none" w:sz="0" w:space="0" w:color="auto"/>
        <w:right w:val="none" w:sz="0" w:space="0" w:color="auto"/>
      </w:divBdr>
    </w:div>
    <w:div w:id="1660502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53B48-919E-4672-8307-57EBA32E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25</Pages>
  <Words>3880</Words>
  <Characters>22116</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DAMAGER</cp:lastModifiedBy>
  <cp:revision>27</cp:revision>
  <dcterms:created xsi:type="dcterms:W3CDTF">2021-12-09T14:13:00Z</dcterms:created>
  <dcterms:modified xsi:type="dcterms:W3CDTF">2022-03-17T13:56:00Z</dcterms:modified>
  <dc:language>ru-RU</dc:language>
</cp:coreProperties>
</file>