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641" w:rsidRPr="00487641" w:rsidRDefault="00487641" w:rsidP="0048764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641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487641" w:rsidRPr="001360CE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>Учреждение образования</w:t>
      </w:r>
    </w:p>
    <w:p w:rsidR="00487641" w:rsidRPr="001360CE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>БЕЛОРУССКИЙ ГОСУДАРСТВЕННЫЙ УНИВЕРСИТЕТ</w:t>
      </w:r>
    </w:p>
    <w:p w:rsidR="00487641" w:rsidRPr="001360CE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>ИНФОРМАТИКИ И РАДИОЭЛЕКТРОНИКИ</w:t>
      </w: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487641" w:rsidRDefault="00487641" w:rsidP="004876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87641">
        <w:rPr>
          <w:rFonts w:ascii="Times New Roman" w:hAnsi="Times New Roman" w:cs="Times New Roman"/>
          <w:sz w:val="28"/>
          <w:szCs w:val="28"/>
        </w:rPr>
        <w:t>Факультет Инженерно-Экономический</w:t>
      </w:r>
    </w:p>
    <w:p w:rsidR="00487641" w:rsidRPr="00487641" w:rsidRDefault="00487641" w:rsidP="004876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87641" w:rsidRPr="00487641" w:rsidRDefault="00487641" w:rsidP="004876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87641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487641" w:rsidRPr="00487641" w:rsidRDefault="00487641" w:rsidP="004876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87641" w:rsidRPr="00487641" w:rsidRDefault="00487641" w:rsidP="004876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87641">
        <w:rPr>
          <w:rFonts w:ascii="Times New Roman" w:hAnsi="Times New Roman" w:cs="Times New Roman"/>
          <w:sz w:val="28"/>
          <w:szCs w:val="28"/>
        </w:rPr>
        <w:t>Дисциплина Программирование сетевых приложений</w:t>
      </w: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>ПОЯСНИТЕЛЬНАЯ ЗАПИСКА</w:t>
      </w:r>
    </w:p>
    <w:p w:rsidR="00487641" w:rsidRPr="00487641" w:rsidRDefault="00487641" w:rsidP="0048764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641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487641" w:rsidRPr="002C41E0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>на тему</w:t>
      </w:r>
    </w:p>
    <w:p w:rsidR="00487641" w:rsidRPr="001360CE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</w:rPr>
      </w:pPr>
    </w:p>
    <w:p w:rsidR="00487641" w:rsidRPr="00487641" w:rsidRDefault="00487641" w:rsidP="00487641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87641">
        <w:rPr>
          <w:rFonts w:ascii="Times New Roman" w:hAnsi="Times New Roman"/>
          <w:color w:val="000000"/>
          <w:sz w:val="28"/>
          <w:szCs w:val="28"/>
        </w:rPr>
        <w:t>Онлайн-сервис управления гостиницей с возможностью бронирования</w:t>
      </w: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Pr="001360CE" w:rsidRDefault="00487641" w:rsidP="00487641">
      <w:pPr>
        <w:pStyle w:val="ab"/>
        <w:tabs>
          <w:tab w:val="left" w:pos="6804"/>
        </w:tabs>
        <w:spacing w:line="276" w:lineRule="auto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>Студент</w:t>
      </w:r>
      <w:r w:rsidRPr="001360CE">
        <w:rPr>
          <w:rFonts w:ascii="Times New Roman" w:hAnsi="Times New Roman"/>
          <w:sz w:val="28"/>
        </w:rPr>
        <w:tab/>
      </w:r>
      <w:proofErr w:type="spellStart"/>
      <w:r w:rsidRPr="001360CE">
        <w:rPr>
          <w:rFonts w:ascii="Times New Roman" w:hAnsi="Times New Roman"/>
          <w:sz w:val="28"/>
        </w:rPr>
        <w:t>Радомская</w:t>
      </w:r>
      <w:proofErr w:type="spellEnd"/>
      <w:r w:rsidRPr="001360CE">
        <w:rPr>
          <w:rFonts w:ascii="Times New Roman" w:hAnsi="Times New Roman"/>
          <w:sz w:val="28"/>
        </w:rPr>
        <w:t xml:space="preserve"> Д.Д. </w:t>
      </w:r>
    </w:p>
    <w:p w:rsidR="00487641" w:rsidRPr="001360CE" w:rsidRDefault="00487641" w:rsidP="00487641">
      <w:pPr>
        <w:pStyle w:val="ab"/>
        <w:tabs>
          <w:tab w:val="left" w:pos="6804"/>
        </w:tabs>
        <w:spacing w:line="276" w:lineRule="auto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ab/>
        <w:t>гр. 572303</w:t>
      </w:r>
    </w:p>
    <w:p w:rsidR="00487641" w:rsidRPr="001360CE" w:rsidRDefault="00487641" w:rsidP="00487641">
      <w:pPr>
        <w:pStyle w:val="ab"/>
        <w:spacing w:line="276" w:lineRule="auto"/>
        <w:rPr>
          <w:rFonts w:ascii="Times New Roman" w:hAnsi="Times New Roman"/>
          <w:sz w:val="28"/>
        </w:rPr>
      </w:pPr>
    </w:p>
    <w:p w:rsidR="00487641" w:rsidRDefault="00487641" w:rsidP="00487641">
      <w:pPr>
        <w:pStyle w:val="ab"/>
        <w:tabs>
          <w:tab w:val="left" w:pos="6804"/>
        </w:tabs>
        <w:spacing w:line="276" w:lineRule="auto"/>
        <w:rPr>
          <w:rFonts w:ascii="Times New Roman" w:hAnsi="Times New Roman"/>
          <w:sz w:val="28"/>
        </w:rPr>
      </w:pPr>
      <w:r w:rsidRPr="001360CE">
        <w:rPr>
          <w:rFonts w:ascii="Times New Roman" w:hAnsi="Times New Roman"/>
          <w:sz w:val="28"/>
        </w:rPr>
        <w:t xml:space="preserve">Руководитель </w:t>
      </w:r>
      <w:r w:rsidRPr="001360CE">
        <w:rPr>
          <w:rFonts w:ascii="Times New Roman" w:hAnsi="Times New Roman"/>
          <w:sz w:val="28"/>
        </w:rPr>
        <w:tab/>
      </w:r>
      <w:r w:rsidR="00E95895">
        <w:rPr>
          <w:rFonts w:ascii="Times New Roman" w:hAnsi="Times New Roman"/>
          <w:sz w:val="28"/>
        </w:rPr>
        <w:t>Мороз И.И.</w:t>
      </w:r>
    </w:p>
    <w:p w:rsidR="00487641" w:rsidRDefault="00487641" w:rsidP="00487641">
      <w:pPr>
        <w:pStyle w:val="ab"/>
        <w:tabs>
          <w:tab w:val="left" w:pos="6804"/>
        </w:tabs>
        <w:spacing w:line="276" w:lineRule="auto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ассистент кафедры            экономической информатики</w:t>
      </w:r>
    </w:p>
    <w:p w:rsidR="00E95895" w:rsidRDefault="00E95895" w:rsidP="00487641">
      <w:pPr>
        <w:pStyle w:val="ab"/>
        <w:tabs>
          <w:tab w:val="left" w:pos="6804"/>
        </w:tabs>
        <w:spacing w:line="276" w:lineRule="auto"/>
        <w:ind w:left="6804"/>
        <w:rPr>
          <w:rFonts w:ascii="Times New Roman" w:hAnsi="Times New Roman"/>
          <w:sz w:val="28"/>
        </w:rPr>
      </w:pPr>
    </w:p>
    <w:p w:rsidR="00E95895" w:rsidRDefault="00E95895" w:rsidP="00487641">
      <w:pPr>
        <w:pStyle w:val="ab"/>
        <w:tabs>
          <w:tab w:val="left" w:pos="6804"/>
        </w:tabs>
        <w:spacing w:line="276" w:lineRule="auto"/>
        <w:ind w:left="6804"/>
        <w:rPr>
          <w:rFonts w:ascii="Times New Roman" w:hAnsi="Times New Roman"/>
          <w:sz w:val="28"/>
        </w:rPr>
      </w:pPr>
    </w:p>
    <w:p w:rsidR="00E95895" w:rsidRDefault="00E95895" w:rsidP="00487641">
      <w:pPr>
        <w:pStyle w:val="ab"/>
        <w:tabs>
          <w:tab w:val="left" w:pos="6804"/>
        </w:tabs>
        <w:spacing w:line="276" w:lineRule="auto"/>
        <w:ind w:left="6804"/>
        <w:rPr>
          <w:rFonts w:ascii="Times New Roman" w:hAnsi="Times New Roman"/>
          <w:sz w:val="28"/>
        </w:rPr>
      </w:pPr>
    </w:p>
    <w:p w:rsidR="00487641" w:rsidRDefault="00487641" w:rsidP="00487641">
      <w:pPr>
        <w:pStyle w:val="ab"/>
        <w:tabs>
          <w:tab w:val="left" w:pos="6804"/>
        </w:tabs>
        <w:spacing w:line="276" w:lineRule="auto"/>
        <w:ind w:left="6804"/>
        <w:rPr>
          <w:rFonts w:ascii="Times New Roman" w:hAnsi="Times New Roman"/>
          <w:sz w:val="28"/>
        </w:rPr>
      </w:pPr>
    </w:p>
    <w:p w:rsidR="00487641" w:rsidRDefault="00487641" w:rsidP="00487641">
      <w:pPr>
        <w:pStyle w:val="ab"/>
        <w:tabs>
          <w:tab w:val="left" w:pos="6804"/>
        </w:tabs>
        <w:spacing w:line="276" w:lineRule="auto"/>
        <w:ind w:left="6804"/>
        <w:rPr>
          <w:rFonts w:ascii="Times New Roman" w:hAnsi="Times New Roman"/>
          <w:sz w:val="28"/>
        </w:rPr>
      </w:pPr>
    </w:p>
    <w:p w:rsidR="00423731" w:rsidRPr="00E95895" w:rsidRDefault="00E95895" w:rsidP="006F65B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2018</w:t>
      </w:r>
    </w:p>
    <w:p w:rsidR="00613863" w:rsidRDefault="00613863" w:rsidP="006F65BC">
      <w:pPr>
        <w:spacing w:after="0"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423731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Введение</w:t>
      </w:r>
    </w:p>
    <w:p w:rsidR="00E95895" w:rsidRPr="00423731" w:rsidRDefault="00E95895" w:rsidP="006F65BC">
      <w:pPr>
        <w:spacing w:after="0"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613863" w:rsidRDefault="00423731" w:rsidP="006F65BC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13863" w:rsidRPr="00613863">
        <w:rPr>
          <w:rFonts w:ascii="Times New Roman" w:hAnsi="Times New Roman" w:cs="Times New Roman"/>
          <w:color w:val="000000"/>
          <w:sz w:val="28"/>
          <w:szCs w:val="28"/>
        </w:rPr>
        <w:t xml:space="preserve">В современное время гостиницы как временный вид жилья пользуются </w:t>
      </w:r>
      <w:r w:rsidR="00DD2FB1">
        <w:rPr>
          <w:rFonts w:ascii="Times New Roman" w:hAnsi="Times New Roman" w:cs="Times New Roman"/>
          <w:color w:val="000000"/>
          <w:sz w:val="28"/>
          <w:szCs w:val="28"/>
        </w:rPr>
        <w:t xml:space="preserve">большой </w:t>
      </w:r>
      <w:r w:rsidR="00613863" w:rsidRPr="00613863">
        <w:rPr>
          <w:rFonts w:ascii="Times New Roman" w:hAnsi="Times New Roman" w:cs="Times New Roman"/>
          <w:color w:val="000000"/>
          <w:sz w:val="28"/>
          <w:szCs w:val="28"/>
        </w:rPr>
        <w:t xml:space="preserve">популярностью. </w:t>
      </w:r>
      <w:r w:rsidR="00613863">
        <w:rPr>
          <w:rFonts w:ascii="Times New Roman" w:hAnsi="Times New Roman" w:cs="Times New Roman"/>
          <w:color w:val="000000"/>
          <w:sz w:val="28"/>
          <w:szCs w:val="28"/>
        </w:rPr>
        <w:t>Гостиницы являются неотъемлемой частью туризма и входят в состав туристской индустрии.</w:t>
      </w:r>
    </w:p>
    <w:p w:rsidR="00423731" w:rsidRPr="001360CE" w:rsidRDefault="00423731" w:rsidP="006F65BC">
      <w:pPr>
        <w:spacing w:after="0" w:line="276" w:lineRule="auto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Цель программы в данном курсовом проекте – оптимизировать сервис(работу) управления гостиницей, а также автоматизировать процесс бронирования мест в гостинице для того, чтобы повысить уровень посещаемости гостиницы, затрачивая при этом минимальное количество средств и ресурсов для повышения эффективности работы гостиницы. </w:t>
      </w:r>
      <w:r w:rsidRPr="00423731">
        <w:rPr>
          <w:rFonts w:ascii="Times New Roman" w:hAnsi="Times New Roman" w:cs="Times New Roman"/>
          <w:sz w:val="28"/>
          <w:szCs w:val="28"/>
        </w:rPr>
        <w:t>Для осуществления поставленной цели необходимо решить следующие задачи:</w:t>
      </w:r>
    </w:p>
    <w:p w:rsidR="00423731" w:rsidRPr="001360CE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 w:rsidRPr="001360CE">
        <w:rPr>
          <w:szCs w:val="28"/>
        </w:rPr>
        <w:t>Изучить предметн</w:t>
      </w:r>
      <w:r>
        <w:rPr>
          <w:szCs w:val="28"/>
        </w:rPr>
        <w:t xml:space="preserve">ую область </w:t>
      </w:r>
      <w:r>
        <w:rPr>
          <w:szCs w:val="28"/>
          <w:lang w:val="ru-RU"/>
        </w:rPr>
        <w:t>работы гостиницы</w:t>
      </w:r>
      <w:r>
        <w:rPr>
          <w:szCs w:val="28"/>
        </w:rPr>
        <w:t>.</w:t>
      </w:r>
    </w:p>
    <w:p w:rsidR="00423731" w:rsidRPr="001360CE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 w:rsidRPr="001360CE">
        <w:rPr>
          <w:szCs w:val="28"/>
        </w:rPr>
        <w:t xml:space="preserve">Разработать функциональную модель </w:t>
      </w:r>
      <w:r>
        <w:rPr>
          <w:szCs w:val="28"/>
          <w:lang w:val="ru-RU"/>
        </w:rPr>
        <w:t>сервиса управления гостиницей</w:t>
      </w:r>
      <w:r w:rsidRPr="001360CE">
        <w:rPr>
          <w:szCs w:val="28"/>
        </w:rPr>
        <w:t>.</w:t>
      </w:r>
    </w:p>
    <w:p w:rsidR="00423731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 w:rsidRPr="001360CE">
        <w:rPr>
          <w:szCs w:val="28"/>
        </w:rPr>
        <w:t>Разработать различные диаграммы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UML</w:t>
      </w:r>
      <w:r w:rsidRPr="001360CE">
        <w:rPr>
          <w:szCs w:val="28"/>
        </w:rPr>
        <w:t xml:space="preserve">, такие как диаграмма вариантов использования, диаграмма состояний, диаграмма последовательностей, </w:t>
      </w:r>
      <w:r w:rsidRPr="001360CE">
        <w:rPr>
          <w:szCs w:val="28"/>
          <w:lang w:val="ru-RU"/>
        </w:rPr>
        <w:t xml:space="preserve">диаграмма компонентов, диаграмма развертывания, </w:t>
      </w:r>
      <w:r w:rsidRPr="001360CE">
        <w:rPr>
          <w:szCs w:val="28"/>
        </w:rPr>
        <w:t>диаграмма классов.</w:t>
      </w:r>
    </w:p>
    <w:p w:rsidR="00423731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>
        <w:rPr>
          <w:szCs w:val="28"/>
          <w:lang w:val="ru-RU"/>
        </w:rPr>
        <w:t>Создать модель представления данных (логическую и физическую).</w:t>
      </w:r>
    </w:p>
    <w:p w:rsidR="00423731" w:rsidRPr="006558C0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>
        <w:rPr>
          <w:szCs w:val="28"/>
          <w:lang w:val="ru-RU"/>
        </w:rPr>
        <w:t>Разработать базу данных для хранения информации.</w:t>
      </w:r>
    </w:p>
    <w:p w:rsidR="00423731" w:rsidRPr="001360CE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>
        <w:rPr>
          <w:szCs w:val="28"/>
          <w:lang w:val="ru-RU"/>
        </w:rPr>
        <w:t>Реализовать клиент-серверное взаимодействие для управления базой данных и выполнения большинства функций только на серверной части.</w:t>
      </w:r>
    </w:p>
    <w:p w:rsidR="00423731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 w:rsidRPr="001360CE">
        <w:rPr>
          <w:szCs w:val="28"/>
        </w:rPr>
        <w:t>Разработать приложение с удобным и понятным пользовательским интерфейсом, которым сможет пользоваться каждый человек.</w:t>
      </w:r>
    </w:p>
    <w:p w:rsidR="00423731" w:rsidRDefault="00423731" w:rsidP="006F65BC">
      <w:pPr>
        <w:pStyle w:val="a3"/>
        <w:numPr>
          <w:ilvl w:val="0"/>
          <w:numId w:val="1"/>
        </w:numPr>
        <w:spacing w:line="276" w:lineRule="auto"/>
        <w:ind w:left="0" w:firstLine="709"/>
        <w:rPr>
          <w:szCs w:val="28"/>
        </w:rPr>
      </w:pPr>
      <w:r w:rsidRPr="001360CE">
        <w:rPr>
          <w:szCs w:val="28"/>
        </w:rPr>
        <w:t>Протестировать разработанное приложение.</w:t>
      </w:r>
    </w:p>
    <w:p w:rsidR="00423731" w:rsidRDefault="00423731" w:rsidP="006F65BC">
      <w:pPr>
        <w:pStyle w:val="a3"/>
        <w:spacing w:line="276" w:lineRule="auto"/>
        <w:ind w:left="0" w:firstLine="0"/>
        <w:jc w:val="left"/>
        <w:rPr>
          <w:szCs w:val="28"/>
        </w:rPr>
      </w:pPr>
      <w:r>
        <w:rPr>
          <w:szCs w:val="28"/>
        </w:rPr>
        <w:tab/>
      </w:r>
      <w:r w:rsidRPr="00423731">
        <w:rPr>
          <w:szCs w:val="28"/>
        </w:rPr>
        <w:t xml:space="preserve">Решив данные задачи, разработанное приложение позволит оптимизировать </w:t>
      </w:r>
      <w:r>
        <w:rPr>
          <w:szCs w:val="28"/>
          <w:lang w:val="ru-RU"/>
        </w:rPr>
        <w:t>работу управления гостиницей</w:t>
      </w:r>
      <w:r w:rsidRPr="00423731">
        <w:rPr>
          <w:szCs w:val="28"/>
        </w:rPr>
        <w:t xml:space="preserve">, а также автоматизировать </w:t>
      </w:r>
      <w:r>
        <w:rPr>
          <w:szCs w:val="28"/>
          <w:lang w:val="ru-RU"/>
        </w:rPr>
        <w:t>процесс бронирования мест в гостинице</w:t>
      </w:r>
      <w:r w:rsidRPr="00423731">
        <w:rPr>
          <w:szCs w:val="28"/>
        </w:rPr>
        <w:t>.</w:t>
      </w: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E95895" w:rsidRDefault="00E95895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83779D" w:rsidRPr="00423731" w:rsidRDefault="0083779D" w:rsidP="006F65BC">
      <w:pPr>
        <w:pStyle w:val="a3"/>
        <w:spacing w:line="276" w:lineRule="auto"/>
        <w:ind w:left="0" w:firstLine="0"/>
        <w:jc w:val="left"/>
        <w:rPr>
          <w:szCs w:val="28"/>
        </w:rPr>
      </w:pPr>
    </w:p>
    <w:p w:rsidR="00423731" w:rsidRDefault="00423731" w:rsidP="006F65BC">
      <w:pPr>
        <w:pStyle w:val="a3"/>
        <w:spacing w:line="276" w:lineRule="auto"/>
        <w:ind w:left="709" w:firstLine="0"/>
        <w:rPr>
          <w:szCs w:val="28"/>
        </w:rPr>
      </w:pPr>
    </w:p>
    <w:p w:rsidR="0083779D" w:rsidRPr="006F65BC" w:rsidRDefault="00FA0D74" w:rsidP="006F65BC">
      <w:pPr>
        <w:pStyle w:val="a3"/>
        <w:spacing w:line="276" w:lineRule="auto"/>
        <w:ind w:left="709" w:firstLine="0"/>
        <w:jc w:val="left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 xml:space="preserve">1 </w:t>
      </w:r>
      <w:r w:rsidR="006F65BC">
        <w:rPr>
          <w:b/>
          <w:sz w:val="32"/>
          <w:szCs w:val="32"/>
          <w:lang w:val="ru-RU"/>
        </w:rPr>
        <w:t>ОПИСАНИ</w:t>
      </w:r>
      <w:bookmarkStart w:id="0" w:name="_GoBack"/>
      <w:bookmarkEnd w:id="0"/>
      <w:r w:rsidR="006F65BC">
        <w:rPr>
          <w:b/>
          <w:sz w:val="32"/>
          <w:szCs w:val="32"/>
          <w:lang w:val="ru-RU"/>
        </w:rPr>
        <w:t>Е РАБОТЫ ГОСТИНИЦЫ</w:t>
      </w:r>
    </w:p>
    <w:p w:rsidR="0083779D" w:rsidRDefault="0083779D" w:rsidP="006F65BC">
      <w:pPr>
        <w:pStyle w:val="a3"/>
        <w:spacing w:line="276" w:lineRule="auto"/>
        <w:ind w:left="709" w:firstLine="0"/>
        <w:jc w:val="center"/>
        <w:rPr>
          <w:b/>
          <w:sz w:val="32"/>
          <w:szCs w:val="32"/>
        </w:rPr>
      </w:pPr>
    </w:p>
    <w:p w:rsidR="0083779D" w:rsidRPr="0083779D" w:rsidRDefault="0083779D" w:rsidP="00AE008D">
      <w:pPr>
        <w:pStyle w:val="a3"/>
        <w:spacing w:line="276" w:lineRule="auto"/>
        <w:ind w:left="0" w:firstLine="0"/>
        <w:rPr>
          <w:b/>
          <w:sz w:val="32"/>
          <w:szCs w:val="32"/>
        </w:rPr>
      </w:pPr>
      <w:r>
        <w:rPr>
          <w:szCs w:val="28"/>
          <w:lang w:val="ru-RU"/>
        </w:rPr>
        <w:tab/>
        <w:t>Гостиница – это коллективное средство размещения, состоящее из определенного количества номеров, имеющее единое руководство, предоставляющее набор услуг и сгруппированное в классы и категории в соответствии с предоставляемыми услугами и оборудованием номеров.</w:t>
      </w:r>
    </w:p>
    <w:p w:rsidR="0083779D" w:rsidRDefault="0083779D" w:rsidP="00AE008D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8377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Гостиницы обладают следующими признаками: </w:t>
      </w:r>
    </w:p>
    <w:p w:rsidR="0083779D" w:rsidRPr="0083779D" w:rsidRDefault="0083779D" w:rsidP="00AE008D">
      <w:pPr>
        <w:pStyle w:val="a3"/>
        <w:numPr>
          <w:ilvl w:val="0"/>
          <w:numId w:val="3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83779D">
        <w:rPr>
          <w:rFonts w:eastAsia="Times New Roman"/>
          <w:szCs w:val="28"/>
          <w:lang w:eastAsia="ru-RU"/>
        </w:rPr>
        <w:t>состоят из номеров, число которых превышает определенный мин</w:t>
      </w:r>
      <w:r>
        <w:rPr>
          <w:rFonts w:eastAsia="Times New Roman"/>
          <w:szCs w:val="28"/>
          <w:lang w:eastAsia="ru-RU"/>
        </w:rPr>
        <w:t>имум, имеют единое руководство;</w:t>
      </w:r>
    </w:p>
    <w:p w:rsidR="0083779D" w:rsidRPr="0083779D" w:rsidRDefault="0083779D" w:rsidP="00AE008D">
      <w:pPr>
        <w:pStyle w:val="a3"/>
        <w:numPr>
          <w:ilvl w:val="0"/>
          <w:numId w:val="3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83779D">
        <w:rPr>
          <w:rFonts w:eastAsia="Times New Roman"/>
          <w:szCs w:val="28"/>
          <w:lang w:eastAsia="ru-RU"/>
        </w:rPr>
        <w:t>предоставляют разнообразные гостиничные услуги, перечень которых не ограничивается ежедневной заправкой постелей, уб</w:t>
      </w:r>
      <w:r>
        <w:rPr>
          <w:rFonts w:eastAsia="Times New Roman"/>
          <w:szCs w:val="28"/>
          <w:lang w:eastAsia="ru-RU"/>
        </w:rPr>
        <w:t>оркой номера и санузла;</w:t>
      </w:r>
    </w:p>
    <w:p w:rsidR="0083779D" w:rsidRPr="0083779D" w:rsidRDefault="0083779D" w:rsidP="00AE008D">
      <w:pPr>
        <w:pStyle w:val="a3"/>
        <w:numPr>
          <w:ilvl w:val="0"/>
          <w:numId w:val="3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83779D">
        <w:rPr>
          <w:rFonts w:eastAsia="Times New Roman"/>
          <w:szCs w:val="28"/>
          <w:lang w:eastAsia="ru-RU"/>
        </w:rPr>
        <w:t>сгруппированы в классы и категории в соответствии с предоставляемыми услугами, имеющимся обор</w:t>
      </w:r>
      <w:r>
        <w:rPr>
          <w:rFonts w:eastAsia="Times New Roman"/>
          <w:szCs w:val="28"/>
          <w:lang w:eastAsia="ru-RU"/>
        </w:rPr>
        <w:t>удованием и стандартами страны;</w:t>
      </w:r>
    </w:p>
    <w:p w:rsidR="0083779D" w:rsidRPr="0083779D" w:rsidRDefault="0083779D" w:rsidP="00AE008D">
      <w:pPr>
        <w:pStyle w:val="a3"/>
        <w:numPr>
          <w:ilvl w:val="0"/>
          <w:numId w:val="3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83779D">
        <w:rPr>
          <w:rFonts w:eastAsia="Times New Roman"/>
          <w:szCs w:val="28"/>
          <w:lang w:eastAsia="ru-RU"/>
        </w:rPr>
        <w:t>не входят в категори</w:t>
      </w:r>
      <w:r>
        <w:rPr>
          <w:rFonts w:eastAsia="Times New Roman"/>
          <w:szCs w:val="28"/>
          <w:lang w:eastAsia="ru-RU"/>
        </w:rPr>
        <w:t>ю специализированных заведений;</w:t>
      </w:r>
    </w:p>
    <w:p w:rsidR="0083779D" w:rsidRPr="0083779D" w:rsidRDefault="0083779D" w:rsidP="00AE008D">
      <w:pPr>
        <w:pStyle w:val="a3"/>
        <w:numPr>
          <w:ilvl w:val="0"/>
          <w:numId w:val="3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83779D">
        <w:rPr>
          <w:rFonts w:eastAsia="Times New Roman"/>
          <w:szCs w:val="28"/>
          <w:lang w:eastAsia="ru-RU"/>
        </w:rPr>
        <w:t>ориентированы на свой сегмент путешественни</w:t>
      </w:r>
      <w:r>
        <w:rPr>
          <w:rFonts w:eastAsia="Times New Roman"/>
          <w:szCs w:val="28"/>
          <w:lang w:eastAsia="ru-RU"/>
        </w:rPr>
        <w:t>ков;</w:t>
      </w:r>
    </w:p>
    <w:p w:rsidR="0083779D" w:rsidRPr="0083779D" w:rsidRDefault="0083779D" w:rsidP="00AE008D">
      <w:pPr>
        <w:pStyle w:val="a3"/>
        <w:numPr>
          <w:ilvl w:val="0"/>
          <w:numId w:val="3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83779D">
        <w:rPr>
          <w:rFonts w:eastAsia="Times New Roman"/>
          <w:szCs w:val="28"/>
          <w:lang w:val="ru-RU" w:eastAsia="ru-RU"/>
        </w:rPr>
        <w:t>могут быть независимыми или входить в специализированные объединения (цепи)</w:t>
      </w:r>
      <w:r>
        <w:rPr>
          <w:rFonts w:eastAsia="Times New Roman"/>
          <w:szCs w:val="28"/>
          <w:lang w:val="ru-RU" w:eastAsia="ru-RU"/>
        </w:rPr>
        <w:t xml:space="preserve"> </w:t>
      </w:r>
      <w:r w:rsidRPr="0083779D">
        <w:rPr>
          <w:rFonts w:eastAsia="Times New Roman"/>
          <w:szCs w:val="28"/>
          <w:lang w:val="ru-RU" w:eastAsia="ru-RU"/>
        </w:rPr>
        <w:t>[1].</w:t>
      </w:r>
      <w:r>
        <w:rPr>
          <w:rFonts w:eastAsia="Times New Roman"/>
          <w:szCs w:val="28"/>
          <w:lang w:val="ru-RU" w:eastAsia="ru-RU"/>
        </w:rPr>
        <w:t xml:space="preserve"> </w:t>
      </w:r>
    </w:p>
    <w:p w:rsidR="0083779D" w:rsidRDefault="002B4C9C" w:rsidP="00AE008D">
      <w:pPr>
        <w:pStyle w:val="a3"/>
        <w:spacing w:line="276" w:lineRule="auto"/>
        <w:ind w:left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Отели делятся на несколько типов в зависимости от предоставляющих услуг. Главной услугой является предоставление размещения, а все остальные необходимы для повышения качества главной услуги.</w:t>
      </w:r>
    </w:p>
    <w:p w:rsidR="002B4C9C" w:rsidRDefault="002B4C9C" w:rsidP="00AE008D">
      <w:pPr>
        <w:pStyle w:val="a3"/>
        <w:spacing w:line="276" w:lineRule="auto"/>
        <w:ind w:left="709" w:firstLine="0"/>
        <w:jc w:val="lef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t>Типы отелей:</w:t>
      </w:r>
    </w:p>
    <w:p w:rsidR="002B4C9C" w:rsidRPr="00AE008D" w:rsidRDefault="002B4C9C" w:rsidP="00AE008D">
      <w:pPr>
        <w:pStyle w:val="a3"/>
        <w:numPr>
          <w:ilvl w:val="0"/>
          <w:numId w:val="5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val="ru-RU" w:eastAsia="ru-RU"/>
        </w:rPr>
        <w:t>Отель «люкс». Включает в себя 100-400 номеров. Обслуживание происходит на высоком уровне хорошо подготовленным персоналом, который выполняет различные пожелания посетителей. Цена является высокой. Потребитель –руководители крупных организаций, профессионалы высокого уровня. Условия элитарные, дорогая отделка помещений.</w:t>
      </w:r>
    </w:p>
    <w:p w:rsidR="00AE008D" w:rsidRPr="00AE008D" w:rsidRDefault="00AE008D" w:rsidP="00AE008D">
      <w:pPr>
        <w:pStyle w:val="a3"/>
        <w:numPr>
          <w:ilvl w:val="0"/>
          <w:numId w:val="5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AE008D">
        <w:rPr>
          <w:color w:val="000000"/>
          <w:shd w:val="clear" w:color="auto" w:fill="FFFFFF"/>
        </w:rPr>
        <w:t>Отель высокого класса. Р</w:t>
      </w:r>
      <w:r w:rsidRPr="00AE008D">
        <w:rPr>
          <w:color w:val="000000"/>
          <w:shd w:val="clear" w:color="auto" w:fill="FFFFFF"/>
        </w:rPr>
        <w:t>азмер большой - 400-2000 номеров; в пределах города; широкий набор услуг, предоставляемый обученным персоналом; цена выше среднего; потребитель - бизнесмены, индивидуальные туристы, участники конференций; дорогая мебель и оборудование, большой холл, рестораны.</w:t>
      </w:r>
    </w:p>
    <w:p w:rsidR="00AE008D" w:rsidRPr="00AE008D" w:rsidRDefault="00AE008D" w:rsidP="00AE008D">
      <w:pPr>
        <w:pStyle w:val="a3"/>
        <w:numPr>
          <w:ilvl w:val="0"/>
          <w:numId w:val="5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AE008D">
        <w:rPr>
          <w:color w:val="000000"/>
          <w:shd w:val="clear" w:color="auto" w:fill="FFFFFF"/>
        </w:rPr>
        <w:t>Отель среднего уровня: стремится максимально использовать современные технологии и снизить эксплуатационные расходы и, следовательно, цены, в том числе путем сокращения рабочей силы, и за счет автоматизации. Цены на среднем уровне по региону или несколько выше среднего.</w:t>
      </w:r>
    </w:p>
    <w:p w:rsidR="00AE008D" w:rsidRPr="00AE008D" w:rsidRDefault="00AE008D" w:rsidP="00AE008D">
      <w:pPr>
        <w:pStyle w:val="a3"/>
        <w:numPr>
          <w:ilvl w:val="0"/>
          <w:numId w:val="5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AE008D">
        <w:rPr>
          <w:color w:val="000000"/>
          <w:shd w:val="clear" w:color="auto" w:fill="FFFFFF"/>
        </w:rPr>
        <w:lastRenderedPageBreak/>
        <w:t>Апарт-отель: 100-400 номеров; чаще всего самообслуживание; цена зависит от времени размещения; потребитель - бизнесмены и семейные туристы, останавливающиеся на длительный срок; условия аналогичны полностью меблированной квартире.</w:t>
      </w:r>
    </w:p>
    <w:p w:rsidR="00AE008D" w:rsidRPr="00AE008D" w:rsidRDefault="00AE008D" w:rsidP="00AE008D">
      <w:pPr>
        <w:pStyle w:val="a3"/>
        <w:numPr>
          <w:ilvl w:val="0"/>
          <w:numId w:val="5"/>
        </w:numPr>
        <w:spacing w:line="276" w:lineRule="auto"/>
        <w:ind w:left="0" w:firstLine="709"/>
        <w:jc w:val="left"/>
        <w:rPr>
          <w:rFonts w:eastAsia="Times New Roman"/>
          <w:color w:val="000000"/>
          <w:szCs w:val="28"/>
          <w:lang w:eastAsia="ru-RU"/>
        </w:rPr>
      </w:pPr>
      <w:r w:rsidRPr="00AE008D">
        <w:rPr>
          <w:color w:val="000000"/>
          <w:shd w:val="clear" w:color="auto" w:fill="FFFFFF"/>
        </w:rPr>
        <w:t>Отель экономического класса: гостиница с ограниченным набором услуг; 10-150 номеров; окраина или средняя часть города; ограниченное число персонала; цена невысокая, на 25-30% ниже средней по региону, из-за чего пользуются спросом; потребители - экономные туристы, не нуждающиеся в полном пансионе; условия - современный, хорошо оборудованный номерной фонд, но, как правило, питание в этих отелях не предоставляется.</w:t>
      </w:r>
    </w:p>
    <w:p w:rsidR="00AE008D" w:rsidRDefault="00AE008D" w:rsidP="00AE008D">
      <w:pPr>
        <w:pStyle w:val="a3"/>
        <w:spacing w:line="276" w:lineRule="auto"/>
        <w:ind w:left="0"/>
        <w:rPr>
          <w:color w:val="000000"/>
          <w:szCs w:val="28"/>
        </w:rPr>
      </w:pPr>
      <w:r w:rsidRPr="00AE008D">
        <w:rPr>
          <w:color w:val="000000"/>
          <w:szCs w:val="28"/>
          <w:shd w:val="clear" w:color="auto" w:fill="FFFFFF"/>
        </w:rPr>
        <w:t>В зависимости от размеров и видов жилых и служебных помещений, оборудования предприятий, уровня комфортности номеров и общественных помещений, предоставляемых услуг и других факторов, производится классификация гостиниц по разрядам. В зависимости от разрядности устанавливается оплата номеров и других услуг. В зарубежных странах действует около 30 классификаций гостиниц. Их можно разделить на две группы:</w:t>
      </w:r>
    </w:p>
    <w:p w:rsidR="00AE008D" w:rsidRPr="00AE008D" w:rsidRDefault="00AE008D" w:rsidP="00AE008D">
      <w:pPr>
        <w:pStyle w:val="a3"/>
        <w:numPr>
          <w:ilvl w:val="0"/>
          <w:numId w:val="16"/>
        </w:numPr>
        <w:spacing w:line="276" w:lineRule="auto"/>
        <w:ind w:left="0" w:firstLine="709"/>
        <w:rPr>
          <w:color w:val="000000"/>
          <w:szCs w:val="28"/>
          <w:shd w:val="clear" w:color="auto" w:fill="FFFFFF"/>
        </w:rPr>
      </w:pPr>
      <w:r w:rsidRPr="00AE008D">
        <w:rPr>
          <w:color w:val="000000"/>
          <w:szCs w:val="28"/>
          <w:shd w:val="clear" w:color="auto" w:fill="FFFFFF"/>
        </w:rPr>
        <w:t>"европейская" система, на основе французской национальной классификации, распространенная в большинстве стран (разряд устанавливается присвоением определенного количества звезд - от одной до пяти);</w:t>
      </w:r>
    </w:p>
    <w:p w:rsidR="00AE008D" w:rsidRPr="00AE008D" w:rsidRDefault="00AE008D" w:rsidP="00AE008D">
      <w:pPr>
        <w:pStyle w:val="a3"/>
        <w:numPr>
          <w:ilvl w:val="0"/>
          <w:numId w:val="16"/>
        </w:numPr>
        <w:spacing w:line="276" w:lineRule="auto"/>
        <w:ind w:left="0" w:firstLine="709"/>
        <w:rPr>
          <w:color w:val="000000"/>
          <w:szCs w:val="28"/>
          <w:shd w:val="clear" w:color="auto" w:fill="FFFFFF"/>
        </w:rPr>
      </w:pPr>
      <w:r w:rsidRPr="00AE008D">
        <w:rPr>
          <w:color w:val="000000"/>
          <w:szCs w:val="28"/>
          <w:shd w:val="clear" w:color="auto" w:fill="FFFFFF"/>
        </w:rPr>
        <w:t>"балльная" или индийская система, в основе которой лежит оценка гостиницы экспертной комиссией. </w:t>
      </w:r>
    </w:p>
    <w:p w:rsidR="00AE008D" w:rsidRPr="00AE008D" w:rsidRDefault="00AE008D" w:rsidP="00AE008D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оличеству звезд в европейской гостинице соответствует определенный термин в американском варианте классификации</w:t>
      </w:r>
      <w:r w:rsidR="00DD2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1.1)</w:t>
      </w: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</w:t>
      </w:r>
    </w:p>
    <w:tbl>
      <w:tblPr>
        <w:tblW w:w="400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2"/>
        <w:gridCol w:w="3829"/>
      </w:tblGrid>
      <w:tr w:rsidR="00AE008D" w:rsidRPr="00AE008D" w:rsidTr="00AE008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Европейская классификация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Американская классификация</w:t>
            </w:r>
          </w:p>
        </w:tc>
      </w:tr>
      <w:tr w:rsidR="00AE008D" w:rsidRPr="00AE008D" w:rsidTr="00AE008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*****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Super</w:t>
            </w:r>
            <w:proofErr w:type="spellEnd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deluxe</w:t>
            </w:r>
            <w:proofErr w:type="spellEnd"/>
          </w:p>
        </w:tc>
      </w:tr>
      <w:tr w:rsidR="00AE008D" w:rsidRPr="00AE008D" w:rsidTr="00AE008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****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Deluxe</w:t>
            </w:r>
            <w:proofErr w:type="spellEnd"/>
          </w:p>
        </w:tc>
      </w:tr>
      <w:tr w:rsidR="00AE008D" w:rsidRPr="00AE008D" w:rsidTr="00AE008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***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Expensive</w:t>
            </w:r>
            <w:proofErr w:type="spellEnd"/>
          </w:p>
        </w:tc>
      </w:tr>
      <w:tr w:rsidR="00AE008D" w:rsidRPr="00AE008D" w:rsidTr="00AE008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Moderate</w:t>
            </w:r>
            <w:proofErr w:type="spellEnd"/>
          </w:p>
        </w:tc>
      </w:tr>
      <w:tr w:rsidR="00AE008D" w:rsidRPr="00AE008D" w:rsidTr="00AE008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008D" w:rsidRPr="00AE008D" w:rsidRDefault="00AE008D" w:rsidP="00AE008D">
            <w:pPr>
              <w:spacing w:after="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E00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Inexpensive</w:t>
            </w:r>
            <w:proofErr w:type="spellEnd"/>
          </w:p>
        </w:tc>
      </w:tr>
    </w:tbl>
    <w:p w:rsidR="00AE008D" w:rsidRDefault="00AE008D" w:rsidP="00AE008D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D2FB1" w:rsidRDefault="00DD2FB1" w:rsidP="00DD2FB1">
      <w:pPr>
        <w:shd w:val="clear" w:color="auto" w:fill="FFFFFF"/>
        <w:spacing w:after="0" w:line="276" w:lineRule="auto"/>
        <w:ind w:left="708" w:firstLine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1.1 – Классификация номеров</w:t>
      </w:r>
    </w:p>
    <w:p w:rsidR="00AE008D" w:rsidRPr="00AE008D" w:rsidRDefault="00AE008D" w:rsidP="00AE008D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Гостиницы делятся на три категории: высший класс (люкс) - 4-5 звезд; туристский класс (средний) - 2-3 звезды; экономический класс - 1-2 звезды. Практически во всех классификациях оцениваются следующие основные параметры гостиницы: характеристика номерного фонда: площадь номеров, наличие коммунальных удобств в номерах и на этажах, комфортность номеров; оборудование и оформление интерьера; информационное обеспечение, в том числе связь; наличие лифта; характеристика общественных помещений; наличие и характеристика предприятий питания; обеспечение возможности дополнительных услуг бытового обслуживания и других; характеристик здания, подъездных путей, развитие инфраструктуры, обустройство прилегающей территории.</w:t>
      </w: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E00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Различают большие и малые гостиницы. ВТО рекомендует считать под малой гостиницей - гостиницу с количеством номеров до 30. Другая точка зрения заключается в том, что малая гостиница - это такая гостиница, которая может обслуживаться и управляться членами одной семьи. В большинстве своем малые гостиницы, как правило, независимые гостиницы, не входящие в гостиничные цепи.</w:t>
      </w:r>
    </w:p>
    <w:p w:rsidR="00AE008D" w:rsidRPr="00AE008D" w:rsidRDefault="00AE008D" w:rsidP="00AE008D">
      <w:pPr>
        <w:pStyle w:val="a3"/>
        <w:spacing w:line="276" w:lineRule="auto"/>
        <w:ind w:left="709" w:firstLine="0"/>
        <w:jc w:val="left"/>
        <w:rPr>
          <w:rFonts w:eastAsia="Times New Roman"/>
          <w:color w:val="000000"/>
          <w:szCs w:val="28"/>
          <w:lang w:val="ru-RU"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6F65BC" w:rsidRDefault="006F65BC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6F65BC" w:rsidRDefault="006F65BC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6F65BC" w:rsidRDefault="006F65BC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6F65BC" w:rsidRDefault="006F65BC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DD2FB1" w:rsidRDefault="00DD2FB1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rPr>
          <w:rFonts w:eastAsia="Times New Roman"/>
          <w:color w:val="000000"/>
          <w:szCs w:val="28"/>
          <w:lang w:eastAsia="ru-RU"/>
        </w:rPr>
      </w:pPr>
    </w:p>
    <w:p w:rsidR="00FA0D74" w:rsidRDefault="00FA0D74" w:rsidP="006F65BC">
      <w:pPr>
        <w:spacing w:after="0" w:line="276" w:lineRule="auto"/>
        <w:ind w:left="567"/>
        <w:jc w:val="both"/>
        <w:outlineLvl w:val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bookmarkStart w:id="1" w:name="_Toc482361243"/>
      <w:r w:rsidRPr="00FA0D7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lastRenderedPageBreak/>
        <w:t xml:space="preserve">2 ОПИСАНИЕ ОСНОВНЫХ ПРОЦЕССОВ </w:t>
      </w:r>
      <w:bookmarkEnd w:id="1"/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УПРАВЛЕНИЯ ГОСТИНИЦЕЙ С ВОЗМОЖНОСТЬЮ БРОНИРОВАНИЯ</w:t>
      </w:r>
    </w:p>
    <w:p w:rsidR="006F65BC" w:rsidRDefault="006F65BC" w:rsidP="006F65BC">
      <w:pPr>
        <w:spacing w:after="0" w:line="276" w:lineRule="auto"/>
        <w:ind w:left="567"/>
        <w:jc w:val="both"/>
        <w:outlineLvl w:val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D61C26" w:rsidRDefault="00FA0D74" w:rsidP="006F65BC">
      <w:pPr>
        <w:spacing w:after="0" w:line="276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Основным процессом предметной области данного курсового проекта является бронирование номера.</w:t>
      </w:r>
    </w:p>
    <w:p w:rsidR="006F65BC" w:rsidRPr="00D61C26" w:rsidRDefault="006F65BC" w:rsidP="006F65BC">
      <w:pPr>
        <w:spacing w:after="0" w:line="276" w:lineRule="auto"/>
        <w:ind w:left="567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61C26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88594A8" wp14:editId="753213F1">
            <wp:extent cx="5494020" cy="3772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8" t="10719" r="37017" b="15621"/>
                    <a:stretch/>
                  </pic:blipFill>
                  <pic:spPr bwMode="auto">
                    <a:xfrm>
                      <a:off x="0" y="0"/>
                      <a:ext cx="5518252" cy="378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C26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61C26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2.1 </w:t>
      </w:r>
      <w:r w:rsidRPr="00D61C2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D61C26">
        <w:rPr>
          <w:rFonts w:ascii="Times New Roman" w:hAnsi="Times New Roman" w:cs="Times New Roman"/>
          <w:sz w:val="28"/>
          <w:szCs w:val="28"/>
        </w:rPr>
        <w:t xml:space="preserve">Контекстная диаграмма системы </w:t>
      </w:r>
      <w:r>
        <w:rPr>
          <w:rFonts w:ascii="Times New Roman" w:hAnsi="Times New Roman" w:cs="Times New Roman"/>
          <w:sz w:val="28"/>
          <w:szCs w:val="28"/>
        </w:rPr>
        <w:t>управления гостиницы с возможностью бронирования</w:t>
      </w:r>
    </w:p>
    <w:p w:rsidR="00D61C26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FA0D74" w:rsidRDefault="00D61C26" w:rsidP="006F65BC">
      <w:pPr>
        <w:spacing w:after="0" w:line="276" w:lineRule="auto"/>
        <w:ind w:firstLine="709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2.1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 диаграмма верхнего уровня управления гостиницей с возможностью бронирования. Входными данными диаграммы является необходимость в номере и БД гостиницы. На выходе мы получим забронированный номер и подтверждение о бронировании. Необходимыми механизмами для осуществления данного процесса являются покупатель и администратор гостиницы. Управляют данным процессом устав гостиницы и законы РБ.</w:t>
      </w:r>
    </w:p>
    <w:p w:rsidR="00D61C26" w:rsidRDefault="00D61C26" w:rsidP="006F65BC">
      <w:pPr>
        <w:spacing w:after="0" w:line="276" w:lineRule="auto"/>
        <w:ind w:firstLine="709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управления гостиницей с возможностью бронирования включает в себя пять важных процессов: «Просмотр номеров в гостинице», «Анализ параметров просмотренных номеров», «Выбор подходящего номера», «Оформление бронирования» и «Подтверждение о бронировании номера» (рисунок 2.2).</w:t>
      </w:r>
    </w:p>
    <w:p w:rsidR="00D61C26" w:rsidRDefault="00D61C26" w:rsidP="006F65BC">
      <w:pPr>
        <w:spacing w:after="0" w:line="276" w:lineRule="auto"/>
        <w:ind w:left="567"/>
        <w:outlineLvl w:val="0"/>
        <w:rPr>
          <w:noProof/>
          <w:lang w:eastAsia="ru-RU"/>
        </w:rPr>
      </w:pPr>
    </w:p>
    <w:p w:rsidR="00D61C26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0240B2F" wp14:editId="33353D57">
            <wp:extent cx="5102086" cy="33978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9" t="10719" r="36888" b="15622"/>
                    <a:stretch/>
                  </pic:blipFill>
                  <pic:spPr bwMode="auto">
                    <a:xfrm>
                      <a:off x="0" y="0"/>
                      <a:ext cx="5119198" cy="340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C26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D61C2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2.2 – Декомпозиция процесса бронирования номера</w:t>
      </w:r>
    </w:p>
    <w:p w:rsidR="006F65BC" w:rsidRDefault="006F65BC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61C26" w:rsidRDefault="00D61C26" w:rsidP="006F65BC">
      <w:pPr>
        <w:spacing w:after="0" w:line="276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Рассмотрим подробнее процесс «</w:t>
      </w:r>
      <w:r w:rsidR="007E4DF6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Оформление бронирования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7E4DF6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делится на такие блоки, как «Заполнение информации о проживании в номере», «Заполнение персональной информации», «Оформление заявки на бронирование» и «Бронирование номера» (рисунок 2.3). Входными данными является подходящий номер, а на выходе получаем забронированный номер и информацию о нем. Механизмами процесса являются посетитель и администратор гостиницы. За управление отвечает устав гостиницы и законы РБ. При одобрении заявки на бронирование происходит бронирование номера, если заявки отклонена – бронирование не осуществляется.</w:t>
      </w:r>
    </w:p>
    <w:p w:rsidR="007E4DF6" w:rsidRDefault="007E4DF6" w:rsidP="006F65BC">
      <w:pPr>
        <w:spacing w:after="0" w:line="276" w:lineRule="auto"/>
        <w:ind w:left="567"/>
        <w:outlineLvl w:val="0"/>
        <w:rPr>
          <w:noProof/>
          <w:lang w:eastAsia="ru-RU"/>
        </w:rPr>
      </w:pPr>
    </w:p>
    <w:p w:rsidR="007E4DF6" w:rsidRDefault="007E4DF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C05346" wp14:editId="42D4719A">
            <wp:extent cx="5560312" cy="3695433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0" t="10719" r="36889" b="15621"/>
                    <a:stretch/>
                  </pic:blipFill>
                  <pic:spPr bwMode="auto">
                    <a:xfrm>
                      <a:off x="0" y="0"/>
                      <a:ext cx="5590576" cy="371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DF6" w:rsidRDefault="007E4DF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E4DF6" w:rsidRDefault="007E4DF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2.3 – Декомпозиция блока «Оформление бронирования»</w:t>
      </w:r>
    </w:p>
    <w:p w:rsidR="007E4DF6" w:rsidRDefault="007E4DF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E4DF6" w:rsidRDefault="007E4DF6" w:rsidP="006F65BC">
      <w:pPr>
        <w:spacing w:after="0" w:line="276" w:lineRule="auto"/>
        <w:ind w:firstLine="709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«Заполнение информации о проживании в номере» также можно разбить на блоки, а именно: «Заполнение даты прибытия», «Заполнение даты отъезда», «Заполнение количества человек», «Заполнение типа номера» и «Выбор услуг»</w:t>
      </w:r>
      <w:r w:rsidR="006F65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2.4)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F65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F65BC" w:rsidRDefault="006F65BC" w:rsidP="006F65BC">
      <w:pPr>
        <w:spacing w:after="0" w:line="276" w:lineRule="auto"/>
        <w:ind w:firstLine="709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Заполняет все параметры посетитель, тем самым осуществляя данный процесс. Входными данными является подходящий номер, а на выходе мы получим заполненную информацию о проживании. Управляют процессом законы РБ.</w:t>
      </w:r>
    </w:p>
    <w:p w:rsidR="007E4DF6" w:rsidRDefault="007E4DF6" w:rsidP="006F65BC">
      <w:pPr>
        <w:spacing w:after="0" w:line="276" w:lineRule="auto"/>
        <w:ind w:left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E4DF6" w:rsidRDefault="007E4DF6" w:rsidP="006F65BC">
      <w:pPr>
        <w:spacing w:after="0" w:line="276" w:lineRule="auto"/>
        <w:ind w:left="567"/>
        <w:outlineLvl w:val="0"/>
        <w:rPr>
          <w:noProof/>
          <w:lang w:eastAsia="ru-RU"/>
        </w:rPr>
      </w:pPr>
    </w:p>
    <w:p w:rsidR="006F65BC" w:rsidRDefault="006F65BC" w:rsidP="006F65BC">
      <w:pPr>
        <w:spacing w:after="0" w:line="276" w:lineRule="auto"/>
        <w:ind w:left="567"/>
        <w:jc w:val="center"/>
        <w:outlineLvl w:val="0"/>
        <w:rPr>
          <w:noProof/>
          <w:lang w:eastAsia="ru-RU"/>
        </w:rPr>
      </w:pPr>
    </w:p>
    <w:p w:rsidR="007E4DF6" w:rsidRDefault="007E4DF6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58349CE" wp14:editId="612299B6">
            <wp:extent cx="5027930" cy="33588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0" t="10718" r="37017" b="15394"/>
                    <a:stretch/>
                  </pic:blipFill>
                  <pic:spPr bwMode="auto">
                    <a:xfrm>
                      <a:off x="0" y="0"/>
                      <a:ext cx="5063529" cy="338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5BC" w:rsidRDefault="006F65BC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2.4 – Декомпозиция блока «Заполнение информации о проживании в номере»</w:t>
      </w:r>
    </w:p>
    <w:p w:rsidR="006F65BC" w:rsidRDefault="006F65BC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«Анализ параметров просмотренных номеров» также же делится на блоки: «Ввод минимальной цены», «Ввод максимальной цены» и «Фильтрация и анализ параметров номеров» (рисунок 2.5).</w:t>
      </w:r>
    </w:p>
    <w:p w:rsidR="006F65BC" w:rsidRDefault="006F65BC" w:rsidP="006F65BC">
      <w:pPr>
        <w:spacing w:after="0" w:line="276" w:lineRule="auto"/>
        <w:ind w:left="567"/>
        <w:jc w:val="center"/>
        <w:outlineLvl w:val="0"/>
        <w:rPr>
          <w:noProof/>
          <w:lang w:eastAsia="ru-RU"/>
        </w:rPr>
      </w:pPr>
    </w:p>
    <w:p w:rsidR="00613863" w:rsidRDefault="006F65BC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C14AD30" wp14:editId="38BABEC2">
            <wp:extent cx="5083810" cy="32080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0" t="10719" r="36889" b="15621"/>
                    <a:stretch/>
                  </pic:blipFill>
                  <pic:spPr bwMode="auto">
                    <a:xfrm>
                      <a:off x="0" y="0"/>
                      <a:ext cx="5129230" cy="323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5BC" w:rsidRPr="006F65BC" w:rsidRDefault="006F65BC" w:rsidP="006F65BC">
      <w:pPr>
        <w:spacing w:after="0" w:line="276" w:lineRule="auto"/>
        <w:ind w:left="567"/>
        <w:jc w:val="center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Декомпозиция блока «Анализ параметров просмотренных номеров»</w:t>
      </w: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Входные данные – просмотренных номера, выходные – проанализированные данные. Механизмом процесса является посетитель, а управляет процессом уста гостиницы.</w:t>
      </w: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65BC" w:rsidRDefault="006F65BC" w:rsidP="006F65BC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22CA6" w:rsidRDefault="006F65BC" w:rsidP="00E95895">
      <w:pPr>
        <w:spacing w:after="0" w:line="276" w:lineRule="auto"/>
        <w:ind w:left="709" w:hanging="142"/>
        <w:outlineLvl w:val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bookmarkStart w:id="2" w:name="_Toc482361244"/>
      <w:r w:rsidRPr="0049353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lastRenderedPageBreak/>
        <w:t xml:space="preserve">3 СПЕЦИФИКАЦИЯ ВАРИАНТОВ ИСПОЛЬЗОВАНИЯ </w:t>
      </w:r>
      <w:r w:rsidR="00622CA6" w:rsidRPr="0049353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 </w:t>
      </w:r>
      <w:r w:rsidRPr="0049353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СИСТЕМЫ</w:t>
      </w:r>
      <w:bookmarkEnd w:id="2"/>
    </w:p>
    <w:p w:rsidR="00E95895" w:rsidRPr="00E95895" w:rsidRDefault="00E95895" w:rsidP="00E95895">
      <w:pPr>
        <w:spacing w:after="0" w:line="276" w:lineRule="auto"/>
        <w:ind w:left="709" w:hanging="142"/>
        <w:outlineLvl w:val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622CA6" w:rsidRPr="00622CA6" w:rsidRDefault="00622CA6" w:rsidP="00E95895">
      <w:pPr>
        <w:spacing w:after="0" w:line="276" w:lineRule="auto"/>
        <w:ind w:firstLine="709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3.1 представлен весь функционал приложения с помощью диаграммы вариантов использования.</w:t>
      </w:r>
    </w:p>
    <w:p w:rsidR="00622CA6" w:rsidRDefault="00622CA6" w:rsidP="00E95895">
      <w:pPr>
        <w:spacing w:after="0" w:line="276" w:lineRule="auto"/>
        <w:ind w:left="709" w:hanging="142"/>
        <w:outlineLvl w:val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2CA6" w:rsidRDefault="008346B6" w:rsidP="00E95895">
      <w:pPr>
        <w:spacing w:after="0" w:line="276" w:lineRule="auto"/>
        <w:ind w:left="567" w:right="-1"/>
        <w:jc w:val="center"/>
        <w:outlineLvl w:val="0"/>
        <w:rPr>
          <w:rFonts w:ascii="Times New Roman" w:hAnsi="Times New Roman" w:cs="Times New Roman"/>
        </w:rPr>
      </w:pPr>
      <w:r w:rsidRPr="008346B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48627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CA6" w:rsidRDefault="00622CA6" w:rsidP="00E95895">
      <w:pPr>
        <w:spacing w:after="0" w:line="276" w:lineRule="auto"/>
        <w:ind w:left="567" w:right="-1"/>
        <w:jc w:val="center"/>
        <w:outlineLvl w:val="0"/>
        <w:rPr>
          <w:rFonts w:ascii="Times New Roman" w:hAnsi="Times New Roman" w:cs="Times New Roman"/>
        </w:rPr>
      </w:pPr>
    </w:p>
    <w:p w:rsidR="00622CA6" w:rsidRDefault="00622CA6" w:rsidP="00E95895">
      <w:pPr>
        <w:spacing w:after="0" w:line="276" w:lineRule="auto"/>
        <w:ind w:left="567" w:right="-1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493533"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 системы управления гостиницей с возможностью бронирования</w:t>
      </w:r>
    </w:p>
    <w:p w:rsidR="00493533" w:rsidRDefault="00493533" w:rsidP="00E95895">
      <w:pPr>
        <w:spacing w:after="0" w:line="276" w:lineRule="auto"/>
        <w:ind w:left="567" w:right="-1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493533" w:rsidRDefault="00493533" w:rsidP="00E95895">
      <w:pPr>
        <w:spacing w:after="0" w:line="276" w:lineRule="auto"/>
        <w:ind w:left="567" w:right="-1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организации работы данной системы необходим администратор и пользователь.</w:t>
      </w:r>
    </w:p>
    <w:p w:rsidR="008346B6" w:rsidRDefault="008346B6" w:rsidP="00E95895">
      <w:pPr>
        <w:spacing w:after="0" w:line="276" w:lineRule="auto"/>
        <w:ind w:left="567" w:right="-1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функции администратора и пользователя:</w:t>
      </w:r>
    </w:p>
    <w:p w:rsidR="008346B6" w:rsidRPr="008346B6" w:rsidRDefault="008346B6" w:rsidP="00E95895">
      <w:pPr>
        <w:pStyle w:val="a3"/>
        <w:numPr>
          <w:ilvl w:val="0"/>
          <w:numId w:val="7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авторизация;</w:t>
      </w:r>
    </w:p>
    <w:p w:rsidR="008346B6" w:rsidRPr="008346B6" w:rsidRDefault="008346B6" w:rsidP="00E95895">
      <w:pPr>
        <w:pStyle w:val="a3"/>
        <w:numPr>
          <w:ilvl w:val="0"/>
          <w:numId w:val="7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просмотр информации</w:t>
      </w:r>
      <w:r>
        <w:rPr>
          <w:szCs w:val="28"/>
          <w:lang w:val="ru-RU"/>
        </w:rPr>
        <w:t xml:space="preserve"> (номера, услуги)</w:t>
      </w:r>
      <w:r>
        <w:rPr>
          <w:szCs w:val="28"/>
          <w:lang w:val="ru-RU"/>
        </w:rPr>
        <w:t>;</w:t>
      </w:r>
    </w:p>
    <w:p w:rsidR="008346B6" w:rsidRDefault="00493533" w:rsidP="00E95895">
      <w:pPr>
        <w:spacing w:after="0" w:line="276" w:lineRule="auto"/>
        <w:ind w:left="567" w:right="-1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 администратора:</w:t>
      </w:r>
    </w:p>
    <w:p w:rsidR="008346B6" w:rsidRPr="008346B6" w:rsidRDefault="008346B6" w:rsidP="00E95895">
      <w:pPr>
        <w:pStyle w:val="a3"/>
        <w:numPr>
          <w:ilvl w:val="0"/>
          <w:numId w:val="6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добавление информации;</w:t>
      </w:r>
    </w:p>
    <w:p w:rsidR="008346B6" w:rsidRPr="008346B6" w:rsidRDefault="008346B6" w:rsidP="00E95895">
      <w:pPr>
        <w:pStyle w:val="a3"/>
        <w:numPr>
          <w:ilvl w:val="0"/>
          <w:numId w:val="6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редактирование информации;</w:t>
      </w:r>
    </w:p>
    <w:p w:rsidR="008346B6" w:rsidRPr="008346B6" w:rsidRDefault="008346B6" w:rsidP="00E95895">
      <w:pPr>
        <w:pStyle w:val="a3"/>
        <w:numPr>
          <w:ilvl w:val="0"/>
          <w:numId w:val="6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удаление информации;</w:t>
      </w:r>
    </w:p>
    <w:p w:rsidR="008346B6" w:rsidRPr="008346B6" w:rsidRDefault="008346B6" w:rsidP="00E95895">
      <w:pPr>
        <w:pStyle w:val="a3"/>
        <w:numPr>
          <w:ilvl w:val="0"/>
          <w:numId w:val="6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управление пользователями (просмотр пользователей, редактирование информации о пользователе, удаление пользователя, управление заказами, что включает в себя просмотр заказов);</w:t>
      </w:r>
    </w:p>
    <w:p w:rsidR="008346B6" w:rsidRPr="008346B6" w:rsidRDefault="008346B6" w:rsidP="00E95895">
      <w:pPr>
        <w:pStyle w:val="a3"/>
        <w:numPr>
          <w:ilvl w:val="0"/>
          <w:numId w:val="6"/>
        </w:numPr>
        <w:spacing w:line="276" w:lineRule="auto"/>
        <w:ind w:right="-1"/>
        <w:outlineLvl w:val="0"/>
        <w:rPr>
          <w:szCs w:val="28"/>
        </w:rPr>
      </w:pPr>
      <w:r>
        <w:rPr>
          <w:szCs w:val="28"/>
          <w:lang w:val="ru-RU"/>
        </w:rPr>
        <w:t>управление заявками (принятие или отклонение заявки);</w:t>
      </w:r>
    </w:p>
    <w:p w:rsidR="006F65BC" w:rsidRDefault="008346B6" w:rsidP="00E95895">
      <w:pPr>
        <w:spacing w:after="0" w:line="276" w:lineRule="auto"/>
        <w:ind w:left="142" w:firstLine="567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Основные функции пользователей:</w:t>
      </w:r>
    </w:p>
    <w:p w:rsidR="008346B6" w:rsidRPr="008346B6" w:rsidRDefault="008346B6" w:rsidP="00E95895">
      <w:pPr>
        <w:pStyle w:val="a3"/>
        <w:numPr>
          <w:ilvl w:val="0"/>
          <w:numId w:val="8"/>
        </w:numPr>
        <w:spacing w:line="276" w:lineRule="auto"/>
        <w:outlineLvl w:val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ru-RU"/>
        </w:rPr>
        <w:t>регистрация;</w:t>
      </w:r>
    </w:p>
    <w:p w:rsidR="008346B6" w:rsidRPr="008346B6" w:rsidRDefault="008346B6" w:rsidP="00E95895">
      <w:pPr>
        <w:pStyle w:val="a3"/>
        <w:numPr>
          <w:ilvl w:val="0"/>
          <w:numId w:val="8"/>
        </w:numPr>
        <w:spacing w:line="276" w:lineRule="auto"/>
        <w:outlineLvl w:val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ru-RU"/>
        </w:rPr>
        <w:t>поиск номеров по цене, что включает в себя ввод необходимых параметров;</w:t>
      </w:r>
    </w:p>
    <w:p w:rsidR="008346B6" w:rsidRPr="008346B6" w:rsidRDefault="008346B6" w:rsidP="00E95895">
      <w:pPr>
        <w:pStyle w:val="a3"/>
        <w:numPr>
          <w:ilvl w:val="0"/>
          <w:numId w:val="8"/>
        </w:numPr>
        <w:spacing w:line="276" w:lineRule="auto"/>
        <w:outlineLvl w:val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ru-RU"/>
        </w:rPr>
        <w:t>бронирование номера;</w:t>
      </w:r>
    </w:p>
    <w:p w:rsidR="008346B6" w:rsidRPr="002B7E59" w:rsidRDefault="008346B6" w:rsidP="00E95895">
      <w:pPr>
        <w:pStyle w:val="a3"/>
        <w:numPr>
          <w:ilvl w:val="0"/>
          <w:numId w:val="8"/>
        </w:numPr>
        <w:spacing w:line="276" w:lineRule="auto"/>
        <w:outlineLvl w:val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ru-RU"/>
        </w:rPr>
        <w:t>управление профилем (редактирование информации, изменение пароля, просмотр заказов);</w:t>
      </w: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E95895" w:rsidRDefault="00E95895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E95895" w:rsidRDefault="00E95895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E95895" w:rsidRDefault="00E95895" w:rsidP="002B7E59">
      <w:pPr>
        <w:spacing w:line="276" w:lineRule="auto"/>
        <w:outlineLvl w:val="0"/>
        <w:rPr>
          <w:szCs w:val="28"/>
          <w:shd w:val="clear" w:color="auto" w:fill="FFFFFF"/>
        </w:rPr>
      </w:pPr>
    </w:p>
    <w:p w:rsidR="002B7E59" w:rsidRDefault="002B7E59" w:rsidP="002B7E59">
      <w:pPr>
        <w:ind w:firstLine="708"/>
        <w:contextualSpacing/>
        <w:rPr>
          <w:rFonts w:ascii="Times New Roman" w:hAnsi="Times New Roman" w:cs="Times New Roman"/>
        </w:rPr>
      </w:pPr>
      <w:r w:rsidRPr="002B7E5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4 ИНФОРМАЦИОННАЯ МОДЕЛЬ СИСТЕМЫ</w:t>
      </w:r>
      <w:r w:rsidRPr="002B7E59">
        <w:rPr>
          <w:rFonts w:ascii="Times New Roman" w:hAnsi="Times New Roman" w:cs="Times New Roman"/>
        </w:rPr>
        <w:t xml:space="preserve"> </w:t>
      </w:r>
    </w:p>
    <w:p w:rsidR="00AE0B3A" w:rsidRDefault="00AE0B3A" w:rsidP="002B7E59">
      <w:pPr>
        <w:ind w:firstLine="708"/>
        <w:contextualSpacing/>
        <w:rPr>
          <w:rFonts w:ascii="Times New Roman" w:hAnsi="Times New Roman" w:cs="Times New Roman"/>
        </w:rPr>
      </w:pPr>
    </w:p>
    <w:p w:rsidR="00AE0B3A" w:rsidRDefault="00AE0B3A" w:rsidP="002B7E59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данного приложения была использована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0B3A" w:rsidRDefault="00AE0B3A" w:rsidP="002B7E59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в графическом виде представлена на рисунке 4.1.</w:t>
      </w:r>
    </w:p>
    <w:p w:rsidR="00AE0B3A" w:rsidRDefault="00AE0B3A" w:rsidP="002B7E59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AE0B3A" w:rsidRDefault="00AE0B3A" w:rsidP="00AE0B3A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0CE0745" wp14:editId="3AF9C3A0">
            <wp:extent cx="4942098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70" t="16192" r="17135" b="8096"/>
                    <a:stretch/>
                  </pic:blipFill>
                  <pic:spPr bwMode="auto">
                    <a:xfrm>
                      <a:off x="0" y="0"/>
                      <a:ext cx="4950462" cy="332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3A" w:rsidRDefault="00AE0B3A" w:rsidP="00AE0B3A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:rsidR="00AE0B3A" w:rsidRPr="00AE0B3A" w:rsidRDefault="00AE0B3A" w:rsidP="00AE0B3A">
      <w:pPr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0B3A">
        <w:rPr>
          <w:rFonts w:ascii="Times New Roman" w:hAnsi="Times New Roman" w:cs="Times New Roman"/>
          <w:sz w:val="28"/>
          <w:szCs w:val="28"/>
        </w:rPr>
        <w:t>Рисунок 4.1 – Информационная модель приложения</w:t>
      </w:r>
    </w:p>
    <w:p w:rsidR="00AE0B3A" w:rsidRDefault="00AE0B3A" w:rsidP="002B7E59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AE0B3A" w:rsidRDefault="00AE0B3A" w:rsidP="002B7E59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системы управления гостиницей с возможностью бронирования выделены следующие сущности:</w:t>
      </w:r>
    </w:p>
    <w:p w:rsidR="00AE0B3A" w:rsidRPr="00AE0B3A" w:rsidRDefault="00AE0B3A" w:rsidP="006D6FBE">
      <w:pPr>
        <w:pStyle w:val="a3"/>
        <w:numPr>
          <w:ilvl w:val="0"/>
          <w:numId w:val="9"/>
        </w:numPr>
        <w:ind w:left="1134" w:hanging="425"/>
        <w:rPr>
          <w:szCs w:val="28"/>
        </w:rPr>
      </w:pPr>
      <w:r>
        <w:rPr>
          <w:szCs w:val="28"/>
          <w:lang w:val="ru-RU"/>
        </w:rPr>
        <w:t>пользователи;</w:t>
      </w:r>
    </w:p>
    <w:p w:rsidR="00AE0B3A" w:rsidRPr="00AE0B3A" w:rsidRDefault="00AE0B3A" w:rsidP="006D6FBE">
      <w:pPr>
        <w:pStyle w:val="a3"/>
        <w:numPr>
          <w:ilvl w:val="0"/>
          <w:numId w:val="9"/>
        </w:numPr>
        <w:ind w:left="1134" w:hanging="425"/>
        <w:rPr>
          <w:szCs w:val="28"/>
        </w:rPr>
      </w:pPr>
      <w:r>
        <w:rPr>
          <w:szCs w:val="28"/>
          <w:lang w:val="ru-RU"/>
        </w:rPr>
        <w:t>роли;</w:t>
      </w:r>
    </w:p>
    <w:p w:rsidR="00AE0B3A" w:rsidRPr="00AE0B3A" w:rsidRDefault="00AE0B3A" w:rsidP="006D6FBE">
      <w:pPr>
        <w:pStyle w:val="a3"/>
        <w:numPr>
          <w:ilvl w:val="0"/>
          <w:numId w:val="9"/>
        </w:numPr>
        <w:ind w:left="1134" w:hanging="425"/>
        <w:rPr>
          <w:szCs w:val="28"/>
        </w:rPr>
      </w:pPr>
      <w:r>
        <w:rPr>
          <w:szCs w:val="28"/>
          <w:lang w:val="ru-RU"/>
        </w:rPr>
        <w:t>заказы;</w:t>
      </w:r>
    </w:p>
    <w:p w:rsidR="00AE0B3A" w:rsidRPr="00AE0B3A" w:rsidRDefault="00AE0B3A" w:rsidP="006D6FBE">
      <w:pPr>
        <w:pStyle w:val="a3"/>
        <w:numPr>
          <w:ilvl w:val="0"/>
          <w:numId w:val="9"/>
        </w:numPr>
        <w:ind w:left="1134" w:hanging="425"/>
        <w:rPr>
          <w:szCs w:val="28"/>
        </w:rPr>
      </w:pPr>
      <w:r>
        <w:rPr>
          <w:szCs w:val="28"/>
          <w:lang w:val="ru-RU"/>
        </w:rPr>
        <w:t>номера;</w:t>
      </w:r>
    </w:p>
    <w:p w:rsidR="00AE0B3A" w:rsidRPr="00AE0B3A" w:rsidRDefault="00AE0B3A" w:rsidP="006D6FBE">
      <w:pPr>
        <w:pStyle w:val="a3"/>
        <w:numPr>
          <w:ilvl w:val="0"/>
          <w:numId w:val="9"/>
        </w:numPr>
        <w:ind w:left="1134" w:hanging="425"/>
        <w:rPr>
          <w:szCs w:val="28"/>
        </w:rPr>
      </w:pPr>
      <w:r>
        <w:rPr>
          <w:szCs w:val="28"/>
          <w:lang w:val="ru-RU"/>
        </w:rPr>
        <w:t>типы номеров;</w:t>
      </w:r>
    </w:p>
    <w:p w:rsidR="00AE0B3A" w:rsidRDefault="00AE0B3A" w:rsidP="006D6FBE">
      <w:pPr>
        <w:pStyle w:val="a3"/>
        <w:numPr>
          <w:ilvl w:val="0"/>
          <w:numId w:val="9"/>
        </w:numPr>
        <w:ind w:left="1134" w:hanging="425"/>
        <w:rPr>
          <w:szCs w:val="28"/>
        </w:rPr>
      </w:pPr>
      <w:r>
        <w:rPr>
          <w:szCs w:val="28"/>
          <w:lang w:val="ru-RU"/>
        </w:rPr>
        <w:t>услуги;</w:t>
      </w:r>
    </w:p>
    <w:p w:rsidR="00AE0B3A" w:rsidRDefault="00AE0B3A" w:rsidP="00AE0B3A">
      <w:pPr>
        <w:pStyle w:val="a3"/>
        <w:ind w:left="0"/>
        <w:rPr>
          <w:szCs w:val="28"/>
          <w:lang w:val="ru-RU"/>
        </w:rPr>
      </w:pPr>
      <w:r>
        <w:rPr>
          <w:szCs w:val="28"/>
          <w:lang w:val="ru-RU"/>
        </w:rPr>
        <w:t>Сущность Пользователи необходима для регистрации и авторизации пользователей. Имеет атрибуты: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user</w:t>
      </w:r>
      <w:r w:rsidR="006D6FBE">
        <w:rPr>
          <w:szCs w:val="28"/>
          <w:lang w:val="ru-RU"/>
        </w:rPr>
        <w:t xml:space="preserve"> (первичный ключ), предназначен для хранения идентификатора пользователя;</w:t>
      </w:r>
    </w:p>
    <w:p w:rsidR="00AE0B3A" w:rsidRPr="00AE0B3A" w:rsidRDefault="006D6FBE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email</w:t>
      </w:r>
      <w:r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предназначен для хран</w:t>
      </w:r>
      <w:r>
        <w:rPr>
          <w:szCs w:val="28"/>
          <w:lang w:val="ru-RU"/>
        </w:rPr>
        <w:t>ения информации о почтовом ящике пользователя</w:t>
      </w:r>
      <w:r>
        <w:rPr>
          <w:szCs w:val="28"/>
          <w:lang w:val="ru-RU"/>
        </w:rPr>
        <w:t>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login</w:t>
      </w:r>
      <w:r w:rsidR="006D6FBE">
        <w:rPr>
          <w:szCs w:val="28"/>
          <w:lang w:val="ru-RU"/>
        </w:rPr>
        <w:t>,</w:t>
      </w:r>
      <w:r w:rsidR="006D6FBE" w:rsidRPr="006D6FBE">
        <w:rPr>
          <w:szCs w:val="28"/>
          <w:lang w:val="ru-RU"/>
        </w:rPr>
        <w:t xml:space="preserve"> </w:t>
      </w:r>
      <w:r w:rsidR="006D6FBE">
        <w:rPr>
          <w:szCs w:val="28"/>
          <w:lang w:val="ru-RU"/>
        </w:rPr>
        <w:t>предназначен для хранения</w:t>
      </w:r>
      <w:r w:rsidR="006D6FBE">
        <w:rPr>
          <w:szCs w:val="28"/>
          <w:lang w:val="ru-RU"/>
        </w:rPr>
        <w:t xml:space="preserve"> логина</w:t>
      </w:r>
      <w:r w:rsidR="006D6FBE">
        <w:rPr>
          <w:szCs w:val="28"/>
          <w:lang w:val="ru-RU"/>
        </w:rPr>
        <w:t xml:space="preserve"> пользователя;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password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пароля</w:t>
      </w:r>
      <w:r w:rsidR="006D6FBE">
        <w:rPr>
          <w:szCs w:val="28"/>
          <w:lang w:val="ru-RU"/>
        </w:rPr>
        <w:t xml:space="preserve"> пользователя;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role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идентификатора </w:t>
      </w:r>
      <w:r w:rsidR="006D6FBE">
        <w:rPr>
          <w:szCs w:val="28"/>
          <w:lang w:val="ru-RU"/>
        </w:rPr>
        <w:t>роли</w:t>
      </w:r>
      <w:r w:rsidR="006D6FBE">
        <w:rPr>
          <w:szCs w:val="28"/>
          <w:lang w:val="ru-RU"/>
        </w:rPr>
        <w:t>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surname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фамилии</w:t>
      </w:r>
      <w:r w:rsidR="006D6FBE">
        <w:rPr>
          <w:szCs w:val="28"/>
          <w:lang w:val="ru-RU"/>
        </w:rPr>
        <w:t xml:space="preserve"> пользователя;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lastRenderedPageBreak/>
        <w:t>name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имени</w:t>
      </w:r>
      <w:r w:rsidR="006D6FBE">
        <w:rPr>
          <w:szCs w:val="28"/>
          <w:lang w:val="ru-RU"/>
        </w:rPr>
        <w:t xml:space="preserve"> пользователя;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middle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name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 xml:space="preserve">отчества </w:t>
      </w:r>
      <w:r w:rsidR="006D6FBE">
        <w:rPr>
          <w:szCs w:val="28"/>
          <w:lang w:val="ru-RU"/>
        </w:rPr>
        <w:t>пользователя;</w:t>
      </w:r>
    </w:p>
    <w:p w:rsidR="00AE0B3A" w:rsidRPr="00AE0B3A" w:rsidRDefault="00AE0B3A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date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birth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даты рождения</w:t>
      </w:r>
      <w:r w:rsidR="006D6FBE">
        <w:rPr>
          <w:szCs w:val="28"/>
          <w:lang w:val="ru-RU"/>
        </w:rPr>
        <w:t xml:space="preserve"> пользователя;</w:t>
      </w:r>
    </w:p>
    <w:p w:rsidR="00AE0B3A" w:rsidRPr="00BA7587" w:rsidRDefault="00BA7587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telephone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номера телефона</w:t>
      </w:r>
      <w:r w:rsidR="006D6FBE">
        <w:rPr>
          <w:szCs w:val="28"/>
          <w:lang w:val="ru-RU"/>
        </w:rPr>
        <w:t xml:space="preserve"> пользователя;</w:t>
      </w:r>
    </w:p>
    <w:p w:rsidR="00BA7587" w:rsidRDefault="00BA7587" w:rsidP="006D6FBE">
      <w:pPr>
        <w:pStyle w:val="a3"/>
        <w:numPr>
          <w:ilvl w:val="0"/>
          <w:numId w:val="10"/>
        </w:numPr>
        <w:ind w:left="0" w:firstLine="709"/>
        <w:rPr>
          <w:szCs w:val="28"/>
          <w:lang w:val="ru-RU"/>
        </w:rPr>
      </w:pPr>
      <w:r>
        <w:rPr>
          <w:szCs w:val="28"/>
          <w:lang w:val="en-US"/>
        </w:rPr>
        <w:t>avatar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фотографии</w:t>
      </w:r>
      <w:r w:rsidR="006D6FBE">
        <w:rPr>
          <w:szCs w:val="28"/>
          <w:lang w:val="ru-RU"/>
        </w:rPr>
        <w:t xml:space="preserve"> пользователя;</w:t>
      </w:r>
    </w:p>
    <w:p w:rsidR="00BA7587" w:rsidRDefault="00BA7587" w:rsidP="00BA7587">
      <w:pPr>
        <w:pStyle w:val="a3"/>
        <w:ind w:left="0"/>
        <w:jc w:val="left"/>
        <w:rPr>
          <w:szCs w:val="28"/>
          <w:lang w:val="ru-RU"/>
        </w:rPr>
      </w:pPr>
      <w:r>
        <w:rPr>
          <w:szCs w:val="28"/>
          <w:lang w:val="ru-RU"/>
        </w:rPr>
        <w:t>Роли:</w:t>
      </w:r>
    </w:p>
    <w:p w:rsidR="00BA7587" w:rsidRPr="00BA7587" w:rsidRDefault="00BA7587" w:rsidP="006D6FBE">
      <w:pPr>
        <w:pStyle w:val="a3"/>
        <w:numPr>
          <w:ilvl w:val="0"/>
          <w:numId w:val="11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role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идентификатора </w:t>
      </w:r>
      <w:r w:rsidR="006D6FBE">
        <w:rPr>
          <w:szCs w:val="28"/>
          <w:lang w:val="ru-RU"/>
        </w:rPr>
        <w:t>роли</w:t>
      </w:r>
      <w:r w:rsidR="006D6FBE">
        <w:rPr>
          <w:szCs w:val="28"/>
          <w:lang w:val="ru-RU"/>
        </w:rPr>
        <w:t>;</w:t>
      </w:r>
    </w:p>
    <w:p w:rsidR="00BA7587" w:rsidRDefault="00BA7587" w:rsidP="006D6FBE">
      <w:pPr>
        <w:pStyle w:val="a3"/>
        <w:numPr>
          <w:ilvl w:val="0"/>
          <w:numId w:val="11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role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name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названия роли</w:t>
      </w:r>
      <w:r w:rsidR="006D6FBE">
        <w:rPr>
          <w:szCs w:val="28"/>
          <w:lang w:val="ru-RU"/>
        </w:rPr>
        <w:t>;</w:t>
      </w:r>
    </w:p>
    <w:p w:rsidR="00BA7587" w:rsidRDefault="00BA7587" w:rsidP="006D6FBE">
      <w:pPr>
        <w:pStyle w:val="a3"/>
        <w:ind w:left="0"/>
        <w:jc w:val="left"/>
        <w:rPr>
          <w:szCs w:val="28"/>
          <w:lang w:val="ru-RU"/>
        </w:rPr>
      </w:pPr>
      <w:r>
        <w:rPr>
          <w:szCs w:val="28"/>
          <w:lang w:val="ru-RU"/>
        </w:rPr>
        <w:t>Заказы:</w:t>
      </w:r>
    </w:p>
    <w:p w:rsidR="00BA7587" w:rsidRPr="006D6FBE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order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идентификатора </w:t>
      </w:r>
      <w:r w:rsidR="006D6FBE">
        <w:rPr>
          <w:szCs w:val="28"/>
          <w:lang w:val="ru-RU"/>
        </w:rPr>
        <w:t>заказа</w:t>
      </w:r>
      <w:r w:rsidR="006D6FBE">
        <w:rPr>
          <w:szCs w:val="28"/>
          <w:lang w:val="ru-RU"/>
        </w:rPr>
        <w:t>;</w:t>
      </w:r>
    </w:p>
    <w:p w:rsidR="00BA7587" w:rsidRPr="006D6FBE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user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>предназначен для хранения идентификатора пользователя;</w:t>
      </w:r>
    </w:p>
    <w:p w:rsidR="00BA7587" w:rsidRPr="006D6FBE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room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number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информации о номере</w:t>
      </w:r>
      <w:r w:rsidR="006D6FBE">
        <w:rPr>
          <w:szCs w:val="28"/>
          <w:lang w:val="ru-RU"/>
        </w:rPr>
        <w:t>;</w:t>
      </w:r>
    </w:p>
    <w:p w:rsidR="00BA7587" w:rsidRPr="006D6FBE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arrival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date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даты приезда</w:t>
      </w:r>
      <w:r w:rsidR="006D6FBE">
        <w:rPr>
          <w:szCs w:val="28"/>
          <w:lang w:val="ru-RU"/>
        </w:rPr>
        <w:t>;</w:t>
      </w:r>
    </w:p>
    <w:p w:rsidR="00BA7587" w:rsidRPr="006D6FBE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departure</w:t>
      </w:r>
      <w:r w:rsidRPr="006D6FBE">
        <w:rPr>
          <w:szCs w:val="28"/>
          <w:lang w:val="ru-RU"/>
        </w:rPr>
        <w:t>_</w:t>
      </w:r>
      <w:r>
        <w:rPr>
          <w:szCs w:val="28"/>
          <w:lang w:val="en-US"/>
        </w:rPr>
        <w:t>date</w:t>
      </w:r>
      <w:r w:rsidR="006D6FBE">
        <w:rPr>
          <w:szCs w:val="28"/>
          <w:lang w:val="ru-RU"/>
        </w:rPr>
        <w:t xml:space="preserve">, </w:t>
      </w:r>
      <w:r w:rsidR="006D6FBE">
        <w:rPr>
          <w:szCs w:val="28"/>
          <w:lang w:val="ru-RU"/>
        </w:rPr>
        <w:t xml:space="preserve">предназначен для хранения </w:t>
      </w:r>
      <w:r w:rsidR="006D6FBE">
        <w:rPr>
          <w:szCs w:val="28"/>
          <w:lang w:val="ru-RU"/>
        </w:rPr>
        <w:t>даты выезда</w:t>
      </w:r>
      <w:r w:rsidR="006D6FBE">
        <w:rPr>
          <w:szCs w:val="28"/>
          <w:lang w:val="ru-RU"/>
        </w:rPr>
        <w:t>;</w:t>
      </w:r>
    </w:p>
    <w:p w:rsidR="00BA7587" w:rsidRPr="00D77E7B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no</w:t>
      </w:r>
      <w:r w:rsidRPr="00D77E7B">
        <w:rPr>
          <w:szCs w:val="28"/>
          <w:lang w:val="ru-RU"/>
        </w:rPr>
        <w:t>_</w:t>
      </w:r>
      <w:r>
        <w:rPr>
          <w:szCs w:val="28"/>
          <w:lang w:val="en-US"/>
        </w:rPr>
        <w:t>aduls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 xml:space="preserve">предназначен для хранения </w:t>
      </w:r>
      <w:r w:rsidR="00D77E7B">
        <w:rPr>
          <w:szCs w:val="28"/>
          <w:lang w:val="ru-RU"/>
        </w:rPr>
        <w:t>количества взрослых</w:t>
      </w:r>
      <w:r w:rsidR="00D77E7B">
        <w:rPr>
          <w:szCs w:val="28"/>
          <w:lang w:val="ru-RU"/>
        </w:rPr>
        <w:t>;</w:t>
      </w:r>
    </w:p>
    <w:p w:rsidR="00BA7587" w:rsidRPr="00D77E7B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no</w:t>
      </w:r>
      <w:r w:rsidRPr="00D77E7B">
        <w:rPr>
          <w:szCs w:val="28"/>
          <w:lang w:val="ru-RU"/>
        </w:rPr>
        <w:t>_</w:t>
      </w:r>
      <w:r>
        <w:rPr>
          <w:szCs w:val="28"/>
          <w:lang w:val="en-US"/>
        </w:rPr>
        <w:t>children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 xml:space="preserve">предназначен для хранения </w:t>
      </w:r>
      <w:r w:rsidR="00D77E7B">
        <w:rPr>
          <w:szCs w:val="28"/>
          <w:lang w:val="ru-RU"/>
        </w:rPr>
        <w:t>количества детей</w:t>
      </w:r>
      <w:r w:rsidR="00D77E7B">
        <w:rPr>
          <w:szCs w:val="28"/>
          <w:lang w:val="ru-RU"/>
        </w:rPr>
        <w:t>;</w:t>
      </w:r>
    </w:p>
    <w:p w:rsidR="00BA7587" w:rsidRPr="00D77E7B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type</w:t>
      </w:r>
      <w:r w:rsidRPr="00D77E7B">
        <w:rPr>
          <w:szCs w:val="28"/>
          <w:lang w:val="ru-RU"/>
        </w:rPr>
        <w:t>_</w:t>
      </w:r>
      <w:r>
        <w:rPr>
          <w:szCs w:val="28"/>
          <w:lang w:val="en-US"/>
        </w:rPr>
        <w:t>apartment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>предназначен для хранения</w:t>
      </w:r>
      <w:r w:rsidR="00D77E7B">
        <w:rPr>
          <w:szCs w:val="28"/>
          <w:lang w:val="ru-RU"/>
        </w:rPr>
        <w:t xml:space="preserve"> типа номера</w:t>
      </w:r>
      <w:r w:rsidR="00D77E7B">
        <w:rPr>
          <w:szCs w:val="28"/>
          <w:lang w:val="ru-RU"/>
        </w:rPr>
        <w:t>;</w:t>
      </w:r>
    </w:p>
    <w:p w:rsidR="00BA7587" w:rsidRPr="00D77E7B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breakfast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>предназначен для хране</w:t>
      </w:r>
      <w:r w:rsidR="00D77E7B">
        <w:rPr>
          <w:szCs w:val="28"/>
          <w:lang w:val="ru-RU"/>
        </w:rPr>
        <w:t>ния информации об услуге завтрак;</w:t>
      </w:r>
    </w:p>
    <w:p w:rsidR="00BA7587" w:rsidRPr="00D77E7B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price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 xml:space="preserve">предназначен для хранения </w:t>
      </w:r>
      <w:r w:rsidR="00D77E7B">
        <w:rPr>
          <w:szCs w:val="28"/>
          <w:lang w:val="ru-RU"/>
        </w:rPr>
        <w:t>цены номера</w:t>
      </w:r>
      <w:r w:rsidR="00D77E7B">
        <w:rPr>
          <w:szCs w:val="28"/>
          <w:lang w:val="ru-RU"/>
        </w:rPr>
        <w:t>;</w:t>
      </w:r>
    </w:p>
    <w:p w:rsidR="00BA7587" w:rsidRPr="00D77E7B" w:rsidRDefault="00BA7587" w:rsidP="006D6FBE">
      <w:pPr>
        <w:pStyle w:val="a3"/>
        <w:numPr>
          <w:ilvl w:val="0"/>
          <w:numId w:val="12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status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>предназначен для хранения</w:t>
      </w:r>
      <w:r w:rsidR="00D77E7B">
        <w:rPr>
          <w:szCs w:val="28"/>
          <w:lang w:val="ru-RU"/>
        </w:rPr>
        <w:t xml:space="preserve"> статуса бронирования номера</w:t>
      </w:r>
      <w:r w:rsidR="00D77E7B">
        <w:rPr>
          <w:szCs w:val="28"/>
          <w:lang w:val="ru-RU"/>
        </w:rPr>
        <w:t>;</w:t>
      </w:r>
    </w:p>
    <w:p w:rsidR="00BA7587" w:rsidRDefault="00BA7587" w:rsidP="006D6FBE">
      <w:pPr>
        <w:pStyle w:val="a3"/>
        <w:ind w:left="0"/>
        <w:jc w:val="left"/>
        <w:rPr>
          <w:szCs w:val="28"/>
          <w:lang w:val="ru-RU"/>
        </w:rPr>
      </w:pPr>
      <w:r>
        <w:rPr>
          <w:szCs w:val="28"/>
          <w:lang w:val="ru-RU"/>
        </w:rPr>
        <w:t>Номера:</w:t>
      </w:r>
    </w:p>
    <w:p w:rsidR="00BA7587" w:rsidRPr="00D77E7B" w:rsidRDefault="00BA7587" w:rsidP="006D6FBE">
      <w:pPr>
        <w:pStyle w:val="a3"/>
        <w:numPr>
          <w:ilvl w:val="0"/>
          <w:numId w:val="13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room</w:t>
      </w:r>
      <w:r w:rsidRPr="00D77E7B">
        <w:rPr>
          <w:szCs w:val="28"/>
          <w:lang w:val="ru-RU"/>
        </w:rPr>
        <w:t>_</w:t>
      </w:r>
      <w:r>
        <w:rPr>
          <w:szCs w:val="28"/>
          <w:lang w:val="en-US"/>
        </w:rPr>
        <w:t>number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 xml:space="preserve">предназначен для хранения </w:t>
      </w:r>
      <w:r w:rsidR="00D77E7B">
        <w:rPr>
          <w:szCs w:val="28"/>
          <w:lang w:val="ru-RU"/>
        </w:rPr>
        <w:t>номера апартамента</w:t>
      </w:r>
      <w:r w:rsidR="00D77E7B">
        <w:rPr>
          <w:szCs w:val="28"/>
          <w:lang w:val="ru-RU"/>
        </w:rPr>
        <w:t>;</w:t>
      </w:r>
    </w:p>
    <w:p w:rsidR="00BA7587" w:rsidRPr="00D77E7B" w:rsidRDefault="00BA7587" w:rsidP="006D6FBE">
      <w:pPr>
        <w:pStyle w:val="a3"/>
        <w:numPr>
          <w:ilvl w:val="0"/>
          <w:numId w:val="13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D77E7B">
        <w:rPr>
          <w:szCs w:val="28"/>
          <w:lang w:val="ru-RU"/>
        </w:rPr>
        <w:t>_</w:t>
      </w:r>
      <w:r>
        <w:rPr>
          <w:szCs w:val="28"/>
          <w:lang w:val="en-US"/>
        </w:rPr>
        <w:t>type</w:t>
      </w:r>
      <w:r w:rsidR="00D77E7B">
        <w:rPr>
          <w:szCs w:val="28"/>
          <w:lang w:val="ru-RU"/>
        </w:rPr>
        <w:t xml:space="preserve">, </w:t>
      </w:r>
      <w:r w:rsidR="00D77E7B">
        <w:rPr>
          <w:szCs w:val="28"/>
          <w:lang w:val="ru-RU"/>
        </w:rPr>
        <w:t xml:space="preserve">предназначен для хранения идентификатора </w:t>
      </w:r>
      <w:r w:rsidR="00D77E7B">
        <w:rPr>
          <w:szCs w:val="28"/>
          <w:lang w:val="ru-RU"/>
        </w:rPr>
        <w:t>типа номера</w:t>
      </w:r>
      <w:r w:rsidR="00D77E7B">
        <w:rPr>
          <w:szCs w:val="28"/>
          <w:lang w:val="ru-RU"/>
        </w:rPr>
        <w:t>;</w:t>
      </w:r>
    </w:p>
    <w:p w:rsidR="00BA7587" w:rsidRPr="00D77E7B" w:rsidRDefault="00D77E7B" w:rsidP="00D77E7B">
      <w:pPr>
        <w:pStyle w:val="a3"/>
        <w:numPr>
          <w:ilvl w:val="0"/>
          <w:numId w:val="13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status</w:t>
      </w:r>
      <w:r>
        <w:rPr>
          <w:szCs w:val="28"/>
          <w:lang w:val="ru-RU"/>
        </w:rPr>
        <w:t>, предназначен для хранения статуса бронирования номера;</w:t>
      </w:r>
    </w:p>
    <w:p w:rsidR="008B4C55" w:rsidRDefault="00BA7587" w:rsidP="008B4C55">
      <w:pPr>
        <w:pStyle w:val="a3"/>
        <w:ind w:left="0"/>
        <w:jc w:val="left"/>
        <w:rPr>
          <w:szCs w:val="28"/>
          <w:lang w:val="ru-RU"/>
        </w:rPr>
      </w:pPr>
      <w:r>
        <w:rPr>
          <w:szCs w:val="28"/>
          <w:lang w:val="ru-RU"/>
        </w:rPr>
        <w:t>Тип номера:</w:t>
      </w:r>
    </w:p>
    <w:p w:rsidR="00BA7587" w:rsidRPr="008B4C55" w:rsidRDefault="008B4C55" w:rsidP="008B4C55">
      <w:pPr>
        <w:pStyle w:val="a3"/>
        <w:numPr>
          <w:ilvl w:val="0"/>
          <w:numId w:val="14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</w:t>
      </w:r>
      <w:r>
        <w:rPr>
          <w:szCs w:val="28"/>
          <w:lang w:val="en-US"/>
        </w:rPr>
        <w:t>d</w:t>
      </w:r>
      <w:r w:rsidRPr="008B4C55">
        <w:rPr>
          <w:szCs w:val="28"/>
          <w:lang w:val="ru-RU"/>
        </w:rPr>
        <w:t>_</w:t>
      </w:r>
      <w:r>
        <w:rPr>
          <w:szCs w:val="28"/>
          <w:lang w:val="en-US"/>
        </w:rPr>
        <w:t>type</w:t>
      </w:r>
      <w:r>
        <w:rPr>
          <w:szCs w:val="28"/>
          <w:lang w:val="ru-RU"/>
        </w:rPr>
        <w:t xml:space="preserve">, предназначен для хранения </w:t>
      </w:r>
      <w:r>
        <w:rPr>
          <w:szCs w:val="28"/>
          <w:lang w:val="ru-RU"/>
        </w:rPr>
        <w:t>идентификатора типа номера</w:t>
      </w:r>
      <w:r>
        <w:rPr>
          <w:szCs w:val="28"/>
          <w:lang w:val="ru-RU"/>
        </w:rPr>
        <w:t>;</w:t>
      </w:r>
    </w:p>
    <w:p w:rsidR="00BA7587" w:rsidRPr="00BA7587" w:rsidRDefault="00BA7587" w:rsidP="006D6FBE">
      <w:pPr>
        <w:pStyle w:val="a3"/>
        <w:numPr>
          <w:ilvl w:val="0"/>
          <w:numId w:val="14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type</w:t>
      </w:r>
      <w:r w:rsidRPr="008B4C55">
        <w:rPr>
          <w:szCs w:val="28"/>
          <w:lang w:val="ru-RU"/>
        </w:rPr>
        <w:t>_</w:t>
      </w:r>
      <w:r>
        <w:rPr>
          <w:szCs w:val="28"/>
          <w:lang w:val="en-US"/>
        </w:rPr>
        <w:t>name</w:t>
      </w:r>
      <w:r w:rsidR="008B4C55">
        <w:rPr>
          <w:szCs w:val="28"/>
          <w:lang w:val="ru-RU"/>
        </w:rPr>
        <w:t xml:space="preserve">, </w:t>
      </w:r>
      <w:r w:rsidR="008B4C55">
        <w:rPr>
          <w:szCs w:val="28"/>
          <w:lang w:val="ru-RU"/>
        </w:rPr>
        <w:t xml:space="preserve">предназначен для хранения </w:t>
      </w:r>
      <w:r w:rsidR="008B4C55">
        <w:rPr>
          <w:szCs w:val="28"/>
          <w:lang w:val="ru-RU"/>
        </w:rPr>
        <w:t>типа номера</w:t>
      </w:r>
      <w:r w:rsidR="008B4C55">
        <w:rPr>
          <w:szCs w:val="28"/>
          <w:lang w:val="ru-RU"/>
        </w:rPr>
        <w:t>;</w:t>
      </w:r>
    </w:p>
    <w:p w:rsidR="00BA7587" w:rsidRPr="00BA7587" w:rsidRDefault="00BA7587" w:rsidP="006D6FBE">
      <w:pPr>
        <w:pStyle w:val="a3"/>
        <w:numPr>
          <w:ilvl w:val="0"/>
          <w:numId w:val="14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capacity</w:t>
      </w:r>
      <w:r w:rsidR="008B4C55">
        <w:rPr>
          <w:szCs w:val="28"/>
          <w:lang w:val="ru-RU"/>
        </w:rPr>
        <w:t xml:space="preserve">, </w:t>
      </w:r>
      <w:r w:rsidR="008B4C55">
        <w:rPr>
          <w:szCs w:val="28"/>
          <w:lang w:val="ru-RU"/>
        </w:rPr>
        <w:t xml:space="preserve">предназначен для хранения </w:t>
      </w:r>
      <w:r w:rsidR="008B4C55">
        <w:rPr>
          <w:szCs w:val="28"/>
          <w:lang w:val="ru-RU"/>
        </w:rPr>
        <w:t>вместимости номера</w:t>
      </w:r>
      <w:r w:rsidR="008B4C55">
        <w:rPr>
          <w:szCs w:val="28"/>
          <w:lang w:val="ru-RU"/>
        </w:rPr>
        <w:t>;</w:t>
      </w:r>
    </w:p>
    <w:p w:rsidR="00BA7587" w:rsidRPr="00BA7587" w:rsidRDefault="00BA7587" w:rsidP="006D6FBE">
      <w:pPr>
        <w:pStyle w:val="a3"/>
        <w:numPr>
          <w:ilvl w:val="0"/>
          <w:numId w:val="14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price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 xml:space="preserve">предназначен для хранения </w:t>
      </w:r>
      <w:r w:rsidR="00487641">
        <w:rPr>
          <w:szCs w:val="28"/>
          <w:lang w:val="ru-RU"/>
        </w:rPr>
        <w:t xml:space="preserve">цены </w:t>
      </w:r>
      <w:r w:rsidR="00487641">
        <w:rPr>
          <w:szCs w:val="28"/>
          <w:lang w:val="ru-RU"/>
        </w:rPr>
        <w:t>номера;</w:t>
      </w:r>
    </w:p>
    <w:p w:rsidR="00BA7587" w:rsidRPr="00BA7587" w:rsidRDefault="00BA7587" w:rsidP="006D6FBE">
      <w:pPr>
        <w:pStyle w:val="a3"/>
        <w:numPr>
          <w:ilvl w:val="0"/>
          <w:numId w:val="14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description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 xml:space="preserve">предназначен для хранения </w:t>
      </w:r>
      <w:r w:rsidR="00487641">
        <w:rPr>
          <w:szCs w:val="28"/>
          <w:lang w:val="ru-RU"/>
        </w:rPr>
        <w:t>информации о номере</w:t>
      </w:r>
      <w:r w:rsidR="00487641">
        <w:rPr>
          <w:szCs w:val="28"/>
          <w:lang w:val="ru-RU"/>
        </w:rPr>
        <w:t>;</w:t>
      </w:r>
    </w:p>
    <w:p w:rsidR="00BA7587" w:rsidRPr="00BA7587" w:rsidRDefault="00BA7587" w:rsidP="006D6FBE">
      <w:pPr>
        <w:pStyle w:val="a3"/>
        <w:numPr>
          <w:ilvl w:val="0"/>
          <w:numId w:val="14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image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 xml:space="preserve">предназначен для хранения </w:t>
      </w:r>
      <w:r w:rsidR="00487641">
        <w:rPr>
          <w:szCs w:val="28"/>
          <w:lang w:val="ru-RU"/>
        </w:rPr>
        <w:t>изображения номера</w:t>
      </w:r>
      <w:r w:rsidR="00487641">
        <w:rPr>
          <w:szCs w:val="28"/>
          <w:lang w:val="ru-RU"/>
        </w:rPr>
        <w:t>;</w:t>
      </w:r>
    </w:p>
    <w:p w:rsidR="00BA7587" w:rsidRDefault="00BA7587" w:rsidP="00BA7587">
      <w:pPr>
        <w:pStyle w:val="a3"/>
        <w:ind w:left="0"/>
        <w:jc w:val="left"/>
        <w:rPr>
          <w:szCs w:val="28"/>
          <w:lang w:val="ru-RU"/>
        </w:rPr>
      </w:pPr>
      <w:r>
        <w:rPr>
          <w:szCs w:val="28"/>
          <w:lang w:val="ru-RU"/>
        </w:rPr>
        <w:t>Услуги:</w:t>
      </w:r>
    </w:p>
    <w:p w:rsidR="00BA7587" w:rsidRPr="00487641" w:rsidRDefault="00BA7587" w:rsidP="00D77E7B">
      <w:pPr>
        <w:pStyle w:val="a3"/>
        <w:numPr>
          <w:ilvl w:val="0"/>
          <w:numId w:val="15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id</w:t>
      </w:r>
      <w:r w:rsidRPr="00487641">
        <w:rPr>
          <w:szCs w:val="28"/>
          <w:lang w:val="ru-RU"/>
        </w:rPr>
        <w:t>_</w:t>
      </w:r>
      <w:r>
        <w:rPr>
          <w:szCs w:val="28"/>
          <w:lang w:val="en-US"/>
        </w:rPr>
        <w:t>service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>предназначен для хранения идентификатора типа номера;</w:t>
      </w:r>
    </w:p>
    <w:p w:rsidR="00BA7587" w:rsidRPr="00487641" w:rsidRDefault="00BA7587" w:rsidP="00D77E7B">
      <w:pPr>
        <w:pStyle w:val="a3"/>
        <w:numPr>
          <w:ilvl w:val="0"/>
          <w:numId w:val="15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type</w:t>
      </w:r>
      <w:r w:rsidRPr="00487641">
        <w:rPr>
          <w:szCs w:val="28"/>
          <w:lang w:val="ru-RU"/>
        </w:rPr>
        <w:t>_</w:t>
      </w:r>
      <w:r>
        <w:rPr>
          <w:szCs w:val="28"/>
          <w:lang w:val="en-US"/>
        </w:rPr>
        <w:t>service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 xml:space="preserve">предназначен для хранения </w:t>
      </w:r>
      <w:r w:rsidR="00487641">
        <w:rPr>
          <w:szCs w:val="28"/>
          <w:lang w:val="ru-RU"/>
        </w:rPr>
        <w:t>типа услуги</w:t>
      </w:r>
      <w:r w:rsidR="00487641">
        <w:rPr>
          <w:szCs w:val="28"/>
          <w:lang w:val="ru-RU"/>
        </w:rPr>
        <w:t>;</w:t>
      </w:r>
    </w:p>
    <w:p w:rsidR="00BA7587" w:rsidRPr="00487641" w:rsidRDefault="00BA7587" w:rsidP="00D77E7B">
      <w:pPr>
        <w:pStyle w:val="a3"/>
        <w:numPr>
          <w:ilvl w:val="0"/>
          <w:numId w:val="15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description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>предназначен для хранения</w:t>
      </w:r>
      <w:r w:rsidR="00487641">
        <w:rPr>
          <w:szCs w:val="28"/>
          <w:lang w:val="ru-RU"/>
        </w:rPr>
        <w:t xml:space="preserve"> информации об услуге</w:t>
      </w:r>
      <w:r w:rsidR="00487641">
        <w:rPr>
          <w:szCs w:val="28"/>
          <w:lang w:val="ru-RU"/>
        </w:rPr>
        <w:t>;</w:t>
      </w:r>
    </w:p>
    <w:p w:rsidR="00BA7587" w:rsidRPr="00487641" w:rsidRDefault="00BA7587" w:rsidP="00D77E7B">
      <w:pPr>
        <w:pStyle w:val="a3"/>
        <w:numPr>
          <w:ilvl w:val="0"/>
          <w:numId w:val="15"/>
        </w:numPr>
        <w:ind w:left="0" w:firstLine="709"/>
        <w:jc w:val="left"/>
        <w:rPr>
          <w:szCs w:val="28"/>
          <w:lang w:val="ru-RU"/>
        </w:rPr>
      </w:pPr>
      <w:r>
        <w:rPr>
          <w:szCs w:val="28"/>
          <w:lang w:val="en-US"/>
        </w:rPr>
        <w:t>image</w:t>
      </w:r>
      <w:r w:rsidR="00487641">
        <w:rPr>
          <w:szCs w:val="28"/>
          <w:lang w:val="ru-RU"/>
        </w:rPr>
        <w:t xml:space="preserve">, </w:t>
      </w:r>
      <w:r w:rsidR="00487641">
        <w:rPr>
          <w:szCs w:val="28"/>
          <w:lang w:val="ru-RU"/>
        </w:rPr>
        <w:t xml:space="preserve">предназначен для хранения </w:t>
      </w:r>
      <w:r w:rsidR="00487641">
        <w:rPr>
          <w:szCs w:val="28"/>
          <w:lang w:val="ru-RU"/>
        </w:rPr>
        <w:t>изображения услуги</w:t>
      </w:r>
      <w:r w:rsidR="00487641">
        <w:rPr>
          <w:szCs w:val="28"/>
          <w:lang w:val="ru-RU"/>
        </w:rPr>
        <w:t>;</w:t>
      </w:r>
    </w:p>
    <w:p w:rsidR="00BA7587" w:rsidRPr="001360CE" w:rsidRDefault="00BA7587" w:rsidP="00BA7587">
      <w:pPr>
        <w:pStyle w:val="paragraph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1360CE">
        <w:rPr>
          <w:sz w:val="28"/>
          <w:szCs w:val="28"/>
        </w:rPr>
        <w:t>Информационная модель находится в третьей нормальной форме, так как она находится во второй нормальной форме и у нее отсутствуют транзитивные функциональные зависимости не ключевых атрибутов от ключевых.</w:t>
      </w:r>
    </w:p>
    <w:p w:rsidR="00BA7587" w:rsidRPr="00BA7587" w:rsidRDefault="00BA7587" w:rsidP="00BA7587">
      <w:pPr>
        <w:pStyle w:val="a3"/>
        <w:ind w:left="0"/>
        <w:jc w:val="left"/>
        <w:rPr>
          <w:szCs w:val="28"/>
          <w:lang w:val="ru-RU"/>
        </w:rPr>
      </w:pPr>
    </w:p>
    <w:p w:rsidR="00BA7587" w:rsidRPr="00BA7587" w:rsidRDefault="00BA7587" w:rsidP="00BA7587">
      <w:pPr>
        <w:pStyle w:val="a3"/>
        <w:ind w:left="0"/>
        <w:jc w:val="left"/>
        <w:rPr>
          <w:szCs w:val="28"/>
          <w:lang w:val="ru-RU"/>
        </w:rPr>
      </w:pPr>
    </w:p>
    <w:p w:rsidR="00BA7587" w:rsidRPr="00BA7587" w:rsidRDefault="00BA7587" w:rsidP="00BA7587">
      <w:pPr>
        <w:pStyle w:val="a3"/>
        <w:ind w:left="1429" w:firstLine="0"/>
        <w:jc w:val="left"/>
        <w:rPr>
          <w:szCs w:val="28"/>
          <w:lang w:val="ru-RU"/>
        </w:rPr>
      </w:pPr>
    </w:p>
    <w:p w:rsidR="006F65BC" w:rsidRPr="006F65BC" w:rsidRDefault="006F65BC" w:rsidP="006F65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F65BC" w:rsidRPr="006F65BC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4832722"/>
      <w:docPartObj>
        <w:docPartGallery w:val="Page Numbers (Bottom of Page)"/>
        <w:docPartUnique/>
      </w:docPartObj>
    </w:sdtPr>
    <w:sdtEndPr/>
    <w:sdtContent>
      <w:p w:rsidR="00CF22C7" w:rsidRDefault="00DD2FB1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F22C7" w:rsidRDefault="00DD2FB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2C7" w:rsidRDefault="00DD2FB1">
    <w:pPr>
      <w:pStyle w:val="a5"/>
      <w:jc w:val="right"/>
    </w:pPr>
  </w:p>
  <w:p w:rsidR="00CF22C7" w:rsidRDefault="00DD2FB1">
    <w:pPr>
      <w:pStyle w:val="a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D0113"/>
    <w:multiLevelType w:val="hybridMultilevel"/>
    <w:tmpl w:val="E4807D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0E357DE"/>
    <w:multiLevelType w:val="hybridMultilevel"/>
    <w:tmpl w:val="6EB22BC2"/>
    <w:lvl w:ilvl="0" w:tplc="FBC681C2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17D0375"/>
    <w:multiLevelType w:val="hybridMultilevel"/>
    <w:tmpl w:val="D87C9D52"/>
    <w:lvl w:ilvl="0" w:tplc="344EDDA0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740308"/>
    <w:multiLevelType w:val="hybridMultilevel"/>
    <w:tmpl w:val="02F865AC"/>
    <w:lvl w:ilvl="0" w:tplc="7AE63C8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2A2BAB"/>
    <w:multiLevelType w:val="hybridMultilevel"/>
    <w:tmpl w:val="742ACAF2"/>
    <w:lvl w:ilvl="0" w:tplc="27D0E2C6">
      <w:start w:val="1"/>
      <w:numFmt w:val="decimal"/>
      <w:suff w:val="space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7CB404A"/>
    <w:multiLevelType w:val="hybridMultilevel"/>
    <w:tmpl w:val="56382312"/>
    <w:lvl w:ilvl="0" w:tplc="7AE63C8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BE95528"/>
    <w:multiLevelType w:val="hybridMultilevel"/>
    <w:tmpl w:val="5568CEDC"/>
    <w:lvl w:ilvl="0" w:tplc="6CC40E98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5803F47"/>
    <w:multiLevelType w:val="hybridMultilevel"/>
    <w:tmpl w:val="E974B1C6"/>
    <w:lvl w:ilvl="0" w:tplc="8B084BCA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C40153C"/>
    <w:multiLevelType w:val="hybridMultilevel"/>
    <w:tmpl w:val="11ECF180"/>
    <w:lvl w:ilvl="0" w:tplc="18189A76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0751B26"/>
    <w:multiLevelType w:val="hybridMultilevel"/>
    <w:tmpl w:val="5AD65676"/>
    <w:lvl w:ilvl="0" w:tplc="7AE63C8C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8CC502D"/>
    <w:multiLevelType w:val="hybridMultilevel"/>
    <w:tmpl w:val="40488C2A"/>
    <w:lvl w:ilvl="0" w:tplc="7AE63C8C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E551CD8"/>
    <w:multiLevelType w:val="hybridMultilevel"/>
    <w:tmpl w:val="170EB6AA"/>
    <w:lvl w:ilvl="0" w:tplc="1C4A8A32">
      <w:start w:val="1"/>
      <w:numFmt w:val="decimal"/>
      <w:suff w:val="space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D643D"/>
    <w:multiLevelType w:val="hybridMultilevel"/>
    <w:tmpl w:val="7402E9C8"/>
    <w:lvl w:ilvl="0" w:tplc="33D873F8">
      <w:start w:val="1"/>
      <w:numFmt w:val="decimal"/>
      <w:suff w:val="space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BE627DA"/>
    <w:multiLevelType w:val="hybridMultilevel"/>
    <w:tmpl w:val="6A3E5BEE"/>
    <w:lvl w:ilvl="0" w:tplc="913880D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F6B3740"/>
    <w:multiLevelType w:val="hybridMultilevel"/>
    <w:tmpl w:val="82CEB59C"/>
    <w:lvl w:ilvl="0" w:tplc="F3107470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66A0B01"/>
    <w:multiLevelType w:val="hybridMultilevel"/>
    <w:tmpl w:val="3A34499C"/>
    <w:lvl w:ilvl="0" w:tplc="CA1C3D54">
      <w:start w:val="1"/>
      <w:numFmt w:val="russianLower"/>
      <w:suff w:val="space"/>
      <w:lvlText w:val="%1)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4"/>
  </w:num>
  <w:num w:numId="2">
    <w:abstractNumId w:val="0"/>
  </w:num>
  <w:num w:numId="3">
    <w:abstractNumId w:val="15"/>
  </w:num>
  <w:num w:numId="4">
    <w:abstractNumId w:val="5"/>
  </w:num>
  <w:num w:numId="5">
    <w:abstractNumId w:val="12"/>
  </w:num>
  <w:num w:numId="6">
    <w:abstractNumId w:val="10"/>
  </w:num>
  <w:num w:numId="7">
    <w:abstractNumId w:val="9"/>
  </w:num>
  <w:num w:numId="8">
    <w:abstractNumId w:val="3"/>
  </w:num>
  <w:num w:numId="9">
    <w:abstractNumId w:val="8"/>
  </w:num>
  <w:num w:numId="10">
    <w:abstractNumId w:val="2"/>
  </w:num>
  <w:num w:numId="11">
    <w:abstractNumId w:val="1"/>
  </w:num>
  <w:num w:numId="12">
    <w:abstractNumId w:val="13"/>
  </w:num>
  <w:num w:numId="13">
    <w:abstractNumId w:val="7"/>
  </w:num>
  <w:num w:numId="14">
    <w:abstractNumId w:val="6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A6B"/>
    <w:rsid w:val="002B4C9C"/>
    <w:rsid w:val="002B7E59"/>
    <w:rsid w:val="00423731"/>
    <w:rsid w:val="00487641"/>
    <w:rsid w:val="00493533"/>
    <w:rsid w:val="005002F7"/>
    <w:rsid w:val="00613863"/>
    <w:rsid w:val="00622CA6"/>
    <w:rsid w:val="00662E7E"/>
    <w:rsid w:val="006D6FBE"/>
    <w:rsid w:val="006F65BC"/>
    <w:rsid w:val="007E4DF6"/>
    <w:rsid w:val="008346B6"/>
    <w:rsid w:val="0083779D"/>
    <w:rsid w:val="008B4C55"/>
    <w:rsid w:val="008C0A6B"/>
    <w:rsid w:val="00AE008D"/>
    <w:rsid w:val="00AE0B3A"/>
    <w:rsid w:val="00BA7587"/>
    <w:rsid w:val="00D61C26"/>
    <w:rsid w:val="00D77E7B"/>
    <w:rsid w:val="00DD2FB1"/>
    <w:rsid w:val="00E95895"/>
    <w:rsid w:val="00FA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48F258-4F0D-4741-AA63-E5F31A1F8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3731"/>
    <w:pPr>
      <w:spacing w:after="0" w:line="24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lang w:val="be-BY"/>
    </w:rPr>
  </w:style>
  <w:style w:type="paragraph" w:styleId="a4">
    <w:name w:val="Normal (Web)"/>
    <w:basedOn w:val="a"/>
    <w:uiPriority w:val="99"/>
    <w:semiHidden/>
    <w:unhideWhenUsed/>
    <w:rsid w:val="00837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BA7587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4876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7641"/>
  </w:style>
  <w:style w:type="paragraph" w:styleId="a7">
    <w:name w:val="Body Text Indent"/>
    <w:basedOn w:val="a"/>
    <w:link w:val="a8"/>
    <w:semiHidden/>
    <w:unhideWhenUsed/>
    <w:rsid w:val="00487641"/>
    <w:pPr>
      <w:spacing w:after="0" w:line="240" w:lineRule="auto"/>
      <w:ind w:firstLine="720"/>
      <w:jc w:val="both"/>
    </w:pPr>
    <w:rPr>
      <w:rFonts w:ascii="Times New Roman" w:eastAsia="MS Mincho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semiHidden/>
    <w:rsid w:val="00487641"/>
    <w:rPr>
      <w:rFonts w:ascii="Times New Roman" w:eastAsia="MS Mincho" w:hAnsi="Times New Roman" w:cs="Times New Roman"/>
      <w:sz w:val="28"/>
      <w:szCs w:val="20"/>
      <w:lang w:eastAsia="ru-RU"/>
    </w:rPr>
  </w:style>
  <w:style w:type="paragraph" w:styleId="2">
    <w:name w:val="Body Text Indent 2"/>
    <w:basedOn w:val="a"/>
    <w:link w:val="20"/>
    <w:uiPriority w:val="99"/>
    <w:semiHidden/>
    <w:unhideWhenUsed/>
    <w:rsid w:val="00487641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487641"/>
  </w:style>
  <w:style w:type="paragraph" w:styleId="a9">
    <w:name w:val="Body Text"/>
    <w:basedOn w:val="a"/>
    <w:link w:val="aa"/>
    <w:uiPriority w:val="99"/>
    <w:unhideWhenUsed/>
    <w:rsid w:val="00487641"/>
    <w:pPr>
      <w:spacing w:after="120" w:line="276" w:lineRule="auto"/>
    </w:pPr>
  </w:style>
  <w:style w:type="character" w:customStyle="1" w:styleId="aa">
    <w:name w:val="Основной текст Знак"/>
    <w:basedOn w:val="a0"/>
    <w:link w:val="a9"/>
    <w:uiPriority w:val="99"/>
    <w:rsid w:val="00487641"/>
  </w:style>
  <w:style w:type="paragraph" w:styleId="ab">
    <w:name w:val="No Spacing"/>
    <w:uiPriority w:val="1"/>
    <w:qFormat/>
    <w:rsid w:val="00487641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14</Pages>
  <Words>1987</Words>
  <Characters>11326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Радомская</dc:creator>
  <cp:keywords/>
  <dc:description/>
  <cp:lastModifiedBy>Диана Радомская</cp:lastModifiedBy>
  <cp:revision>4</cp:revision>
  <dcterms:created xsi:type="dcterms:W3CDTF">2018-03-07T08:15:00Z</dcterms:created>
  <dcterms:modified xsi:type="dcterms:W3CDTF">2018-03-12T19:26:00Z</dcterms:modified>
</cp:coreProperties>
</file>