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8510B5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bookmarkStart w:id="1" w:name="_GoBack"/>
    <w:p w14:paraId="70D25C56" w14:textId="4711A8F3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7" type="#_x0000_t75" style="width:18pt;height:15.75pt" o:ole="">
            <v:imagedata r:id="rId7" o:title=""/>
          </v:shape>
          <w:control r:id="rId8" w:name="DefaultOcxName4" w:shapeid="_x0000_i1317"/>
        </w:object>
      </w:r>
      <w:bookmarkEnd w:id="1"/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316" type="#_x0000_t75" style="width:18pt;height:15.75pt" o:ole="">
            <v:imagedata r:id="rId9" o:title=""/>
          </v:shape>
          <w:control r:id="rId10" w:name="DefaultOcxName5" w:shapeid="_x0000_i1316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75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75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92C477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75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75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90" type="#_x0000_t75" style="width:18pt;height:15.75pt" o:ole="">
            <v:imagedata r:id="rId7" o:title=""/>
          </v:shape>
          <w:control r:id="rId15" w:name="DefaultOcxName10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289" type="#_x0000_t75" style="width:18pt;height:15.75pt" o:ole="">
            <v:imagedata r:id="rId9" o:title=""/>
          </v:shape>
          <w:control r:id="rId16" w:name="DefaultOcxName11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15A326D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75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91" type="#_x0000_t75" style="width:18pt;height:15.75pt" o:ole="">
            <v:imagedata r:id="rId7" o:title=""/>
          </v:shape>
          <w:control r:id="rId18" w:name="DefaultOcxName1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75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75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4C8013CE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8849E19" w14:textId="5AB62CA3" w:rsidR="00F950C5" w:rsidRPr="00F950C5" w:rsidRDefault="00F950C5" w:rsidP="00C260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950C5">
        <w:rPr>
          <w:rFonts w:ascii="Times New Roman" w:hAnsi="Times New Roman" w:cs="Times New Roman"/>
          <w:sz w:val="24"/>
          <w:szCs w:val="24"/>
        </w:rPr>
        <w:lastRenderedPageBreak/>
        <w:t xml:space="preserve">— </w:t>
      </w:r>
      <w:r w:rsidRPr="00F950C5">
        <w:rPr>
          <w:rStyle w:val="a4"/>
          <w:rFonts w:ascii="Times New Roman" w:hAnsi="Times New Roman" w:cs="Times New Roman"/>
          <w:sz w:val="24"/>
          <w:szCs w:val="24"/>
        </w:rPr>
        <w:t>Синий продукт удерживает пользователей лучше</w:t>
      </w:r>
      <w:r w:rsidRPr="00F950C5">
        <w:rPr>
          <w:rFonts w:ascii="Times New Roman" w:hAnsi="Times New Roman" w:cs="Times New Roman"/>
          <w:sz w:val="24"/>
          <w:szCs w:val="24"/>
        </w:rPr>
        <w:t>: спад медленный, к Day 5 остаётся ~40% активных.</w:t>
      </w:r>
      <w:r w:rsidRPr="00F950C5">
        <w:rPr>
          <w:rFonts w:ascii="Times New Roman" w:hAnsi="Times New Roman" w:cs="Times New Roman"/>
          <w:sz w:val="24"/>
          <w:szCs w:val="24"/>
        </w:rPr>
        <w:br/>
        <w:t xml:space="preserve">— </w:t>
      </w:r>
      <w:r w:rsidRPr="00F950C5">
        <w:rPr>
          <w:rStyle w:val="a4"/>
          <w:rFonts w:ascii="Times New Roman" w:hAnsi="Times New Roman" w:cs="Times New Roman"/>
          <w:sz w:val="24"/>
          <w:szCs w:val="24"/>
        </w:rPr>
        <w:t>Красный продукт теряет пользователей резко</w:t>
      </w:r>
      <w:r w:rsidRPr="00F950C5">
        <w:rPr>
          <w:rFonts w:ascii="Times New Roman" w:hAnsi="Times New Roman" w:cs="Times New Roman"/>
          <w:sz w:val="24"/>
          <w:szCs w:val="24"/>
        </w:rPr>
        <w:t>: к Day 5 retention почти 0%.</w:t>
      </w:r>
      <w:r w:rsidRPr="00F950C5">
        <w:rPr>
          <w:rFonts w:ascii="Times New Roman" w:hAnsi="Times New Roman" w:cs="Times New Roman"/>
          <w:sz w:val="24"/>
          <w:szCs w:val="24"/>
        </w:rPr>
        <w:br/>
        <w:t>— Красный продукт требует улучшения онбординга и ценностного предложения.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74ACBD1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75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75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2" type="#_x0000_t75" style="width:18pt;height:15.75pt" o:ole="">
            <v:imagedata r:id="rId7" o:title=""/>
          </v:shape>
          <w:control r:id="rId24" w:name="DefaultOcxName1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75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1B2FF0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75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297" type="#_x0000_t75" style="width:18pt;height:15.75pt" o:ole="">
            <v:imagedata r:id="rId7" o:title=""/>
          </v:shape>
          <w:control r:id="rId27" w:name="DefaultOcxName22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296" type="#_x0000_t75" style="width:18pt;height:15.75pt" o:ole="">
            <v:imagedata r:id="rId9" o:title=""/>
          </v:shape>
          <w:control r:id="rId28" w:name="DefaultOcxName23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4" type="#_x0000_t75" style="width:18pt;height:15.75pt" o:ole="">
            <v:imagedata r:id="rId9" o:title=""/>
          </v:shape>
          <w:control r:id="rId29" w:name="DefaultOcxName24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53E06A2D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75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75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75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8" type="#_x0000_t75" style="width:18pt;height:15.75pt" o:ole="">
            <v:imagedata r:id="rId7" o:title=""/>
          </v:shape>
          <w:control r:id="rId33" w:name="DefaultOcxName33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46134FCB" w14:textId="052BDB48" w:rsidR="00F562FA" w:rsidRPr="00336614" w:rsidRDefault="00C26043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Подг</w:t>
      </w:r>
      <w:r w:rsidR="00336614">
        <w:rPr>
          <w:rFonts w:ascii="Arial" w:eastAsia="Times New Roman" w:hAnsi="Arial" w:cs="Arial"/>
          <w:sz w:val="24"/>
          <w:szCs w:val="24"/>
        </w:rPr>
        <w:t xml:space="preserve">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  <w:r w:rsidR="00F562FA"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CD31E11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eastAsia="ru-RU"/>
        </w:rPr>
        <w:t>Эксперимент</w:t>
      </w: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1:</w:t>
      </w:r>
    </w:p>
    <w:p w14:paraId="2A355588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>ARPU Control: 722.46</w:t>
      </w:r>
    </w:p>
    <w:p w14:paraId="5B1F16B3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>ARPU Test: 665.74</w:t>
      </w:r>
    </w:p>
    <w:p w14:paraId="52B6B821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>p-value: 0.6890</w:t>
      </w:r>
    </w:p>
    <w:p w14:paraId="46C2A16E" w14:textId="00DC64AF" w:rsidR="00482303" w:rsidRDefault="00336614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Различие между группами не является статистически значимым (p &gt; 0.05).</w:t>
      </w:r>
    </w:p>
    <w:p w14:paraId="220F3CA2" w14:textId="77777777" w:rsidR="00336614" w:rsidRPr="00482303" w:rsidRDefault="00336614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33B7D1D4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eastAsia="ru-RU"/>
        </w:rPr>
        <w:t>Эксперимент</w:t>
      </w: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2:</w:t>
      </w:r>
    </w:p>
    <w:p w14:paraId="2DF975D4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>ARPU Control: 704.65</w:t>
      </w:r>
    </w:p>
    <w:p w14:paraId="562A0840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>ARPU Test: 332.93</w:t>
      </w:r>
    </w:p>
    <w:p w14:paraId="258B6EF8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>p-value: 0.0011</w:t>
      </w:r>
    </w:p>
    <w:p w14:paraId="712CF343" w14:textId="7462A5A7" w:rsidR="00482303" w:rsidRDefault="00336614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Различие статистически значимо (p &lt; 0.05). ARPU в тестовой группе значительно ниже.</w:t>
      </w:r>
    </w:p>
    <w:p w14:paraId="0779E97D" w14:textId="77777777" w:rsidR="00336614" w:rsidRPr="00482303" w:rsidRDefault="00336614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47D4301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eastAsia="ru-RU"/>
        </w:rPr>
        <w:t>Эксперимент</w:t>
      </w: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3:</w:t>
      </w:r>
    </w:p>
    <w:p w14:paraId="34806C55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val="en-US" w:eastAsia="ru-RU"/>
        </w:rPr>
        <w:t>ARPU Control: 663.21</w:t>
      </w:r>
    </w:p>
    <w:p w14:paraId="3DC8D318" w14:textId="77777777" w:rsidR="00482303" w:rsidRP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eastAsia="ru-RU"/>
        </w:rPr>
        <w:t>ARPU Test: 998.67</w:t>
      </w:r>
    </w:p>
    <w:p w14:paraId="5C570DDE" w14:textId="6AFF1096" w:rsidR="00482303" w:rsidRDefault="00482303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82303">
        <w:rPr>
          <w:rFonts w:ascii="Consolas" w:eastAsia="Times New Roman" w:hAnsi="Consolas" w:cs="Courier New"/>
          <w:sz w:val="20"/>
          <w:szCs w:val="20"/>
          <w:lang w:eastAsia="ru-RU"/>
        </w:rPr>
        <w:t>p-value: 0.0603</w:t>
      </w:r>
    </w:p>
    <w:p w14:paraId="562C42D3" w14:textId="2B9F5E00" w:rsidR="00336614" w:rsidRPr="00482303" w:rsidRDefault="00336614" w:rsidP="00482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t>Различие между группами не является статистически значимым (p &gt; 0.05), но есть тенденция к росту ARPU в тестовой группе.</w:t>
      </w: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527A84F8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75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313" type="#_x0000_t75" style="width:18pt;height:15.75pt" o:ole="">
            <v:imagedata r:id="rId7" o:title=""/>
          </v:shape>
          <w:control r:id="rId35" w:name="DefaultOcxName43" w:shapeid="_x0000_i1313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75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75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75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0236F4F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75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300" type="#_x0000_t75" style="width:18pt;height:15.75pt" o:ole="">
            <v:imagedata r:id="rId7" o:title=""/>
          </v:shape>
          <w:control r:id="rId40" w:name="DefaultOcxName48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75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75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75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27EDE055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7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7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301" type="#_x0000_t75" style="width:18pt;height:15.75pt" o:ole="">
            <v:imagedata r:id="rId47" o:title=""/>
          </v:shape>
          <w:control r:id="rId48" w:name="DefaultOcxName54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1D350A4B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302" type="#_x0000_t75" style="width:18pt;height:15.75pt" o:ole="">
            <v:imagedata r:id="rId47" o:title=""/>
          </v:shape>
          <w:control r:id="rId49" w:name="DefaultOcxName55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5823F659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75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EC2F148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75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9C27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14" type="#_x0000_t75" style="width:18pt;height:15.75pt" o:ole="">
            <v:imagedata r:id="rId9" o:title=""/>
          </v:shape>
          <w:control r:id="rId54" w:name="DefaultOcxName612" w:shapeid="_x0000_i13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9B3B54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75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4C8793C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75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221C4C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312" type="#_x0000_t75" style="width:18pt;height:15.75pt" o:ole="">
            <v:imagedata r:id="rId9" o:title=""/>
          </v:shape>
          <w:control r:id="rId60" w:name="DefaultOcxName4612" w:shapeid="_x0000_i131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10EAFC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75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8BF3E1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75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7FB14D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07" type="#_x0000_t75" style="width:18pt;height:15.75pt" o:ole="">
            <v:imagedata r:id="rId47" o:title=""/>
          </v:shape>
          <w:control r:id="rId66" w:name="DefaultOcxName66" w:shapeid="_x0000_i130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9272EF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7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94BC2E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308" type="#_x0000_t75" style="width:18pt;height:15.75pt" o:ole="">
            <v:imagedata r:id="rId47" o:title=""/>
          </v:shape>
          <w:control r:id="rId70" w:name="DefaultOcxName68" w:shapeid="_x0000_i130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3D308A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7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799CD2F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75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4B0E6D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09" type="#_x0000_t75" style="width:18pt;height:15.75pt" o:ole="">
            <v:imagedata r:id="rId7" o:title=""/>
          </v:shape>
          <w:control r:id="rId75" w:name="DefaultOcxName71" w:shapeid="_x0000_i1309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E7B189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75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46D685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75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9EF767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10" type="#_x0000_t75" style="width:18pt;height:15.75pt" o:ole="">
            <v:imagedata r:id="rId7" o:title=""/>
          </v:shape>
          <w:control r:id="rId78" w:name="DefaultOcxName74" w:shapeid="_x0000_i1310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75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75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75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0E4DB2F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75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342E9E6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11" type="#_x0000_t75" style="width:18pt;height:15.75pt" o:ole="">
            <v:imagedata r:id="rId7" o:title=""/>
          </v:shape>
          <w:control r:id="rId83" w:name="DefaultOcxName79" w:shapeid="_x0000_i1311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4309B0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75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89ADEEC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75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4AEB7E1E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31510E9" w14:textId="77777777" w:rsidR="00336614" w:rsidRDefault="00336614" w:rsidP="00336614">
      <w:pPr>
        <w:pStyle w:val="HTML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Z-статистика: -2.1046</w:t>
      </w:r>
    </w:p>
    <w:p w14:paraId="4A36771D" w14:textId="77777777" w:rsidR="00336614" w:rsidRDefault="00336614" w:rsidP="00336614">
      <w:pPr>
        <w:pStyle w:val="HTML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p-value: 0.0353</w:t>
      </w:r>
    </w:p>
    <w:p w14:paraId="26845D6B" w14:textId="77777777" w:rsidR="00336614" w:rsidRDefault="00336614" w:rsidP="00336614">
      <w:pPr>
        <w:pStyle w:val="HTML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Результат статистически значим. Можно рекомендовать внедрение изменений.</w:t>
      </w:r>
    </w:p>
    <w:p w14:paraId="11C60342" w14:textId="77777777" w:rsidR="00336614" w:rsidRPr="00336614" w:rsidRDefault="00336614" w:rsidP="00336614">
      <w:pPr>
        <w:rPr>
          <w:rFonts w:ascii="Arial" w:eastAsia="Times New Roman" w:hAnsi="Arial" w:cs="Arial"/>
          <w:sz w:val="24"/>
          <w:szCs w:val="24"/>
        </w:rPr>
      </w:pPr>
      <w:r w:rsidRPr="00336614">
        <w:rPr>
          <w:rFonts w:ascii="Arial" w:eastAsia="Times New Roman" w:hAnsi="Arial" w:cs="Arial"/>
          <w:sz w:val="24"/>
          <w:szCs w:val="24"/>
        </w:rPr>
        <w:t>Конверсия в тестовой группе статистически значимо выше (p-value = 0.0353). Рекомендуется внедрить изменения, так как результат значим на уровне 5%.</w:t>
      </w:r>
    </w:p>
    <w:p w14:paraId="47523477" w14:textId="77777777" w:rsidR="00336614" w:rsidRDefault="00336614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23418C"/>
    <w:rsid w:val="00253CEA"/>
    <w:rsid w:val="00336614"/>
    <w:rsid w:val="00337CF7"/>
    <w:rsid w:val="00340062"/>
    <w:rsid w:val="00482303"/>
    <w:rsid w:val="004C7040"/>
    <w:rsid w:val="00582132"/>
    <w:rsid w:val="00752A67"/>
    <w:rsid w:val="008510B5"/>
    <w:rsid w:val="00874863"/>
    <w:rsid w:val="008A743C"/>
    <w:rsid w:val="00AD4A89"/>
    <w:rsid w:val="00B540E7"/>
    <w:rsid w:val="00C26043"/>
    <w:rsid w:val="00E83C6C"/>
    <w:rsid w:val="00F562FA"/>
    <w:rsid w:val="00F82522"/>
    <w:rsid w:val="00F950C5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2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3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F0CF-8E6E-49CC-BFDA-8F6B7874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7</Pages>
  <Words>1269</Words>
  <Characters>7239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Советова Алуа</cp:lastModifiedBy>
  <cp:revision>7</cp:revision>
  <dcterms:created xsi:type="dcterms:W3CDTF">2024-09-05T08:54:00Z</dcterms:created>
  <dcterms:modified xsi:type="dcterms:W3CDTF">2025-07-30T05:21:00Z</dcterms:modified>
</cp:coreProperties>
</file>