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4D45E0" w:rsidRPr="008A749E" w:rsidTr="00627CD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4D45E0" w:rsidRPr="008A749E" w:rsidRDefault="000B7FCF" w:rsidP="00627CD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hAnsiTheme="majorHAnsi"/>
                      </w:rPr>
                      <w:t>Krazy</w:t>
                    </w:r>
                    <w:r w:rsidR="00EB7D8A" w:rsidRPr="008A749E">
                      <w:rPr>
                        <w:rFonts w:asciiTheme="majorHAnsi" w:hAnsiTheme="majorHAnsi"/>
                      </w:rPr>
                      <w:t>lKatz.inc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D45E0" w:rsidRPr="008A749E" w:rsidRDefault="00D650F9" w:rsidP="0018628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Assignment03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D45E0" w:rsidRPr="008A749E" w:rsidRDefault="00DA117F" w:rsidP="00627CD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8A749E">
                  <w:rPr>
                    <w:rFonts w:asciiTheme="majorHAnsi" w:hAnsiTheme="majorHAnsi"/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B241E81" wp14:editId="53B2EF2A">
                          <wp:simplePos x="0" y="0"/>
                          <wp:positionH relativeFrom="column">
                            <wp:posOffset>845820</wp:posOffset>
                          </wp:positionH>
                          <wp:positionV relativeFrom="paragraph">
                            <wp:posOffset>-1983740</wp:posOffset>
                          </wp:positionV>
                          <wp:extent cx="4086225" cy="1343025"/>
                          <wp:effectExtent l="0" t="0" r="28575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86225" cy="1343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45E0" w:rsidRDefault="008820DE" w:rsidP="008820DE">
                                      <w:r w:rsidRPr="0032587D"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32FAD8D1" wp14:editId="5C5C93CE">
                                            <wp:extent cx="3866416" cy="1190625"/>
                                            <wp:effectExtent l="0" t="0" r="1270" b="0"/>
                                            <wp:docPr id="6" name="Picture 6" descr="C:\Users\Faim\Desktop\Rockman.exe\(Centennial) Semester 3.2 - (Fall - 2015)\gameCompanyLogo.fw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 descr="C:\Users\Faim\Desktop\Rockman.exe\(Centennial) Semester 3.2 - (Fall - 2015)\gameCompanyLogo.fw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84380" cy="119615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4D45E0" w:rsidRPr="003E1D56" w:rsidRDefault="004D45E0" w:rsidP="008820DE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B241E8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66.6pt;margin-top:-156.2pt;width:321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">
                          <v:textbox>
                            <w:txbxContent>
                              <w:p w:rsidR="004D45E0" w:rsidRDefault="008820DE" w:rsidP="008820DE">
                                <w:r w:rsidRPr="0032587D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2FAD8D1" wp14:editId="5C5C93CE">
                                      <wp:extent cx="3866416" cy="1190625"/>
                                      <wp:effectExtent l="0" t="0" r="1270" b="0"/>
                                      <wp:docPr id="6" name="Picture 6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84380" cy="119615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D45E0" w:rsidRPr="003E1D56" w:rsidRDefault="004D45E0" w:rsidP="008820DE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02595" w:rsidRPr="00BF6F7A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Side Scroller</w:t>
                    </w:r>
                  </w:sdtContent>
                </w:sdt>
              </w:p>
            </w:tc>
          </w:tr>
          <w:tr w:rsidR="004D45E0" w:rsidRPr="008A749E" w:rsidTr="00627C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8A749E">
                  <w:rPr>
                    <w:rFonts w:asciiTheme="majorHAnsi" w:hAnsiTheme="majorHAnsi"/>
                    <w:sz w:val="24"/>
                    <w:szCs w:val="24"/>
                  </w:rPr>
                  <w:t>Version #XX</w:t>
                </w: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 w:rsidRPr="008A749E">
                  <w:rPr>
                    <w:rFonts w:asciiTheme="majorHAnsi" w:hAnsiTheme="majorHAnsi"/>
                  </w:rPr>
                  <w:t xml:space="preserve">All work Copyright © 2012 by </w:t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66953615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eastAsiaTheme="minorEastAsia" w:cstheme="minorBidi"/>
                      <w:caps w:val="0"/>
                    </w:rPr>
                  </w:sdtEndPr>
                  <w:sdtContent>
                    <w:r w:rsidR="00166122">
                      <w:rPr>
                        <w:rFonts w:asciiTheme="majorHAnsi" w:hAnsiTheme="majorHAnsi"/>
                      </w:rPr>
                      <w:t>Krazy</w:t>
                    </w:r>
                    <w:r w:rsidR="00166122" w:rsidRPr="008A749E">
                      <w:rPr>
                        <w:rFonts w:asciiTheme="majorHAnsi" w:hAnsiTheme="majorHAnsi"/>
                      </w:rPr>
                      <w:t>lKatz.inc</w:t>
                    </w:r>
                  </w:sdtContent>
                </w:sdt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  <w:r w:rsidRPr="008A749E">
                  <w:rPr>
                    <w:rFonts w:asciiTheme="majorHAnsi" w:hAnsiTheme="majorHAnsi"/>
                  </w:rPr>
                  <w:t>All rights reserved.</w:t>
                </w: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</w:rPr>
                </w:pPr>
              </w:p>
            </w:tc>
          </w:tr>
          <w:tr w:rsidR="004D45E0" w:rsidRPr="008A749E" w:rsidTr="00627CD1">
            <w:trPr>
              <w:trHeight w:val="360"/>
              <w:jc w:val="center"/>
            </w:trPr>
            <w:sdt>
              <w:sdtPr>
                <w:rPr>
                  <w:rFonts w:asciiTheme="majorHAnsi" w:hAnsiTheme="majorHAnsi"/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D45E0" w:rsidRPr="008A749E" w:rsidRDefault="004D45E0" w:rsidP="00627CD1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8A749E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Faim Hussain</w:t>
                    </w:r>
                  </w:p>
                </w:tc>
              </w:sdtContent>
            </w:sdt>
          </w:tr>
          <w:tr w:rsidR="004D45E0" w:rsidRPr="008A749E" w:rsidTr="00627CD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</w:p>
            </w:tc>
          </w:tr>
        </w:tbl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4D45E0" w:rsidRPr="008A749E" w:rsidTr="00627CD1">
            <w:tc>
              <w:tcPr>
                <w:tcW w:w="5000" w:type="pct"/>
              </w:tcPr>
              <w:p w:rsidR="004D45E0" w:rsidRPr="008A749E" w:rsidRDefault="004D45E0" w:rsidP="00627CD1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8A749E">
                  <w:rPr>
                    <w:rFonts w:asciiTheme="majorHAnsi" w:hAnsiTheme="majorHAnsi"/>
                    <w:sz w:val="24"/>
                    <w:szCs w:val="24"/>
                  </w:rPr>
                  <w:t>October 29, 2015</w:t>
                </w:r>
              </w:p>
            </w:tc>
          </w:tr>
        </w:tbl>
        <w:p w:rsidR="004D45E0" w:rsidRPr="008A749E" w:rsidRDefault="004D45E0" w:rsidP="004D45E0">
          <w:pPr>
            <w:rPr>
              <w:rFonts w:asciiTheme="majorHAnsi" w:hAnsiTheme="majorHAnsi"/>
            </w:rPr>
          </w:pPr>
        </w:p>
        <w:p w:rsidR="004D45E0" w:rsidRPr="008A749E" w:rsidRDefault="004D45E0" w:rsidP="004D45E0">
          <w:pPr>
            <w:rPr>
              <w:rFonts w:asciiTheme="majorHAnsi" w:hAnsiTheme="majorHAnsi"/>
            </w:rPr>
          </w:pPr>
          <w:r w:rsidRPr="008A749E">
            <w:rPr>
              <w:rFonts w:asciiTheme="majorHAnsi" w:hAnsiTheme="majorHAnsi"/>
            </w:rPr>
            <w:br w:type="page"/>
          </w:r>
        </w:p>
      </w:sdtContent>
    </w:sdt>
    <w:p w:rsidR="004D45E0" w:rsidRPr="008A749E" w:rsidRDefault="004D45E0" w:rsidP="004D45E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4D45E0" w:rsidRPr="008A749E" w:rsidRDefault="004D45E0" w:rsidP="004D45E0">
          <w:pPr>
            <w:pStyle w:val="TOCHeading"/>
          </w:pPr>
          <w:r w:rsidRPr="008A749E">
            <w:t>Table of Contents</w:t>
          </w:r>
        </w:p>
        <w:p w:rsidR="004D45E0" w:rsidRPr="008A749E" w:rsidRDefault="00AC51EF" w:rsidP="004D45E0">
          <w:pPr>
            <w:pStyle w:val="TOC1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  <w:b/>
                <w:bCs/>
              </w:rPr>
              <w:id w:val="183865962"/>
              <w:placeholder>
                <w:docPart w:val="1F9B173B6C664330BFEAF9D386044F9B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  <w:b/>
                  <w:bCs/>
                </w:rPr>
                <w:t>Type chapter title (level 1)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  <w:b/>
              <w:bCs/>
            </w:rPr>
            <w:t>1</w:t>
          </w:r>
        </w:p>
        <w:p w:rsidR="004D45E0" w:rsidRPr="008A749E" w:rsidRDefault="00AC51EF" w:rsidP="004D45E0">
          <w:pPr>
            <w:pStyle w:val="TOC2"/>
            <w:ind w:left="21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1667506712"/>
              <w:placeholder>
                <w:docPart w:val="AB1561170DD54350A77A29ADE03132D0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2)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2</w:t>
          </w:r>
        </w:p>
        <w:p w:rsidR="004D45E0" w:rsidRPr="008A749E" w:rsidRDefault="00AC51EF" w:rsidP="004D45E0">
          <w:pPr>
            <w:pStyle w:val="TOC3"/>
            <w:ind w:left="44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32"/>
              <w:placeholder>
                <w:docPart w:val="3264DD1A7CD945B49B2A5E2BE5919713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3)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3</w:t>
          </w:r>
        </w:p>
        <w:p w:rsidR="004D45E0" w:rsidRPr="008A749E" w:rsidRDefault="00AC51EF" w:rsidP="004D45E0">
          <w:pPr>
            <w:pStyle w:val="TOC1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  <w:b/>
                <w:bCs/>
              </w:rPr>
              <w:id w:val="183865966"/>
              <w:placeholder>
                <w:docPart w:val="1F9B173B6C664330BFEAF9D386044F9B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  <w:b/>
                  <w:bCs/>
                </w:rPr>
                <w:t>Type chapter title (level 1)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  <w:b/>
              <w:bCs/>
            </w:rPr>
            <w:t>4</w:t>
          </w:r>
        </w:p>
        <w:p w:rsidR="004D45E0" w:rsidRPr="008A749E" w:rsidRDefault="00AC51EF" w:rsidP="004D45E0">
          <w:pPr>
            <w:pStyle w:val="TOC2"/>
            <w:ind w:left="21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40"/>
              <w:placeholder>
                <w:docPart w:val="AB1561170DD54350A77A29ADE03132D0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2)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5</w:t>
          </w:r>
        </w:p>
        <w:p w:rsidR="004D45E0" w:rsidRPr="008A749E" w:rsidRDefault="00AC51EF" w:rsidP="004D45E0">
          <w:pPr>
            <w:pStyle w:val="TOC3"/>
            <w:ind w:left="446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93059044"/>
              <w:placeholder>
                <w:docPart w:val="3264DD1A7CD945B49B2A5E2BE5919713"/>
              </w:placeholder>
              <w:temporary/>
              <w:showingPlcHdr/>
            </w:sdtPr>
            <w:sdtEndPr/>
            <w:sdtContent>
              <w:r w:rsidR="004D45E0" w:rsidRPr="008A749E">
                <w:rPr>
                  <w:rFonts w:asciiTheme="majorHAnsi" w:hAnsiTheme="majorHAnsi"/>
                </w:rPr>
                <w:t>Type chapter title (level 3)</w:t>
              </w:r>
            </w:sdtContent>
          </w:sdt>
          <w:r w:rsidR="004D45E0" w:rsidRPr="008A749E">
            <w:rPr>
              <w:rFonts w:asciiTheme="majorHAnsi" w:hAnsiTheme="majorHAnsi"/>
            </w:rPr>
            <w:ptab w:relativeTo="margin" w:alignment="right" w:leader="dot"/>
          </w:r>
          <w:r w:rsidR="004D45E0" w:rsidRPr="008A749E">
            <w:rPr>
              <w:rFonts w:asciiTheme="majorHAnsi" w:hAnsiTheme="majorHAnsi"/>
            </w:rPr>
            <w:t>6</w:t>
          </w:r>
        </w:p>
      </w:sdtContent>
    </w:sdt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4D45E0" w:rsidRPr="008A749E" w:rsidRDefault="004D45E0" w:rsidP="004D45E0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8A749E">
        <w:rPr>
          <w:rFonts w:asciiTheme="majorHAnsi" w:hAnsiTheme="majorHAnsi"/>
          <w:b/>
          <w:sz w:val="24"/>
          <w:szCs w:val="24"/>
          <w:u w:val="single"/>
        </w:rPr>
        <w:lastRenderedPageBreak/>
        <w:t>Version History</w:t>
      </w:r>
    </w:p>
    <w:p w:rsidR="00707667" w:rsidRPr="008A749E" w:rsidRDefault="00707667" w:rsidP="008D57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sz w:val="24"/>
          <w:szCs w:val="20"/>
          <w:lang w:val="en-US" w:eastAsia="en-US"/>
        </w:rPr>
      </w:pPr>
      <w:r w:rsidRPr="008A749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Initial commit to add default .git</w:t>
      </w:r>
      <w:r w:rsidR="00C9638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Ignore and .gitAttribute files:</w:t>
      </w:r>
    </w:p>
    <w:p w:rsidR="006E2CE3" w:rsidRPr="008A749E" w:rsidRDefault="00940A78" w:rsidP="008D57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</w:pPr>
      <w:r w:rsidRPr="008A749E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Mailpilot Template</w:t>
      </w:r>
      <w:r w:rsidR="00933D53"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  <w:t>:</w:t>
      </w:r>
    </w:p>
    <w:p w:rsidR="00026353" w:rsidRPr="008A749E" w:rsidRDefault="009D0F31" w:rsidP="008D57F1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hAnsiTheme="majorHAnsi"/>
          <w:sz w:val="24"/>
          <w:szCs w:val="24"/>
        </w:rPr>
      </w:pPr>
      <w:r w:rsidRPr="008A749E">
        <w:rPr>
          <w:rFonts w:asciiTheme="majorHAnsi" w:hAnsiTheme="majorHAnsi"/>
          <w:sz w:val="24"/>
          <w:szCs w:val="24"/>
        </w:rPr>
        <w:t>Using class demo for “MailPilot”</w:t>
      </w:r>
      <w:r w:rsidR="00CA4ED4">
        <w:rPr>
          <w:rFonts w:asciiTheme="majorHAnsi" w:hAnsiTheme="majorHAnsi"/>
          <w:sz w:val="24"/>
          <w:szCs w:val="24"/>
        </w:rPr>
        <w:t xml:space="preserve"> as a template.</w:t>
      </w:r>
      <w:bookmarkStart w:id="0" w:name="_GoBack"/>
      <w:bookmarkEnd w:id="0"/>
    </w:p>
    <w:p w:rsidR="00041183" w:rsidRPr="00041183" w:rsidRDefault="008C0636" w:rsidP="008D57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</w:pPr>
      <w:r w:rsidRPr="008C0636">
        <w:rPr>
          <w:rFonts w:asciiTheme="majorHAnsi" w:hAnsiTheme="majorHAnsi"/>
          <w:b/>
          <w:sz w:val="24"/>
          <w:szCs w:val="24"/>
        </w:rPr>
        <w:t>Commit 3 - Added assets, json files, and start scene</w:t>
      </w:r>
    </w:p>
    <w:p w:rsidR="004D45E0" w:rsidRPr="008A749E" w:rsidRDefault="004D45E0" w:rsidP="008D57F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ajorHAnsi" w:eastAsia="Times New Roman" w:hAnsiTheme="majorHAnsi" w:cs="Consolas"/>
          <w:b/>
          <w:sz w:val="24"/>
          <w:szCs w:val="20"/>
          <w:lang w:val="en-US" w:eastAsia="en-US"/>
        </w:rPr>
      </w:pPr>
      <w:r w:rsidRPr="008A749E">
        <w:rPr>
          <w:rFonts w:asciiTheme="majorHAnsi" w:hAnsiTheme="majorHAnsi"/>
          <w:sz w:val="24"/>
          <w:szCs w:val="24"/>
        </w:rPr>
        <w:br/>
      </w:r>
      <w:r w:rsidRPr="008A749E">
        <w:rPr>
          <w:rFonts w:asciiTheme="majorHAnsi" w:hAnsiTheme="majorHAnsi"/>
          <w:sz w:val="24"/>
          <w:szCs w:val="24"/>
        </w:rPr>
        <w:br w:type="page"/>
      </w: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lastRenderedPageBreak/>
        <w:t xml:space="preserve">Game Overview 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(ensure you mention the goal of the game and how to win if applicable)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Game Play Mechanics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(how does your game work?)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Controls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You use the mouse to click on buttons that interacts with number values (money) and image placement (slots).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Interface Sketch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Menu and Screen Descriptions</w:t>
      </w:r>
    </w:p>
    <w:p w:rsidR="002E5E5C" w:rsidRDefault="002E5E5C" w:rsidP="002E5E5C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additional screen shots and accompanying descriptions for any menus and additional screen)</w:t>
      </w:r>
    </w:p>
    <w:p w:rsidR="00D21FA6" w:rsidRPr="008A749E" w:rsidRDefault="00D21FA6" w:rsidP="002E5E5C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</w:p>
    <w:p w:rsidR="00916C59" w:rsidRPr="008A749E" w:rsidRDefault="00891D63" w:rsidP="00916C5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Characters</w:t>
      </w:r>
      <w:r w:rsidR="009D122F">
        <w:rPr>
          <w:rFonts w:asciiTheme="majorHAnsi" w:hAnsiTheme="majorHAnsi"/>
          <w:b/>
          <w:sz w:val="24"/>
          <w:szCs w:val="24"/>
        </w:rPr>
        <w:t>/Vehicles</w:t>
      </w:r>
    </w:p>
    <w:p w:rsidR="003479B6" w:rsidRPr="008A749E" w:rsidRDefault="003479B6" w:rsidP="003479B6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4D45E0" w:rsidRPr="008A749E" w:rsidRDefault="002E5E5C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Enemies</w:t>
      </w:r>
    </w:p>
    <w:p w:rsidR="002E5E5C" w:rsidRPr="008A749E" w:rsidRDefault="002E5E5C" w:rsidP="00053220">
      <w:pPr>
        <w:ind w:left="720"/>
        <w:rPr>
          <w:rFonts w:asciiTheme="majorHAnsi" w:hAnsiTheme="majorHAnsi"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Scoring</w:t>
      </w:r>
    </w:p>
    <w:p w:rsidR="004D45E0" w:rsidRPr="008A749E" w:rsidRDefault="004D45E0" w:rsidP="004D45E0">
      <w:pPr>
        <w:ind w:left="720"/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Sound Index</w:t>
      </w:r>
    </w:p>
    <w:p w:rsidR="004D45E0" w:rsidRPr="008A749E" w:rsidRDefault="004D45E0" w:rsidP="004D45E0">
      <w:pPr>
        <w:pStyle w:val="ListParagraph"/>
        <w:spacing w:after="0"/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an index of all your sound clips)</w:t>
      </w:r>
    </w:p>
    <w:p w:rsidR="004D45E0" w:rsidRPr="008A749E" w:rsidRDefault="004D45E0" w:rsidP="004D45E0">
      <w:pPr>
        <w:rPr>
          <w:rFonts w:asciiTheme="majorHAnsi" w:hAnsiTheme="majorHAnsi"/>
          <w:b/>
          <w:sz w:val="24"/>
          <w:szCs w:val="24"/>
        </w:rPr>
      </w:pPr>
    </w:p>
    <w:p w:rsidR="004D45E0" w:rsidRPr="008A749E" w:rsidRDefault="004D45E0" w:rsidP="004D45E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A749E">
        <w:rPr>
          <w:rFonts w:asciiTheme="majorHAnsi" w:hAnsiTheme="majorHAnsi"/>
          <w:b/>
          <w:sz w:val="24"/>
          <w:szCs w:val="24"/>
        </w:rPr>
        <w:t>Art / Multimedia Index</w:t>
      </w:r>
    </w:p>
    <w:p w:rsidR="004D45E0" w:rsidRPr="008A749E" w:rsidRDefault="004D45E0" w:rsidP="004D45E0">
      <w:pPr>
        <w:pStyle w:val="ListParagraph"/>
        <w:rPr>
          <w:rFonts w:asciiTheme="majorHAnsi" w:hAnsiTheme="majorHAnsi"/>
          <w:i/>
          <w:sz w:val="24"/>
          <w:szCs w:val="24"/>
        </w:rPr>
      </w:pPr>
      <w:r w:rsidRPr="008A749E">
        <w:rPr>
          <w:rFonts w:asciiTheme="majorHAnsi" w:hAnsiTheme="majorHAnsi"/>
          <w:i/>
          <w:sz w:val="24"/>
          <w:szCs w:val="24"/>
        </w:rPr>
        <w:t>(Include an index of all your graphic and video assets here)</w:t>
      </w:r>
    </w:p>
    <w:p w:rsidR="004D45E0" w:rsidRPr="008A749E" w:rsidRDefault="004D45E0" w:rsidP="004D45E0">
      <w:pPr>
        <w:rPr>
          <w:rFonts w:asciiTheme="majorHAnsi" w:hAnsiTheme="majorHAnsi"/>
          <w:i/>
          <w:sz w:val="24"/>
          <w:szCs w:val="24"/>
        </w:rPr>
      </w:pPr>
    </w:p>
    <w:p w:rsidR="00A552C7" w:rsidRPr="008A749E" w:rsidRDefault="00A552C7">
      <w:pPr>
        <w:rPr>
          <w:rFonts w:asciiTheme="majorHAnsi" w:hAnsiTheme="majorHAnsi"/>
        </w:rPr>
      </w:pPr>
    </w:p>
    <w:sectPr w:rsidR="00A552C7" w:rsidRPr="008A749E" w:rsidSect="00E835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EF" w:rsidRDefault="00AC51EF">
      <w:pPr>
        <w:spacing w:after="0" w:line="240" w:lineRule="auto"/>
      </w:pPr>
      <w:r>
        <w:separator/>
      </w:r>
    </w:p>
  </w:endnote>
  <w:endnote w:type="continuationSeparator" w:id="0">
    <w:p w:rsidR="00AC51EF" w:rsidRDefault="00AC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1C43B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83571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AA765B" w:rsidRDefault="00AC5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C51E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1C43BD">
          <w:rPr>
            <w:rFonts w:asciiTheme="majorHAnsi" w:hAnsiTheme="majorHAnsi"/>
          </w:rPr>
          <w:t>[Type text]</w:t>
        </w:r>
      </w:sdtContent>
    </w:sdt>
    <w:r w:rsidR="001C43BD">
      <w:rPr>
        <w:rFonts w:asciiTheme="majorHAnsi" w:hAnsiTheme="majorHAnsi"/>
      </w:rPr>
      <w:ptab w:relativeTo="margin" w:alignment="right" w:leader="none"/>
    </w:r>
    <w:r w:rsidR="001C43BD">
      <w:rPr>
        <w:rFonts w:asciiTheme="majorHAnsi" w:hAnsiTheme="majorHAnsi"/>
      </w:rPr>
      <w:t xml:space="preserve">Page </w:t>
    </w:r>
    <w:r w:rsidR="001C43BD">
      <w:fldChar w:fldCharType="begin"/>
    </w:r>
    <w:r w:rsidR="001C43BD">
      <w:instrText xml:space="preserve"> PAGE   \* MERGEFORMAT </w:instrText>
    </w:r>
    <w:r w:rsidR="001C43BD">
      <w:fldChar w:fldCharType="separate"/>
    </w:r>
    <w:r w:rsidR="00CA4ED4" w:rsidRPr="00CA4ED4">
      <w:rPr>
        <w:rFonts w:asciiTheme="majorHAnsi" w:hAnsiTheme="majorHAnsi"/>
        <w:noProof/>
      </w:rPr>
      <w:t>3</w:t>
    </w:r>
    <w:r w:rsidR="001C43BD">
      <w:rPr>
        <w:rFonts w:asciiTheme="majorHAnsi" w:hAnsiTheme="majorHAnsi"/>
        <w:noProof/>
      </w:rPr>
      <w:fldChar w:fldCharType="end"/>
    </w:r>
  </w:p>
  <w:p w:rsidR="00AA765B" w:rsidRDefault="00AC51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AC5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EF" w:rsidRDefault="00AC51EF">
      <w:pPr>
        <w:spacing w:after="0" w:line="240" w:lineRule="auto"/>
      </w:pPr>
      <w:r>
        <w:separator/>
      </w:r>
    </w:p>
  </w:footnote>
  <w:footnote w:type="continuationSeparator" w:id="0">
    <w:p w:rsidR="00AC51EF" w:rsidRDefault="00AC5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C43B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8628C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Assignment03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C152DC" w:rsidRDefault="001C43B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    </w:t>
              </w:r>
            </w:p>
          </w:tc>
        </w:sdtContent>
      </w:sdt>
    </w:tr>
  </w:tbl>
  <w:p w:rsidR="00C152DC" w:rsidRDefault="00AC5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C152DC" w:rsidRPr="00C152DC" w:rsidRDefault="001C43B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 xml:space="preserve">    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C43BD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8628C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Assignment03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</w:tr>
  </w:tbl>
  <w:p w:rsidR="00C152DC" w:rsidRDefault="00AC51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AC51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1DFB"/>
    <w:multiLevelType w:val="hybridMultilevel"/>
    <w:tmpl w:val="D3CA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53"/>
    <w:rsid w:val="00026353"/>
    <w:rsid w:val="00041183"/>
    <w:rsid w:val="00047B04"/>
    <w:rsid w:val="00053220"/>
    <w:rsid w:val="0006076D"/>
    <w:rsid w:val="000B6C23"/>
    <w:rsid w:val="000B7FCF"/>
    <w:rsid w:val="00114B84"/>
    <w:rsid w:val="001233CC"/>
    <w:rsid w:val="00160BB2"/>
    <w:rsid w:val="00166122"/>
    <w:rsid w:val="001858CE"/>
    <w:rsid w:val="0018628C"/>
    <w:rsid w:val="001C43BD"/>
    <w:rsid w:val="001F2339"/>
    <w:rsid w:val="00200AAC"/>
    <w:rsid w:val="002E5E5C"/>
    <w:rsid w:val="0032587D"/>
    <w:rsid w:val="003479B6"/>
    <w:rsid w:val="0036559A"/>
    <w:rsid w:val="003A66DF"/>
    <w:rsid w:val="003C759F"/>
    <w:rsid w:val="003E7A92"/>
    <w:rsid w:val="003F69D1"/>
    <w:rsid w:val="004073C9"/>
    <w:rsid w:val="0041609C"/>
    <w:rsid w:val="00422D89"/>
    <w:rsid w:val="00495AB0"/>
    <w:rsid w:val="004D1C70"/>
    <w:rsid w:val="004D45E0"/>
    <w:rsid w:val="00521A3C"/>
    <w:rsid w:val="00522BCC"/>
    <w:rsid w:val="005B2613"/>
    <w:rsid w:val="00631960"/>
    <w:rsid w:val="006534EA"/>
    <w:rsid w:val="006E2CE3"/>
    <w:rsid w:val="00707667"/>
    <w:rsid w:val="007C5995"/>
    <w:rsid w:val="008820DE"/>
    <w:rsid w:val="00884E05"/>
    <w:rsid w:val="00891D63"/>
    <w:rsid w:val="008A749E"/>
    <w:rsid w:val="008C0636"/>
    <w:rsid w:val="008D57F1"/>
    <w:rsid w:val="00911AF5"/>
    <w:rsid w:val="00916C59"/>
    <w:rsid w:val="00933D53"/>
    <w:rsid w:val="00940A78"/>
    <w:rsid w:val="00961813"/>
    <w:rsid w:val="009A20BB"/>
    <w:rsid w:val="009B0CF0"/>
    <w:rsid w:val="009D0F31"/>
    <w:rsid w:val="009D122F"/>
    <w:rsid w:val="009E23CC"/>
    <w:rsid w:val="009F5AEB"/>
    <w:rsid w:val="00A02595"/>
    <w:rsid w:val="00A552C7"/>
    <w:rsid w:val="00AC51EF"/>
    <w:rsid w:val="00AF1FF7"/>
    <w:rsid w:val="00BC4B6D"/>
    <w:rsid w:val="00BE120F"/>
    <w:rsid w:val="00BF6F7A"/>
    <w:rsid w:val="00BF7963"/>
    <w:rsid w:val="00C12CB2"/>
    <w:rsid w:val="00C735B6"/>
    <w:rsid w:val="00C748E2"/>
    <w:rsid w:val="00C9638E"/>
    <w:rsid w:val="00CA4ED4"/>
    <w:rsid w:val="00CD4305"/>
    <w:rsid w:val="00D16F7C"/>
    <w:rsid w:val="00D21FA6"/>
    <w:rsid w:val="00D650F9"/>
    <w:rsid w:val="00D91639"/>
    <w:rsid w:val="00DA117F"/>
    <w:rsid w:val="00E26EC8"/>
    <w:rsid w:val="00E744B3"/>
    <w:rsid w:val="00E85653"/>
    <w:rsid w:val="00EB7D8A"/>
    <w:rsid w:val="00F61D80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027C-F12F-4412-9220-04D304E0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5E0"/>
    <w:pPr>
      <w:spacing w:after="200" w:line="276" w:lineRule="auto"/>
    </w:pPr>
    <w:rPr>
      <w:rFonts w:eastAsiaTheme="minorEastAsia"/>
      <w:lang w:val="en-CA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5E0"/>
    <w:pPr>
      <w:spacing w:after="0" w:line="240" w:lineRule="auto"/>
    </w:pPr>
    <w:rPr>
      <w:rFonts w:eastAsiaTheme="minorEastAsia"/>
      <w:lang w:val="en-CA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5E0"/>
    <w:rPr>
      <w:rFonts w:eastAsiaTheme="minorEastAsia"/>
      <w:lang w:val="en-CA" w:eastAsia="zh-TW"/>
    </w:rPr>
  </w:style>
  <w:style w:type="paragraph" w:styleId="ListParagraph">
    <w:name w:val="List Paragraph"/>
    <w:basedOn w:val="Normal"/>
    <w:uiPriority w:val="34"/>
    <w:qFormat/>
    <w:rsid w:val="004D4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E0"/>
    <w:rPr>
      <w:rFonts w:eastAsiaTheme="minorEastAsia"/>
      <w:lang w:val="en-CA" w:eastAsia="zh-TW"/>
    </w:rPr>
  </w:style>
  <w:style w:type="paragraph" w:styleId="Footer">
    <w:name w:val="footer"/>
    <w:basedOn w:val="Normal"/>
    <w:link w:val="FooterChar"/>
    <w:uiPriority w:val="99"/>
    <w:unhideWhenUsed/>
    <w:rsid w:val="004D4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E0"/>
    <w:rPr>
      <w:rFonts w:eastAsiaTheme="minorEastAsia"/>
      <w:lang w:val="en-CA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4D45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4D45E0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45E0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5E0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D45E0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9B173B6C664330BFEAF9D38604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5D39-260B-456C-A556-5C5511BA849D}"/>
      </w:docPartPr>
      <w:docPartBody>
        <w:p w:rsidR="00D7652F" w:rsidRDefault="008D3C3A" w:rsidP="008D3C3A">
          <w:pPr>
            <w:pStyle w:val="1F9B173B6C664330BFEAF9D386044F9B"/>
          </w:pPr>
          <w:r>
            <w:t>Type chapter title (level 1)</w:t>
          </w:r>
        </w:p>
      </w:docPartBody>
    </w:docPart>
    <w:docPart>
      <w:docPartPr>
        <w:name w:val="AB1561170DD54350A77A29ADE031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04C02-2684-4B55-9D1B-8F74D71862A2}"/>
      </w:docPartPr>
      <w:docPartBody>
        <w:p w:rsidR="00D7652F" w:rsidRDefault="008D3C3A" w:rsidP="008D3C3A">
          <w:pPr>
            <w:pStyle w:val="AB1561170DD54350A77A29ADE03132D0"/>
          </w:pPr>
          <w:r>
            <w:t>Type chapter title (level 2)</w:t>
          </w:r>
        </w:p>
      </w:docPartBody>
    </w:docPart>
    <w:docPart>
      <w:docPartPr>
        <w:name w:val="3264DD1A7CD945B49B2A5E2BE591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303-75FC-4098-80C4-F0A5AABEABE0}"/>
      </w:docPartPr>
      <w:docPartBody>
        <w:p w:rsidR="00D7652F" w:rsidRDefault="008D3C3A" w:rsidP="008D3C3A">
          <w:pPr>
            <w:pStyle w:val="3264DD1A7CD945B49B2A5E2BE591971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3A"/>
    <w:rsid w:val="003F4609"/>
    <w:rsid w:val="005F1EE0"/>
    <w:rsid w:val="008D3C3A"/>
    <w:rsid w:val="00D7652F"/>
    <w:rsid w:val="00F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9B173B6C664330BFEAF9D386044F9B">
    <w:name w:val="1F9B173B6C664330BFEAF9D386044F9B"/>
    <w:rsid w:val="008D3C3A"/>
  </w:style>
  <w:style w:type="paragraph" w:customStyle="1" w:styleId="AB1561170DD54350A77A29ADE03132D0">
    <w:name w:val="AB1561170DD54350A77A29ADE03132D0"/>
    <w:rsid w:val="008D3C3A"/>
  </w:style>
  <w:style w:type="paragraph" w:customStyle="1" w:styleId="3264DD1A7CD945B49B2A5E2BE5919713">
    <w:name w:val="3264DD1A7CD945B49B2A5E2BE5919713"/>
    <w:rsid w:val="008D3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181</Words>
  <Characters>1033</Characters>
  <Application>Microsoft Office Word</Application>
  <DocSecurity>0</DocSecurity>
  <Lines>8</Lines>
  <Paragraphs>2</Paragraphs>
  <ScaleCrop>false</ScaleCrop>
  <Company>KrazylKatz.inc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Assignment03</dc:title>
  <dc:subject>Side Scroller</dc:subject>
  <dc:creator>Faim Hussain</dc:creator>
  <cp:keywords/>
  <dc:description/>
  <cp:lastModifiedBy>Faim Hussain</cp:lastModifiedBy>
  <cp:revision>104</cp:revision>
  <dcterms:created xsi:type="dcterms:W3CDTF">2015-11-16T02:10:00Z</dcterms:created>
  <dcterms:modified xsi:type="dcterms:W3CDTF">2015-11-16T15:59:00Z</dcterms:modified>
</cp:coreProperties>
</file>