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C03E03" w14:textId="77777777" w:rsidR="007E59CE" w:rsidRPr="00BB5149" w:rsidRDefault="007E59CE" w:rsidP="007E59CE">
      <w:pPr>
        <w:pStyle w:val="a3"/>
        <w:adjustRightInd/>
        <w:spacing w:line="480" w:lineRule="auto"/>
        <w:rPr>
          <w:rFonts w:ascii="Times New Roman" w:hAnsi="Times New Roman"/>
          <w:b/>
          <w:kern w:val="16"/>
          <w:sz w:val="40"/>
          <w:szCs w:val="40"/>
        </w:rPr>
      </w:pPr>
      <w:bookmarkStart w:id="0" w:name="_Hlk122794324"/>
      <w:bookmarkEnd w:id="0"/>
      <w:r w:rsidRPr="00BB5149">
        <w:rPr>
          <w:rFonts w:ascii="Times New Roman" w:hAnsi="Times New Roman" w:hint="eastAsia"/>
          <w:b/>
          <w:kern w:val="16"/>
          <w:sz w:val="40"/>
          <w:szCs w:val="40"/>
        </w:rPr>
        <w:t>中</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國</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文</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化</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大</w:t>
      </w:r>
      <w:r w:rsidRPr="00BB5149">
        <w:rPr>
          <w:rFonts w:ascii="Times New Roman" w:hAnsi="Times New Roman" w:hint="eastAsia"/>
          <w:b/>
          <w:kern w:val="16"/>
          <w:sz w:val="40"/>
          <w:szCs w:val="40"/>
        </w:rPr>
        <w:t xml:space="preserve"> </w:t>
      </w:r>
      <w:r w:rsidRPr="00BB5149">
        <w:rPr>
          <w:rFonts w:ascii="Times New Roman" w:hAnsi="Times New Roman" w:hint="eastAsia"/>
          <w:b/>
          <w:kern w:val="16"/>
          <w:sz w:val="40"/>
          <w:szCs w:val="40"/>
        </w:rPr>
        <w:t>學</w:t>
      </w:r>
    </w:p>
    <w:p w14:paraId="5917CAFC" w14:textId="77777777" w:rsidR="007E59CE" w:rsidRPr="00BB5149" w:rsidRDefault="007E59CE" w:rsidP="007E59CE">
      <w:pPr>
        <w:spacing w:afterLines="0" w:line="480" w:lineRule="auto"/>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資</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訊</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工</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程</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學</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系</w:t>
      </w:r>
    </w:p>
    <w:p w14:paraId="00D313D8" w14:textId="77777777" w:rsidR="007E59CE" w:rsidRPr="00BB5149" w:rsidRDefault="007E59CE" w:rsidP="007E59CE">
      <w:pPr>
        <w:spacing w:afterLines="0" w:line="480" w:lineRule="auto"/>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資</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訊</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系</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統</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專</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題</w:t>
      </w:r>
    </w:p>
    <w:p w14:paraId="3CAD0755" w14:textId="77777777" w:rsidR="0095171A" w:rsidRPr="00BB5149" w:rsidRDefault="0095171A" w:rsidP="00C61C2D">
      <w:pPr>
        <w:spacing w:afterLines="0"/>
        <w:rPr>
          <w:rFonts w:ascii="Times New Roman" w:eastAsia="標楷體" w:hAnsi="Times New Roman"/>
          <w:sz w:val="40"/>
          <w:szCs w:val="40"/>
        </w:rPr>
      </w:pPr>
    </w:p>
    <w:p w14:paraId="54FF14C1" w14:textId="77777777" w:rsidR="007E59CE" w:rsidRPr="00BB5149" w:rsidRDefault="007E59CE" w:rsidP="00C61C2D">
      <w:pPr>
        <w:spacing w:afterLines="0"/>
        <w:rPr>
          <w:rFonts w:ascii="Times New Roman" w:eastAsia="標楷體" w:hAnsi="Times New Roman"/>
          <w:sz w:val="40"/>
          <w:szCs w:val="40"/>
        </w:rPr>
      </w:pPr>
    </w:p>
    <w:p w14:paraId="58CC235A" w14:textId="5BE74720" w:rsidR="007E59CE" w:rsidRPr="00BB5149" w:rsidRDefault="007E59CE" w:rsidP="00C61C2D">
      <w:pPr>
        <w:spacing w:afterLines="0"/>
        <w:ind w:left="0" w:firstLine="0"/>
        <w:rPr>
          <w:rFonts w:ascii="Times New Roman" w:eastAsia="標楷體" w:hAnsi="Times New Roman"/>
          <w:b/>
          <w:sz w:val="40"/>
          <w:szCs w:val="40"/>
        </w:rPr>
      </w:pPr>
    </w:p>
    <w:p w14:paraId="52A06FF0" w14:textId="17A65405" w:rsidR="00C61C2D" w:rsidRPr="00BB5149" w:rsidRDefault="00C61C2D" w:rsidP="00C61C2D">
      <w:pPr>
        <w:spacing w:afterLines="0"/>
        <w:ind w:left="0" w:firstLine="0"/>
        <w:rPr>
          <w:rFonts w:ascii="Times New Roman" w:eastAsia="標楷體" w:hAnsi="Times New Roman"/>
          <w:b/>
          <w:sz w:val="40"/>
          <w:szCs w:val="40"/>
        </w:rPr>
      </w:pPr>
    </w:p>
    <w:p w14:paraId="2A751B79" w14:textId="4279C49C" w:rsidR="007E59CE" w:rsidRPr="00BB5149" w:rsidRDefault="007F5CB6" w:rsidP="00C25D5C">
      <w:pPr>
        <w:spacing w:afterLines="0" w:line="960" w:lineRule="auto"/>
        <w:rPr>
          <w:rFonts w:ascii="Times New Roman" w:eastAsia="標楷體" w:hAnsi="Times New Roman"/>
          <w:b/>
          <w:sz w:val="48"/>
          <w:szCs w:val="40"/>
        </w:rPr>
      </w:pPr>
      <w:r w:rsidRPr="007F5CB6">
        <w:rPr>
          <w:rFonts w:ascii="Times New Roman" w:eastAsia="標楷體" w:hAnsi="Times New Roman" w:hint="eastAsia"/>
          <w:b/>
          <w:sz w:val="48"/>
          <w:szCs w:val="40"/>
        </w:rPr>
        <w:t>糖尿病視網膜病變辨識系統</w:t>
      </w:r>
    </w:p>
    <w:p w14:paraId="7B26C1B2" w14:textId="77777777" w:rsidR="00C61C2D" w:rsidRPr="00BB5149" w:rsidRDefault="00C61C2D" w:rsidP="00C25D5C">
      <w:pPr>
        <w:spacing w:afterLines="0" w:line="480" w:lineRule="auto"/>
        <w:rPr>
          <w:rFonts w:ascii="Times New Roman" w:eastAsia="標楷體" w:hAnsi="Times New Roman"/>
          <w:b/>
          <w:sz w:val="32"/>
          <w:szCs w:val="32"/>
        </w:rPr>
      </w:pPr>
    </w:p>
    <w:p w14:paraId="1666CCFE" w14:textId="6FF337CE" w:rsidR="007E59CE" w:rsidRPr="00BB5149" w:rsidRDefault="007E59CE" w:rsidP="00C61C2D">
      <w:pPr>
        <w:spacing w:afterLines="0" w:line="480" w:lineRule="auto"/>
        <w:ind w:left="0" w:firstLine="0"/>
        <w:rPr>
          <w:rFonts w:ascii="Times New Roman" w:eastAsia="標楷體" w:hAnsi="Times New Roman"/>
          <w:b/>
          <w:sz w:val="32"/>
          <w:szCs w:val="32"/>
        </w:rPr>
      </w:pPr>
    </w:p>
    <w:p w14:paraId="60B0D012" w14:textId="7A2B34A7" w:rsidR="00C61C2D" w:rsidRPr="00BB5149" w:rsidRDefault="00C61C2D" w:rsidP="00C61C2D">
      <w:pPr>
        <w:spacing w:afterLines="0" w:line="480" w:lineRule="auto"/>
        <w:ind w:left="0" w:firstLine="0"/>
        <w:rPr>
          <w:rFonts w:ascii="Times New Roman" w:eastAsia="標楷體" w:hAnsi="Times New Roman"/>
          <w:b/>
          <w:sz w:val="40"/>
          <w:szCs w:val="40"/>
        </w:rPr>
      </w:pPr>
    </w:p>
    <w:p w14:paraId="1A611E53" w14:textId="77777777" w:rsidR="00C25D5C" w:rsidRPr="00BB5149" w:rsidRDefault="00C25D5C" w:rsidP="00C25D5C">
      <w:pPr>
        <w:spacing w:afterLines="0" w:line="480" w:lineRule="auto"/>
        <w:ind w:left="0" w:firstLine="0"/>
        <w:rPr>
          <w:rFonts w:ascii="Times New Roman" w:eastAsia="標楷體" w:hAnsi="Times New Roman"/>
          <w:sz w:val="32"/>
        </w:rPr>
      </w:pPr>
    </w:p>
    <w:p w14:paraId="00D2F555" w14:textId="7A0805F9" w:rsidR="007E59CE" w:rsidRPr="00BB5149" w:rsidRDefault="007E59CE" w:rsidP="00C61C2D">
      <w:pPr>
        <w:spacing w:afterLines="0"/>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學</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生：</w:t>
      </w:r>
      <w:r w:rsidR="007F5CB6">
        <w:rPr>
          <w:rFonts w:ascii="Times New Roman" w:eastAsia="標楷體" w:hAnsi="Times New Roman" w:hint="eastAsia"/>
          <w:b/>
          <w:sz w:val="40"/>
          <w:szCs w:val="40"/>
        </w:rPr>
        <w:t>俞</w:t>
      </w:r>
      <w:r w:rsidR="007F5CB6">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華</w:t>
      </w:r>
      <w:r w:rsidR="007F5CB6">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鈴</w:t>
      </w:r>
    </w:p>
    <w:p w14:paraId="381A752D" w14:textId="75350B6D" w:rsidR="007E59CE" w:rsidRPr="00BB5149" w:rsidRDefault="007E59CE" w:rsidP="00C61C2D">
      <w:pPr>
        <w:spacing w:afterLines="0"/>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李</w:t>
      </w: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馥</w:t>
      </w: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彤</w:t>
      </w:r>
    </w:p>
    <w:p w14:paraId="19FD1582" w14:textId="436EA4F7" w:rsidR="00C61C2D" w:rsidRPr="00BB5149" w:rsidRDefault="007E59CE" w:rsidP="00C61C2D">
      <w:pPr>
        <w:spacing w:afterLines="0"/>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 xml:space="preserve">　　　　　</w:t>
      </w:r>
      <w:r w:rsidR="00ED1249" w:rsidRPr="00BB5149">
        <w:rPr>
          <w:rFonts w:ascii="Times New Roman" w:eastAsia="標楷體" w:hAnsi="Times New Roman" w:hint="eastAsia"/>
          <w:b/>
          <w:sz w:val="40"/>
          <w:szCs w:val="40"/>
        </w:rPr>
        <w:t>林</w:t>
      </w: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永</w:t>
      </w:r>
      <w:r w:rsidRPr="00BB5149">
        <w:rPr>
          <w:rFonts w:ascii="Times New Roman" w:eastAsia="標楷體" w:hAnsi="Times New Roman" w:hint="eastAsia"/>
          <w:b/>
          <w:sz w:val="40"/>
          <w:szCs w:val="40"/>
        </w:rPr>
        <w:t xml:space="preserve"> </w:t>
      </w:r>
      <w:r w:rsidR="007F5CB6">
        <w:rPr>
          <w:rFonts w:ascii="Times New Roman" w:eastAsia="標楷體" w:hAnsi="Times New Roman" w:hint="eastAsia"/>
          <w:b/>
          <w:sz w:val="40"/>
          <w:szCs w:val="40"/>
        </w:rPr>
        <w:t>泰</w:t>
      </w:r>
    </w:p>
    <w:p w14:paraId="4BD17D1B" w14:textId="4D509B02" w:rsidR="009A7D04" w:rsidRPr="00BB5149" w:rsidRDefault="007E59CE" w:rsidP="009A7D04">
      <w:pPr>
        <w:spacing w:afterLines="0"/>
        <w:ind w:left="0" w:firstLine="0"/>
        <w:rPr>
          <w:rFonts w:ascii="Times New Roman" w:eastAsia="標楷體" w:hAnsi="Times New Roman"/>
          <w:b/>
          <w:sz w:val="40"/>
          <w:szCs w:val="40"/>
        </w:rPr>
      </w:pPr>
      <w:r w:rsidRPr="00BB5149">
        <w:rPr>
          <w:rFonts w:ascii="Times New Roman" w:eastAsia="標楷體" w:hAnsi="Times New Roman" w:hint="eastAsia"/>
          <w:b/>
          <w:sz w:val="40"/>
          <w:szCs w:val="40"/>
        </w:rPr>
        <w:t>指導教授：林</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世</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崧</w:t>
      </w:r>
    </w:p>
    <w:p w14:paraId="7C92844B" w14:textId="77777777" w:rsidR="004509DD" w:rsidRPr="00BB5149" w:rsidRDefault="004509DD" w:rsidP="00C25D5C">
      <w:pPr>
        <w:spacing w:afterLines="0"/>
        <w:ind w:left="0" w:firstLine="0"/>
        <w:rPr>
          <w:rFonts w:ascii="Times New Roman" w:eastAsia="標楷體" w:hAnsi="Times New Roman"/>
          <w:b/>
          <w:sz w:val="40"/>
          <w:szCs w:val="40"/>
        </w:rPr>
      </w:pPr>
    </w:p>
    <w:p w14:paraId="3F5D4FA7" w14:textId="0D88B8AF" w:rsidR="009A7D04" w:rsidRPr="00BB5149" w:rsidRDefault="007E59CE" w:rsidP="009A7D04">
      <w:pPr>
        <w:spacing w:afterLines="0"/>
        <w:ind w:left="0" w:firstLine="0"/>
        <w:rPr>
          <w:rFonts w:ascii="Times New Roman" w:eastAsia="標楷體" w:hAnsi="Times New Roman"/>
          <w:b/>
          <w:sz w:val="40"/>
          <w:szCs w:val="40"/>
        </w:rPr>
        <w:sectPr w:rsidR="009A7D04" w:rsidRPr="00BB5149" w:rsidSect="00DA5A2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lowerRoman"/>
          <w:cols w:space="425"/>
          <w:titlePg/>
          <w:docGrid w:type="lines" w:linePitch="360"/>
        </w:sectPr>
      </w:pPr>
      <w:r w:rsidRPr="00BB5149">
        <w:rPr>
          <w:rFonts w:ascii="Times New Roman" w:eastAsia="標楷體" w:hAnsi="Times New Roman" w:hint="eastAsia"/>
          <w:b/>
          <w:sz w:val="40"/>
          <w:szCs w:val="40"/>
        </w:rPr>
        <w:t>中</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華</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民</w:t>
      </w:r>
      <w:r w:rsidRPr="00BB5149">
        <w:rPr>
          <w:rFonts w:ascii="Times New Roman" w:eastAsia="標楷體" w:hAnsi="Times New Roman" w:hint="eastAsia"/>
          <w:b/>
          <w:sz w:val="40"/>
          <w:szCs w:val="40"/>
        </w:rPr>
        <w:t xml:space="preserve"> </w:t>
      </w:r>
      <w:r w:rsidRPr="00BB5149">
        <w:rPr>
          <w:rFonts w:ascii="Times New Roman" w:eastAsia="標楷體" w:hAnsi="Times New Roman" w:hint="eastAsia"/>
          <w:b/>
          <w:sz w:val="40"/>
          <w:szCs w:val="40"/>
        </w:rPr>
        <w:t>國</w:t>
      </w:r>
      <w:r w:rsidRPr="00BB5149">
        <w:rPr>
          <w:rFonts w:ascii="Times New Roman" w:eastAsia="標楷體" w:hAnsi="Times New Roman" w:hint="eastAsia"/>
          <w:b/>
          <w:sz w:val="40"/>
          <w:szCs w:val="40"/>
        </w:rPr>
        <w:t xml:space="preserve"> 11</w:t>
      </w:r>
      <w:r w:rsidR="007F5CB6">
        <w:rPr>
          <w:rFonts w:ascii="Times New Roman" w:eastAsia="標楷體" w:hAnsi="Times New Roman" w:hint="eastAsia"/>
          <w:b/>
          <w:sz w:val="40"/>
          <w:szCs w:val="40"/>
        </w:rPr>
        <w:t>4</w:t>
      </w:r>
      <w:r w:rsidRPr="00BB5149">
        <w:rPr>
          <w:rFonts w:ascii="Times New Roman" w:eastAsia="標楷體" w:hAnsi="Times New Roman" w:hint="eastAsia"/>
          <w:b/>
          <w:sz w:val="40"/>
          <w:szCs w:val="40"/>
        </w:rPr>
        <w:t>年</w:t>
      </w:r>
      <w:r w:rsidR="007F5CB6">
        <w:rPr>
          <w:rFonts w:ascii="Times New Roman" w:eastAsia="標楷體" w:hAnsi="Times New Roman" w:hint="eastAsia"/>
          <w:b/>
          <w:sz w:val="40"/>
          <w:szCs w:val="40"/>
        </w:rPr>
        <w:t>5</w:t>
      </w:r>
      <w:r w:rsidRPr="00BB5149">
        <w:rPr>
          <w:rFonts w:ascii="Times New Roman" w:eastAsia="標楷體" w:hAnsi="Times New Roman" w:hint="eastAsia"/>
          <w:b/>
          <w:sz w:val="40"/>
          <w:szCs w:val="40"/>
        </w:rPr>
        <w:t>月</w:t>
      </w:r>
      <w:bookmarkStart w:id="1" w:name="_Hlk119585473"/>
    </w:p>
    <w:p w14:paraId="44EAFD94" w14:textId="7CC3F1EA" w:rsidR="00256E91" w:rsidRPr="00BB5149" w:rsidRDefault="007F5CB6" w:rsidP="009A7D04">
      <w:pPr>
        <w:spacing w:afterLines="0"/>
        <w:ind w:left="0" w:firstLine="0"/>
        <w:rPr>
          <w:rFonts w:ascii="Times New Roman" w:eastAsia="標楷體" w:hAnsi="Times New Roman"/>
          <w:b/>
          <w:sz w:val="40"/>
          <w:szCs w:val="40"/>
        </w:rPr>
      </w:pPr>
      <w:r w:rsidRPr="007F5CB6">
        <w:rPr>
          <w:rFonts w:ascii="Times New Roman" w:eastAsia="標楷體" w:hAnsi="Times New Roman" w:hint="eastAsia"/>
          <w:b/>
          <w:sz w:val="36"/>
          <w:szCs w:val="36"/>
        </w:rPr>
        <w:lastRenderedPageBreak/>
        <w:t>糖尿病視網膜病變辨識系統</w:t>
      </w:r>
    </w:p>
    <w:p w14:paraId="060EE957" w14:textId="21579754" w:rsidR="00256E91" w:rsidRPr="00BB5149" w:rsidRDefault="00256E91" w:rsidP="007D6C16">
      <w:pPr>
        <w:spacing w:afterLines="50" w:after="180" w:line="480" w:lineRule="exact"/>
        <w:ind w:left="0" w:firstLine="0"/>
        <w:rPr>
          <w:rFonts w:ascii="Times New Roman" w:eastAsia="標楷體" w:hAnsi="Times New Roman" w:cs="Times New Roman"/>
          <w:b/>
          <w:kern w:val="16"/>
          <w:sz w:val="32"/>
          <w:szCs w:val="32"/>
        </w:rPr>
      </w:pPr>
      <w:r w:rsidRPr="00BB5149">
        <w:rPr>
          <w:rFonts w:ascii="Times New Roman" w:eastAsia="標楷體" w:hAnsi="Times New Roman" w:hint="eastAsia"/>
          <w:b/>
          <w:sz w:val="32"/>
          <w:szCs w:val="40"/>
        </w:rPr>
        <w:t>專題學生</w:t>
      </w:r>
      <w:r w:rsidRPr="00BB5149">
        <w:rPr>
          <w:rFonts w:ascii="Times New Roman" w:eastAsia="標楷體" w:hAnsi="Times New Roman" w:cs="Times New Roman" w:hint="eastAsia"/>
          <w:b/>
          <w:kern w:val="16"/>
          <w:sz w:val="32"/>
          <w:szCs w:val="40"/>
        </w:rPr>
        <w:t>：</w:t>
      </w:r>
      <w:r w:rsidR="007F5CB6" w:rsidRPr="007F5CB6">
        <w:rPr>
          <w:rFonts w:ascii="Times New Roman" w:eastAsia="標楷體" w:hAnsi="Times New Roman" w:cs="Times New Roman" w:hint="eastAsia"/>
          <w:b/>
          <w:kern w:val="16"/>
          <w:sz w:val="32"/>
          <w:szCs w:val="40"/>
        </w:rPr>
        <w:t>俞華鈴、李馥彤、林永泰</w:t>
      </w:r>
    </w:p>
    <w:p w14:paraId="051A6887" w14:textId="77777777" w:rsidR="00256E91" w:rsidRPr="00BB5149" w:rsidRDefault="00256E91" w:rsidP="007D6C16">
      <w:pPr>
        <w:spacing w:afterLines="50" w:after="180" w:line="480" w:lineRule="exact"/>
        <w:ind w:left="0" w:firstLine="0"/>
        <w:rPr>
          <w:rFonts w:ascii="Times New Roman" w:eastAsia="標楷體" w:hAnsi="Times New Roman" w:cs="Times New Roman"/>
          <w:b/>
          <w:kern w:val="16"/>
          <w:sz w:val="32"/>
          <w:szCs w:val="40"/>
        </w:rPr>
      </w:pPr>
      <w:r w:rsidRPr="00BB5149">
        <w:rPr>
          <w:rFonts w:ascii="Times New Roman" w:eastAsia="標楷體" w:hAnsi="Times New Roman" w:hint="eastAsia"/>
          <w:b/>
          <w:sz w:val="32"/>
          <w:szCs w:val="40"/>
        </w:rPr>
        <w:t>指導教授</w:t>
      </w:r>
      <w:r w:rsidRPr="00BB5149">
        <w:rPr>
          <w:rFonts w:ascii="Times New Roman" w:eastAsia="標楷體" w:hAnsi="Times New Roman" w:cs="Times New Roman" w:hint="eastAsia"/>
          <w:b/>
          <w:kern w:val="16"/>
          <w:sz w:val="32"/>
          <w:szCs w:val="40"/>
        </w:rPr>
        <w:t>：林世崧</w:t>
      </w:r>
      <w:r w:rsidRPr="00BB5149">
        <w:rPr>
          <w:rFonts w:ascii="Times New Roman" w:eastAsia="標楷體" w:hAnsi="Times New Roman" w:cs="Times New Roman" w:hint="eastAsia"/>
          <w:b/>
          <w:kern w:val="16"/>
          <w:sz w:val="32"/>
          <w:szCs w:val="40"/>
        </w:rPr>
        <w:t xml:space="preserve"> </w:t>
      </w:r>
      <w:r w:rsidR="00CB4197" w:rsidRPr="00BB5149">
        <w:rPr>
          <w:rFonts w:ascii="Times New Roman" w:eastAsia="標楷體" w:hAnsi="Times New Roman" w:cs="Times New Roman" w:hint="eastAsia"/>
          <w:b/>
          <w:kern w:val="16"/>
          <w:sz w:val="32"/>
          <w:szCs w:val="40"/>
        </w:rPr>
        <w:t>博士</w:t>
      </w:r>
    </w:p>
    <w:p w14:paraId="6128C62D" w14:textId="77777777" w:rsidR="00256E91" w:rsidRPr="00BB5149" w:rsidRDefault="00256E91" w:rsidP="007D6C16">
      <w:pPr>
        <w:spacing w:afterLines="50" w:after="180" w:line="480" w:lineRule="exact"/>
        <w:ind w:left="0" w:firstLine="0"/>
        <w:rPr>
          <w:rFonts w:ascii="Times New Roman" w:eastAsia="標楷體" w:hAnsi="Times New Roman" w:cs="Times New Roman"/>
          <w:b/>
          <w:kern w:val="16"/>
          <w:sz w:val="28"/>
          <w:szCs w:val="40"/>
        </w:rPr>
      </w:pPr>
      <w:r w:rsidRPr="00BB5149">
        <w:rPr>
          <w:rFonts w:ascii="Times New Roman" w:eastAsia="標楷體" w:hAnsi="Times New Roman" w:cs="Times New Roman" w:hint="eastAsia"/>
          <w:b/>
          <w:kern w:val="16"/>
          <w:sz w:val="28"/>
          <w:szCs w:val="40"/>
        </w:rPr>
        <w:t>中國文化大學</w:t>
      </w:r>
      <w:r w:rsidRPr="00BB5149">
        <w:rPr>
          <w:rFonts w:ascii="Times New Roman" w:eastAsia="標楷體" w:hAnsi="Times New Roman" w:cs="Times New Roman" w:hint="eastAsia"/>
          <w:b/>
          <w:kern w:val="16"/>
          <w:sz w:val="28"/>
          <w:szCs w:val="40"/>
        </w:rPr>
        <w:t xml:space="preserve"> </w:t>
      </w:r>
      <w:r w:rsidRPr="00BB5149">
        <w:rPr>
          <w:rFonts w:ascii="Times New Roman" w:eastAsia="標楷體" w:hAnsi="Times New Roman" w:cs="Times New Roman" w:hint="eastAsia"/>
          <w:b/>
          <w:kern w:val="16"/>
          <w:sz w:val="28"/>
          <w:szCs w:val="40"/>
        </w:rPr>
        <w:t>資訊工程學系</w:t>
      </w:r>
    </w:p>
    <w:p w14:paraId="7447A2F5" w14:textId="77777777" w:rsidR="00BF04C0" w:rsidRPr="00BB5149" w:rsidRDefault="00256E91" w:rsidP="007D6C16">
      <w:pPr>
        <w:pStyle w:val="1"/>
        <w:spacing w:before="0" w:afterLines="0" w:after="0" w:line="360" w:lineRule="auto"/>
        <w:ind w:left="0" w:firstLine="0"/>
        <w:rPr>
          <w:rFonts w:ascii="Times New Roman" w:eastAsia="標楷體" w:hAnsi="Times New Roman"/>
          <w:sz w:val="32"/>
        </w:rPr>
      </w:pPr>
      <w:bookmarkStart w:id="2" w:name="_Toc184761115"/>
      <w:bookmarkStart w:id="3" w:name="_Toc197803747"/>
      <w:r w:rsidRPr="00BB5149">
        <w:rPr>
          <w:rFonts w:ascii="Times New Roman" w:eastAsia="標楷體" w:hAnsi="Times New Roman" w:hint="eastAsia"/>
          <w:sz w:val="32"/>
        </w:rPr>
        <w:t>摘要</w:t>
      </w:r>
      <w:bookmarkEnd w:id="2"/>
      <w:bookmarkEnd w:id="3"/>
    </w:p>
    <w:p w14:paraId="7B437F72" w14:textId="5EC6FE19" w:rsidR="00792E94" w:rsidRPr="00BB5149" w:rsidRDefault="007F5CB6" w:rsidP="007D6C16">
      <w:pPr>
        <w:widowControl/>
        <w:spacing w:afterLines="0" w:after="120" w:line="360" w:lineRule="auto"/>
        <w:ind w:left="0" w:firstLineChars="200" w:firstLine="560"/>
        <w:jc w:val="both"/>
        <w:rPr>
          <w:rFonts w:ascii="Times New Roman" w:eastAsia="標楷體" w:hAnsi="Times New Roman"/>
          <w:sz w:val="28"/>
          <w:szCs w:val="28"/>
        </w:rPr>
      </w:pPr>
      <w:r w:rsidRPr="007F5CB6">
        <w:rPr>
          <w:rFonts w:ascii="Times New Roman" w:eastAsia="標楷體" w:hAnsi="Times New Roman" w:hint="eastAsia"/>
          <w:sz w:val="28"/>
          <w:szCs w:val="28"/>
        </w:rPr>
        <w:t>隨著現代社會飲食習慣與生活型態改變，糖尿病患者人數快速上升，導致因糖尿病引起的視網膜病變成為全球成人失明的主要原因之一。早期發現與治療是避免視力喪失的關鍵，特別是在醫療資源較匱乏的偏鄉地區，診斷延遲問題尤為嚴重。本專題旨在建構一套基於深度學習技術的糖尿病視網膜病變自動辨識系統，協助醫師提升診斷效率，並縮短偏鄉醫療落差。系統採用免散瞳眼底影像作為輸入，最終目標為提供一個可實際應用於初步篩檢的輔助診斷系統，降低病患視力喪失的風險，並減輕後續醫療負擔。</w:t>
      </w:r>
    </w:p>
    <w:p w14:paraId="677D2EB9" w14:textId="77777777" w:rsidR="00792E94" w:rsidRPr="00BB5149" w:rsidRDefault="00792E94" w:rsidP="00792E94">
      <w:pPr>
        <w:widowControl/>
        <w:spacing w:afterLines="0" w:after="120" w:line="360" w:lineRule="auto"/>
        <w:ind w:left="1218" w:hangingChars="435" w:hanging="1218"/>
        <w:jc w:val="both"/>
        <w:rPr>
          <w:rFonts w:ascii="Times New Roman" w:eastAsia="標楷體" w:hAnsi="Times New Roman"/>
          <w:sz w:val="28"/>
          <w:szCs w:val="28"/>
        </w:rPr>
      </w:pPr>
    </w:p>
    <w:p w14:paraId="6EA7DE20" w14:textId="77777777" w:rsidR="00C61C2D" w:rsidRDefault="00C61C2D" w:rsidP="00ED1249">
      <w:pPr>
        <w:widowControl/>
        <w:spacing w:afterLines="0" w:after="120" w:line="360" w:lineRule="auto"/>
        <w:ind w:left="1218" w:hangingChars="435" w:hanging="1218"/>
        <w:jc w:val="both"/>
        <w:rPr>
          <w:rFonts w:ascii="Times New Roman" w:eastAsia="標楷體" w:hAnsi="Times New Roman"/>
          <w:sz w:val="28"/>
          <w:szCs w:val="28"/>
        </w:rPr>
      </w:pPr>
    </w:p>
    <w:p w14:paraId="497FC6F5" w14:textId="77777777" w:rsidR="003025E3" w:rsidRPr="003025E3" w:rsidRDefault="003025E3" w:rsidP="00ED1249">
      <w:pPr>
        <w:widowControl/>
        <w:spacing w:afterLines="0" w:after="120" w:line="360" w:lineRule="auto"/>
        <w:ind w:left="1218" w:hangingChars="435" w:hanging="1218"/>
        <w:jc w:val="both"/>
        <w:rPr>
          <w:rFonts w:ascii="Times New Roman" w:eastAsia="標楷體" w:hAnsi="Times New Roman"/>
          <w:sz w:val="28"/>
          <w:szCs w:val="28"/>
        </w:rPr>
      </w:pPr>
    </w:p>
    <w:p w14:paraId="4D27B3F7" w14:textId="77777777" w:rsidR="00B4008A" w:rsidRPr="00BB5149" w:rsidRDefault="00B4008A" w:rsidP="00ED1249">
      <w:pPr>
        <w:widowControl/>
        <w:spacing w:afterLines="0" w:after="120" w:line="360" w:lineRule="auto"/>
        <w:ind w:left="1218" w:hangingChars="435" w:hanging="1218"/>
        <w:jc w:val="both"/>
        <w:rPr>
          <w:rFonts w:ascii="Times New Roman" w:eastAsia="標楷體" w:hAnsi="Times New Roman"/>
          <w:sz w:val="28"/>
          <w:szCs w:val="28"/>
        </w:rPr>
      </w:pPr>
    </w:p>
    <w:p w14:paraId="4A745D30" w14:textId="2E8EE6DF" w:rsidR="00792E94" w:rsidRPr="00BB5149" w:rsidRDefault="00792E94" w:rsidP="00BE27F7">
      <w:pPr>
        <w:widowControl/>
        <w:spacing w:after="360"/>
        <w:ind w:left="1205" w:hangingChars="430" w:hanging="1205"/>
        <w:jc w:val="both"/>
        <w:rPr>
          <w:rFonts w:ascii="Times New Roman" w:eastAsia="標楷體" w:hAnsi="Times New Roman"/>
          <w:sz w:val="28"/>
          <w:szCs w:val="28"/>
        </w:rPr>
      </w:pPr>
      <w:r w:rsidRPr="00BB5149">
        <w:rPr>
          <w:rFonts w:ascii="Times New Roman" w:eastAsia="標楷體" w:hAnsi="Times New Roman" w:hint="eastAsia"/>
          <w:b/>
          <w:sz w:val="28"/>
          <w:szCs w:val="28"/>
        </w:rPr>
        <w:t>關鍵詞</w:t>
      </w:r>
      <w:r w:rsidRPr="00BB5149">
        <w:rPr>
          <w:rFonts w:ascii="Times New Roman" w:eastAsia="標楷體" w:hAnsi="Times New Roman" w:hint="eastAsia"/>
          <w:sz w:val="28"/>
          <w:szCs w:val="28"/>
        </w:rPr>
        <w:t>：</w:t>
      </w:r>
      <w:r w:rsidR="003565B5" w:rsidRPr="003565B5">
        <w:rPr>
          <w:rFonts w:ascii="Times New Roman" w:eastAsia="標楷體" w:hAnsi="Times New Roman" w:hint="eastAsia"/>
          <w:sz w:val="28"/>
          <w:szCs w:val="28"/>
        </w:rPr>
        <w:t>深度學習、卷積神經網路、資料前處理與增強、影像辨識</w:t>
      </w:r>
    </w:p>
    <w:p w14:paraId="66409863" w14:textId="558B4DC0" w:rsidR="00ED1249" w:rsidRPr="00BB5149" w:rsidRDefault="00792E94" w:rsidP="00B4008A">
      <w:pPr>
        <w:widowControl/>
        <w:spacing w:afterLines="0"/>
        <w:ind w:left="1218" w:right="278" w:hangingChars="435" w:hanging="1218"/>
        <w:jc w:val="right"/>
        <w:rPr>
          <w:rFonts w:ascii="Times New Roman" w:eastAsia="標楷體" w:hAnsi="Times New Roman"/>
          <w:sz w:val="28"/>
          <w:szCs w:val="28"/>
        </w:rPr>
      </w:pPr>
      <w:r w:rsidRPr="00BB5149">
        <w:rPr>
          <w:rFonts w:ascii="Times New Roman" w:eastAsia="標楷體" w:hAnsi="Times New Roman" w:hint="eastAsia"/>
          <w:sz w:val="28"/>
          <w:szCs w:val="28"/>
        </w:rPr>
        <w:t>指導教授</w:t>
      </w:r>
      <w:r w:rsidRPr="00BB5149">
        <w:rPr>
          <w:rFonts w:ascii="Times New Roman" w:eastAsia="標楷體" w:hAnsi="Times New Roman" w:hint="eastAsia"/>
          <w:sz w:val="28"/>
          <w:szCs w:val="28"/>
        </w:rPr>
        <w:t>_______________(</w:t>
      </w:r>
      <w:r w:rsidRPr="00BB5149">
        <w:rPr>
          <w:rFonts w:ascii="Times New Roman" w:eastAsia="標楷體" w:hAnsi="Times New Roman" w:hint="eastAsia"/>
          <w:sz w:val="28"/>
          <w:szCs w:val="28"/>
        </w:rPr>
        <w:t>簽名</w:t>
      </w:r>
      <w:r w:rsidRPr="00BB5149">
        <w:rPr>
          <w:rFonts w:ascii="Times New Roman" w:eastAsia="標楷體" w:hAnsi="Times New Roman" w:hint="eastAsia"/>
          <w:sz w:val="28"/>
          <w:szCs w:val="28"/>
        </w:rPr>
        <w:t>)</w:t>
      </w:r>
    </w:p>
    <w:bookmarkEnd w:id="1" w:displacedByCustomXml="next"/>
    <w:sdt>
      <w:sdtPr>
        <w:rPr>
          <w:rFonts w:ascii="Times New Roman" w:eastAsia="標楷體" w:hAnsi="Times New Roman" w:cstheme="minorBidi"/>
          <w:color w:val="auto"/>
          <w:kern w:val="2"/>
          <w:sz w:val="24"/>
          <w:szCs w:val="22"/>
          <w:lang w:val="zh-TW"/>
        </w:rPr>
        <w:id w:val="-930047334"/>
        <w:docPartObj>
          <w:docPartGallery w:val="Table of Contents"/>
          <w:docPartUnique/>
        </w:docPartObj>
      </w:sdtPr>
      <w:sdtEndPr>
        <w:rPr>
          <w:b/>
          <w:bCs/>
        </w:rPr>
      </w:sdtEndPr>
      <w:sdtContent>
        <w:p w14:paraId="3D14CBBB" w14:textId="4176931A" w:rsidR="00B869C5" w:rsidRPr="00BB5149" w:rsidRDefault="00B869C5" w:rsidP="00264990">
          <w:pPr>
            <w:pStyle w:val="a5"/>
            <w:spacing w:beforeLines="100" w:before="360" w:afterLines="100" w:after="360" w:line="240" w:lineRule="auto"/>
            <w:jc w:val="center"/>
            <w:rPr>
              <w:rStyle w:val="10"/>
              <w:rFonts w:ascii="Times New Roman" w:eastAsia="標楷體" w:hAnsi="Times New Roman"/>
              <w:color w:val="000000" w:themeColor="text1"/>
              <w:sz w:val="40"/>
              <w:szCs w:val="40"/>
            </w:rPr>
          </w:pPr>
          <w:r w:rsidRPr="00BB5149">
            <w:rPr>
              <w:rStyle w:val="10"/>
              <w:rFonts w:ascii="Times New Roman" w:eastAsia="標楷體" w:hAnsi="Times New Roman"/>
              <w:color w:val="000000" w:themeColor="text1"/>
              <w:sz w:val="40"/>
              <w:szCs w:val="40"/>
            </w:rPr>
            <w:t>目錄</w:t>
          </w:r>
        </w:p>
        <w:p w14:paraId="6EB5B759" w14:textId="7544FF6D" w:rsidR="00F509F7" w:rsidRDefault="00B869C5">
          <w:pPr>
            <w:pStyle w:val="11"/>
            <w:rPr>
              <w:rFonts w:cstheme="minorBidi"/>
              <w:noProof/>
              <w:kern w:val="2"/>
              <w:sz w:val="24"/>
              <w:szCs w:val="24"/>
              <w14:ligatures w14:val="standardContextual"/>
            </w:rPr>
          </w:pPr>
          <w:r w:rsidRPr="00BB5149">
            <w:rPr>
              <w:rFonts w:ascii="Times New Roman" w:eastAsia="標楷體" w:hAnsi="Times New Roman"/>
              <w:sz w:val="28"/>
              <w:szCs w:val="28"/>
            </w:rPr>
            <w:fldChar w:fldCharType="begin"/>
          </w:r>
          <w:r w:rsidRPr="00BB5149">
            <w:rPr>
              <w:rFonts w:ascii="Times New Roman" w:eastAsia="標楷體" w:hAnsi="Times New Roman"/>
              <w:sz w:val="28"/>
              <w:szCs w:val="28"/>
            </w:rPr>
            <w:instrText xml:space="preserve"> TOC \o "1-3" \h \z \u </w:instrText>
          </w:r>
          <w:r w:rsidRPr="00BB5149">
            <w:rPr>
              <w:rFonts w:ascii="Times New Roman" w:eastAsia="標楷體" w:hAnsi="Times New Roman"/>
              <w:sz w:val="28"/>
              <w:szCs w:val="28"/>
            </w:rPr>
            <w:fldChar w:fldCharType="separate"/>
          </w:r>
          <w:hyperlink w:anchor="_Toc197803747" w:history="1">
            <w:r w:rsidR="00F509F7" w:rsidRPr="005752CD">
              <w:rPr>
                <w:rStyle w:val="a7"/>
                <w:rFonts w:ascii="Times New Roman" w:eastAsia="標楷體" w:hAnsi="Times New Roman" w:hint="eastAsia"/>
                <w:noProof/>
              </w:rPr>
              <w:t>摘要</w:t>
            </w:r>
            <w:r w:rsidR="00F509F7">
              <w:rPr>
                <w:noProof/>
                <w:webHidden/>
              </w:rPr>
              <w:tab/>
            </w:r>
            <w:r w:rsidR="00F509F7">
              <w:rPr>
                <w:noProof/>
                <w:webHidden/>
              </w:rPr>
              <w:fldChar w:fldCharType="begin"/>
            </w:r>
            <w:r w:rsidR="00F509F7">
              <w:rPr>
                <w:noProof/>
                <w:webHidden/>
              </w:rPr>
              <w:instrText xml:space="preserve"> PAGEREF _Toc197803747 \h </w:instrText>
            </w:r>
            <w:r w:rsidR="00F509F7">
              <w:rPr>
                <w:noProof/>
                <w:webHidden/>
              </w:rPr>
            </w:r>
            <w:r w:rsidR="00F509F7">
              <w:rPr>
                <w:noProof/>
                <w:webHidden/>
              </w:rPr>
              <w:fldChar w:fldCharType="separate"/>
            </w:r>
            <w:r w:rsidR="00F509F7">
              <w:rPr>
                <w:noProof/>
                <w:webHidden/>
              </w:rPr>
              <w:t>I</w:t>
            </w:r>
            <w:r w:rsidR="00F509F7">
              <w:rPr>
                <w:noProof/>
                <w:webHidden/>
              </w:rPr>
              <w:fldChar w:fldCharType="end"/>
            </w:r>
          </w:hyperlink>
        </w:p>
        <w:p w14:paraId="4C47BD87" w14:textId="4D4866EE" w:rsidR="00F509F7" w:rsidRDefault="00F509F7">
          <w:pPr>
            <w:pStyle w:val="11"/>
            <w:rPr>
              <w:rFonts w:cstheme="minorBidi"/>
              <w:noProof/>
              <w:kern w:val="2"/>
              <w:sz w:val="24"/>
              <w:szCs w:val="24"/>
              <w14:ligatures w14:val="standardContextual"/>
            </w:rPr>
          </w:pPr>
          <w:hyperlink w:anchor="_Toc197803748" w:history="1">
            <w:r w:rsidRPr="005752CD">
              <w:rPr>
                <w:rStyle w:val="a7"/>
                <w:rFonts w:ascii="Times New Roman" w:eastAsia="標楷體" w:hAnsi="Times New Roman" w:hint="eastAsia"/>
                <w:noProof/>
              </w:rPr>
              <w:t>表</w:t>
            </w:r>
            <w:r w:rsidRPr="005752CD">
              <w:rPr>
                <w:rStyle w:val="a7"/>
                <w:rFonts w:ascii="Times New Roman" w:eastAsia="標楷體" w:hAnsi="Times New Roman"/>
                <w:noProof/>
              </w:rPr>
              <w:t xml:space="preserve"> </w:t>
            </w:r>
            <w:r w:rsidRPr="005752CD">
              <w:rPr>
                <w:rStyle w:val="a7"/>
                <w:rFonts w:ascii="Times New Roman" w:eastAsia="標楷體" w:hAnsi="Times New Roman" w:hint="eastAsia"/>
                <w:noProof/>
              </w:rPr>
              <w:t>目</w:t>
            </w:r>
            <w:r w:rsidRPr="005752CD">
              <w:rPr>
                <w:rStyle w:val="a7"/>
                <w:rFonts w:ascii="Times New Roman" w:eastAsia="標楷體" w:hAnsi="Times New Roman"/>
                <w:noProof/>
              </w:rPr>
              <w:t xml:space="preserve"> </w:t>
            </w:r>
            <w:r w:rsidRPr="005752CD">
              <w:rPr>
                <w:rStyle w:val="a7"/>
                <w:rFonts w:ascii="Times New Roman" w:eastAsia="標楷體" w:hAnsi="Times New Roman" w:hint="eastAsia"/>
                <w:noProof/>
              </w:rPr>
              <w:t>錄</w:t>
            </w:r>
            <w:r>
              <w:rPr>
                <w:noProof/>
                <w:webHidden/>
              </w:rPr>
              <w:tab/>
            </w:r>
            <w:r>
              <w:rPr>
                <w:noProof/>
                <w:webHidden/>
              </w:rPr>
              <w:fldChar w:fldCharType="begin"/>
            </w:r>
            <w:r>
              <w:rPr>
                <w:noProof/>
                <w:webHidden/>
              </w:rPr>
              <w:instrText xml:space="preserve"> PAGEREF _Toc197803748 \h </w:instrText>
            </w:r>
            <w:r>
              <w:rPr>
                <w:noProof/>
                <w:webHidden/>
              </w:rPr>
            </w:r>
            <w:r>
              <w:rPr>
                <w:noProof/>
                <w:webHidden/>
              </w:rPr>
              <w:fldChar w:fldCharType="separate"/>
            </w:r>
            <w:r>
              <w:rPr>
                <w:noProof/>
                <w:webHidden/>
              </w:rPr>
              <w:t>IV</w:t>
            </w:r>
            <w:r>
              <w:rPr>
                <w:noProof/>
                <w:webHidden/>
              </w:rPr>
              <w:fldChar w:fldCharType="end"/>
            </w:r>
          </w:hyperlink>
        </w:p>
        <w:p w14:paraId="773EC8F8" w14:textId="29890FFE" w:rsidR="00F509F7" w:rsidRDefault="00F509F7">
          <w:pPr>
            <w:pStyle w:val="11"/>
            <w:rPr>
              <w:rFonts w:cstheme="minorBidi"/>
              <w:noProof/>
              <w:kern w:val="2"/>
              <w:sz w:val="24"/>
              <w:szCs w:val="24"/>
              <w14:ligatures w14:val="standardContextual"/>
            </w:rPr>
          </w:pPr>
          <w:hyperlink w:anchor="_Toc197803749" w:history="1">
            <w:r w:rsidRPr="005752CD">
              <w:rPr>
                <w:rStyle w:val="a7"/>
                <w:rFonts w:ascii="Times New Roman" w:eastAsia="標楷體" w:hAnsi="Times New Roman" w:hint="eastAsia"/>
                <w:noProof/>
              </w:rPr>
              <w:t>圖</w:t>
            </w:r>
            <w:r w:rsidRPr="005752CD">
              <w:rPr>
                <w:rStyle w:val="a7"/>
                <w:rFonts w:ascii="Times New Roman" w:eastAsia="標楷體" w:hAnsi="Times New Roman"/>
                <w:noProof/>
              </w:rPr>
              <w:t xml:space="preserve"> </w:t>
            </w:r>
            <w:r w:rsidRPr="005752CD">
              <w:rPr>
                <w:rStyle w:val="a7"/>
                <w:rFonts w:ascii="Times New Roman" w:eastAsia="標楷體" w:hAnsi="Times New Roman" w:hint="eastAsia"/>
                <w:noProof/>
              </w:rPr>
              <w:t>目</w:t>
            </w:r>
            <w:r w:rsidRPr="005752CD">
              <w:rPr>
                <w:rStyle w:val="a7"/>
                <w:rFonts w:ascii="Times New Roman" w:eastAsia="標楷體" w:hAnsi="Times New Roman"/>
                <w:noProof/>
              </w:rPr>
              <w:t xml:space="preserve"> </w:t>
            </w:r>
            <w:r w:rsidRPr="005752CD">
              <w:rPr>
                <w:rStyle w:val="a7"/>
                <w:rFonts w:ascii="Times New Roman" w:eastAsia="標楷體" w:hAnsi="Times New Roman" w:hint="eastAsia"/>
                <w:noProof/>
              </w:rPr>
              <w:t>錄</w:t>
            </w:r>
            <w:r>
              <w:rPr>
                <w:noProof/>
                <w:webHidden/>
              </w:rPr>
              <w:tab/>
            </w:r>
            <w:r>
              <w:rPr>
                <w:noProof/>
                <w:webHidden/>
              </w:rPr>
              <w:fldChar w:fldCharType="begin"/>
            </w:r>
            <w:r>
              <w:rPr>
                <w:noProof/>
                <w:webHidden/>
              </w:rPr>
              <w:instrText xml:space="preserve"> PAGEREF _Toc197803749 \h </w:instrText>
            </w:r>
            <w:r>
              <w:rPr>
                <w:noProof/>
                <w:webHidden/>
              </w:rPr>
            </w:r>
            <w:r>
              <w:rPr>
                <w:noProof/>
                <w:webHidden/>
              </w:rPr>
              <w:fldChar w:fldCharType="separate"/>
            </w:r>
            <w:r>
              <w:rPr>
                <w:noProof/>
                <w:webHidden/>
              </w:rPr>
              <w:t>V</w:t>
            </w:r>
            <w:r>
              <w:rPr>
                <w:noProof/>
                <w:webHidden/>
              </w:rPr>
              <w:fldChar w:fldCharType="end"/>
            </w:r>
          </w:hyperlink>
        </w:p>
        <w:p w14:paraId="3EB0C5A2" w14:textId="6C2D4034" w:rsidR="00F509F7" w:rsidRDefault="00F509F7">
          <w:pPr>
            <w:pStyle w:val="11"/>
            <w:rPr>
              <w:rFonts w:cstheme="minorBidi"/>
              <w:noProof/>
              <w:kern w:val="2"/>
              <w:sz w:val="24"/>
              <w:szCs w:val="24"/>
              <w14:ligatures w14:val="standardContextual"/>
            </w:rPr>
          </w:pPr>
          <w:hyperlink w:anchor="_Toc197803750" w:history="1">
            <w:r w:rsidRPr="005752CD">
              <w:rPr>
                <w:rStyle w:val="a7"/>
                <w:rFonts w:ascii="Times New Roman" w:eastAsia="標楷體" w:hAnsi="Times New Roman" w:hint="eastAsia"/>
                <w:b/>
                <w:bCs/>
                <w:noProof/>
              </w:rPr>
              <w:t>第</w:t>
            </w:r>
            <w:r w:rsidRPr="005752CD">
              <w:rPr>
                <w:rStyle w:val="a7"/>
                <w:rFonts w:ascii="Times New Roman" w:eastAsia="標楷體" w:hAnsi="Times New Roman"/>
                <w:b/>
                <w:bCs/>
                <w:noProof/>
              </w:rPr>
              <w:t>1</w:t>
            </w:r>
            <w:r w:rsidRPr="005752CD">
              <w:rPr>
                <w:rStyle w:val="a7"/>
                <w:rFonts w:ascii="Times New Roman" w:eastAsia="標楷體" w:hAnsi="Times New Roman" w:hint="eastAsia"/>
                <w:b/>
                <w:bCs/>
                <w:noProof/>
              </w:rPr>
              <w:t>章</w:t>
            </w:r>
            <w:r w:rsidRPr="005752CD">
              <w:rPr>
                <w:rStyle w:val="a7"/>
                <w:rFonts w:ascii="Times New Roman" w:eastAsia="標楷體" w:hAnsi="Times New Roman"/>
                <w:b/>
                <w:bCs/>
                <w:noProof/>
              </w:rPr>
              <w:t xml:space="preserve"> </w:t>
            </w:r>
            <w:r w:rsidRPr="005752CD">
              <w:rPr>
                <w:rStyle w:val="a7"/>
                <w:rFonts w:ascii="Times New Roman" w:eastAsia="標楷體" w:hAnsi="Times New Roman" w:hint="eastAsia"/>
                <w:b/>
                <w:bCs/>
                <w:noProof/>
              </w:rPr>
              <w:t>研究動機與目的</w:t>
            </w:r>
            <w:r>
              <w:rPr>
                <w:noProof/>
                <w:webHidden/>
              </w:rPr>
              <w:tab/>
            </w:r>
            <w:r>
              <w:rPr>
                <w:noProof/>
                <w:webHidden/>
              </w:rPr>
              <w:fldChar w:fldCharType="begin"/>
            </w:r>
            <w:r>
              <w:rPr>
                <w:noProof/>
                <w:webHidden/>
              </w:rPr>
              <w:instrText xml:space="preserve"> PAGEREF _Toc197803750 \h </w:instrText>
            </w:r>
            <w:r>
              <w:rPr>
                <w:noProof/>
                <w:webHidden/>
              </w:rPr>
            </w:r>
            <w:r>
              <w:rPr>
                <w:noProof/>
                <w:webHidden/>
              </w:rPr>
              <w:fldChar w:fldCharType="separate"/>
            </w:r>
            <w:r>
              <w:rPr>
                <w:noProof/>
                <w:webHidden/>
              </w:rPr>
              <w:t>1</w:t>
            </w:r>
            <w:r>
              <w:rPr>
                <w:noProof/>
                <w:webHidden/>
              </w:rPr>
              <w:fldChar w:fldCharType="end"/>
            </w:r>
          </w:hyperlink>
        </w:p>
        <w:p w14:paraId="1E9AB54A" w14:textId="29BCC678" w:rsidR="00F509F7" w:rsidRDefault="00F509F7">
          <w:pPr>
            <w:pStyle w:val="21"/>
            <w:rPr>
              <w:rFonts w:cstheme="minorBidi"/>
              <w:noProof/>
              <w:kern w:val="2"/>
              <w:sz w:val="24"/>
              <w:szCs w:val="24"/>
              <w14:ligatures w14:val="standardContextual"/>
            </w:rPr>
          </w:pPr>
          <w:hyperlink w:anchor="_Toc197803751" w:history="1">
            <w:r w:rsidRPr="005752CD">
              <w:rPr>
                <w:rStyle w:val="a7"/>
                <w:rFonts w:ascii="Times New Roman" w:eastAsia="標楷體" w:hAnsi="Times New Roman"/>
                <w:noProof/>
              </w:rPr>
              <w:t xml:space="preserve">1.1 </w:t>
            </w:r>
            <w:r w:rsidRPr="005752CD">
              <w:rPr>
                <w:rStyle w:val="a7"/>
                <w:rFonts w:ascii="Times New Roman" w:eastAsia="標楷體" w:hAnsi="Times New Roman" w:hint="eastAsia"/>
                <w:noProof/>
              </w:rPr>
              <w:t>研究動機</w:t>
            </w:r>
            <w:r>
              <w:rPr>
                <w:noProof/>
                <w:webHidden/>
              </w:rPr>
              <w:tab/>
            </w:r>
            <w:r>
              <w:rPr>
                <w:noProof/>
                <w:webHidden/>
              </w:rPr>
              <w:fldChar w:fldCharType="begin"/>
            </w:r>
            <w:r>
              <w:rPr>
                <w:noProof/>
                <w:webHidden/>
              </w:rPr>
              <w:instrText xml:space="preserve"> PAGEREF _Toc197803751 \h </w:instrText>
            </w:r>
            <w:r>
              <w:rPr>
                <w:noProof/>
                <w:webHidden/>
              </w:rPr>
            </w:r>
            <w:r>
              <w:rPr>
                <w:noProof/>
                <w:webHidden/>
              </w:rPr>
              <w:fldChar w:fldCharType="separate"/>
            </w:r>
            <w:r>
              <w:rPr>
                <w:noProof/>
                <w:webHidden/>
              </w:rPr>
              <w:t>1</w:t>
            </w:r>
            <w:r>
              <w:rPr>
                <w:noProof/>
                <w:webHidden/>
              </w:rPr>
              <w:fldChar w:fldCharType="end"/>
            </w:r>
          </w:hyperlink>
        </w:p>
        <w:p w14:paraId="30299EC4" w14:textId="3DBBEFCB" w:rsidR="00F509F7" w:rsidRDefault="00F509F7">
          <w:pPr>
            <w:pStyle w:val="21"/>
            <w:rPr>
              <w:rFonts w:cstheme="minorBidi"/>
              <w:noProof/>
              <w:kern w:val="2"/>
              <w:sz w:val="24"/>
              <w:szCs w:val="24"/>
              <w14:ligatures w14:val="standardContextual"/>
            </w:rPr>
          </w:pPr>
          <w:hyperlink w:anchor="_Toc197803752" w:history="1">
            <w:r w:rsidRPr="005752CD">
              <w:rPr>
                <w:rStyle w:val="a7"/>
                <w:rFonts w:ascii="Times New Roman" w:eastAsia="標楷體" w:hAnsi="Times New Roman"/>
                <w:noProof/>
              </w:rPr>
              <w:t xml:space="preserve">1.2 </w:t>
            </w:r>
            <w:r w:rsidRPr="005752CD">
              <w:rPr>
                <w:rStyle w:val="a7"/>
                <w:rFonts w:ascii="Times New Roman" w:eastAsia="標楷體" w:hAnsi="Times New Roman" w:hint="eastAsia"/>
                <w:noProof/>
              </w:rPr>
              <w:t>研究目的</w:t>
            </w:r>
            <w:r>
              <w:rPr>
                <w:noProof/>
                <w:webHidden/>
              </w:rPr>
              <w:tab/>
            </w:r>
            <w:r>
              <w:rPr>
                <w:noProof/>
                <w:webHidden/>
              </w:rPr>
              <w:fldChar w:fldCharType="begin"/>
            </w:r>
            <w:r>
              <w:rPr>
                <w:noProof/>
                <w:webHidden/>
              </w:rPr>
              <w:instrText xml:space="preserve"> PAGEREF _Toc197803752 \h </w:instrText>
            </w:r>
            <w:r>
              <w:rPr>
                <w:noProof/>
                <w:webHidden/>
              </w:rPr>
            </w:r>
            <w:r>
              <w:rPr>
                <w:noProof/>
                <w:webHidden/>
              </w:rPr>
              <w:fldChar w:fldCharType="separate"/>
            </w:r>
            <w:r>
              <w:rPr>
                <w:noProof/>
                <w:webHidden/>
              </w:rPr>
              <w:t>1</w:t>
            </w:r>
            <w:r>
              <w:rPr>
                <w:noProof/>
                <w:webHidden/>
              </w:rPr>
              <w:fldChar w:fldCharType="end"/>
            </w:r>
          </w:hyperlink>
        </w:p>
        <w:p w14:paraId="47BC9899" w14:textId="27CE9095" w:rsidR="00F509F7" w:rsidRDefault="00F509F7">
          <w:pPr>
            <w:pStyle w:val="21"/>
            <w:rPr>
              <w:rFonts w:cstheme="minorBidi"/>
              <w:noProof/>
              <w:kern w:val="2"/>
              <w:sz w:val="24"/>
              <w:szCs w:val="24"/>
              <w14:ligatures w14:val="standardContextual"/>
            </w:rPr>
          </w:pPr>
          <w:hyperlink w:anchor="_Toc197803753" w:history="1">
            <w:r w:rsidRPr="005752CD">
              <w:rPr>
                <w:rStyle w:val="a7"/>
                <w:rFonts w:ascii="Times New Roman" w:eastAsia="標楷體" w:hAnsi="Times New Roman"/>
                <w:noProof/>
              </w:rPr>
              <w:t xml:space="preserve">1.3 </w:t>
            </w:r>
            <w:r w:rsidRPr="005752CD">
              <w:rPr>
                <w:rStyle w:val="a7"/>
                <w:rFonts w:ascii="Times New Roman" w:eastAsia="標楷體" w:hAnsi="Times New Roman" w:hint="eastAsia"/>
                <w:noProof/>
              </w:rPr>
              <w:t>研究流程</w:t>
            </w:r>
            <w:r>
              <w:rPr>
                <w:noProof/>
                <w:webHidden/>
              </w:rPr>
              <w:tab/>
            </w:r>
            <w:r>
              <w:rPr>
                <w:noProof/>
                <w:webHidden/>
              </w:rPr>
              <w:fldChar w:fldCharType="begin"/>
            </w:r>
            <w:r>
              <w:rPr>
                <w:noProof/>
                <w:webHidden/>
              </w:rPr>
              <w:instrText xml:space="preserve"> PAGEREF _Toc197803753 \h </w:instrText>
            </w:r>
            <w:r>
              <w:rPr>
                <w:noProof/>
                <w:webHidden/>
              </w:rPr>
            </w:r>
            <w:r>
              <w:rPr>
                <w:noProof/>
                <w:webHidden/>
              </w:rPr>
              <w:fldChar w:fldCharType="separate"/>
            </w:r>
            <w:r>
              <w:rPr>
                <w:noProof/>
                <w:webHidden/>
              </w:rPr>
              <w:t>1</w:t>
            </w:r>
            <w:r>
              <w:rPr>
                <w:noProof/>
                <w:webHidden/>
              </w:rPr>
              <w:fldChar w:fldCharType="end"/>
            </w:r>
          </w:hyperlink>
        </w:p>
        <w:p w14:paraId="293705CB" w14:textId="34CC288F" w:rsidR="00F509F7" w:rsidRDefault="00F509F7">
          <w:pPr>
            <w:pStyle w:val="11"/>
            <w:rPr>
              <w:rFonts w:cstheme="minorBidi"/>
              <w:noProof/>
              <w:kern w:val="2"/>
              <w:sz w:val="24"/>
              <w:szCs w:val="24"/>
              <w14:ligatures w14:val="standardContextual"/>
            </w:rPr>
          </w:pPr>
          <w:hyperlink w:anchor="_Toc197803754" w:history="1">
            <w:r w:rsidRPr="005752CD">
              <w:rPr>
                <w:rStyle w:val="a7"/>
                <w:rFonts w:ascii="Times New Roman" w:eastAsia="標楷體" w:hAnsi="Times New Roman" w:hint="eastAsia"/>
                <w:b/>
                <w:bCs/>
                <w:noProof/>
              </w:rPr>
              <w:t>第</w:t>
            </w:r>
            <w:r w:rsidRPr="005752CD">
              <w:rPr>
                <w:rStyle w:val="a7"/>
                <w:rFonts w:ascii="Times New Roman" w:eastAsia="標楷體" w:hAnsi="Times New Roman"/>
                <w:b/>
                <w:bCs/>
                <w:noProof/>
              </w:rPr>
              <w:t>2</w:t>
            </w:r>
            <w:r w:rsidRPr="005752CD">
              <w:rPr>
                <w:rStyle w:val="a7"/>
                <w:rFonts w:ascii="Times New Roman" w:eastAsia="標楷體" w:hAnsi="Times New Roman" w:hint="eastAsia"/>
                <w:b/>
                <w:bCs/>
                <w:noProof/>
              </w:rPr>
              <w:t>章</w:t>
            </w:r>
            <w:r w:rsidRPr="005752CD">
              <w:rPr>
                <w:rStyle w:val="a7"/>
                <w:rFonts w:ascii="Times New Roman" w:eastAsia="標楷體" w:hAnsi="Times New Roman"/>
                <w:b/>
                <w:bCs/>
                <w:noProof/>
              </w:rPr>
              <w:t xml:space="preserve"> </w:t>
            </w:r>
            <w:r w:rsidRPr="005752CD">
              <w:rPr>
                <w:rStyle w:val="a7"/>
                <w:rFonts w:ascii="Times New Roman" w:eastAsia="標楷體" w:hAnsi="Times New Roman" w:hint="eastAsia"/>
                <w:b/>
                <w:bCs/>
                <w:noProof/>
              </w:rPr>
              <w:t>文獻探討</w:t>
            </w:r>
            <w:r>
              <w:rPr>
                <w:noProof/>
                <w:webHidden/>
              </w:rPr>
              <w:tab/>
            </w:r>
            <w:r>
              <w:rPr>
                <w:noProof/>
                <w:webHidden/>
              </w:rPr>
              <w:fldChar w:fldCharType="begin"/>
            </w:r>
            <w:r>
              <w:rPr>
                <w:noProof/>
                <w:webHidden/>
              </w:rPr>
              <w:instrText xml:space="preserve"> PAGEREF _Toc197803754 \h </w:instrText>
            </w:r>
            <w:r>
              <w:rPr>
                <w:noProof/>
                <w:webHidden/>
              </w:rPr>
            </w:r>
            <w:r>
              <w:rPr>
                <w:noProof/>
                <w:webHidden/>
              </w:rPr>
              <w:fldChar w:fldCharType="separate"/>
            </w:r>
            <w:r>
              <w:rPr>
                <w:noProof/>
                <w:webHidden/>
              </w:rPr>
              <w:t>3</w:t>
            </w:r>
            <w:r>
              <w:rPr>
                <w:noProof/>
                <w:webHidden/>
              </w:rPr>
              <w:fldChar w:fldCharType="end"/>
            </w:r>
          </w:hyperlink>
        </w:p>
        <w:p w14:paraId="3EE5F8EA" w14:textId="47198B42" w:rsidR="00F509F7" w:rsidRDefault="00F509F7">
          <w:pPr>
            <w:pStyle w:val="21"/>
            <w:rPr>
              <w:rFonts w:cstheme="minorBidi"/>
              <w:noProof/>
              <w:kern w:val="2"/>
              <w:sz w:val="24"/>
              <w:szCs w:val="24"/>
              <w14:ligatures w14:val="standardContextual"/>
            </w:rPr>
          </w:pPr>
          <w:hyperlink w:anchor="_Toc197803755" w:history="1">
            <w:r w:rsidRPr="005752CD">
              <w:rPr>
                <w:rStyle w:val="a7"/>
                <w:rFonts w:ascii="Times New Roman" w:eastAsia="標楷體" w:hAnsi="Times New Roman"/>
                <w:noProof/>
              </w:rPr>
              <w:t xml:space="preserve">2.1 </w:t>
            </w:r>
            <w:r w:rsidRPr="005752CD">
              <w:rPr>
                <w:rStyle w:val="a7"/>
                <w:rFonts w:ascii="Times New Roman" w:eastAsia="標楷體" w:hAnsi="Times New Roman" w:hint="eastAsia"/>
                <w:noProof/>
              </w:rPr>
              <w:t>糖尿病</w:t>
            </w:r>
            <w:r>
              <w:rPr>
                <w:noProof/>
                <w:webHidden/>
              </w:rPr>
              <w:tab/>
            </w:r>
            <w:r>
              <w:rPr>
                <w:noProof/>
                <w:webHidden/>
              </w:rPr>
              <w:fldChar w:fldCharType="begin"/>
            </w:r>
            <w:r>
              <w:rPr>
                <w:noProof/>
                <w:webHidden/>
              </w:rPr>
              <w:instrText xml:space="preserve"> PAGEREF _Toc197803755 \h </w:instrText>
            </w:r>
            <w:r>
              <w:rPr>
                <w:noProof/>
                <w:webHidden/>
              </w:rPr>
            </w:r>
            <w:r>
              <w:rPr>
                <w:noProof/>
                <w:webHidden/>
              </w:rPr>
              <w:fldChar w:fldCharType="separate"/>
            </w:r>
            <w:r>
              <w:rPr>
                <w:noProof/>
                <w:webHidden/>
              </w:rPr>
              <w:t>3</w:t>
            </w:r>
            <w:r>
              <w:rPr>
                <w:noProof/>
                <w:webHidden/>
              </w:rPr>
              <w:fldChar w:fldCharType="end"/>
            </w:r>
          </w:hyperlink>
        </w:p>
        <w:p w14:paraId="178AFD61" w14:textId="118D2EEA" w:rsidR="00F509F7" w:rsidRDefault="00F509F7">
          <w:pPr>
            <w:pStyle w:val="31"/>
            <w:rPr>
              <w:rFonts w:cstheme="minorBidi"/>
              <w:noProof/>
              <w:kern w:val="2"/>
              <w:sz w:val="24"/>
              <w:szCs w:val="24"/>
              <w14:ligatures w14:val="standardContextual"/>
            </w:rPr>
          </w:pPr>
          <w:hyperlink w:anchor="_Toc197803756" w:history="1">
            <w:r w:rsidRPr="005752CD">
              <w:rPr>
                <w:rStyle w:val="a7"/>
                <w:rFonts w:ascii="Times New Roman" w:eastAsia="標楷體" w:hAnsi="Times New Roman"/>
                <w:noProof/>
              </w:rPr>
              <w:t>2.1.1</w:t>
            </w:r>
            <w:r w:rsidRPr="005752CD">
              <w:rPr>
                <w:rStyle w:val="a7"/>
                <w:rFonts w:ascii="Times New Roman" w:eastAsia="標楷體" w:hAnsi="Times New Roman" w:hint="eastAsia"/>
                <w:noProof/>
              </w:rPr>
              <w:t>糖尿病併發症</w:t>
            </w:r>
            <w:r>
              <w:rPr>
                <w:noProof/>
                <w:webHidden/>
              </w:rPr>
              <w:tab/>
            </w:r>
            <w:r>
              <w:rPr>
                <w:noProof/>
                <w:webHidden/>
              </w:rPr>
              <w:fldChar w:fldCharType="begin"/>
            </w:r>
            <w:r>
              <w:rPr>
                <w:noProof/>
                <w:webHidden/>
              </w:rPr>
              <w:instrText xml:space="preserve"> PAGEREF _Toc197803756 \h </w:instrText>
            </w:r>
            <w:r>
              <w:rPr>
                <w:noProof/>
                <w:webHidden/>
              </w:rPr>
            </w:r>
            <w:r>
              <w:rPr>
                <w:noProof/>
                <w:webHidden/>
              </w:rPr>
              <w:fldChar w:fldCharType="separate"/>
            </w:r>
            <w:r>
              <w:rPr>
                <w:noProof/>
                <w:webHidden/>
              </w:rPr>
              <w:t>3</w:t>
            </w:r>
            <w:r>
              <w:rPr>
                <w:noProof/>
                <w:webHidden/>
              </w:rPr>
              <w:fldChar w:fldCharType="end"/>
            </w:r>
          </w:hyperlink>
        </w:p>
        <w:p w14:paraId="4A2739F2" w14:textId="0E7B0FF4" w:rsidR="00F509F7" w:rsidRDefault="00F509F7">
          <w:pPr>
            <w:pStyle w:val="31"/>
            <w:rPr>
              <w:rFonts w:cstheme="minorBidi"/>
              <w:noProof/>
              <w:kern w:val="2"/>
              <w:sz w:val="24"/>
              <w:szCs w:val="24"/>
              <w14:ligatures w14:val="standardContextual"/>
            </w:rPr>
          </w:pPr>
          <w:hyperlink w:anchor="_Toc197803757" w:history="1">
            <w:r w:rsidRPr="005752CD">
              <w:rPr>
                <w:rStyle w:val="a7"/>
                <w:rFonts w:ascii="Times New Roman" w:eastAsia="標楷體" w:hAnsi="Times New Roman"/>
                <w:noProof/>
              </w:rPr>
              <w:t>2.1.2</w:t>
            </w:r>
            <w:r w:rsidRPr="005752CD">
              <w:rPr>
                <w:rStyle w:val="a7"/>
                <w:rFonts w:ascii="Times New Roman" w:eastAsia="標楷體" w:hAnsi="Times New Roman" w:hint="eastAsia"/>
                <w:noProof/>
              </w:rPr>
              <w:t>糖尿病型視網膜病變</w:t>
            </w:r>
            <w:r>
              <w:rPr>
                <w:noProof/>
                <w:webHidden/>
              </w:rPr>
              <w:tab/>
            </w:r>
            <w:r>
              <w:rPr>
                <w:noProof/>
                <w:webHidden/>
              </w:rPr>
              <w:fldChar w:fldCharType="begin"/>
            </w:r>
            <w:r>
              <w:rPr>
                <w:noProof/>
                <w:webHidden/>
              </w:rPr>
              <w:instrText xml:space="preserve"> PAGEREF _Toc197803757 \h </w:instrText>
            </w:r>
            <w:r>
              <w:rPr>
                <w:noProof/>
                <w:webHidden/>
              </w:rPr>
            </w:r>
            <w:r>
              <w:rPr>
                <w:noProof/>
                <w:webHidden/>
              </w:rPr>
              <w:fldChar w:fldCharType="separate"/>
            </w:r>
            <w:r>
              <w:rPr>
                <w:noProof/>
                <w:webHidden/>
              </w:rPr>
              <w:t>4</w:t>
            </w:r>
            <w:r>
              <w:rPr>
                <w:noProof/>
                <w:webHidden/>
              </w:rPr>
              <w:fldChar w:fldCharType="end"/>
            </w:r>
          </w:hyperlink>
        </w:p>
        <w:p w14:paraId="5DE6CC3C" w14:textId="3C9FCE68" w:rsidR="00F509F7" w:rsidRDefault="00F509F7">
          <w:pPr>
            <w:pStyle w:val="21"/>
            <w:rPr>
              <w:rFonts w:cstheme="minorBidi"/>
              <w:noProof/>
              <w:kern w:val="2"/>
              <w:sz w:val="24"/>
              <w:szCs w:val="24"/>
              <w14:ligatures w14:val="standardContextual"/>
            </w:rPr>
          </w:pPr>
          <w:hyperlink w:anchor="_Toc197803758" w:history="1">
            <w:r w:rsidRPr="005752CD">
              <w:rPr>
                <w:rStyle w:val="a7"/>
                <w:rFonts w:ascii="Times New Roman" w:eastAsia="標楷體" w:hAnsi="Times New Roman"/>
                <w:noProof/>
              </w:rPr>
              <w:t xml:space="preserve">2.2 </w:t>
            </w:r>
            <w:r w:rsidRPr="005752CD">
              <w:rPr>
                <w:rStyle w:val="a7"/>
                <w:rFonts w:ascii="Times New Roman" w:eastAsia="標楷體" w:hAnsi="Times New Roman" w:hint="eastAsia"/>
                <w:noProof/>
              </w:rPr>
              <w:t>糖尿病視網膜病變公開據集</w:t>
            </w:r>
            <w:r>
              <w:rPr>
                <w:noProof/>
                <w:webHidden/>
              </w:rPr>
              <w:tab/>
            </w:r>
            <w:r>
              <w:rPr>
                <w:noProof/>
                <w:webHidden/>
              </w:rPr>
              <w:fldChar w:fldCharType="begin"/>
            </w:r>
            <w:r>
              <w:rPr>
                <w:noProof/>
                <w:webHidden/>
              </w:rPr>
              <w:instrText xml:space="preserve"> PAGEREF _Toc197803758 \h </w:instrText>
            </w:r>
            <w:r>
              <w:rPr>
                <w:noProof/>
                <w:webHidden/>
              </w:rPr>
            </w:r>
            <w:r>
              <w:rPr>
                <w:noProof/>
                <w:webHidden/>
              </w:rPr>
              <w:fldChar w:fldCharType="separate"/>
            </w:r>
            <w:r>
              <w:rPr>
                <w:noProof/>
                <w:webHidden/>
              </w:rPr>
              <w:t>6</w:t>
            </w:r>
            <w:r>
              <w:rPr>
                <w:noProof/>
                <w:webHidden/>
              </w:rPr>
              <w:fldChar w:fldCharType="end"/>
            </w:r>
          </w:hyperlink>
        </w:p>
        <w:p w14:paraId="7A35F309" w14:textId="14DCB599" w:rsidR="00F509F7" w:rsidRDefault="00F509F7">
          <w:pPr>
            <w:pStyle w:val="21"/>
            <w:rPr>
              <w:rFonts w:cstheme="minorBidi"/>
              <w:noProof/>
              <w:kern w:val="2"/>
              <w:sz w:val="24"/>
              <w:szCs w:val="24"/>
              <w14:ligatures w14:val="standardContextual"/>
            </w:rPr>
          </w:pPr>
          <w:hyperlink w:anchor="_Toc197803759" w:history="1">
            <w:r w:rsidRPr="005752CD">
              <w:rPr>
                <w:rStyle w:val="a7"/>
                <w:rFonts w:ascii="Times New Roman" w:eastAsia="標楷體" w:hAnsi="Times New Roman"/>
                <w:noProof/>
              </w:rPr>
              <w:t>2.3</w:t>
            </w:r>
            <w:r w:rsidRPr="005752CD">
              <w:rPr>
                <w:rStyle w:val="a7"/>
                <w:rFonts w:ascii="Times New Roman" w:eastAsia="標楷體" w:hAnsi="Times New Roman" w:hint="eastAsia"/>
                <w:noProof/>
              </w:rPr>
              <w:t>影像處理</w:t>
            </w:r>
            <w:r>
              <w:rPr>
                <w:noProof/>
                <w:webHidden/>
              </w:rPr>
              <w:tab/>
            </w:r>
            <w:r>
              <w:rPr>
                <w:noProof/>
                <w:webHidden/>
              </w:rPr>
              <w:fldChar w:fldCharType="begin"/>
            </w:r>
            <w:r>
              <w:rPr>
                <w:noProof/>
                <w:webHidden/>
              </w:rPr>
              <w:instrText xml:space="preserve"> PAGEREF _Toc197803759 \h </w:instrText>
            </w:r>
            <w:r>
              <w:rPr>
                <w:noProof/>
                <w:webHidden/>
              </w:rPr>
            </w:r>
            <w:r>
              <w:rPr>
                <w:noProof/>
                <w:webHidden/>
              </w:rPr>
              <w:fldChar w:fldCharType="separate"/>
            </w:r>
            <w:r>
              <w:rPr>
                <w:noProof/>
                <w:webHidden/>
              </w:rPr>
              <w:t>7</w:t>
            </w:r>
            <w:r>
              <w:rPr>
                <w:noProof/>
                <w:webHidden/>
              </w:rPr>
              <w:fldChar w:fldCharType="end"/>
            </w:r>
          </w:hyperlink>
        </w:p>
        <w:p w14:paraId="02B986ED" w14:textId="567BADE1" w:rsidR="00F509F7" w:rsidRDefault="00F509F7">
          <w:pPr>
            <w:pStyle w:val="21"/>
            <w:rPr>
              <w:rFonts w:cstheme="minorBidi"/>
              <w:noProof/>
              <w:kern w:val="2"/>
              <w:sz w:val="24"/>
              <w:szCs w:val="24"/>
              <w14:ligatures w14:val="standardContextual"/>
            </w:rPr>
          </w:pPr>
          <w:hyperlink w:anchor="_Toc197803760" w:history="1">
            <w:r w:rsidRPr="005752CD">
              <w:rPr>
                <w:rStyle w:val="a7"/>
                <w:rFonts w:ascii="Times New Roman" w:eastAsia="標楷體" w:hAnsi="Times New Roman"/>
                <w:noProof/>
              </w:rPr>
              <w:t>2.3.1</w:t>
            </w:r>
            <w:r w:rsidRPr="005752CD">
              <w:rPr>
                <w:rStyle w:val="a7"/>
                <w:rFonts w:ascii="Times New Roman" w:eastAsia="標楷體" w:hAnsi="Times New Roman" w:hint="eastAsia"/>
                <w:noProof/>
              </w:rPr>
              <w:t>高斯濾波器</w:t>
            </w:r>
            <w:r>
              <w:rPr>
                <w:noProof/>
                <w:webHidden/>
              </w:rPr>
              <w:tab/>
            </w:r>
            <w:r>
              <w:rPr>
                <w:noProof/>
                <w:webHidden/>
              </w:rPr>
              <w:fldChar w:fldCharType="begin"/>
            </w:r>
            <w:r>
              <w:rPr>
                <w:noProof/>
                <w:webHidden/>
              </w:rPr>
              <w:instrText xml:space="preserve"> PAGEREF _Toc197803760 \h </w:instrText>
            </w:r>
            <w:r>
              <w:rPr>
                <w:noProof/>
                <w:webHidden/>
              </w:rPr>
            </w:r>
            <w:r>
              <w:rPr>
                <w:noProof/>
                <w:webHidden/>
              </w:rPr>
              <w:fldChar w:fldCharType="separate"/>
            </w:r>
            <w:r>
              <w:rPr>
                <w:noProof/>
                <w:webHidden/>
              </w:rPr>
              <w:t>8</w:t>
            </w:r>
            <w:r>
              <w:rPr>
                <w:noProof/>
                <w:webHidden/>
              </w:rPr>
              <w:fldChar w:fldCharType="end"/>
            </w:r>
          </w:hyperlink>
        </w:p>
        <w:p w14:paraId="2279DFE2" w14:textId="29E52321" w:rsidR="00F509F7" w:rsidRDefault="00F509F7">
          <w:pPr>
            <w:pStyle w:val="21"/>
            <w:rPr>
              <w:rFonts w:cstheme="minorBidi"/>
              <w:noProof/>
              <w:kern w:val="2"/>
              <w:sz w:val="24"/>
              <w:szCs w:val="24"/>
              <w14:ligatures w14:val="standardContextual"/>
            </w:rPr>
          </w:pPr>
          <w:hyperlink w:anchor="_Toc197803761" w:history="1">
            <w:r w:rsidRPr="005752CD">
              <w:rPr>
                <w:rStyle w:val="a7"/>
                <w:rFonts w:ascii="Times New Roman" w:eastAsia="標楷體" w:hAnsi="Times New Roman"/>
                <w:noProof/>
              </w:rPr>
              <w:t>2.3.2</w:t>
            </w:r>
            <w:r w:rsidRPr="005752CD">
              <w:rPr>
                <w:rStyle w:val="a7"/>
                <w:rFonts w:ascii="Times New Roman" w:eastAsia="標楷體" w:hAnsi="Times New Roman" w:hint="eastAsia"/>
                <w:noProof/>
              </w:rPr>
              <w:t>限制對比度自適應直方圖均衡化</w:t>
            </w:r>
            <w:r w:rsidRPr="005752CD">
              <w:rPr>
                <w:rStyle w:val="a7"/>
                <w:rFonts w:ascii="Times New Roman" w:eastAsia="標楷體" w:hAnsi="Times New Roman"/>
                <w:noProof/>
              </w:rPr>
              <w:t>(CLAHE)</w:t>
            </w:r>
            <w:r>
              <w:rPr>
                <w:noProof/>
                <w:webHidden/>
              </w:rPr>
              <w:tab/>
            </w:r>
            <w:r>
              <w:rPr>
                <w:noProof/>
                <w:webHidden/>
              </w:rPr>
              <w:fldChar w:fldCharType="begin"/>
            </w:r>
            <w:r>
              <w:rPr>
                <w:noProof/>
                <w:webHidden/>
              </w:rPr>
              <w:instrText xml:space="preserve"> PAGEREF _Toc197803761 \h </w:instrText>
            </w:r>
            <w:r>
              <w:rPr>
                <w:noProof/>
                <w:webHidden/>
              </w:rPr>
            </w:r>
            <w:r>
              <w:rPr>
                <w:noProof/>
                <w:webHidden/>
              </w:rPr>
              <w:fldChar w:fldCharType="separate"/>
            </w:r>
            <w:r>
              <w:rPr>
                <w:noProof/>
                <w:webHidden/>
              </w:rPr>
              <w:t>8</w:t>
            </w:r>
            <w:r>
              <w:rPr>
                <w:noProof/>
                <w:webHidden/>
              </w:rPr>
              <w:fldChar w:fldCharType="end"/>
            </w:r>
          </w:hyperlink>
        </w:p>
        <w:p w14:paraId="388E93E8" w14:textId="4CF71882" w:rsidR="00F509F7" w:rsidRDefault="00F509F7">
          <w:pPr>
            <w:pStyle w:val="21"/>
            <w:rPr>
              <w:rFonts w:cstheme="minorBidi"/>
              <w:noProof/>
              <w:kern w:val="2"/>
              <w:sz w:val="24"/>
              <w:szCs w:val="24"/>
              <w14:ligatures w14:val="standardContextual"/>
            </w:rPr>
          </w:pPr>
          <w:hyperlink w:anchor="_Toc197803762" w:history="1">
            <w:r w:rsidRPr="005752CD">
              <w:rPr>
                <w:rStyle w:val="a7"/>
                <w:rFonts w:ascii="Times New Roman" w:eastAsia="標楷體" w:hAnsi="Times New Roman"/>
                <w:noProof/>
              </w:rPr>
              <w:t>2.3.3</w:t>
            </w:r>
            <w:r w:rsidRPr="005752CD">
              <w:rPr>
                <w:rStyle w:val="a7"/>
                <w:rFonts w:ascii="Times New Roman" w:eastAsia="標楷體" w:hAnsi="Times New Roman" w:hint="eastAsia"/>
                <w:noProof/>
              </w:rPr>
              <w:t>伽瑪校正</w:t>
            </w:r>
            <w:r>
              <w:rPr>
                <w:noProof/>
                <w:webHidden/>
              </w:rPr>
              <w:tab/>
            </w:r>
            <w:r>
              <w:rPr>
                <w:noProof/>
                <w:webHidden/>
              </w:rPr>
              <w:fldChar w:fldCharType="begin"/>
            </w:r>
            <w:r>
              <w:rPr>
                <w:noProof/>
                <w:webHidden/>
              </w:rPr>
              <w:instrText xml:space="preserve"> PAGEREF _Toc197803762 \h </w:instrText>
            </w:r>
            <w:r>
              <w:rPr>
                <w:noProof/>
                <w:webHidden/>
              </w:rPr>
            </w:r>
            <w:r>
              <w:rPr>
                <w:noProof/>
                <w:webHidden/>
              </w:rPr>
              <w:fldChar w:fldCharType="separate"/>
            </w:r>
            <w:r>
              <w:rPr>
                <w:noProof/>
                <w:webHidden/>
              </w:rPr>
              <w:t>9</w:t>
            </w:r>
            <w:r>
              <w:rPr>
                <w:noProof/>
                <w:webHidden/>
              </w:rPr>
              <w:fldChar w:fldCharType="end"/>
            </w:r>
          </w:hyperlink>
        </w:p>
        <w:p w14:paraId="50CCFB9B" w14:textId="5ABE5B1B" w:rsidR="00F509F7" w:rsidRDefault="00F509F7">
          <w:pPr>
            <w:pStyle w:val="21"/>
            <w:rPr>
              <w:rFonts w:cstheme="minorBidi"/>
              <w:noProof/>
              <w:kern w:val="2"/>
              <w:sz w:val="24"/>
              <w:szCs w:val="24"/>
              <w14:ligatures w14:val="standardContextual"/>
            </w:rPr>
          </w:pPr>
          <w:hyperlink w:anchor="_Toc197803763" w:history="1">
            <w:r w:rsidRPr="005752CD">
              <w:rPr>
                <w:rStyle w:val="a7"/>
                <w:rFonts w:ascii="Times New Roman" w:eastAsia="標楷體" w:hAnsi="Times New Roman"/>
                <w:noProof/>
              </w:rPr>
              <w:t>2.4</w:t>
            </w:r>
            <w:r w:rsidRPr="005752CD">
              <w:rPr>
                <w:rStyle w:val="a7"/>
                <w:rFonts w:ascii="Times New Roman" w:eastAsia="標楷體" w:hAnsi="Times New Roman" w:hint="eastAsia"/>
                <w:noProof/>
              </w:rPr>
              <w:t>影像分類演算法</w:t>
            </w:r>
            <w:r>
              <w:rPr>
                <w:noProof/>
                <w:webHidden/>
              </w:rPr>
              <w:tab/>
            </w:r>
            <w:r>
              <w:rPr>
                <w:noProof/>
                <w:webHidden/>
              </w:rPr>
              <w:fldChar w:fldCharType="begin"/>
            </w:r>
            <w:r>
              <w:rPr>
                <w:noProof/>
                <w:webHidden/>
              </w:rPr>
              <w:instrText xml:space="preserve"> PAGEREF _Toc197803763 \h </w:instrText>
            </w:r>
            <w:r>
              <w:rPr>
                <w:noProof/>
                <w:webHidden/>
              </w:rPr>
            </w:r>
            <w:r>
              <w:rPr>
                <w:noProof/>
                <w:webHidden/>
              </w:rPr>
              <w:fldChar w:fldCharType="separate"/>
            </w:r>
            <w:r>
              <w:rPr>
                <w:noProof/>
                <w:webHidden/>
              </w:rPr>
              <w:t>9</w:t>
            </w:r>
            <w:r>
              <w:rPr>
                <w:noProof/>
                <w:webHidden/>
              </w:rPr>
              <w:fldChar w:fldCharType="end"/>
            </w:r>
          </w:hyperlink>
        </w:p>
        <w:p w14:paraId="62DD385B" w14:textId="1A1916EA" w:rsidR="00F509F7" w:rsidRDefault="00F509F7">
          <w:pPr>
            <w:pStyle w:val="21"/>
            <w:rPr>
              <w:rFonts w:cstheme="minorBidi"/>
              <w:noProof/>
              <w:kern w:val="2"/>
              <w:sz w:val="24"/>
              <w:szCs w:val="24"/>
              <w14:ligatures w14:val="standardContextual"/>
            </w:rPr>
          </w:pPr>
          <w:hyperlink w:anchor="_Toc197803764" w:history="1">
            <w:r w:rsidRPr="005752CD">
              <w:rPr>
                <w:rStyle w:val="a7"/>
                <w:rFonts w:ascii="Times New Roman" w:eastAsia="標楷體" w:hAnsi="Times New Roman"/>
                <w:noProof/>
              </w:rPr>
              <w:t>2.4.1</w:t>
            </w:r>
            <w:r w:rsidRPr="005752CD">
              <w:rPr>
                <w:rStyle w:val="a7"/>
                <w:rFonts w:ascii="Times New Roman" w:eastAsia="標楷體" w:hAnsi="Times New Roman" w:hint="eastAsia"/>
                <w:noProof/>
              </w:rPr>
              <w:t>機器學習</w:t>
            </w:r>
            <w:r>
              <w:rPr>
                <w:noProof/>
                <w:webHidden/>
              </w:rPr>
              <w:tab/>
            </w:r>
            <w:r>
              <w:rPr>
                <w:noProof/>
                <w:webHidden/>
              </w:rPr>
              <w:fldChar w:fldCharType="begin"/>
            </w:r>
            <w:r>
              <w:rPr>
                <w:noProof/>
                <w:webHidden/>
              </w:rPr>
              <w:instrText xml:space="preserve"> PAGEREF _Toc197803764 \h </w:instrText>
            </w:r>
            <w:r>
              <w:rPr>
                <w:noProof/>
                <w:webHidden/>
              </w:rPr>
            </w:r>
            <w:r>
              <w:rPr>
                <w:noProof/>
                <w:webHidden/>
              </w:rPr>
              <w:fldChar w:fldCharType="separate"/>
            </w:r>
            <w:r>
              <w:rPr>
                <w:noProof/>
                <w:webHidden/>
              </w:rPr>
              <w:t>10</w:t>
            </w:r>
            <w:r>
              <w:rPr>
                <w:noProof/>
                <w:webHidden/>
              </w:rPr>
              <w:fldChar w:fldCharType="end"/>
            </w:r>
          </w:hyperlink>
        </w:p>
        <w:p w14:paraId="5BC7ED19" w14:textId="7F892702" w:rsidR="00F509F7" w:rsidRDefault="00F509F7">
          <w:pPr>
            <w:pStyle w:val="21"/>
            <w:rPr>
              <w:rFonts w:cstheme="minorBidi"/>
              <w:noProof/>
              <w:kern w:val="2"/>
              <w:sz w:val="24"/>
              <w:szCs w:val="24"/>
              <w14:ligatures w14:val="standardContextual"/>
            </w:rPr>
          </w:pPr>
          <w:hyperlink w:anchor="_Toc197803765" w:history="1">
            <w:r w:rsidRPr="005752CD">
              <w:rPr>
                <w:rStyle w:val="a7"/>
                <w:rFonts w:ascii="Times New Roman" w:eastAsia="標楷體" w:hAnsi="Times New Roman"/>
                <w:noProof/>
              </w:rPr>
              <w:t>2.4.2</w:t>
            </w:r>
            <w:r w:rsidRPr="005752CD">
              <w:rPr>
                <w:rStyle w:val="a7"/>
                <w:rFonts w:ascii="Times New Roman" w:eastAsia="標楷體" w:hAnsi="Times New Roman" w:hint="eastAsia"/>
                <w:noProof/>
              </w:rPr>
              <w:t>深度學習</w:t>
            </w:r>
            <w:r>
              <w:rPr>
                <w:noProof/>
                <w:webHidden/>
              </w:rPr>
              <w:tab/>
            </w:r>
            <w:r>
              <w:rPr>
                <w:noProof/>
                <w:webHidden/>
              </w:rPr>
              <w:fldChar w:fldCharType="begin"/>
            </w:r>
            <w:r>
              <w:rPr>
                <w:noProof/>
                <w:webHidden/>
              </w:rPr>
              <w:instrText xml:space="preserve"> PAGEREF _Toc197803765 \h </w:instrText>
            </w:r>
            <w:r>
              <w:rPr>
                <w:noProof/>
                <w:webHidden/>
              </w:rPr>
            </w:r>
            <w:r>
              <w:rPr>
                <w:noProof/>
                <w:webHidden/>
              </w:rPr>
              <w:fldChar w:fldCharType="separate"/>
            </w:r>
            <w:r>
              <w:rPr>
                <w:noProof/>
                <w:webHidden/>
              </w:rPr>
              <w:t>10</w:t>
            </w:r>
            <w:r>
              <w:rPr>
                <w:noProof/>
                <w:webHidden/>
              </w:rPr>
              <w:fldChar w:fldCharType="end"/>
            </w:r>
          </w:hyperlink>
        </w:p>
        <w:p w14:paraId="1FDFC375" w14:textId="6700275D" w:rsidR="00F509F7" w:rsidRDefault="00F509F7">
          <w:pPr>
            <w:pStyle w:val="21"/>
            <w:rPr>
              <w:rFonts w:cstheme="minorBidi"/>
              <w:noProof/>
              <w:kern w:val="2"/>
              <w:sz w:val="24"/>
              <w:szCs w:val="24"/>
              <w14:ligatures w14:val="standardContextual"/>
            </w:rPr>
          </w:pPr>
          <w:hyperlink w:anchor="_Toc197803766" w:history="1">
            <w:r w:rsidRPr="005752CD">
              <w:rPr>
                <w:rStyle w:val="a7"/>
                <w:rFonts w:ascii="Times New Roman" w:eastAsia="標楷體" w:hAnsi="Times New Roman"/>
                <w:noProof/>
              </w:rPr>
              <w:t>2.4.3</w:t>
            </w:r>
            <w:r w:rsidRPr="005752CD">
              <w:rPr>
                <w:rStyle w:val="a7"/>
                <w:rFonts w:ascii="Times New Roman" w:eastAsia="標楷體" w:hAnsi="Times New Roman" w:hint="eastAsia"/>
                <w:noProof/>
              </w:rPr>
              <w:t>遷移式學習</w:t>
            </w:r>
            <w:r>
              <w:rPr>
                <w:noProof/>
                <w:webHidden/>
              </w:rPr>
              <w:tab/>
            </w:r>
            <w:r>
              <w:rPr>
                <w:noProof/>
                <w:webHidden/>
              </w:rPr>
              <w:fldChar w:fldCharType="begin"/>
            </w:r>
            <w:r>
              <w:rPr>
                <w:noProof/>
                <w:webHidden/>
              </w:rPr>
              <w:instrText xml:space="preserve"> PAGEREF _Toc197803766 \h </w:instrText>
            </w:r>
            <w:r>
              <w:rPr>
                <w:noProof/>
                <w:webHidden/>
              </w:rPr>
            </w:r>
            <w:r>
              <w:rPr>
                <w:noProof/>
                <w:webHidden/>
              </w:rPr>
              <w:fldChar w:fldCharType="separate"/>
            </w:r>
            <w:r>
              <w:rPr>
                <w:noProof/>
                <w:webHidden/>
              </w:rPr>
              <w:t>11</w:t>
            </w:r>
            <w:r>
              <w:rPr>
                <w:noProof/>
                <w:webHidden/>
              </w:rPr>
              <w:fldChar w:fldCharType="end"/>
            </w:r>
          </w:hyperlink>
        </w:p>
        <w:p w14:paraId="665A1E24" w14:textId="25D12738" w:rsidR="00F509F7" w:rsidRDefault="00F509F7">
          <w:pPr>
            <w:pStyle w:val="21"/>
            <w:rPr>
              <w:rFonts w:cstheme="minorBidi"/>
              <w:noProof/>
              <w:kern w:val="2"/>
              <w:sz w:val="24"/>
              <w:szCs w:val="24"/>
              <w14:ligatures w14:val="standardContextual"/>
            </w:rPr>
          </w:pPr>
          <w:hyperlink w:anchor="_Toc197803767" w:history="1">
            <w:r w:rsidRPr="005752CD">
              <w:rPr>
                <w:rStyle w:val="a7"/>
                <w:rFonts w:ascii="Times New Roman" w:eastAsia="標楷體" w:hAnsi="Times New Roman"/>
                <w:noProof/>
              </w:rPr>
              <w:t>2.5</w:t>
            </w:r>
            <w:r w:rsidRPr="005752CD">
              <w:rPr>
                <w:rStyle w:val="a7"/>
                <w:rFonts w:ascii="Times New Roman" w:eastAsia="標楷體" w:hAnsi="Times New Roman" w:hint="eastAsia"/>
                <w:noProof/>
              </w:rPr>
              <w:t>卷積神經網路預訓練模型</w:t>
            </w:r>
            <w:r>
              <w:rPr>
                <w:noProof/>
                <w:webHidden/>
              </w:rPr>
              <w:tab/>
            </w:r>
            <w:r>
              <w:rPr>
                <w:noProof/>
                <w:webHidden/>
              </w:rPr>
              <w:fldChar w:fldCharType="begin"/>
            </w:r>
            <w:r>
              <w:rPr>
                <w:noProof/>
                <w:webHidden/>
              </w:rPr>
              <w:instrText xml:space="preserve"> PAGEREF _Toc197803767 \h </w:instrText>
            </w:r>
            <w:r>
              <w:rPr>
                <w:noProof/>
                <w:webHidden/>
              </w:rPr>
            </w:r>
            <w:r>
              <w:rPr>
                <w:noProof/>
                <w:webHidden/>
              </w:rPr>
              <w:fldChar w:fldCharType="separate"/>
            </w:r>
            <w:r>
              <w:rPr>
                <w:noProof/>
                <w:webHidden/>
              </w:rPr>
              <w:t>12</w:t>
            </w:r>
            <w:r>
              <w:rPr>
                <w:noProof/>
                <w:webHidden/>
              </w:rPr>
              <w:fldChar w:fldCharType="end"/>
            </w:r>
          </w:hyperlink>
        </w:p>
        <w:p w14:paraId="2A434596" w14:textId="3D1C3C9F" w:rsidR="00F509F7" w:rsidRDefault="00F509F7">
          <w:pPr>
            <w:pStyle w:val="21"/>
            <w:rPr>
              <w:rFonts w:cstheme="minorBidi"/>
              <w:noProof/>
              <w:kern w:val="2"/>
              <w:sz w:val="24"/>
              <w:szCs w:val="24"/>
              <w14:ligatures w14:val="standardContextual"/>
            </w:rPr>
          </w:pPr>
          <w:hyperlink w:anchor="_Toc197803768" w:history="1">
            <w:r w:rsidRPr="005752CD">
              <w:rPr>
                <w:rStyle w:val="a7"/>
                <w:rFonts w:ascii="Times New Roman" w:eastAsia="標楷體" w:hAnsi="Times New Roman"/>
                <w:noProof/>
              </w:rPr>
              <w:t>2.5.1 ResNet50</w:t>
            </w:r>
            <w:r>
              <w:rPr>
                <w:noProof/>
                <w:webHidden/>
              </w:rPr>
              <w:tab/>
            </w:r>
            <w:r>
              <w:rPr>
                <w:noProof/>
                <w:webHidden/>
              </w:rPr>
              <w:fldChar w:fldCharType="begin"/>
            </w:r>
            <w:r>
              <w:rPr>
                <w:noProof/>
                <w:webHidden/>
              </w:rPr>
              <w:instrText xml:space="preserve"> PAGEREF _Toc197803768 \h </w:instrText>
            </w:r>
            <w:r>
              <w:rPr>
                <w:noProof/>
                <w:webHidden/>
              </w:rPr>
            </w:r>
            <w:r>
              <w:rPr>
                <w:noProof/>
                <w:webHidden/>
              </w:rPr>
              <w:fldChar w:fldCharType="separate"/>
            </w:r>
            <w:r>
              <w:rPr>
                <w:noProof/>
                <w:webHidden/>
              </w:rPr>
              <w:t>12</w:t>
            </w:r>
            <w:r>
              <w:rPr>
                <w:noProof/>
                <w:webHidden/>
              </w:rPr>
              <w:fldChar w:fldCharType="end"/>
            </w:r>
          </w:hyperlink>
        </w:p>
        <w:p w14:paraId="71D164A7" w14:textId="29A2D158" w:rsidR="00F509F7" w:rsidRDefault="00F509F7">
          <w:pPr>
            <w:pStyle w:val="21"/>
            <w:rPr>
              <w:rFonts w:cstheme="minorBidi"/>
              <w:noProof/>
              <w:kern w:val="2"/>
              <w:sz w:val="24"/>
              <w:szCs w:val="24"/>
              <w14:ligatures w14:val="standardContextual"/>
            </w:rPr>
          </w:pPr>
          <w:hyperlink w:anchor="_Toc197803769" w:history="1">
            <w:r w:rsidRPr="005752CD">
              <w:rPr>
                <w:rStyle w:val="a7"/>
                <w:rFonts w:ascii="Times New Roman" w:eastAsia="標楷體" w:hAnsi="Times New Roman"/>
                <w:noProof/>
              </w:rPr>
              <w:t>2.5.2 VGGNet</w:t>
            </w:r>
            <w:r>
              <w:rPr>
                <w:noProof/>
                <w:webHidden/>
              </w:rPr>
              <w:tab/>
            </w:r>
            <w:r>
              <w:rPr>
                <w:noProof/>
                <w:webHidden/>
              </w:rPr>
              <w:fldChar w:fldCharType="begin"/>
            </w:r>
            <w:r>
              <w:rPr>
                <w:noProof/>
                <w:webHidden/>
              </w:rPr>
              <w:instrText xml:space="preserve"> PAGEREF _Toc197803769 \h </w:instrText>
            </w:r>
            <w:r>
              <w:rPr>
                <w:noProof/>
                <w:webHidden/>
              </w:rPr>
            </w:r>
            <w:r>
              <w:rPr>
                <w:noProof/>
                <w:webHidden/>
              </w:rPr>
              <w:fldChar w:fldCharType="separate"/>
            </w:r>
            <w:r>
              <w:rPr>
                <w:noProof/>
                <w:webHidden/>
              </w:rPr>
              <w:t>14</w:t>
            </w:r>
            <w:r>
              <w:rPr>
                <w:noProof/>
                <w:webHidden/>
              </w:rPr>
              <w:fldChar w:fldCharType="end"/>
            </w:r>
          </w:hyperlink>
        </w:p>
        <w:p w14:paraId="090F60B8" w14:textId="410C2F7B" w:rsidR="00F509F7" w:rsidRDefault="00F509F7">
          <w:pPr>
            <w:pStyle w:val="11"/>
            <w:rPr>
              <w:rFonts w:cstheme="minorBidi"/>
              <w:noProof/>
              <w:kern w:val="2"/>
              <w:sz w:val="24"/>
              <w:szCs w:val="24"/>
              <w14:ligatures w14:val="standardContextual"/>
            </w:rPr>
          </w:pPr>
          <w:hyperlink w:anchor="_Toc197803770" w:history="1">
            <w:r w:rsidRPr="005752CD">
              <w:rPr>
                <w:rStyle w:val="a7"/>
                <w:rFonts w:ascii="Times New Roman" w:eastAsia="標楷體" w:hAnsi="Times New Roman" w:hint="eastAsia"/>
                <w:b/>
                <w:bCs/>
                <w:noProof/>
              </w:rPr>
              <w:t>第</w:t>
            </w:r>
            <w:r w:rsidRPr="005752CD">
              <w:rPr>
                <w:rStyle w:val="a7"/>
                <w:rFonts w:ascii="Times New Roman" w:eastAsia="標楷體" w:hAnsi="Times New Roman"/>
                <w:b/>
                <w:bCs/>
                <w:noProof/>
              </w:rPr>
              <w:t>3</w:t>
            </w:r>
            <w:r w:rsidRPr="005752CD">
              <w:rPr>
                <w:rStyle w:val="a7"/>
                <w:rFonts w:ascii="Times New Roman" w:eastAsia="標楷體" w:hAnsi="Times New Roman" w:hint="eastAsia"/>
                <w:b/>
                <w:bCs/>
                <w:noProof/>
              </w:rPr>
              <w:t>章</w:t>
            </w:r>
            <w:r w:rsidRPr="005752CD">
              <w:rPr>
                <w:rStyle w:val="a7"/>
                <w:rFonts w:ascii="Times New Roman" w:eastAsia="標楷體" w:hAnsi="Times New Roman"/>
                <w:b/>
                <w:bCs/>
                <w:noProof/>
              </w:rPr>
              <w:t xml:space="preserve"> </w:t>
            </w:r>
            <w:r w:rsidRPr="005752CD">
              <w:rPr>
                <w:rStyle w:val="a7"/>
                <w:rFonts w:ascii="Times New Roman" w:eastAsia="標楷體" w:hAnsi="Times New Roman" w:hint="eastAsia"/>
                <w:b/>
                <w:bCs/>
                <w:noProof/>
              </w:rPr>
              <w:t>研究內容、方法</w:t>
            </w:r>
            <w:r>
              <w:rPr>
                <w:noProof/>
                <w:webHidden/>
              </w:rPr>
              <w:tab/>
            </w:r>
            <w:r>
              <w:rPr>
                <w:noProof/>
                <w:webHidden/>
              </w:rPr>
              <w:fldChar w:fldCharType="begin"/>
            </w:r>
            <w:r>
              <w:rPr>
                <w:noProof/>
                <w:webHidden/>
              </w:rPr>
              <w:instrText xml:space="preserve"> PAGEREF _Toc197803770 \h </w:instrText>
            </w:r>
            <w:r>
              <w:rPr>
                <w:noProof/>
                <w:webHidden/>
              </w:rPr>
            </w:r>
            <w:r>
              <w:rPr>
                <w:noProof/>
                <w:webHidden/>
              </w:rPr>
              <w:fldChar w:fldCharType="separate"/>
            </w:r>
            <w:r>
              <w:rPr>
                <w:noProof/>
                <w:webHidden/>
              </w:rPr>
              <w:t>16</w:t>
            </w:r>
            <w:r>
              <w:rPr>
                <w:noProof/>
                <w:webHidden/>
              </w:rPr>
              <w:fldChar w:fldCharType="end"/>
            </w:r>
          </w:hyperlink>
        </w:p>
        <w:p w14:paraId="2DFE24AC" w14:textId="4FB07D81" w:rsidR="00F509F7" w:rsidRDefault="00F509F7">
          <w:pPr>
            <w:pStyle w:val="21"/>
            <w:rPr>
              <w:rFonts w:cstheme="minorBidi"/>
              <w:noProof/>
              <w:kern w:val="2"/>
              <w:sz w:val="24"/>
              <w:szCs w:val="24"/>
              <w14:ligatures w14:val="standardContextual"/>
            </w:rPr>
          </w:pPr>
          <w:hyperlink w:anchor="_Toc197803771" w:history="1">
            <w:r w:rsidRPr="005752CD">
              <w:rPr>
                <w:rStyle w:val="a7"/>
                <w:rFonts w:ascii="Times New Roman" w:eastAsia="標楷體" w:hAnsi="Times New Roman"/>
                <w:noProof/>
              </w:rPr>
              <w:t xml:space="preserve">3.1 </w:t>
            </w:r>
            <w:r w:rsidRPr="005752CD">
              <w:rPr>
                <w:rStyle w:val="a7"/>
                <w:rFonts w:ascii="Times New Roman" w:eastAsia="標楷體" w:hAnsi="Times New Roman" w:hint="eastAsia"/>
                <w:noProof/>
              </w:rPr>
              <w:t>研究內容</w:t>
            </w:r>
            <w:r>
              <w:rPr>
                <w:noProof/>
                <w:webHidden/>
              </w:rPr>
              <w:tab/>
            </w:r>
            <w:r>
              <w:rPr>
                <w:noProof/>
                <w:webHidden/>
              </w:rPr>
              <w:fldChar w:fldCharType="begin"/>
            </w:r>
            <w:r>
              <w:rPr>
                <w:noProof/>
                <w:webHidden/>
              </w:rPr>
              <w:instrText xml:space="preserve"> PAGEREF _Toc197803771 \h </w:instrText>
            </w:r>
            <w:r>
              <w:rPr>
                <w:noProof/>
                <w:webHidden/>
              </w:rPr>
            </w:r>
            <w:r>
              <w:rPr>
                <w:noProof/>
                <w:webHidden/>
              </w:rPr>
              <w:fldChar w:fldCharType="separate"/>
            </w:r>
            <w:r>
              <w:rPr>
                <w:noProof/>
                <w:webHidden/>
              </w:rPr>
              <w:t>16</w:t>
            </w:r>
            <w:r>
              <w:rPr>
                <w:noProof/>
                <w:webHidden/>
              </w:rPr>
              <w:fldChar w:fldCharType="end"/>
            </w:r>
          </w:hyperlink>
        </w:p>
        <w:p w14:paraId="09D1AC4F" w14:textId="2846F844" w:rsidR="00F509F7" w:rsidRDefault="00F509F7">
          <w:pPr>
            <w:pStyle w:val="21"/>
            <w:rPr>
              <w:rFonts w:cstheme="minorBidi"/>
              <w:noProof/>
              <w:kern w:val="2"/>
              <w:sz w:val="24"/>
              <w:szCs w:val="24"/>
              <w14:ligatures w14:val="standardContextual"/>
            </w:rPr>
          </w:pPr>
          <w:hyperlink w:anchor="_Toc197803772" w:history="1">
            <w:r w:rsidRPr="005752CD">
              <w:rPr>
                <w:rStyle w:val="a7"/>
                <w:rFonts w:ascii="Times New Roman" w:eastAsia="標楷體" w:hAnsi="Times New Roman"/>
                <w:noProof/>
              </w:rPr>
              <w:t>3.1.1</w:t>
            </w:r>
            <w:r w:rsidRPr="005752CD">
              <w:rPr>
                <w:rStyle w:val="a7"/>
                <w:rFonts w:ascii="Times New Roman" w:eastAsia="標楷體" w:hAnsi="Times New Roman" w:hint="eastAsia"/>
                <w:noProof/>
              </w:rPr>
              <w:t>簡介</w:t>
            </w:r>
            <w:r>
              <w:rPr>
                <w:noProof/>
                <w:webHidden/>
              </w:rPr>
              <w:tab/>
            </w:r>
            <w:r>
              <w:rPr>
                <w:noProof/>
                <w:webHidden/>
              </w:rPr>
              <w:fldChar w:fldCharType="begin"/>
            </w:r>
            <w:r>
              <w:rPr>
                <w:noProof/>
                <w:webHidden/>
              </w:rPr>
              <w:instrText xml:space="preserve"> PAGEREF _Toc197803772 \h </w:instrText>
            </w:r>
            <w:r>
              <w:rPr>
                <w:noProof/>
                <w:webHidden/>
              </w:rPr>
            </w:r>
            <w:r>
              <w:rPr>
                <w:noProof/>
                <w:webHidden/>
              </w:rPr>
              <w:fldChar w:fldCharType="separate"/>
            </w:r>
            <w:r>
              <w:rPr>
                <w:noProof/>
                <w:webHidden/>
              </w:rPr>
              <w:t>16</w:t>
            </w:r>
            <w:r>
              <w:rPr>
                <w:noProof/>
                <w:webHidden/>
              </w:rPr>
              <w:fldChar w:fldCharType="end"/>
            </w:r>
          </w:hyperlink>
        </w:p>
        <w:p w14:paraId="4BCC13A9" w14:textId="42684544" w:rsidR="00F509F7" w:rsidRDefault="00F509F7">
          <w:pPr>
            <w:pStyle w:val="21"/>
            <w:rPr>
              <w:rFonts w:cstheme="minorBidi"/>
              <w:noProof/>
              <w:kern w:val="2"/>
              <w:sz w:val="24"/>
              <w:szCs w:val="24"/>
              <w14:ligatures w14:val="standardContextual"/>
            </w:rPr>
          </w:pPr>
          <w:hyperlink w:anchor="_Toc197803773" w:history="1">
            <w:r w:rsidRPr="005752CD">
              <w:rPr>
                <w:rStyle w:val="a7"/>
                <w:rFonts w:ascii="Times New Roman" w:eastAsia="標楷體" w:hAnsi="Times New Roman"/>
                <w:noProof/>
              </w:rPr>
              <w:t>3.1.2</w:t>
            </w:r>
            <w:r w:rsidRPr="005752CD">
              <w:rPr>
                <w:rStyle w:val="a7"/>
                <w:rFonts w:ascii="Times New Roman" w:eastAsia="標楷體" w:hAnsi="Times New Roman" w:hint="eastAsia"/>
                <w:noProof/>
              </w:rPr>
              <w:t>研究範圍與目標</w:t>
            </w:r>
            <w:r>
              <w:rPr>
                <w:noProof/>
                <w:webHidden/>
              </w:rPr>
              <w:tab/>
            </w:r>
            <w:r>
              <w:rPr>
                <w:noProof/>
                <w:webHidden/>
              </w:rPr>
              <w:fldChar w:fldCharType="begin"/>
            </w:r>
            <w:r>
              <w:rPr>
                <w:noProof/>
                <w:webHidden/>
              </w:rPr>
              <w:instrText xml:space="preserve"> PAGEREF _Toc197803773 \h </w:instrText>
            </w:r>
            <w:r>
              <w:rPr>
                <w:noProof/>
                <w:webHidden/>
              </w:rPr>
            </w:r>
            <w:r>
              <w:rPr>
                <w:noProof/>
                <w:webHidden/>
              </w:rPr>
              <w:fldChar w:fldCharType="separate"/>
            </w:r>
            <w:r>
              <w:rPr>
                <w:noProof/>
                <w:webHidden/>
              </w:rPr>
              <w:t>16</w:t>
            </w:r>
            <w:r>
              <w:rPr>
                <w:noProof/>
                <w:webHidden/>
              </w:rPr>
              <w:fldChar w:fldCharType="end"/>
            </w:r>
          </w:hyperlink>
        </w:p>
        <w:p w14:paraId="6F1B26BD" w14:textId="557FEA4A" w:rsidR="00F509F7" w:rsidRDefault="00F509F7">
          <w:pPr>
            <w:pStyle w:val="21"/>
            <w:rPr>
              <w:rFonts w:cstheme="minorBidi"/>
              <w:noProof/>
              <w:kern w:val="2"/>
              <w:sz w:val="24"/>
              <w:szCs w:val="24"/>
              <w14:ligatures w14:val="standardContextual"/>
            </w:rPr>
          </w:pPr>
          <w:hyperlink w:anchor="_Toc197803774" w:history="1">
            <w:r w:rsidRPr="005752CD">
              <w:rPr>
                <w:rStyle w:val="a7"/>
                <w:rFonts w:ascii="Times New Roman" w:eastAsia="標楷體" w:hAnsi="Times New Roman"/>
                <w:noProof/>
              </w:rPr>
              <w:t xml:space="preserve">3.2 </w:t>
            </w:r>
            <w:r w:rsidRPr="005752CD">
              <w:rPr>
                <w:rStyle w:val="a7"/>
                <w:rFonts w:ascii="Times New Roman" w:eastAsia="標楷體" w:hAnsi="Times New Roman" w:hint="eastAsia"/>
                <w:noProof/>
              </w:rPr>
              <w:t>研究方法</w:t>
            </w:r>
            <w:r>
              <w:rPr>
                <w:noProof/>
                <w:webHidden/>
              </w:rPr>
              <w:tab/>
            </w:r>
            <w:r>
              <w:rPr>
                <w:noProof/>
                <w:webHidden/>
              </w:rPr>
              <w:fldChar w:fldCharType="begin"/>
            </w:r>
            <w:r>
              <w:rPr>
                <w:noProof/>
                <w:webHidden/>
              </w:rPr>
              <w:instrText xml:space="preserve"> PAGEREF _Toc197803774 \h </w:instrText>
            </w:r>
            <w:r>
              <w:rPr>
                <w:noProof/>
                <w:webHidden/>
              </w:rPr>
            </w:r>
            <w:r>
              <w:rPr>
                <w:noProof/>
                <w:webHidden/>
              </w:rPr>
              <w:fldChar w:fldCharType="separate"/>
            </w:r>
            <w:r>
              <w:rPr>
                <w:noProof/>
                <w:webHidden/>
              </w:rPr>
              <w:t>17</w:t>
            </w:r>
            <w:r>
              <w:rPr>
                <w:noProof/>
                <w:webHidden/>
              </w:rPr>
              <w:fldChar w:fldCharType="end"/>
            </w:r>
          </w:hyperlink>
        </w:p>
        <w:p w14:paraId="7FAA1386" w14:textId="38E16160" w:rsidR="00F509F7" w:rsidRDefault="00F509F7">
          <w:pPr>
            <w:pStyle w:val="21"/>
            <w:rPr>
              <w:rFonts w:cstheme="minorBidi"/>
              <w:noProof/>
              <w:kern w:val="2"/>
              <w:sz w:val="24"/>
              <w:szCs w:val="24"/>
              <w14:ligatures w14:val="standardContextual"/>
            </w:rPr>
          </w:pPr>
          <w:hyperlink w:anchor="_Toc197803775" w:history="1">
            <w:r w:rsidRPr="005752CD">
              <w:rPr>
                <w:rStyle w:val="a7"/>
                <w:rFonts w:ascii="Times New Roman" w:eastAsia="標楷體" w:hAnsi="Times New Roman"/>
                <w:noProof/>
              </w:rPr>
              <w:t xml:space="preserve">3.3 </w:t>
            </w:r>
            <w:r w:rsidRPr="005752CD">
              <w:rPr>
                <w:rStyle w:val="a7"/>
                <w:rFonts w:ascii="Times New Roman" w:eastAsia="標楷體" w:hAnsi="Times New Roman" w:hint="eastAsia"/>
                <w:noProof/>
              </w:rPr>
              <w:t>工作項目</w:t>
            </w:r>
            <w:r>
              <w:rPr>
                <w:noProof/>
                <w:webHidden/>
              </w:rPr>
              <w:tab/>
            </w:r>
            <w:r>
              <w:rPr>
                <w:noProof/>
                <w:webHidden/>
              </w:rPr>
              <w:fldChar w:fldCharType="begin"/>
            </w:r>
            <w:r>
              <w:rPr>
                <w:noProof/>
                <w:webHidden/>
              </w:rPr>
              <w:instrText xml:space="preserve"> PAGEREF _Toc197803775 \h </w:instrText>
            </w:r>
            <w:r>
              <w:rPr>
                <w:noProof/>
                <w:webHidden/>
              </w:rPr>
            </w:r>
            <w:r>
              <w:rPr>
                <w:noProof/>
                <w:webHidden/>
              </w:rPr>
              <w:fldChar w:fldCharType="separate"/>
            </w:r>
            <w:r>
              <w:rPr>
                <w:noProof/>
                <w:webHidden/>
              </w:rPr>
              <w:t>17</w:t>
            </w:r>
            <w:r>
              <w:rPr>
                <w:noProof/>
                <w:webHidden/>
              </w:rPr>
              <w:fldChar w:fldCharType="end"/>
            </w:r>
          </w:hyperlink>
        </w:p>
        <w:p w14:paraId="3ABBE70D" w14:textId="4AEC40C1" w:rsidR="00F509F7" w:rsidRDefault="00F509F7">
          <w:pPr>
            <w:pStyle w:val="11"/>
            <w:rPr>
              <w:rFonts w:cstheme="minorBidi"/>
              <w:noProof/>
              <w:kern w:val="2"/>
              <w:sz w:val="24"/>
              <w:szCs w:val="24"/>
              <w14:ligatures w14:val="standardContextual"/>
            </w:rPr>
          </w:pPr>
          <w:hyperlink w:anchor="_Toc197803776" w:history="1">
            <w:r w:rsidRPr="005752CD">
              <w:rPr>
                <w:rStyle w:val="a7"/>
                <w:rFonts w:ascii="Times New Roman" w:eastAsia="標楷體" w:hAnsi="Times New Roman" w:hint="eastAsia"/>
                <w:b/>
                <w:bCs/>
                <w:noProof/>
              </w:rPr>
              <w:t>第</w:t>
            </w:r>
            <w:r w:rsidRPr="005752CD">
              <w:rPr>
                <w:rStyle w:val="a7"/>
                <w:rFonts w:ascii="Times New Roman" w:eastAsia="標楷體" w:hAnsi="Times New Roman"/>
                <w:b/>
                <w:bCs/>
                <w:noProof/>
              </w:rPr>
              <w:t>4</w:t>
            </w:r>
            <w:r w:rsidRPr="005752CD">
              <w:rPr>
                <w:rStyle w:val="a7"/>
                <w:rFonts w:ascii="Times New Roman" w:eastAsia="標楷體" w:hAnsi="Times New Roman" w:hint="eastAsia"/>
                <w:b/>
                <w:bCs/>
                <w:noProof/>
              </w:rPr>
              <w:t>章</w:t>
            </w:r>
            <w:r w:rsidRPr="005752CD">
              <w:rPr>
                <w:rStyle w:val="a7"/>
                <w:rFonts w:ascii="Times New Roman" w:eastAsia="標楷體" w:hAnsi="Times New Roman"/>
                <w:b/>
                <w:bCs/>
                <w:noProof/>
              </w:rPr>
              <w:t xml:space="preserve"> </w:t>
            </w:r>
            <w:r w:rsidRPr="005752CD">
              <w:rPr>
                <w:rStyle w:val="a7"/>
                <w:rFonts w:ascii="Times New Roman" w:eastAsia="標楷體" w:hAnsi="Times New Roman" w:hint="eastAsia"/>
                <w:b/>
                <w:bCs/>
                <w:noProof/>
              </w:rPr>
              <w:t>人力配置</w:t>
            </w:r>
            <w:r>
              <w:rPr>
                <w:noProof/>
                <w:webHidden/>
              </w:rPr>
              <w:tab/>
            </w:r>
            <w:r>
              <w:rPr>
                <w:noProof/>
                <w:webHidden/>
              </w:rPr>
              <w:fldChar w:fldCharType="begin"/>
            </w:r>
            <w:r>
              <w:rPr>
                <w:noProof/>
                <w:webHidden/>
              </w:rPr>
              <w:instrText xml:space="preserve"> PAGEREF _Toc197803776 \h </w:instrText>
            </w:r>
            <w:r>
              <w:rPr>
                <w:noProof/>
                <w:webHidden/>
              </w:rPr>
            </w:r>
            <w:r>
              <w:rPr>
                <w:noProof/>
                <w:webHidden/>
              </w:rPr>
              <w:fldChar w:fldCharType="separate"/>
            </w:r>
            <w:r>
              <w:rPr>
                <w:noProof/>
                <w:webHidden/>
              </w:rPr>
              <w:t>18</w:t>
            </w:r>
            <w:r>
              <w:rPr>
                <w:noProof/>
                <w:webHidden/>
              </w:rPr>
              <w:fldChar w:fldCharType="end"/>
            </w:r>
          </w:hyperlink>
        </w:p>
        <w:p w14:paraId="559BC2CD" w14:textId="5A46F96A" w:rsidR="00F509F7" w:rsidRDefault="00F509F7">
          <w:pPr>
            <w:pStyle w:val="11"/>
            <w:rPr>
              <w:rFonts w:cstheme="minorBidi"/>
              <w:noProof/>
              <w:kern w:val="2"/>
              <w:sz w:val="24"/>
              <w:szCs w:val="24"/>
              <w14:ligatures w14:val="standardContextual"/>
            </w:rPr>
          </w:pPr>
          <w:hyperlink w:anchor="_Toc197803777" w:history="1">
            <w:r w:rsidRPr="005752CD">
              <w:rPr>
                <w:rStyle w:val="a7"/>
                <w:rFonts w:ascii="Times New Roman" w:eastAsia="標楷體" w:hAnsi="Times New Roman" w:hint="eastAsia"/>
                <w:b/>
                <w:bCs/>
                <w:noProof/>
              </w:rPr>
              <w:t>第</w:t>
            </w:r>
            <w:r w:rsidRPr="005752CD">
              <w:rPr>
                <w:rStyle w:val="a7"/>
                <w:rFonts w:ascii="Times New Roman" w:eastAsia="標楷體" w:hAnsi="Times New Roman"/>
                <w:b/>
                <w:bCs/>
                <w:noProof/>
              </w:rPr>
              <w:t>5</w:t>
            </w:r>
            <w:r w:rsidRPr="005752CD">
              <w:rPr>
                <w:rStyle w:val="a7"/>
                <w:rFonts w:ascii="Times New Roman" w:eastAsia="標楷體" w:hAnsi="Times New Roman" w:hint="eastAsia"/>
                <w:b/>
                <w:bCs/>
                <w:noProof/>
              </w:rPr>
              <w:t>章</w:t>
            </w:r>
            <w:r w:rsidRPr="005752CD">
              <w:rPr>
                <w:rStyle w:val="a7"/>
                <w:rFonts w:ascii="Times New Roman" w:eastAsia="標楷體" w:hAnsi="Times New Roman"/>
                <w:b/>
                <w:bCs/>
                <w:noProof/>
              </w:rPr>
              <w:t xml:space="preserve"> </w:t>
            </w:r>
            <w:r w:rsidRPr="005752CD">
              <w:rPr>
                <w:rStyle w:val="a7"/>
                <w:rFonts w:ascii="Times New Roman" w:eastAsia="標楷體" w:hAnsi="Times New Roman" w:hint="eastAsia"/>
                <w:b/>
                <w:bCs/>
                <w:noProof/>
              </w:rPr>
              <w:t>預期成果</w:t>
            </w:r>
            <w:r>
              <w:rPr>
                <w:noProof/>
                <w:webHidden/>
              </w:rPr>
              <w:tab/>
            </w:r>
            <w:r>
              <w:rPr>
                <w:noProof/>
                <w:webHidden/>
              </w:rPr>
              <w:fldChar w:fldCharType="begin"/>
            </w:r>
            <w:r>
              <w:rPr>
                <w:noProof/>
                <w:webHidden/>
              </w:rPr>
              <w:instrText xml:space="preserve"> PAGEREF _Toc197803777 \h </w:instrText>
            </w:r>
            <w:r>
              <w:rPr>
                <w:noProof/>
                <w:webHidden/>
              </w:rPr>
            </w:r>
            <w:r>
              <w:rPr>
                <w:noProof/>
                <w:webHidden/>
              </w:rPr>
              <w:fldChar w:fldCharType="separate"/>
            </w:r>
            <w:r>
              <w:rPr>
                <w:noProof/>
                <w:webHidden/>
              </w:rPr>
              <w:t>19</w:t>
            </w:r>
            <w:r>
              <w:rPr>
                <w:noProof/>
                <w:webHidden/>
              </w:rPr>
              <w:fldChar w:fldCharType="end"/>
            </w:r>
          </w:hyperlink>
        </w:p>
        <w:p w14:paraId="538D0D96" w14:textId="6AFF7FA1" w:rsidR="00F509F7" w:rsidRDefault="00F509F7">
          <w:pPr>
            <w:pStyle w:val="11"/>
            <w:rPr>
              <w:rFonts w:cstheme="minorBidi"/>
              <w:noProof/>
              <w:kern w:val="2"/>
              <w:sz w:val="24"/>
              <w:szCs w:val="24"/>
              <w14:ligatures w14:val="standardContextual"/>
            </w:rPr>
          </w:pPr>
          <w:hyperlink w:anchor="_Toc197803778" w:history="1">
            <w:r w:rsidRPr="005752CD">
              <w:rPr>
                <w:rStyle w:val="a7"/>
                <w:rFonts w:ascii="Times New Roman" w:eastAsia="標楷體" w:hAnsi="Times New Roman" w:hint="eastAsia"/>
                <w:b/>
                <w:bCs/>
                <w:noProof/>
              </w:rPr>
              <w:t>第</w:t>
            </w:r>
            <w:r w:rsidRPr="005752CD">
              <w:rPr>
                <w:rStyle w:val="a7"/>
                <w:rFonts w:ascii="Times New Roman" w:eastAsia="標楷體" w:hAnsi="Times New Roman"/>
                <w:b/>
                <w:bCs/>
                <w:noProof/>
              </w:rPr>
              <w:t>6</w:t>
            </w:r>
            <w:r w:rsidRPr="005752CD">
              <w:rPr>
                <w:rStyle w:val="a7"/>
                <w:rFonts w:ascii="Times New Roman" w:eastAsia="標楷體" w:hAnsi="Times New Roman" w:hint="eastAsia"/>
                <w:b/>
                <w:bCs/>
                <w:noProof/>
              </w:rPr>
              <w:t>章</w:t>
            </w:r>
            <w:r w:rsidRPr="005752CD">
              <w:rPr>
                <w:rStyle w:val="a7"/>
                <w:rFonts w:ascii="Times New Roman" w:eastAsia="標楷體" w:hAnsi="Times New Roman"/>
                <w:b/>
                <w:bCs/>
                <w:noProof/>
              </w:rPr>
              <w:t xml:space="preserve"> </w:t>
            </w:r>
            <w:r w:rsidRPr="005752CD">
              <w:rPr>
                <w:rStyle w:val="a7"/>
                <w:rFonts w:ascii="Times New Roman" w:eastAsia="標楷體" w:hAnsi="Times New Roman" w:hint="eastAsia"/>
                <w:b/>
                <w:bCs/>
                <w:noProof/>
              </w:rPr>
              <w:t>執行進度</w:t>
            </w:r>
            <w:r>
              <w:rPr>
                <w:noProof/>
                <w:webHidden/>
              </w:rPr>
              <w:tab/>
            </w:r>
            <w:r>
              <w:rPr>
                <w:noProof/>
                <w:webHidden/>
              </w:rPr>
              <w:fldChar w:fldCharType="begin"/>
            </w:r>
            <w:r>
              <w:rPr>
                <w:noProof/>
                <w:webHidden/>
              </w:rPr>
              <w:instrText xml:space="preserve"> PAGEREF _Toc197803778 \h </w:instrText>
            </w:r>
            <w:r>
              <w:rPr>
                <w:noProof/>
                <w:webHidden/>
              </w:rPr>
            </w:r>
            <w:r>
              <w:rPr>
                <w:noProof/>
                <w:webHidden/>
              </w:rPr>
              <w:fldChar w:fldCharType="separate"/>
            </w:r>
            <w:r>
              <w:rPr>
                <w:noProof/>
                <w:webHidden/>
              </w:rPr>
              <w:t>20</w:t>
            </w:r>
            <w:r>
              <w:rPr>
                <w:noProof/>
                <w:webHidden/>
              </w:rPr>
              <w:fldChar w:fldCharType="end"/>
            </w:r>
          </w:hyperlink>
        </w:p>
        <w:p w14:paraId="654F0889" w14:textId="59D6A499" w:rsidR="00F509F7" w:rsidRDefault="00F509F7">
          <w:pPr>
            <w:pStyle w:val="11"/>
            <w:rPr>
              <w:rFonts w:cstheme="minorBidi"/>
              <w:noProof/>
              <w:kern w:val="2"/>
              <w:sz w:val="24"/>
              <w:szCs w:val="24"/>
              <w14:ligatures w14:val="standardContextual"/>
            </w:rPr>
          </w:pPr>
          <w:hyperlink w:anchor="_Toc197803779" w:history="1">
            <w:r w:rsidRPr="005752CD">
              <w:rPr>
                <w:rStyle w:val="a7"/>
                <w:rFonts w:ascii="Times New Roman" w:eastAsia="標楷體" w:hAnsi="Times New Roman" w:hint="eastAsia"/>
                <w:b/>
                <w:bCs/>
                <w:noProof/>
              </w:rPr>
              <w:t>參考文獻</w:t>
            </w:r>
            <w:r>
              <w:rPr>
                <w:noProof/>
                <w:webHidden/>
              </w:rPr>
              <w:tab/>
            </w:r>
            <w:r>
              <w:rPr>
                <w:noProof/>
                <w:webHidden/>
              </w:rPr>
              <w:fldChar w:fldCharType="begin"/>
            </w:r>
            <w:r>
              <w:rPr>
                <w:noProof/>
                <w:webHidden/>
              </w:rPr>
              <w:instrText xml:space="preserve"> PAGEREF _Toc197803779 \h </w:instrText>
            </w:r>
            <w:r>
              <w:rPr>
                <w:noProof/>
                <w:webHidden/>
              </w:rPr>
            </w:r>
            <w:r>
              <w:rPr>
                <w:noProof/>
                <w:webHidden/>
              </w:rPr>
              <w:fldChar w:fldCharType="separate"/>
            </w:r>
            <w:r>
              <w:rPr>
                <w:noProof/>
                <w:webHidden/>
              </w:rPr>
              <w:t>21</w:t>
            </w:r>
            <w:r>
              <w:rPr>
                <w:noProof/>
                <w:webHidden/>
              </w:rPr>
              <w:fldChar w:fldCharType="end"/>
            </w:r>
          </w:hyperlink>
        </w:p>
        <w:p w14:paraId="24074FD4" w14:textId="5CFE6B73" w:rsidR="00F509F7" w:rsidRDefault="00F509F7">
          <w:pPr>
            <w:pStyle w:val="11"/>
            <w:rPr>
              <w:rFonts w:cstheme="minorBidi"/>
              <w:noProof/>
              <w:kern w:val="2"/>
              <w:sz w:val="24"/>
              <w:szCs w:val="24"/>
              <w14:ligatures w14:val="standardContextual"/>
            </w:rPr>
          </w:pPr>
          <w:hyperlink w:anchor="_Toc197803780" w:history="1">
            <w:r w:rsidRPr="005752CD">
              <w:rPr>
                <w:rStyle w:val="a7"/>
                <w:rFonts w:ascii="Times New Roman" w:eastAsia="標楷體" w:hAnsi="Times New Roman" w:hint="eastAsia"/>
                <w:noProof/>
              </w:rPr>
              <w:t>附錄</w:t>
            </w:r>
            <w:r w:rsidRPr="005752CD">
              <w:rPr>
                <w:rStyle w:val="a7"/>
                <w:rFonts w:ascii="Times New Roman" w:eastAsia="標楷體" w:hAnsi="Times New Roman"/>
                <w:noProof/>
              </w:rPr>
              <w:t xml:space="preserve">A </w:t>
            </w:r>
            <w:r w:rsidRPr="005752CD">
              <w:rPr>
                <w:rStyle w:val="a7"/>
                <w:rFonts w:ascii="Times New Roman" w:eastAsia="標楷體" w:hAnsi="Times New Roman" w:hint="eastAsia"/>
                <w:noProof/>
              </w:rPr>
              <w:t>開發工具介紹</w:t>
            </w:r>
            <w:r>
              <w:rPr>
                <w:noProof/>
                <w:webHidden/>
              </w:rPr>
              <w:tab/>
            </w:r>
            <w:r>
              <w:rPr>
                <w:noProof/>
                <w:webHidden/>
              </w:rPr>
              <w:fldChar w:fldCharType="begin"/>
            </w:r>
            <w:r>
              <w:rPr>
                <w:noProof/>
                <w:webHidden/>
              </w:rPr>
              <w:instrText xml:space="preserve"> PAGEREF _Toc197803780 \h </w:instrText>
            </w:r>
            <w:r>
              <w:rPr>
                <w:noProof/>
                <w:webHidden/>
              </w:rPr>
            </w:r>
            <w:r>
              <w:rPr>
                <w:noProof/>
                <w:webHidden/>
              </w:rPr>
              <w:fldChar w:fldCharType="separate"/>
            </w:r>
            <w:r>
              <w:rPr>
                <w:noProof/>
                <w:webHidden/>
              </w:rPr>
              <w:t>23</w:t>
            </w:r>
            <w:r>
              <w:rPr>
                <w:noProof/>
                <w:webHidden/>
              </w:rPr>
              <w:fldChar w:fldCharType="end"/>
            </w:r>
          </w:hyperlink>
        </w:p>
        <w:p w14:paraId="478E4C9C" w14:textId="11C8B3CB" w:rsidR="00F509F7" w:rsidRDefault="00F509F7">
          <w:pPr>
            <w:pStyle w:val="21"/>
            <w:rPr>
              <w:rFonts w:cstheme="minorBidi"/>
              <w:noProof/>
              <w:kern w:val="2"/>
              <w:sz w:val="24"/>
              <w:szCs w:val="24"/>
              <w14:ligatures w14:val="standardContextual"/>
            </w:rPr>
          </w:pPr>
          <w:hyperlink w:anchor="_Toc197803781" w:history="1">
            <w:r w:rsidRPr="005752CD">
              <w:rPr>
                <w:rStyle w:val="a7"/>
                <w:rFonts w:ascii="Times New Roman" w:eastAsia="標楷體" w:hAnsi="Times New Roman"/>
                <w:noProof/>
              </w:rPr>
              <w:t xml:space="preserve">A.1 </w:t>
            </w:r>
            <w:r w:rsidRPr="005752CD">
              <w:rPr>
                <w:rStyle w:val="a7"/>
                <w:rFonts w:ascii="Times New Roman" w:eastAsia="標楷體" w:hAnsi="Times New Roman" w:hint="eastAsia"/>
                <w:noProof/>
              </w:rPr>
              <w:t>軟體開發工具介紹</w:t>
            </w:r>
            <w:r>
              <w:rPr>
                <w:noProof/>
                <w:webHidden/>
              </w:rPr>
              <w:tab/>
            </w:r>
            <w:r>
              <w:rPr>
                <w:noProof/>
                <w:webHidden/>
              </w:rPr>
              <w:fldChar w:fldCharType="begin"/>
            </w:r>
            <w:r>
              <w:rPr>
                <w:noProof/>
                <w:webHidden/>
              </w:rPr>
              <w:instrText xml:space="preserve"> PAGEREF _Toc197803781 \h </w:instrText>
            </w:r>
            <w:r>
              <w:rPr>
                <w:noProof/>
                <w:webHidden/>
              </w:rPr>
            </w:r>
            <w:r>
              <w:rPr>
                <w:noProof/>
                <w:webHidden/>
              </w:rPr>
              <w:fldChar w:fldCharType="separate"/>
            </w:r>
            <w:r>
              <w:rPr>
                <w:noProof/>
                <w:webHidden/>
              </w:rPr>
              <w:t>23</w:t>
            </w:r>
            <w:r>
              <w:rPr>
                <w:noProof/>
                <w:webHidden/>
              </w:rPr>
              <w:fldChar w:fldCharType="end"/>
            </w:r>
          </w:hyperlink>
        </w:p>
        <w:p w14:paraId="391DD949" w14:textId="0D08BBE2" w:rsidR="00F509F7" w:rsidRDefault="00F509F7">
          <w:pPr>
            <w:pStyle w:val="31"/>
            <w:rPr>
              <w:rFonts w:cstheme="minorBidi"/>
              <w:noProof/>
              <w:kern w:val="2"/>
              <w:sz w:val="24"/>
              <w:szCs w:val="24"/>
              <w14:ligatures w14:val="standardContextual"/>
            </w:rPr>
          </w:pPr>
          <w:hyperlink w:anchor="_Toc197803782" w:history="1">
            <w:r w:rsidRPr="005752CD">
              <w:rPr>
                <w:rStyle w:val="a7"/>
                <w:rFonts w:ascii="Times New Roman" w:eastAsia="標楷體" w:hAnsi="Times New Roman"/>
                <w:noProof/>
              </w:rPr>
              <w:t>A.1.1 Colab</w:t>
            </w:r>
            <w:r>
              <w:rPr>
                <w:noProof/>
                <w:webHidden/>
              </w:rPr>
              <w:tab/>
            </w:r>
            <w:r>
              <w:rPr>
                <w:noProof/>
                <w:webHidden/>
              </w:rPr>
              <w:fldChar w:fldCharType="begin"/>
            </w:r>
            <w:r>
              <w:rPr>
                <w:noProof/>
                <w:webHidden/>
              </w:rPr>
              <w:instrText xml:space="preserve"> PAGEREF _Toc197803782 \h </w:instrText>
            </w:r>
            <w:r>
              <w:rPr>
                <w:noProof/>
                <w:webHidden/>
              </w:rPr>
            </w:r>
            <w:r>
              <w:rPr>
                <w:noProof/>
                <w:webHidden/>
              </w:rPr>
              <w:fldChar w:fldCharType="separate"/>
            </w:r>
            <w:r>
              <w:rPr>
                <w:noProof/>
                <w:webHidden/>
              </w:rPr>
              <w:t>23</w:t>
            </w:r>
            <w:r>
              <w:rPr>
                <w:noProof/>
                <w:webHidden/>
              </w:rPr>
              <w:fldChar w:fldCharType="end"/>
            </w:r>
          </w:hyperlink>
        </w:p>
        <w:p w14:paraId="49258C7A" w14:textId="4DF21C4A" w:rsidR="00F509F7" w:rsidRDefault="00F509F7">
          <w:pPr>
            <w:pStyle w:val="31"/>
            <w:rPr>
              <w:rFonts w:cstheme="minorBidi"/>
              <w:noProof/>
              <w:kern w:val="2"/>
              <w:sz w:val="24"/>
              <w:szCs w:val="24"/>
              <w14:ligatures w14:val="standardContextual"/>
            </w:rPr>
          </w:pPr>
          <w:hyperlink w:anchor="_Toc197803783" w:history="1">
            <w:r w:rsidRPr="005752CD">
              <w:rPr>
                <w:rStyle w:val="a7"/>
                <w:rFonts w:ascii="Times New Roman" w:eastAsia="標楷體" w:hAnsi="Times New Roman"/>
                <w:noProof/>
              </w:rPr>
              <w:t>A.1.2 Microsoft Visual Studio</w:t>
            </w:r>
            <w:r>
              <w:rPr>
                <w:noProof/>
                <w:webHidden/>
              </w:rPr>
              <w:tab/>
            </w:r>
            <w:r>
              <w:rPr>
                <w:noProof/>
                <w:webHidden/>
              </w:rPr>
              <w:fldChar w:fldCharType="begin"/>
            </w:r>
            <w:r>
              <w:rPr>
                <w:noProof/>
                <w:webHidden/>
              </w:rPr>
              <w:instrText xml:space="preserve"> PAGEREF _Toc197803783 \h </w:instrText>
            </w:r>
            <w:r>
              <w:rPr>
                <w:noProof/>
                <w:webHidden/>
              </w:rPr>
            </w:r>
            <w:r>
              <w:rPr>
                <w:noProof/>
                <w:webHidden/>
              </w:rPr>
              <w:fldChar w:fldCharType="separate"/>
            </w:r>
            <w:r>
              <w:rPr>
                <w:noProof/>
                <w:webHidden/>
              </w:rPr>
              <w:t>24</w:t>
            </w:r>
            <w:r>
              <w:rPr>
                <w:noProof/>
                <w:webHidden/>
              </w:rPr>
              <w:fldChar w:fldCharType="end"/>
            </w:r>
          </w:hyperlink>
        </w:p>
        <w:p w14:paraId="408AFEAF" w14:textId="0FA1B61A" w:rsidR="00F509F7" w:rsidRDefault="00F509F7">
          <w:pPr>
            <w:pStyle w:val="31"/>
            <w:rPr>
              <w:rFonts w:cstheme="minorBidi"/>
              <w:noProof/>
              <w:kern w:val="2"/>
              <w:sz w:val="24"/>
              <w:szCs w:val="24"/>
              <w14:ligatures w14:val="standardContextual"/>
            </w:rPr>
          </w:pPr>
          <w:hyperlink w:anchor="_Toc197803784" w:history="1">
            <w:r w:rsidRPr="005752CD">
              <w:rPr>
                <w:rStyle w:val="a7"/>
                <w:rFonts w:ascii="Times New Roman" w:eastAsia="標楷體" w:hAnsi="Times New Roman"/>
                <w:noProof/>
              </w:rPr>
              <w:t>A.1.3 TensorFlow</w:t>
            </w:r>
            <w:r>
              <w:rPr>
                <w:noProof/>
                <w:webHidden/>
              </w:rPr>
              <w:tab/>
            </w:r>
            <w:r>
              <w:rPr>
                <w:noProof/>
                <w:webHidden/>
              </w:rPr>
              <w:fldChar w:fldCharType="begin"/>
            </w:r>
            <w:r>
              <w:rPr>
                <w:noProof/>
                <w:webHidden/>
              </w:rPr>
              <w:instrText xml:space="preserve"> PAGEREF _Toc197803784 \h </w:instrText>
            </w:r>
            <w:r>
              <w:rPr>
                <w:noProof/>
                <w:webHidden/>
              </w:rPr>
            </w:r>
            <w:r>
              <w:rPr>
                <w:noProof/>
                <w:webHidden/>
              </w:rPr>
              <w:fldChar w:fldCharType="separate"/>
            </w:r>
            <w:r>
              <w:rPr>
                <w:noProof/>
                <w:webHidden/>
              </w:rPr>
              <w:t>25</w:t>
            </w:r>
            <w:r>
              <w:rPr>
                <w:noProof/>
                <w:webHidden/>
              </w:rPr>
              <w:fldChar w:fldCharType="end"/>
            </w:r>
          </w:hyperlink>
        </w:p>
        <w:p w14:paraId="2F595BAA" w14:textId="7FD06DF8" w:rsidR="00F509F7" w:rsidRDefault="00F509F7">
          <w:pPr>
            <w:pStyle w:val="31"/>
            <w:rPr>
              <w:rFonts w:cstheme="minorBidi"/>
              <w:noProof/>
              <w:kern w:val="2"/>
              <w:sz w:val="24"/>
              <w:szCs w:val="24"/>
              <w14:ligatures w14:val="standardContextual"/>
            </w:rPr>
          </w:pPr>
          <w:hyperlink w:anchor="_Toc197803785" w:history="1">
            <w:r w:rsidRPr="005752CD">
              <w:rPr>
                <w:rStyle w:val="a7"/>
                <w:rFonts w:ascii="Times New Roman" w:eastAsia="標楷體" w:hAnsi="Times New Roman"/>
                <w:noProof/>
              </w:rPr>
              <w:t>A.1.4 Cohere API</w:t>
            </w:r>
            <w:r>
              <w:rPr>
                <w:noProof/>
                <w:webHidden/>
              </w:rPr>
              <w:tab/>
            </w:r>
            <w:r>
              <w:rPr>
                <w:noProof/>
                <w:webHidden/>
              </w:rPr>
              <w:fldChar w:fldCharType="begin"/>
            </w:r>
            <w:r>
              <w:rPr>
                <w:noProof/>
                <w:webHidden/>
              </w:rPr>
              <w:instrText xml:space="preserve"> PAGEREF _Toc197803785 \h </w:instrText>
            </w:r>
            <w:r>
              <w:rPr>
                <w:noProof/>
                <w:webHidden/>
              </w:rPr>
            </w:r>
            <w:r>
              <w:rPr>
                <w:noProof/>
                <w:webHidden/>
              </w:rPr>
              <w:fldChar w:fldCharType="separate"/>
            </w:r>
            <w:r>
              <w:rPr>
                <w:noProof/>
                <w:webHidden/>
              </w:rPr>
              <w:t>26</w:t>
            </w:r>
            <w:r>
              <w:rPr>
                <w:noProof/>
                <w:webHidden/>
              </w:rPr>
              <w:fldChar w:fldCharType="end"/>
            </w:r>
          </w:hyperlink>
        </w:p>
        <w:p w14:paraId="121E454E" w14:textId="2712176B" w:rsidR="00F509F7" w:rsidRDefault="00F509F7">
          <w:pPr>
            <w:pStyle w:val="21"/>
            <w:rPr>
              <w:rFonts w:cstheme="minorBidi"/>
              <w:noProof/>
              <w:kern w:val="2"/>
              <w:sz w:val="24"/>
              <w:szCs w:val="24"/>
              <w14:ligatures w14:val="standardContextual"/>
            </w:rPr>
          </w:pPr>
          <w:hyperlink w:anchor="_Toc197803786" w:history="1">
            <w:r w:rsidRPr="005752CD">
              <w:rPr>
                <w:rStyle w:val="a7"/>
                <w:rFonts w:ascii="Times New Roman" w:eastAsia="標楷體" w:hAnsi="Times New Roman"/>
                <w:noProof/>
              </w:rPr>
              <w:t xml:space="preserve">A.2 </w:t>
            </w:r>
            <w:r w:rsidRPr="005752CD">
              <w:rPr>
                <w:rStyle w:val="a7"/>
                <w:rFonts w:ascii="Times New Roman" w:eastAsia="標楷體" w:hAnsi="Times New Roman" w:hint="eastAsia"/>
                <w:noProof/>
              </w:rPr>
              <w:t>影像辨識電腦硬體</w:t>
            </w:r>
            <w:r>
              <w:rPr>
                <w:noProof/>
                <w:webHidden/>
              </w:rPr>
              <w:tab/>
            </w:r>
            <w:r>
              <w:rPr>
                <w:noProof/>
                <w:webHidden/>
              </w:rPr>
              <w:fldChar w:fldCharType="begin"/>
            </w:r>
            <w:r>
              <w:rPr>
                <w:noProof/>
                <w:webHidden/>
              </w:rPr>
              <w:instrText xml:space="preserve"> PAGEREF _Toc197803786 \h </w:instrText>
            </w:r>
            <w:r>
              <w:rPr>
                <w:noProof/>
                <w:webHidden/>
              </w:rPr>
            </w:r>
            <w:r>
              <w:rPr>
                <w:noProof/>
                <w:webHidden/>
              </w:rPr>
              <w:fldChar w:fldCharType="separate"/>
            </w:r>
            <w:r>
              <w:rPr>
                <w:noProof/>
                <w:webHidden/>
              </w:rPr>
              <w:t>27</w:t>
            </w:r>
            <w:r>
              <w:rPr>
                <w:noProof/>
                <w:webHidden/>
              </w:rPr>
              <w:fldChar w:fldCharType="end"/>
            </w:r>
          </w:hyperlink>
        </w:p>
        <w:p w14:paraId="6C160757" w14:textId="2E556BD2" w:rsidR="001D2788" w:rsidRPr="00BB5149" w:rsidRDefault="00B869C5" w:rsidP="003569E1">
          <w:pPr>
            <w:spacing w:afterLines="0" w:line="480" w:lineRule="exact"/>
            <w:ind w:left="0" w:firstLine="0"/>
            <w:jc w:val="both"/>
            <w:rPr>
              <w:rFonts w:ascii="Times New Roman" w:eastAsia="標楷體" w:hAnsi="Times New Roman" w:cs="Times New Roman"/>
              <w:b/>
              <w:bCs/>
              <w:sz w:val="28"/>
              <w:szCs w:val="28"/>
              <w:lang w:val="zh-TW"/>
            </w:rPr>
          </w:pPr>
          <w:r w:rsidRPr="00BB5149">
            <w:rPr>
              <w:rFonts w:ascii="Times New Roman" w:eastAsia="標楷體" w:hAnsi="Times New Roman" w:cs="Times New Roman"/>
              <w:sz w:val="28"/>
              <w:szCs w:val="28"/>
              <w:lang w:val="zh-TW"/>
            </w:rPr>
            <w:fldChar w:fldCharType="end"/>
          </w:r>
          <w:r w:rsidR="006C5A5B" w:rsidRPr="00BB5149">
            <w:rPr>
              <w:rFonts w:ascii="Times New Roman" w:eastAsia="標楷體" w:hAnsi="Times New Roman" w:cs="Times New Roman"/>
              <w:b/>
              <w:bCs/>
              <w:sz w:val="28"/>
              <w:szCs w:val="28"/>
              <w:lang w:val="zh-TW"/>
            </w:rPr>
            <w:br w:type="page"/>
          </w:r>
        </w:p>
      </w:sdtContent>
    </w:sdt>
    <w:p w14:paraId="1A292993" w14:textId="18D3A715" w:rsidR="00DC4AB4" w:rsidRPr="00BB5149" w:rsidRDefault="00CD5045" w:rsidP="00B45B84">
      <w:pPr>
        <w:pStyle w:val="1"/>
        <w:spacing w:beforeLines="100" w:before="360" w:after="360" w:line="240" w:lineRule="auto"/>
        <w:ind w:left="0" w:firstLine="0"/>
        <w:rPr>
          <w:rFonts w:ascii="Times New Roman" w:eastAsia="標楷體" w:hAnsi="Times New Roman"/>
          <w:sz w:val="40"/>
        </w:rPr>
      </w:pPr>
      <w:bookmarkStart w:id="4" w:name="_Toc197803748"/>
      <w:r w:rsidRPr="00BB5149">
        <w:rPr>
          <w:rFonts w:ascii="Times New Roman" w:eastAsia="標楷體" w:hAnsi="Times New Roman" w:hint="eastAsia"/>
          <w:sz w:val="40"/>
        </w:rPr>
        <w:lastRenderedPageBreak/>
        <w:t>表</w:t>
      </w:r>
      <w:r w:rsidR="00971E89" w:rsidRPr="00BB5149">
        <w:rPr>
          <w:rFonts w:ascii="Times New Roman" w:eastAsia="標楷體" w:hAnsi="Times New Roman" w:hint="eastAsia"/>
          <w:sz w:val="40"/>
        </w:rPr>
        <w:t xml:space="preserve"> </w:t>
      </w:r>
      <w:r w:rsidRPr="00BB5149">
        <w:rPr>
          <w:rFonts w:ascii="Times New Roman" w:eastAsia="標楷體" w:hAnsi="Times New Roman" w:hint="eastAsia"/>
          <w:sz w:val="40"/>
        </w:rPr>
        <w:t>目</w:t>
      </w:r>
      <w:r w:rsidR="00971E89" w:rsidRPr="00BB5149">
        <w:rPr>
          <w:rFonts w:ascii="Times New Roman" w:eastAsia="標楷體" w:hAnsi="Times New Roman" w:hint="eastAsia"/>
          <w:sz w:val="40"/>
        </w:rPr>
        <w:t xml:space="preserve"> </w:t>
      </w:r>
      <w:r w:rsidRPr="00BB5149">
        <w:rPr>
          <w:rFonts w:ascii="Times New Roman" w:eastAsia="標楷體" w:hAnsi="Times New Roman" w:hint="eastAsia"/>
          <w:sz w:val="40"/>
        </w:rPr>
        <w:t>錄</w:t>
      </w:r>
      <w:bookmarkEnd w:id="4"/>
    </w:p>
    <w:p w14:paraId="4E2CC186" w14:textId="55039AE1" w:rsidR="00F509F7" w:rsidRPr="0071093A" w:rsidRDefault="00F509F7" w:rsidP="0071093A">
      <w:pPr>
        <w:pStyle w:val="21"/>
        <w:ind w:leftChars="0" w:left="0" w:firstLineChars="0" w:firstLine="0"/>
        <w:rPr>
          <w:rStyle w:val="a7"/>
          <w:rFonts w:ascii="Times New Roman" w:eastAsia="標楷體" w:hAnsi="Times New Roman"/>
        </w:rPr>
      </w:pPr>
      <w:r w:rsidRPr="0071093A">
        <w:rPr>
          <w:noProof/>
        </w:rPr>
        <w:fldChar w:fldCharType="begin"/>
      </w:r>
      <w:r w:rsidRPr="0071093A">
        <w:rPr>
          <w:noProof/>
        </w:rPr>
        <w:instrText xml:space="preserve"> TOC \h \z \c "</w:instrText>
      </w:r>
      <w:r w:rsidRPr="0071093A">
        <w:rPr>
          <w:noProof/>
        </w:rPr>
        <w:instrText>表</w:instrText>
      </w:r>
      <w:r w:rsidRPr="0071093A">
        <w:rPr>
          <w:noProof/>
        </w:rPr>
        <w:instrText xml:space="preserve"> 2." </w:instrText>
      </w:r>
      <w:r w:rsidRPr="0071093A">
        <w:rPr>
          <w:noProof/>
        </w:rPr>
        <w:fldChar w:fldCharType="separate"/>
      </w:r>
      <w:hyperlink w:anchor="_Toc197803828" w:history="1">
        <w:r w:rsidRPr="0071093A">
          <w:rPr>
            <w:rStyle w:val="a7"/>
            <w:rFonts w:ascii="Times New Roman" w:eastAsia="標楷體" w:hAnsi="Times New Roman" w:hint="eastAsia"/>
            <w:noProof/>
          </w:rPr>
          <w:t>表</w:t>
        </w:r>
        <w:r w:rsidRPr="0071093A">
          <w:rPr>
            <w:rStyle w:val="a7"/>
            <w:rFonts w:ascii="Times New Roman" w:eastAsia="標楷體" w:hAnsi="Times New Roman"/>
            <w:noProof/>
          </w:rPr>
          <w:t xml:space="preserve"> 2.1 </w:t>
        </w:r>
        <w:r w:rsidRPr="0071093A">
          <w:rPr>
            <w:rStyle w:val="a7"/>
            <w:rFonts w:ascii="Times New Roman" w:eastAsia="標楷體" w:hAnsi="Times New Roman" w:hint="eastAsia"/>
            <w:noProof/>
          </w:rPr>
          <w:t>糖尿病視網膜病變臨床症狀</w:t>
        </w:r>
        <w:r w:rsidRPr="0071093A">
          <w:rPr>
            <w:rStyle w:val="a7"/>
            <w:rFonts w:ascii="Times New Roman" w:eastAsia="標楷體" w:hAnsi="Times New Roman"/>
            <w:webHidden/>
          </w:rPr>
          <w:tab/>
        </w:r>
        <w:r w:rsidRPr="0071093A">
          <w:rPr>
            <w:rStyle w:val="a7"/>
            <w:rFonts w:ascii="Times New Roman" w:eastAsia="標楷體" w:hAnsi="Times New Roman"/>
            <w:webHidden/>
          </w:rPr>
          <w:fldChar w:fldCharType="begin"/>
        </w:r>
        <w:r w:rsidRPr="0071093A">
          <w:rPr>
            <w:rStyle w:val="a7"/>
            <w:rFonts w:ascii="Times New Roman" w:eastAsia="標楷體" w:hAnsi="Times New Roman"/>
            <w:webHidden/>
          </w:rPr>
          <w:instrText xml:space="preserve"> PAGEREF _Toc197803828 \h </w:instrText>
        </w:r>
        <w:r w:rsidRPr="0071093A">
          <w:rPr>
            <w:rStyle w:val="a7"/>
            <w:rFonts w:ascii="Times New Roman" w:eastAsia="標楷體" w:hAnsi="Times New Roman"/>
            <w:webHidden/>
          </w:rPr>
        </w:r>
        <w:r w:rsidRPr="0071093A">
          <w:rPr>
            <w:rStyle w:val="a7"/>
            <w:rFonts w:ascii="Times New Roman" w:eastAsia="標楷體" w:hAnsi="Times New Roman"/>
            <w:webHidden/>
          </w:rPr>
          <w:fldChar w:fldCharType="separate"/>
        </w:r>
        <w:r w:rsidRPr="0071093A">
          <w:rPr>
            <w:rStyle w:val="a7"/>
            <w:rFonts w:ascii="Times New Roman" w:eastAsia="標楷體" w:hAnsi="Times New Roman"/>
            <w:webHidden/>
          </w:rPr>
          <w:t>4</w:t>
        </w:r>
        <w:r w:rsidRPr="0071093A">
          <w:rPr>
            <w:rStyle w:val="a7"/>
            <w:rFonts w:ascii="Times New Roman" w:eastAsia="標楷體" w:hAnsi="Times New Roman"/>
            <w:webHidden/>
          </w:rPr>
          <w:fldChar w:fldCharType="end"/>
        </w:r>
      </w:hyperlink>
    </w:p>
    <w:p w14:paraId="260915F0" w14:textId="3952B64E" w:rsidR="00F509F7" w:rsidRPr="0071093A" w:rsidRDefault="00F509F7" w:rsidP="0071093A">
      <w:pPr>
        <w:pStyle w:val="21"/>
        <w:ind w:leftChars="0" w:left="0" w:firstLineChars="0" w:firstLine="0"/>
        <w:rPr>
          <w:rStyle w:val="a7"/>
          <w:rFonts w:ascii="Times New Roman" w:eastAsia="標楷體" w:hAnsi="Times New Roman"/>
        </w:rPr>
      </w:pPr>
      <w:hyperlink w:anchor="_Toc197803829" w:history="1">
        <w:r w:rsidRPr="0071093A">
          <w:rPr>
            <w:rStyle w:val="a7"/>
            <w:rFonts w:ascii="Times New Roman" w:eastAsia="標楷體" w:hAnsi="Times New Roman" w:hint="eastAsia"/>
            <w:noProof/>
          </w:rPr>
          <w:t>表</w:t>
        </w:r>
        <w:r w:rsidRPr="0071093A">
          <w:rPr>
            <w:rStyle w:val="a7"/>
            <w:rFonts w:ascii="Times New Roman" w:eastAsia="標楷體" w:hAnsi="Times New Roman"/>
            <w:noProof/>
          </w:rPr>
          <w:t xml:space="preserve"> 2.2</w:t>
        </w:r>
        <w:r w:rsidR="0071093A" w:rsidRPr="0071093A">
          <w:rPr>
            <w:rStyle w:val="a7"/>
            <w:rFonts w:ascii="Times New Roman" w:eastAsia="標楷體" w:hAnsi="Times New Roman"/>
            <w:noProof/>
          </w:rPr>
          <w:t xml:space="preserve"> </w:t>
        </w:r>
        <w:r w:rsidRPr="0071093A">
          <w:rPr>
            <w:rStyle w:val="a7"/>
            <w:rFonts w:ascii="Times New Roman" w:eastAsia="標楷體" w:hAnsi="Times New Roman"/>
            <w:noProof/>
          </w:rPr>
          <w:t xml:space="preserve"> DR</w:t>
        </w:r>
        <w:r w:rsidRPr="0071093A">
          <w:rPr>
            <w:rStyle w:val="a7"/>
            <w:rFonts w:ascii="Times New Roman" w:eastAsia="標楷體" w:hAnsi="Times New Roman" w:hint="eastAsia"/>
            <w:noProof/>
          </w:rPr>
          <w:t>分級</w:t>
        </w:r>
        <w:r w:rsidRPr="0071093A">
          <w:rPr>
            <w:rStyle w:val="a7"/>
            <w:rFonts w:ascii="Times New Roman" w:eastAsia="標楷體" w:hAnsi="Times New Roman"/>
            <w:webHidden/>
          </w:rPr>
          <w:tab/>
        </w:r>
        <w:r w:rsidRPr="0071093A">
          <w:rPr>
            <w:rStyle w:val="a7"/>
            <w:rFonts w:ascii="Times New Roman" w:eastAsia="標楷體" w:hAnsi="Times New Roman"/>
            <w:webHidden/>
          </w:rPr>
          <w:fldChar w:fldCharType="begin"/>
        </w:r>
        <w:r w:rsidRPr="0071093A">
          <w:rPr>
            <w:rStyle w:val="a7"/>
            <w:rFonts w:ascii="Times New Roman" w:eastAsia="標楷體" w:hAnsi="Times New Roman"/>
            <w:webHidden/>
          </w:rPr>
          <w:instrText xml:space="preserve"> PAGEREF _Toc197803829 \h </w:instrText>
        </w:r>
        <w:r w:rsidRPr="0071093A">
          <w:rPr>
            <w:rStyle w:val="a7"/>
            <w:rFonts w:ascii="Times New Roman" w:eastAsia="標楷體" w:hAnsi="Times New Roman"/>
            <w:webHidden/>
          </w:rPr>
        </w:r>
        <w:r w:rsidRPr="0071093A">
          <w:rPr>
            <w:rStyle w:val="a7"/>
            <w:rFonts w:ascii="Times New Roman" w:eastAsia="標楷體" w:hAnsi="Times New Roman"/>
            <w:webHidden/>
          </w:rPr>
          <w:fldChar w:fldCharType="separate"/>
        </w:r>
        <w:r w:rsidRPr="0071093A">
          <w:rPr>
            <w:rStyle w:val="a7"/>
            <w:rFonts w:ascii="Times New Roman" w:eastAsia="標楷體" w:hAnsi="Times New Roman"/>
            <w:webHidden/>
          </w:rPr>
          <w:t>5</w:t>
        </w:r>
        <w:r w:rsidRPr="0071093A">
          <w:rPr>
            <w:rStyle w:val="a7"/>
            <w:rFonts w:ascii="Times New Roman" w:eastAsia="標楷體" w:hAnsi="Times New Roman"/>
            <w:webHidden/>
          </w:rPr>
          <w:fldChar w:fldCharType="end"/>
        </w:r>
      </w:hyperlink>
    </w:p>
    <w:p w14:paraId="459B4D03" w14:textId="661662C3" w:rsidR="00F509F7" w:rsidRPr="0071093A" w:rsidRDefault="00F509F7" w:rsidP="0071093A">
      <w:pPr>
        <w:pStyle w:val="21"/>
        <w:ind w:leftChars="0" w:left="0" w:firstLineChars="0" w:firstLine="0"/>
        <w:rPr>
          <w:rStyle w:val="a7"/>
          <w:rFonts w:ascii="Times New Roman" w:eastAsia="標楷體" w:hAnsi="Times New Roman"/>
        </w:rPr>
      </w:pPr>
      <w:hyperlink w:anchor="_Toc197803830" w:history="1">
        <w:r w:rsidRPr="0071093A">
          <w:rPr>
            <w:rStyle w:val="a7"/>
            <w:rFonts w:ascii="Times New Roman" w:eastAsia="標楷體" w:hAnsi="Times New Roman" w:hint="eastAsia"/>
            <w:noProof/>
          </w:rPr>
          <w:t>表</w:t>
        </w:r>
        <w:r w:rsidRPr="0071093A">
          <w:rPr>
            <w:rStyle w:val="a7"/>
            <w:rFonts w:ascii="Times New Roman" w:eastAsia="標楷體" w:hAnsi="Times New Roman"/>
            <w:noProof/>
          </w:rPr>
          <w:t xml:space="preserve"> 2.3 </w:t>
        </w:r>
        <w:r w:rsidRPr="0071093A">
          <w:rPr>
            <w:rStyle w:val="a7"/>
            <w:rFonts w:ascii="Times New Roman" w:eastAsia="標楷體" w:hAnsi="Times New Roman" w:hint="eastAsia"/>
            <w:noProof/>
          </w:rPr>
          <w:t>糖尿病視網膜病變資料集</w:t>
        </w:r>
        <w:r w:rsidRPr="0071093A">
          <w:rPr>
            <w:rStyle w:val="a7"/>
            <w:rFonts w:ascii="Times New Roman" w:eastAsia="標楷體" w:hAnsi="Times New Roman"/>
            <w:webHidden/>
          </w:rPr>
          <w:tab/>
        </w:r>
        <w:r w:rsidRPr="0071093A">
          <w:rPr>
            <w:rStyle w:val="a7"/>
            <w:rFonts w:ascii="Times New Roman" w:eastAsia="標楷體" w:hAnsi="Times New Roman"/>
            <w:webHidden/>
          </w:rPr>
          <w:fldChar w:fldCharType="begin"/>
        </w:r>
        <w:r w:rsidRPr="0071093A">
          <w:rPr>
            <w:rStyle w:val="a7"/>
            <w:rFonts w:ascii="Times New Roman" w:eastAsia="標楷體" w:hAnsi="Times New Roman"/>
            <w:webHidden/>
          </w:rPr>
          <w:instrText xml:space="preserve"> PAGEREF _Toc197803830 \h </w:instrText>
        </w:r>
        <w:r w:rsidRPr="0071093A">
          <w:rPr>
            <w:rStyle w:val="a7"/>
            <w:rFonts w:ascii="Times New Roman" w:eastAsia="標楷體" w:hAnsi="Times New Roman"/>
            <w:webHidden/>
          </w:rPr>
        </w:r>
        <w:r w:rsidRPr="0071093A">
          <w:rPr>
            <w:rStyle w:val="a7"/>
            <w:rFonts w:ascii="Times New Roman" w:eastAsia="標楷體" w:hAnsi="Times New Roman"/>
            <w:webHidden/>
          </w:rPr>
          <w:fldChar w:fldCharType="separate"/>
        </w:r>
        <w:r w:rsidRPr="0071093A">
          <w:rPr>
            <w:rStyle w:val="a7"/>
            <w:rFonts w:ascii="Times New Roman" w:eastAsia="標楷體" w:hAnsi="Times New Roman"/>
            <w:webHidden/>
          </w:rPr>
          <w:t>7</w:t>
        </w:r>
        <w:r w:rsidRPr="0071093A">
          <w:rPr>
            <w:rStyle w:val="a7"/>
            <w:rFonts w:ascii="Times New Roman" w:eastAsia="標楷體" w:hAnsi="Times New Roman"/>
            <w:webHidden/>
          </w:rPr>
          <w:fldChar w:fldCharType="end"/>
        </w:r>
      </w:hyperlink>
    </w:p>
    <w:p w14:paraId="71E64819" w14:textId="2AAF587F" w:rsidR="00F509F7" w:rsidRPr="0071093A" w:rsidRDefault="00F509F7" w:rsidP="0071093A">
      <w:pPr>
        <w:pStyle w:val="21"/>
        <w:ind w:leftChars="0" w:left="0" w:firstLineChars="0" w:firstLine="0"/>
        <w:rPr>
          <w:rStyle w:val="a7"/>
          <w:rFonts w:ascii="Times New Roman" w:eastAsia="標楷體" w:hAnsi="Times New Roman"/>
        </w:rPr>
      </w:pPr>
      <w:hyperlink w:anchor="_Toc197803831" w:history="1">
        <w:r w:rsidRPr="0071093A">
          <w:rPr>
            <w:rStyle w:val="a7"/>
            <w:rFonts w:ascii="Times New Roman" w:eastAsia="標楷體" w:hAnsi="Times New Roman" w:hint="eastAsia"/>
            <w:noProof/>
          </w:rPr>
          <w:t>表</w:t>
        </w:r>
        <w:r w:rsidRPr="0071093A">
          <w:rPr>
            <w:rStyle w:val="a7"/>
            <w:rFonts w:ascii="Times New Roman" w:eastAsia="標楷體" w:hAnsi="Times New Roman"/>
            <w:noProof/>
          </w:rPr>
          <w:t xml:space="preserve"> 2.4 </w:t>
        </w:r>
        <w:r w:rsidRPr="0071093A">
          <w:rPr>
            <w:rStyle w:val="a7"/>
            <w:rFonts w:ascii="Times New Roman" w:eastAsia="標楷體" w:hAnsi="Times New Roman" w:hint="eastAsia"/>
            <w:noProof/>
          </w:rPr>
          <w:t>糖尿病視網膜病變各等級圖片數量之分布</w:t>
        </w:r>
        <w:r w:rsidRPr="0071093A">
          <w:rPr>
            <w:rStyle w:val="a7"/>
            <w:rFonts w:ascii="Times New Roman" w:eastAsia="標楷體" w:hAnsi="Times New Roman"/>
            <w:webHidden/>
          </w:rPr>
          <w:tab/>
        </w:r>
        <w:r w:rsidRPr="0071093A">
          <w:rPr>
            <w:rStyle w:val="a7"/>
            <w:rFonts w:ascii="Times New Roman" w:eastAsia="標楷體" w:hAnsi="Times New Roman"/>
            <w:webHidden/>
          </w:rPr>
          <w:fldChar w:fldCharType="begin"/>
        </w:r>
        <w:r w:rsidRPr="0071093A">
          <w:rPr>
            <w:rStyle w:val="a7"/>
            <w:rFonts w:ascii="Times New Roman" w:eastAsia="標楷體" w:hAnsi="Times New Roman"/>
            <w:webHidden/>
          </w:rPr>
          <w:instrText xml:space="preserve"> PAGEREF _Toc197803831 \h </w:instrText>
        </w:r>
        <w:r w:rsidRPr="0071093A">
          <w:rPr>
            <w:rStyle w:val="a7"/>
            <w:rFonts w:ascii="Times New Roman" w:eastAsia="標楷體" w:hAnsi="Times New Roman"/>
            <w:webHidden/>
          </w:rPr>
        </w:r>
        <w:r w:rsidRPr="0071093A">
          <w:rPr>
            <w:rStyle w:val="a7"/>
            <w:rFonts w:ascii="Times New Roman" w:eastAsia="標楷體" w:hAnsi="Times New Roman"/>
            <w:webHidden/>
          </w:rPr>
          <w:fldChar w:fldCharType="separate"/>
        </w:r>
        <w:r w:rsidRPr="0071093A">
          <w:rPr>
            <w:rStyle w:val="a7"/>
            <w:rFonts w:ascii="Times New Roman" w:eastAsia="標楷體" w:hAnsi="Times New Roman"/>
            <w:webHidden/>
          </w:rPr>
          <w:t>7</w:t>
        </w:r>
        <w:r w:rsidRPr="0071093A">
          <w:rPr>
            <w:rStyle w:val="a7"/>
            <w:rFonts w:ascii="Times New Roman" w:eastAsia="標楷體" w:hAnsi="Times New Roman"/>
            <w:webHidden/>
          </w:rPr>
          <w:fldChar w:fldCharType="end"/>
        </w:r>
      </w:hyperlink>
    </w:p>
    <w:p w14:paraId="24174AC2" w14:textId="2A68E962" w:rsidR="00B45B84" w:rsidRPr="00BB5149" w:rsidRDefault="00F509F7" w:rsidP="0071093A">
      <w:pPr>
        <w:pStyle w:val="11"/>
        <w:rPr>
          <w:rFonts w:ascii="Times New Roman" w:eastAsia="標楷體" w:hAnsi="Times New Roman"/>
        </w:rPr>
      </w:pPr>
      <w:r w:rsidRPr="0071093A">
        <w:rPr>
          <w:noProof/>
        </w:rPr>
        <w:fldChar w:fldCharType="end"/>
      </w:r>
    </w:p>
    <w:p w14:paraId="361EF7F0" w14:textId="2F3E2B62" w:rsidR="00F72532" w:rsidRPr="00BB5149" w:rsidRDefault="00B7323B" w:rsidP="00114707">
      <w:pPr>
        <w:pStyle w:val="af8"/>
        <w:tabs>
          <w:tab w:val="right" w:leader="dot" w:pos="8296"/>
        </w:tabs>
        <w:spacing w:after="360" w:line="480" w:lineRule="exact"/>
        <w:rPr>
          <w:rFonts w:ascii="Times New Roman" w:eastAsia="標楷體" w:hAnsi="Times New Roman" w:cstheme="majorBidi"/>
          <w:b/>
          <w:bCs/>
          <w:i w:val="0"/>
          <w:iCs w:val="0"/>
          <w:kern w:val="52"/>
          <w:sz w:val="52"/>
          <w:szCs w:val="52"/>
        </w:rPr>
      </w:pPr>
      <w:r w:rsidRPr="00BB5149">
        <w:rPr>
          <w:rFonts w:ascii="Times New Roman" w:eastAsia="標楷體" w:hAnsi="Times New Roman"/>
        </w:rPr>
        <w:br w:type="page"/>
      </w:r>
    </w:p>
    <w:p w14:paraId="7514C211" w14:textId="076C4BD9" w:rsidR="003569E1" w:rsidRPr="00A23553" w:rsidRDefault="00B8621B" w:rsidP="00A23553">
      <w:pPr>
        <w:pStyle w:val="1"/>
        <w:spacing w:beforeLines="100" w:before="360" w:after="360" w:line="240" w:lineRule="auto"/>
        <w:ind w:left="0" w:firstLine="0"/>
        <w:rPr>
          <w:rFonts w:ascii="Times New Roman" w:eastAsia="標楷體" w:hAnsi="Times New Roman"/>
          <w:sz w:val="40"/>
        </w:rPr>
      </w:pPr>
      <w:bookmarkStart w:id="5" w:name="_Toc197803749"/>
      <w:r w:rsidRPr="00BB5149">
        <w:rPr>
          <w:rFonts w:ascii="Times New Roman" w:eastAsia="標楷體" w:hAnsi="Times New Roman" w:hint="eastAsia"/>
          <w:sz w:val="40"/>
        </w:rPr>
        <w:lastRenderedPageBreak/>
        <w:t>圖</w:t>
      </w:r>
      <w:r w:rsidR="00971E89" w:rsidRPr="00BB5149">
        <w:rPr>
          <w:rFonts w:ascii="Times New Roman" w:eastAsia="標楷體" w:hAnsi="Times New Roman" w:hint="eastAsia"/>
          <w:sz w:val="40"/>
        </w:rPr>
        <w:t xml:space="preserve"> </w:t>
      </w:r>
      <w:r w:rsidRPr="00BB5149">
        <w:rPr>
          <w:rFonts w:ascii="Times New Roman" w:eastAsia="標楷體" w:hAnsi="Times New Roman" w:hint="eastAsia"/>
          <w:sz w:val="40"/>
        </w:rPr>
        <w:t>目</w:t>
      </w:r>
      <w:r w:rsidR="00971E89" w:rsidRPr="00BB5149">
        <w:rPr>
          <w:rFonts w:ascii="Times New Roman" w:eastAsia="標楷體" w:hAnsi="Times New Roman" w:hint="eastAsia"/>
          <w:sz w:val="40"/>
        </w:rPr>
        <w:t xml:space="preserve"> </w:t>
      </w:r>
      <w:r w:rsidRPr="00BB5149">
        <w:rPr>
          <w:rFonts w:ascii="Times New Roman" w:eastAsia="標楷體" w:hAnsi="Times New Roman" w:hint="eastAsia"/>
          <w:sz w:val="40"/>
        </w:rPr>
        <w:t>錄</w:t>
      </w:r>
      <w:bookmarkEnd w:id="5"/>
    </w:p>
    <w:p w14:paraId="28090C77" w14:textId="657BBFAE" w:rsidR="00F509F7" w:rsidRPr="00F509F7" w:rsidRDefault="00F509F7" w:rsidP="0071093A">
      <w:pPr>
        <w:pStyle w:val="21"/>
        <w:ind w:leftChars="0" w:left="0" w:firstLineChars="0" w:firstLine="0"/>
        <w:rPr>
          <w:rStyle w:val="a7"/>
          <w:rFonts w:ascii="Times New Roman" w:eastAsia="標楷體" w:hAnsi="Times New Roman"/>
          <w:noProof/>
        </w:rPr>
      </w:pPr>
      <w:r w:rsidRPr="0071093A">
        <w:rPr>
          <w:rStyle w:val="a7"/>
          <w:rFonts w:ascii="Times New Roman" w:eastAsia="標楷體" w:hAnsi="Times New Roman"/>
          <w:noProof/>
        </w:rPr>
        <w:fldChar w:fldCharType="begin"/>
      </w:r>
      <w:r w:rsidRPr="0071093A">
        <w:rPr>
          <w:rStyle w:val="a7"/>
          <w:rFonts w:ascii="Times New Roman" w:eastAsia="標楷體" w:hAnsi="Times New Roman"/>
          <w:noProof/>
        </w:rPr>
        <w:instrText xml:space="preserve"> TOC \h \z \c "</w:instrText>
      </w:r>
      <w:r w:rsidRPr="0071093A">
        <w:rPr>
          <w:rStyle w:val="a7"/>
          <w:rFonts w:ascii="Times New Roman" w:eastAsia="標楷體" w:hAnsi="Times New Roman"/>
          <w:noProof/>
        </w:rPr>
        <w:instrText>圖</w:instrText>
      </w:r>
      <w:r w:rsidRPr="0071093A">
        <w:rPr>
          <w:rStyle w:val="a7"/>
          <w:rFonts w:ascii="Times New Roman" w:eastAsia="標楷體" w:hAnsi="Times New Roman"/>
          <w:noProof/>
        </w:rPr>
        <w:instrText xml:space="preserve"> 1." </w:instrText>
      </w:r>
      <w:r w:rsidRPr="0071093A">
        <w:rPr>
          <w:rStyle w:val="a7"/>
          <w:rFonts w:ascii="Times New Roman" w:eastAsia="標楷體" w:hAnsi="Times New Roman"/>
          <w:noProof/>
        </w:rPr>
        <w:fldChar w:fldCharType="separate"/>
      </w:r>
      <w:hyperlink w:anchor="_Toc197803856" w:history="1">
        <w:r w:rsidRPr="00F509F7">
          <w:rPr>
            <w:rStyle w:val="a7"/>
            <w:rFonts w:ascii="Times New Roman" w:eastAsia="標楷體" w:hAnsi="Times New Roman" w:hint="eastAsia"/>
            <w:noProof/>
          </w:rPr>
          <w:t>圖</w:t>
        </w:r>
        <w:r w:rsidRPr="00F509F7">
          <w:rPr>
            <w:rStyle w:val="a7"/>
            <w:rFonts w:ascii="Times New Roman" w:eastAsia="標楷體" w:hAnsi="Times New Roman"/>
            <w:noProof/>
          </w:rPr>
          <w:t xml:space="preserve"> 1.1 </w:t>
        </w:r>
        <w:r w:rsidRPr="00F509F7">
          <w:rPr>
            <w:rStyle w:val="a7"/>
            <w:rFonts w:ascii="Times New Roman" w:eastAsia="標楷體" w:hAnsi="Times New Roman" w:hint="eastAsia"/>
            <w:noProof/>
          </w:rPr>
          <w:t>研究流程圖</w:t>
        </w:r>
        <w:r w:rsidRPr="00F509F7">
          <w:rPr>
            <w:rStyle w:val="a7"/>
            <w:rFonts w:ascii="Times New Roman" w:eastAsia="標楷體" w:hAnsi="Times New Roman"/>
            <w:noProof/>
            <w:webHidden/>
          </w:rPr>
          <w:tab/>
        </w:r>
        <w:r w:rsidRPr="00F509F7">
          <w:rPr>
            <w:rStyle w:val="a7"/>
            <w:rFonts w:ascii="Times New Roman" w:eastAsia="標楷體" w:hAnsi="Times New Roman"/>
            <w:noProof/>
            <w:webHidden/>
          </w:rPr>
          <w:fldChar w:fldCharType="begin"/>
        </w:r>
        <w:r w:rsidRPr="00F509F7">
          <w:rPr>
            <w:rStyle w:val="a7"/>
            <w:rFonts w:ascii="Times New Roman" w:eastAsia="標楷體" w:hAnsi="Times New Roman"/>
            <w:noProof/>
            <w:webHidden/>
          </w:rPr>
          <w:instrText xml:space="preserve"> PAGEREF _Toc197803856 \h </w:instrText>
        </w:r>
        <w:r w:rsidRPr="00F509F7">
          <w:rPr>
            <w:rStyle w:val="a7"/>
            <w:rFonts w:ascii="Times New Roman" w:eastAsia="標楷體" w:hAnsi="Times New Roman"/>
            <w:noProof/>
            <w:webHidden/>
          </w:rPr>
        </w:r>
        <w:r w:rsidRPr="00F509F7">
          <w:rPr>
            <w:rStyle w:val="a7"/>
            <w:rFonts w:ascii="Times New Roman" w:eastAsia="標楷體" w:hAnsi="Times New Roman"/>
            <w:noProof/>
            <w:webHidden/>
          </w:rPr>
          <w:fldChar w:fldCharType="separate"/>
        </w:r>
        <w:r w:rsidRPr="00F509F7">
          <w:rPr>
            <w:rStyle w:val="a7"/>
            <w:rFonts w:ascii="Times New Roman" w:eastAsia="標楷體" w:hAnsi="Times New Roman"/>
            <w:noProof/>
            <w:webHidden/>
          </w:rPr>
          <w:t>2</w:t>
        </w:r>
        <w:r w:rsidRPr="00F509F7">
          <w:rPr>
            <w:rStyle w:val="a7"/>
            <w:rFonts w:ascii="Times New Roman" w:eastAsia="標楷體" w:hAnsi="Times New Roman"/>
            <w:noProof/>
            <w:webHidden/>
          </w:rPr>
          <w:fldChar w:fldCharType="end"/>
        </w:r>
      </w:hyperlink>
    </w:p>
    <w:p w14:paraId="53FE0003" w14:textId="70B06E1B" w:rsidR="00F509F7" w:rsidRPr="00F509F7" w:rsidRDefault="00F509F7" w:rsidP="0071093A">
      <w:pPr>
        <w:pStyle w:val="21"/>
        <w:ind w:leftChars="0" w:left="0" w:firstLineChars="0" w:firstLine="0"/>
        <w:rPr>
          <w:rStyle w:val="a7"/>
          <w:rFonts w:ascii="Times New Roman" w:eastAsia="標楷體" w:hAnsi="Times New Roman"/>
          <w:noProof/>
        </w:rPr>
      </w:pPr>
      <w:r w:rsidRPr="0071093A">
        <w:rPr>
          <w:rStyle w:val="a7"/>
          <w:rFonts w:ascii="Times New Roman" w:eastAsia="標楷體" w:hAnsi="Times New Roman"/>
          <w:noProof/>
        </w:rPr>
        <w:fldChar w:fldCharType="end"/>
      </w:r>
      <w:r w:rsidRPr="0071093A">
        <w:rPr>
          <w:rStyle w:val="a7"/>
          <w:rFonts w:ascii="Times New Roman" w:eastAsia="標楷體" w:hAnsi="Times New Roman"/>
          <w:noProof/>
        </w:rPr>
        <w:fldChar w:fldCharType="begin"/>
      </w:r>
      <w:r w:rsidRPr="0071093A">
        <w:rPr>
          <w:rStyle w:val="a7"/>
          <w:rFonts w:ascii="Times New Roman" w:eastAsia="標楷體" w:hAnsi="Times New Roman"/>
          <w:noProof/>
        </w:rPr>
        <w:instrText xml:space="preserve"> TOC \h \z \c "</w:instrText>
      </w:r>
      <w:r w:rsidRPr="0071093A">
        <w:rPr>
          <w:rStyle w:val="a7"/>
          <w:rFonts w:ascii="Times New Roman" w:eastAsia="標楷體" w:hAnsi="Times New Roman"/>
          <w:noProof/>
        </w:rPr>
        <w:instrText>圖</w:instrText>
      </w:r>
      <w:r w:rsidRPr="0071093A">
        <w:rPr>
          <w:rStyle w:val="a7"/>
          <w:rFonts w:ascii="Times New Roman" w:eastAsia="標楷體" w:hAnsi="Times New Roman"/>
          <w:noProof/>
        </w:rPr>
        <w:instrText xml:space="preserve">2." </w:instrText>
      </w:r>
      <w:r w:rsidRPr="0071093A">
        <w:rPr>
          <w:rStyle w:val="a7"/>
          <w:rFonts w:ascii="Times New Roman" w:eastAsia="標楷體" w:hAnsi="Times New Roman"/>
          <w:noProof/>
        </w:rPr>
        <w:fldChar w:fldCharType="separate"/>
      </w:r>
      <w:hyperlink w:anchor="_Toc197803897" w:history="1">
        <w:r w:rsidRPr="00F509F7">
          <w:rPr>
            <w:rStyle w:val="a7"/>
            <w:rFonts w:ascii="Times New Roman" w:eastAsia="標楷體" w:hAnsi="Times New Roman" w:hint="eastAsia"/>
            <w:noProof/>
          </w:rPr>
          <w:t>圖</w:t>
        </w:r>
        <w:r w:rsidRPr="00F509F7">
          <w:rPr>
            <w:rStyle w:val="a7"/>
            <w:rFonts w:ascii="Times New Roman" w:eastAsia="標楷體" w:hAnsi="Times New Roman"/>
            <w:noProof/>
          </w:rPr>
          <w:t>2.1 AI</w:t>
        </w:r>
        <w:r w:rsidRPr="00F509F7">
          <w:rPr>
            <w:rStyle w:val="a7"/>
            <w:rFonts w:ascii="Times New Roman" w:eastAsia="標楷體" w:hAnsi="Times New Roman" w:hint="eastAsia"/>
            <w:noProof/>
          </w:rPr>
          <w:t>、</w:t>
        </w:r>
        <w:r w:rsidRPr="00F509F7">
          <w:rPr>
            <w:rStyle w:val="a7"/>
            <w:rFonts w:ascii="Times New Roman" w:eastAsia="標楷體" w:hAnsi="Times New Roman"/>
            <w:noProof/>
          </w:rPr>
          <w:t>ML</w:t>
        </w:r>
        <w:r w:rsidRPr="00F509F7">
          <w:rPr>
            <w:rStyle w:val="a7"/>
            <w:rFonts w:ascii="Times New Roman" w:eastAsia="標楷體" w:hAnsi="Times New Roman" w:hint="eastAsia"/>
            <w:noProof/>
          </w:rPr>
          <w:t>、</w:t>
        </w:r>
        <w:r w:rsidRPr="00F509F7">
          <w:rPr>
            <w:rStyle w:val="a7"/>
            <w:rFonts w:ascii="Times New Roman" w:eastAsia="標楷體" w:hAnsi="Times New Roman"/>
            <w:noProof/>
          </w:rPr>
          <w:t>DL</w:t>
        </w:r>
        <w:r w:rsidRPr="00F509F7">
          <w:rPr>
            <w:rStyle w:val="a7"/>
            <w:rFonts w:ascii="Times New Roman" w:eastAsia="標楷體" w:hAnsi="Times New Roman" w:hint="eastAsia"/>
            <w:noProof/>
          </w:rPr>
          <w:t>關係比較</w:t>
        </w:r>
        <w:r w:rsidRPr="00F509F7">
          <w:rPr>
            <w:rStyle w:val="a7"/>
            <w:rFonts w:ascii="Times New Roman" w:eastAsia="標楷體" w:hAnsi="Times New Roman"/>
            <w:noProof/>
            <w:webHidden/>
          </w:rPr>
          <w:tab/>
        </w:r>
        <w:r w:rsidRPr="00F509F7">
          <w:rPr>
            <w:rStyle w:val="a7"/>
            <w:rFonts w:ascii="Times New Roman" w:eastAsia="標楷體" w:hAnsi="Times New Roman"/>
            <w:noProof/>
            <w:webHidden/>
          </w:rPr>
          <w:fldChar w:fldCharType="begin"/>
        </w:r>
        <w:r w:rsidRPr="00F509F7">
          <w:rPr>
            <w:rStyle w:val="a7"/>
            <w:rFonts w:ascii="Times New Roman" w:eastAsia="標楷體" w:hAnsi="Times New Roman"/>
            <w:noProof/>
            <w:webHidden/>
          </w:rPr>
          <w:instrText xml:space="preserve"> PAGEREF _Toc197803897 \h </w:instrText>
        </w:r>
        <w:r w:rsidRPr="00F509F7">
          <w:rPr>
            <w:rStyle w:val="a7"/>
            <w:rFonts w:ascii="Times New Roman" w:eastAsia="標楷體" w:hAnsi="Times New Roman"/>
            <w:noProof/>
            <w:webHidden/>
          </w:rPr>
        </w:r>
        <w:r w:rsidRPr="00F509F7">
          <w:rPr>
            <w:rStyle w:val="a7"/>
            <w:rFonts w:ascii="Times New Roman" w:eastAsia="標楷體" w:hAnsi="Times New Roman"/>
            <w:noProof/>
            <w:webHidden/>
          </w:rPr>
          <w:fldChar w:fldCharType="separate"/>
        </w:r>
        <w:r w:rsidRPr="00F509F7">
          <w:rPr>
            <w:rStyle w:val="a7"/>
            <w:rFonts w:ascii="Times New Roman" w:eastAsia="標楷體" w:hAnsi="Times New Roman"/>
            <w:noProof/>
            <w:webHidden/>
          </w:rPr>
          <w:t>10</w:t>
        </w:r>
        <w:r w:rsidRPr="00F509F7">
          <w:rPr>
            <w:rStyle w:val="a7"/>
            <w:rFonts w:ascii="Times New Roman" w:eastAsia="標楷體" w:hAnsi="Times New Roman"/>
            <w:noProof/>
            <w:webHidden/>
          </w:rPr>
          <w:fldChar w:fldCharType="end"/>
        </w:r>
      </w:hyperlink>
    </w:p>
    <w:p w14:paraId="525351B9" w14:textId="66A865FE" w:rsidR="00F509F7" w:rsidRPr="00F509F7" w:rsidRDefault="00F509F7" w:rsidP="0071093A">
      <w:pPr>
        <w:pStyle w:val="21"/>
        <w:ind w:leftChars="0" w:left="0" w:firstLineChars="0" w:firstLine="0"/>
        <w:rPr>
          <w:rStyle w:val="a7"/>
          <w:rFonts w:ascii="Times New Roman" w:eastAsia="標楷體" w:hAnsi="Times New Roman"/>
          <w:noProof/>
        </w:rPr>
      </w:pPr>
      <w:hyperlink w:anchor="_Toc197803898" w:history="1">
        <w:r w:rsidRPr="00F509F7">
          <w:rPr>
            <w:rStyle w:val="a7"/>
            <w:rFonts w:ascii="Times New Roman" w:eastAsia="標楷體" w:hAnsi="Times New Roman" w:hint="eastAsia"/>
            <w:noProof/>
          </w:rPr>
          <w:t>圖</w:t>
        </w:r>
        <w:r w:rsidRPr="00F509F7">
          <w:rPr>
            <w:rStyle w:val="a7"/>
            <w:rFonts w:ascii="Times New Roman" w:eastAsia="標楷體" w:hAnsi="Times New Roman"/>
            <w:noProof/>
          </w:rPr>
          <w:t xml:space="preserve">2.2 </w:t>
        </w:r>
        <w:r w:rsidRPr="00F509F7">
          <w:rPr>
            <w:rStyle w:val="a7"/>
            <w:rFonts w:ascii="Times New Roman" w:eastAsia="標楷體" w:hAnsi="Times New Roman" w:hint="eastAsia"/>
            <w:noProof/>
          </w:rPr>
          <w:t>多層神經網路</w:t>
        </w:r>
        <w:r w:rsidRPr="00F509F7">
          <w:rPr>
            <w:rStyle w:val="a7"/>
            <w:rFonts w:ascii="Times New Roman" w:eastAsia="標楷體" w:hAnsi="Times New Roman"/>
            <w:noProof/>
            <w:webHidden/>
          </w:rPr>
          <w:tab/>
        </w:r>
        <w:r w:rsidRPr="00F509F7">
          <w:rPr>
            <w:rStyle w:val="a7"/>
            <w:rFonts w:ascii="Times New Roman" w:eastAsia="標楷體" w:hAnsi="Times New Roman"/>
            <w:noProof/>
            <w:webHidden/>
          </w:rPr>
          <w:fldChar w:fldCharType="begin"/>
        </w:r>
        <w:r w:rsidRPr="00F509F7">
          <w:rPr>
            <w:rStyle w:val="a7"/>
            <w:rFonts w:ascii="Times New Roman" w:eastAsia="標楷體" w:hAnsi="Times New Roman"/>
            <w:noProof/>
            <w:webHidden/>
          </w:rPr>
          <w:instrText xml:space="preserve"> PAGEREF _Toc197803898 \h </w:instrText>
        </w:r>
        <w:r w:rsidRPr="00F509F7">
          <w:rPr>
            <w:rStyle w:val="a7"/>
            <w:rFonts w:ascii="Times New Roman" w:eastAsia="標楷體" w:hAnsi="Times New Roman"/>
            <w:noProof/>
            <w:webHidden/>
          </w:rPr>
        </w:r>
        <w:r w:rsidRPr="00F509F7">
          <w:rPr>
            <w:rStyle w:val="a7"/>
            <w:rFonts w:ascii="Times New Roman" w:eastAsia="標楷體" w:hAnsi="Times New Roman"/>
            <w:noProof/>
            <w:webHidden/>
          </w:rPr>
          <w:fldChar w:fldCharType="separate"/>
        </w:r>
        <w:r w:rsidRPr="00F509F7">
          <w:rPr>
            <w:rStyle w:val="a7"/>
            <w:rFonts w:ascii="Times New Roman" w:eastAsia="標楷體" w:hAnsi="Times New Roman"/>
            <w:noProof/>
            <w:webHidden/>
          </w:rPr>
          <w:t>11</w:t>
        </w:r>
        <w:r w:rsidRPr="00F509F7">
          <w:rPr>
            <w:rStyle w:val="a7"/>
            <w:rFonts w:ascii="Times New Roman" w:eastAsia="標楷體" w:hAnsi="Times New Roman"/>
            <w:noProof/>
            <w:webHidden/>
          </w:rPr>
          <w:fldChar w:fldCharType="end"/>
        </w:r>
      </w:hyperlink>
    </w:p>
    <w:p w14:paraId="61730FDB" w14:textId="165515BE" w:rsidR="00F509F7" w:rsidRPr="00F509F7" w:rsidRDefault="00F509F7" w:rsidP="0071093A">
      <w:pPr>
        <w:pStyle w:val="21"/>
        <w:ind w:leftChars="0" w:left="0" w:firstLineChars="0" w:firstLine="0"/>
        <w:rPr>
          <w:rStyle w:val="a7"/>
          <w:rFonts w:ascii="Times New Roman" w:eastAsia="標楷體" w:hAnsi="Times New Roman"/>
          <w:noProof/>
        </w:rPr>
      </w:pPr>
      <w:hyperlink w:anchor="_Toc197803899" w:history="1">
        <w:r w:rsidRPr="00F509F7">
          <w:rPr>
            <w:rStyle w:val="a7"/>
            <w:rFonts w:ascii="Times New Roman" w:eastAsia="標楷體" w:hAnsi="Times New Roman" w:hint="eastAsia"/>
            <w:noProof/>
          </w:rPr>
          <w:t>圖</w:t>
        </w:r>
        <w:r w:rsidRPr="00F509F7">
          <w:rPr>
            <w:rStyle w:val="a7"/>
            <w:rFonts w:ascii="Times New Roman" w:eastAsia="標楷體" w:hAnsi="Times New Roman"/>
            <w:noProof/>
          </w:rPr>
          <w:t>2.3 Layer Transfer</w:t>
        </w:r>
        <w:r w:rsidRPr="00F509F7">
          <w:rPr>
            <w:rStyle w:val="a7"/>
            <w:rFonts w:ascii="Times New Roman" w:eastAsia="標楷體" w:hAnsi="Times New Roman"/>
            <w:noProof/>
            <w:webHidden/>
          </w:rPr>
          <w:tab/>
        </w:r>
        <w:r w:rsidRPr="00F509F7">
          <w:rPr>
            <w:rStyle w:val="a7"/>
            <w:rFonts w:ascii="Times New Roman" w:eastAsia="標楷體" w:hAnsi="Times New Roman"/>
            <w:noProof/>
            <w:webHidden/>
          </w:rPr>
          <w:fldChar w:fldCharType="begin"/>
        </w:r>
        <w:r w:rsidRPr="00F509F7">
          <w:rPr>
            <w:rStyle w:val="a7"/>
            <w:rFonts w:ascii="Times New Roman" w:eastAsia="標楷體" w:hAnsi="Times New Roman"/>
            <w:noProof/>
            <w:webHidden/>
          </w:rPr>
          <w:instrText xml:space="preserve"> PAGEREF _Toc197803899 \h </w:instrText>
        </w:r>
        <w:r w:rsidRPr="00F509F7">
          <w:rPr>
            <w:rStyle w:val="a7"/>
            <w:rFonts w:ascii="Times New Roman" w:eastAsia="標楷體" w:hAnsi="Times New Roman"/>
            <w:noProof/>
            <w:webHidden/>
          </w:rPr>
        </w:r>
        <w:r w:rsidRPr="00F509F7">
          <w:rPr>
            <w:rStyle w:val="a7"/>
            <w:rFonts w:ascii="Times New Roman" w:eastAsia="標楷體" w:hAnsi="Times New Roman"/>
            <w:noProof/>
            <w:webHidden/>
          </w:rPr>
          <w:fldChar w:fldCharType="separate"/>
        </w:r>
        <w:r w:rsidRPr="00F509F7">
          <w:rPr>
            <w:rStyle w:val="a7"/>
            <w:rFonts w:ascii="Times New Roman" w:eastAsia="標楷體" w:hAnsi="Times New Roman"/>
            <w:noProof/>
            <w:webHidden/>
          </w:rPr>
          <w:t>12</w:t>
        </w:r>
        <w:r w:rsidRPr="00F509F7">
          <w:rPr>
            <w:rStyle w:val="a7"/>
            <w:rFonts w:ascii="Times New Roman" w:eastAsia="標楷體" w:hAnsi="Times New Roman"/>
            <w:noProof/>
            <w:webHidden/>
          </w:rPr>
          <w:fldChar w:fldCharType="end"/>
        </w:r>
      </w:hyperlink>
    </w:p>
    <w:p w14:paraId="163422BF" w14:textId="3B7CFA4B" w:rsidR="00F509F7" w:rsidRPr="00F509F7" w:rsidRDefault="00F509F7" w:rsidP="0071093A">
      <w:pPr>
        <w:pStyle w:val="21"/>
        <w:ind w:leftChars="0" w:left="0" w:firstLineChars="0" w:firstLine="0"/>
        <w:rPr>
          <w:rStyle w:val="a7"/>
          <w:rFonts w:ascii="Times New Roman" w:eastAsia="標楷體" w:hAnsi="Times New Roman"/>
          <w:noProof/>
        </w:rPr>
      </w:pPr>
      <w:hyperlink w:anchor="_Toc197803900" w:history="1">
        <w:r w:rsidRPr="00F509F7">
          <w:rPr>
            <w:rStyle w:val="a7"/>
            <w:rFonts w:ascii="Times New Roman" w:eastAsia="標楷體" w:hAnsi="Times New Roman" w:hint="eastAsia"/>
            <w:noProof/>
          </w:rPr>
          <w:t>圖</w:t>
        </w:r>
        <w:r w:rsidRPr="00F509F7">
          <w:rPr>
            <w:rStyle w:val="a7"/>
            <w:rFonts w:ascii="Times New Roman" w:eastAsia="標楷體" w:hAnsi="Times New Roman"/>
            <w:noProof/>
          </w:rPr>
          <w:t>2.4 ResNet50</w:t>
        </w:r>
        <w:r w:rsidRPr="00F509F7">
          <w:rPr>
            <w:rStyle w:val="a7"/>
            <w:rFonts w:ascii="Times New Roman" w:eastAsia="標楷體" w:hAnsi="Times New Roman" w:hint="eastAsia"/>
            <w:noProof/>
          </w:rPr>
          <w:t>模型架構圖</w:t>
        </w:r>
        <w:r w:rsidRPr="00F509F7">
          <w:rPr>
            <w:rStyle w:val="a7"/>
            <w:rFonts w:ascii="Times New Roman" w:eastAsia="標楷體" w:hAnsi="Times New Roman"/>
            <w:noProof/>
            <w:webHidden/>
          </w:rPr>
          <w:tab/>
        </w:r>
        <w:r w:rsidRPr="00F509F7">
          <w:rPr>
            <w:rStyle w:val="a7"/>
            <w:rFonts w:ascii="Times New Roman" w:eastAsia="標楷體" w:hAnsi="Times New Roman"/>
            <w:noProof/>
            <w:webHidden/>
          </w:rPr>
          <w:fldChar w:fldCharType="begin"/>
        </w:r>
        <w:r w:rsidRPr="00F509F7">
          <w:rPr>
            <w:rStyle w:val="a7"/>
            <w:rFonts w:ascii="Times New Roman" w:eastAsia="標楷體" w:hAnsi="Times New Roman"/>
            <w:noProof/>
            <w:webHidden/>
          </w:rPr>
          <w:instrText xml:space="preserve"> PAGEREF _Toc197803900 \h </w:instrText>
        </w:r>
        <w:r w:rsidRPr="00F509F7">
          <w:rPr>
            <w:rStyle w:val="a7"/>
            <w:rFonts w:ascii="Times New Roman" w:eastAsia="標楷體" w:hAnsi="Times New Roman"/>
            <w:noProof/>
            <w:webHidden/>
          </w:rPr>
        </w:r>
        <w:r w:rsidRPr="00F509F7">
          <w:rPr>
            <w:rStyle w:val="a7"/>
            <w:rFonts w:ascii="Times New Roman" w:eastAsia="標楷體" w:hAnsi="Times New Roman"/>
            <w:noProof/>
            <w:webHidden/>
          </w:rPr>
          <w:fldChar w:fldCharType="separate"/>
        </w:r>
        <w:r w:rsidRPr="00F509F7">
          <w:rPr>
            <w:rStyle w:val="a7"/>
            <w:rFonts w:ascii="Times New Roman" w:eastAsia="標楷體" w:hAnsi="Times New Roman"/>
            <w:noProof/>
            <w:webHidden/>
          </w:rPr>
          <w:t>13</w:t>
        </w:r>
        <w:r w:rsidRPr="00F509F7">
          <w:rPr>
            <w:rStyle w:val="a7"/>
            <w:rFonts w:ascii="Times New Roman" w:eastAsia="標楷體" w:hAnsi="Times New Roman"/>
            <w:noProof/>
            <w:webHidden/>
          </w:rPr>
          <w:fldChar w:fldCharType="end"/>
        </w:r>
      </w:hyperlink>
    </w:p>
    <w:p w14:paraId="6925B939" w14:textId="449AEC15" w:rsidR="00F509F7" w:rsidRPr="00F509F7" w:rsidRDefault="00F509F7" w:rsidP="0071093A">
      <w:pPr>
        <w:pStyle w:val="21"/>
        <w:ind w:leftChars="0" w:left="0" w:firstLineChars="0" w:firstLine="0"/>
        <w:rPr>
          <w:rStyle w:val="a7"/>
          <w:rFonts w:ascii="Times New Roman" w:eastAsia="標楷體" w:hAnsi="Times New Roman"/>
          <w:noProof/>
        </w:rPr>
      </w:pPr>
      <w:hyperlink w:anchor="_Toc197803901" w:history="1">
        <w:r w:rsidRPr="00F509F7">
          <w:rPr>
            <w:rStyle w:val="a7"/>
            <w:rFonts w:ascii="Times New Roman" w:eastAsia="標楷體" w:hAnsi="Times New Roman" w:hint="eastAsia"/>
            <w:noProof/>
          </w:rPr>
          <w:t>圖</w:t>
        </w:r>
        <w:r w:rsidRPr="00F509F7">
          <w:rPr>
            <w:rStyle w:val="a7"/>
            <w:rFonts w:ascii="Times New Roman" w:eastAsia="標楷體" w:hAnsi="Times New Roman"/>
            <w:noProof/>
          </w:rPr>
          <w:t>2.5 VGG16</w:t>
        </w:r>
        <w:r w:rsidRPr="00F509F7">
          <w:rPr>
            <w:rStyle w:val="a7"/>
            <w:rFonts w:ascii="Times New Roman" w:eastAsia="標楷體" w:hAnsi="Times New Roman" w:hint="eastAsia"/>
            <w:noProof/>
          </w:rPr>
          <w:t>模型架構圖</w:t>
        </w:r>
        <w:r w:rsidRPr="00F509F7">
          <w:rPr>
            <w:rStyle w:val="a7"/>
            <w:rFonts w:ascii="Times New Roman" w:eastAsia="標楷體" w:hAnsi="Times New Roman"/>
            <w:noProof/>
            <w:webHidden/>
          </w:rPr>
          <w:tab/>
        </w:r>
        <w:r w:rsidRPr="00F509F7">
          <w:rPr>
            <w:rStyle w:val="a7"/>
            <w:rFonts w:ascii="Times New Roman" w:eastAsia="標楷體" w:hAnsi="Times New Roman"/>
            <w:noProof/>
            <w:webHidden/>
          </w:rPr>
          <w:fldChar w:fldCharType="begin"/>
        </w:r>
        <w:r w:rsidRPr="00F509F7">
          <w:rPr>
            <w:rStyle w:val="a7"/>
            <w:rFonts w:ascii="Times New Roman" w:eastAsia="標楷體" w:hAnsi="Times New Roman"/>
            <w:noProof/>
            <w:webHidden/>
          </w:rPr>
          <w:instrText xml:space="preserve"> PAGEREF _Toc197803901 \h </w:instrText>
        </w:r>
        <w:r w:rsidRPr="00F509F7">
          <w:rPr>
            <w:rStyle w:val="a7"/>
            <w:rFonts w:ascii="Times New Roman" w:eastAsia="標楷體" w:hAnsi="Times New Roman"/>
            <w:noProof/>
            <w:webHidden/>
          </w:rPr>
        </w:r>
        <w:r w:rsidRPr="00F509F7">
          <w:rPr>
            <w:rStyle w:val="a7"/>
            <w:rFonts w:ascii="Times New Roman" w:eastAsia="標楷體" w:hAnsi="Times New Roman"/>
            <w:noProof/>
            <w:webHidden/>
          </w:rPr>
          <w:fldChar w:fldCharType="separate"/>
        </w:r>
        <w:r w:rsidRPr="00F509F7">
          <w:rPr>
            <w:rStyle w:val="a7"/>
            <w:rFonts w:ascii="Times New Roman" w:eastAsia="標楷體" w:hAnsi="Times New Roman"/>
            <w:noProof/>
            <w:webHidden/>
          </w:rPr>
          <w:t>15</w:t>
        </w:r>
        <w:r w:rsidRPr="00F509F7">
          <w:rPr>
            <w:rStyle w:val="a7"/>
            <w:rFonts w:ascii="Times New Roman" w:eastAsia="標楷體" w:hAnsi="Times New Roman"/>
            <w:noProof/>
            <w:webHidden/>
          </w:rPr>
          <w:fldChar w:fldCharType="end"/>
        </w:r>
      </w:hyperlink>
    </w:p>
    <w:p w14:paraId="588E96B1" w14:textId="6AAC98C3" w:rsidR="003569E1" w:rsidRPr="00BB5149" w:rsidRDefault="00F509F7" w:rsidP="00F509F7">
      <w:pPr>
        <w:pStyle w:val="21"/>
        <w:rPr>
          <w:rFonts w:ascii="Times New Roman" w:eastAsia="標楷體" w:hAnsi="Times New Roman"/>
        </w:rPr>
      </w:pPr>
      <w:r w:rsidRPr="0071093A">
        <w:rPr>
          <w:rStyle w:val="a7"/>
          <w:rFonts w:ascii="Times New Roman" w:eastAsia="標楷體" w:hAnsi="Times New Roman"/>
          <w:noProof/>
        </w:rPr>
        <w:fldChar w:fldCharType="end"/>
      </w:r>
    </w:p>
    <w:p w14:paraId="0B2050E9" w14:textId="77777777" w:rsidR="003569E1" w:rsidRPr="00BB5149" w:rsidRDefault="003569E1" w:rsidP="003569E1">
      <w:pPr>
        <w:spacing w:after="360"/>
        <w:rPr>
          <w:rFonts w:ascii="Times New Roman" w:eastAsia="標楷體" w:hAnsi="Times New Roman"/>
        </w:rPr>
      </w:pPr>
    </w:p>
    <w:p w14:paraId="21EF2AAE" w14:textId="515049F1" w:rsidR="003569E1" w:rsidRPr="00BB5149" w:rsidRDefault="003569E1" w:rsidP="003569E1">
      <w:pPr>
        <w:spacing w:after="360"/>
        <w:rPr>
          <w:rFonts w:ascii="Times New Roman" w:eastAsia="標楷體" w:hAnsi="Times New Roman"/>
        </w:rPr>
        <w:sectPr w:rsidR="003569E1" w:rsidRPr="00BB5149" w:rsidSect="00DA5A2B">
          <w:pgSz w:w="11906" w:h="16838"/>
          <w:pgMar w:top="1440" w:right="1800" w:bottom="1440" w:left="1800" w:header="0" w:footer="454" w:gutter="0"/>
          <w:pgNumType w:fmt="upperRoman" w:start="1"/>
          <w:cols w:space="425"/>
          <w:docGrid w:type="lines" w:linePitch="360"/>
        </w:sectPr>
      </w:pPr>
    </w:p>
    <w:p w14:paraId="5CF0BECA" w14:textId="77777777" w:rsidR="008100F0" w:rsidRPr="00BB5149" w:rsidRDefault="008100F0">
      <w:pPr>
        <w:widowControl/>
        <w:spacing w:afterLines="0"/>
        <w:ind w:left="0" w:firstLine="0"/>
        <w:jc w:val="left"/>
        <w:rPr>
          <w:rFonts w:ascii="Times New Roman" w:eastAsia="標楷體" w:hAnsi="Times New Roman"/>
          <w:b/>
          <w:bCs/>
          <w:sz w:val="40"/>
          <w:szCs w:val="40"/>
        </w:rPr>
      </w:pPr>
      <w:r w:rsidRPr="00BB5149">
        <w:rPr>
          <w:rFonts w:ascii="Times New Roman" w:eastAsia="標楷體" w:hAnsi="Times New Roman"/>
          <w:b/>
          <w:bCs/>
          <w:sz w:val="40"/>
          <w:szCs w:val="40"/>
        </w:rPr>
        <w:br w:type="page"/>
      </w:r>
    </w:p>
    <w:p w14:paraId="561C4E5D" w14:textId="1FDC2E81" w:rsidR="007E59CE" w:rsidRPr="00BB5149" w:rsidRDefault="008B6FF9" w:rsidP="00197D58">
      <w:pPr>
        <w:widowControl/>
        <w:spacing w:after="360"/>
        <w:ind w:left="0" w:firstLine="0"/>
        <w:outlineLvl w:val="0"/>
        <w:rPr>
          <w:rFonts w:ascii="Times New Roman" w:eastAsia="標楷體" w:hAnsi="Times New Roman"/>
          <w:b/>
          <w:bCs/>
          <w:sz w:val="40"/>
          <w:szCs w:val="40"/>
        </w:rPr>
      </w:pPr>
      <w:bookmarkStart w:id="6" w:name="_Toc197803750"/>
      <w:r w:rsidRPr="00BB5149">
        <w:rPr>
          <w:rFonts w:ascii="Times New Roman" w:eastAsia="標楷體" w:hAnsi="Times New Roman"/>
          <w:b/>
          <w:bCs/>
          <w:sz w:val="40"/>
          <w:szCs w:val="40"/>
        </w:rPr>
        <w:lastRenderedPageBreak/>
        <w:t>第</w:t>
      </w:r>
      <w:r w:rsidRPr="00BB5149">
        <w:rPr>
          <w:rFonts w:ascii="Times New Roman" w:eastAsia="標楷體" w:hAnsi="Times New Roman"/>
          <w:b/>
          <w:bCs/>
          <w:sz w:val="40"/>
          <w:szCs w:val="40"/>
        </w:rPr>
        <w:t>1</w:t>
      </w:r>
      <w:r w:rsidRPr="00BB5149">
        <w:rPr>
          <w:rFonts w:ascii="Times New Roman" w:eastAsia="標楷體" w:hAnsi="Times New Roman" w:hint="eastAsia"/>
          <w:b/>
          <w:bCs/>
          <w:sz w:val="40"/>
          <w:szCs w:val="40"/>
        </w:rPr>
        <w:t>章</w:t>
      </w:r>
      <w:r w:rsidR="00567DD6" w:rsidRPr="00BB5149">
        <w:rPr>
          <w:rFonts w:ascii="Times New Roman" w:eastAsia="標楷體" w:hAnsi="Times New Roman" w:hint="eastAsia"/>
          <w:b/>
          <w:bCs/>
          <w:sz w:val="40"/>
          <w:szCs w:val="40"/>
        </w:rPr>
        <w:t xml:space="preserve"> </w:t>
      </w:r>
      <w:r w:rsidR="00CD5045" w:rsidRPr="00BB5149">
        <w:rPr>
          <w:rFonts w:ascii="Times New Roman" w:eastAsia="標楷體" w:hAnsi="Times New Roman" w:hint="eastAsia"/>
          <w:b/>
          <w:bCs/>
          <w:sz w:val="40"/>
          <w:szCs w:val="40"/>
        </w:rPr>
        <w:t>研究動機與目的</w:t>
      </w:r>
      <w:bookmarkEnd w:id="6"/>
    </w:p>
    <w:p w14:paraId="16F72313" w14:textId="08F0C345" w:rsidR="00CD5045" w:rsidRPr="00BB5149" w:rsidRDefault="00CD5045" w:rsidP="00567DD6">
      <w:pPr>
        <w:pStyle w:val="2"/>
        <w:spacing w:beforeLines="100" w:before="360" w:afterLines="50" w:after="180" w:line="240" w:lineRule="auto"/>
        <w:ind w:left="721" w:hangingChars="200" w:hanging="721"/>
        <w:jc w:val="both"/>
        <w:rPr>
          <w:rFonts w:ascii="Times New Roman" w:eastAsia="標楷體" w:hAnsi="Times New Roman"/>
          <w:sz w:val="36"/>
          <w:szCs w:val="36"/>
        </w:rPr>
      </w:pPr>
      <w:bookmarkStart w:id="7" w:name="_Toc197803751"/>
      <w:r w:rsidRPr="00BB5149">
        <w:rPr>
          <w:rFonts w:ascii="Times New Roman" w:eastAsia="標楷體" w:hAnsi="Times New Roman" w:cs="Times New Roman"/>
          <w:sz w:val="36"/>
          <w:szCs w:val="36"/>
        </w:rPr>
        <w:t>1.1</w:t>
      </w:r>
      <w:r w:rsidR="00567DD6" w:rsidRPr="00BB5149">
        <w:rPr>
          <w:rFonts w:ascii="Times New Roman" w:eastAsia="標楷體" w:hAnsi="Times New Roman" w:cs="Times New Roman" w:hint="eastAsia"/>
          <w:sz w:val="36"/>
          <w:szCs w:val="36"/>
        </w:rPr>
        <w:t xml:space="preserve"> </w:t>
      </w:r>
      <w:r w:rsidRPr="00BB5149">
        <w:rPr>
          <w:rFonts w:ascii="Times New Roman" w:eastAsia="標楷體" w:hAnsi="Times New Roman" w:hint="eastAsia"/>
          <w:sz w:val="36"/>
          <w:szCs w:val="36"/>
        </w:rPr>
        <w:t>研究動機</w:t>
      </w:r>
      <w:bookmarkEnd w:id="7"/>
    </w:p>
    <w:p w14:paraId="19A73B73" w14:textId="699E2388" w:rsidR="003565B5" w:rsidRPr="003565B5" w:rsidRDefault="003565B5" w:rsidP="003565B5">
      <w:pPr>
        <w:spacing w:afterLines="0" w:after="120" w:line="480" w:lineRule="exact"/>
        <w:ind w:left="0" w:firstLineChars="200" w:firstLine="560"/>
        <w:jc w:val="both"/>
        <w:rPr>
          <w:rFonts w:ascii="Times New Roman" w:eastAsia="標楷體" w:hAnsi="Times New Roman"/>
          <w:sz w:val="28"/>
        </w:rPr>
      </w:pPr>
      <w:r w:rsidRPr="003565B5">
        <w:rPr>
          <w:rFonts w:ascii="Times New Roman" w:eastAsia="標楷體" w:hAnsi="Times New Roman" w:hint="eastAsia"/>
          <w:sz w:val="28"/>
        </w:rPr>
        <w:t>隨著全球糖尿病患者人數不斷攀升，糖尿病視網膜病變已成為成年人失明的主要原因之一。尤其在偏遠地區，受限於醫療資源不足與專業診斷人員匱乏，病患往往無法及時接受檢查與治療，導致視力不可逆損傷。</w:t>
      </w:r>
    </w:p>
    <w:p w14:paraId="220948DA" w14:textId="3FA0646F" w:rsidR="007B69FA" w:rsidRPr="00BB5149" w:rsidRDefault="003565B5" w:rsidP="003565B5">
      <w:pPr>
        <w:spacing w:afterLines="0" w:after="120" w:line="480" w:lineRule="exact"/>
        <w:ind w:left="0" w:firstLineChars="200" w:firstLine="560"/>
        <w:jc w:val="both"/>
        <w:rPr>
          <w:rFonts w:ascii="Times New Roman" w:eastAsia="標楷體" w:hAnsi="Times New Roman"/>
          <w:sz w:val="28"/>
        </w:rPr>
      </w:pPr>
      <w:r w:rsidRPr="003565B5">
        <w:rPr>
          <w:rFonts w:ascii="Times New Roman" w:eastAsia="標楷體" w:hAnsi="Times New Roman" w:hint="eastAsia"/>
          <w:sz w:val="28"/>
        </w:rPr>
        <w:t>傳統眼底檢查需依賴專業醫師目視判讀，程序耗時且受限於設備與技術普及程度。隨著深度學習與醫療影像技術的進步，利用人工智慧協助糖尿病視網膜病變的早期偵測成為可行且迫切的需求。因此，本研究期望藉由科技手段縮短診斷流程，提升篩檢覆蓋率，減緩糖尿病引發的失明問題，改善偏鄉醫療可及性。</w:t>
      </w:r>
    </w:p>
    <w:p w14:paraId="42B5334C" w14:textId="008AEBA3" w:rsidR="00F63D3D" w:rsidRPr="00BB5149" w:rsidRDefault="009110DA" w:rsidP="003A0765">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8" w:name="_Toc197803752"/>
      <w:r w:rsidRPr="00BB5149">
        <w:rPr>
          <w:rFonts w:ascii="Times New Roman" w:eastAsia="標楷體" w:hAnsi="Times New Roman" w:cs="Times New Roman"/>
          <w:sz w:val="36"/>
          <w:szCs w:val="36"/>
        </w:rPr>
        <w:t>1.</w:t>
      </w:r>
      <w:r w:rsidR="00567DD6" w:rsidRPr="00BB5149">
        <w:rPr>
          <w:rFonts w:ascii="Times New Roman" w:eastAsia="標楷體" w:hAnsi="Times New Roman" w:cs="Times New Roman" w:hint="eastAsia"/>
          <w:sz w:val="36"/>
          <w:szCs w:val="36"/>
        </w:rPr>
        <w:t>2</w:t>
      </w:r>
      <w:r w:rsidR="00E178AB">
        <w:rPr>
          <w:rFonts w:ascii="Times New Roman" w:eastAsia="標楷體" w:hAnsi="Times New Roman" w:cs="Times New Roman" w:hint="eastAsia"/>
          <w:sz w:val="36"/>
          <w:szCs w:val="36"/>
        </w:rPr>
        <w:t xml:space="preserve"> </w:t>
      </w:r>
      <w:r w:rsidR="005566AC" w:rsidRPr="00BB5149">
        <w:rPr>
          <w:rFonts w:ascii="Times New Roman" w:eastAsia="標楷體" w:hAnsi="Times New Roman" w:cs="Times New Roman" w:hint="eastAsia"/>
          <w:sz w:val="36"/>
          <w:szCs w:val="36"/>
        </w:rPr>
        <w:t>研究目的</w:t>
      </w:r>
      <w:bookmarkEnd w:id="8"/>
    </w:p>
    <w:p w14:paraId="59114F45" w14:textId="25735A17" w:rsidR="00E178AB" w:rsidRPr="00E178AB" w:rsidRDefault="003565B5" w:rsidP="00E178AB">
      <w:pPr>
        <w:spacing w:afterLines="0" w:after="120" w:line="480" w:lineRule="exact"/>
        <w:ind w:left="0" w:firstLineChars="200" w:firstLine="560"/>
        <w:jc w:val="both"/>
        <w:rPr>
          <w:rFonts w:ascii="Times New Roman" w:eastAsia="標楷體" w:hAnsi="Times New Roman" w:cs="Times New Roman"/>
          <w:sz w:val="36"/>
          <w:szCs w:val="36"/>
        </w:rPr>
      </w:pPr>
      <w:r w:rsidRPr="003565B5">
        <w:rPr>
          <w:rFonts w:ascii="Times New Roman" w:eastAsia="標楷體" w:hAnsi="Times New Roman" w:hint="eastAsia"/>
          <w:sz w:val="28"/>
        </w:rPr>
        <w:t>本研究旨在開發一套基於深度學習技術的糖尿病視網膜病變自動辨識系統，使用眼底影像進行五級分級診斷，輔助醫療人員進行初步篩檢。透過卷積神經網路（</w:t>
      </w:r>
      <w:r w:rsidRPr="003565B5">
        <w:rPr>
          <w:rFonts w:ascii="Times New Roman" w:eastAsia="標楷體" w:hAnsi="Times New Roman" w:hint="eastAsia"/>
          <w:sz w:val="28"/>
        </w:rPr>
        <w:t>CNN</w:t>
      </w:r>
      <w:r w:rsidRPr="003565B5">
        <w:rPr>
          <w:rFonts w:ascii="Times New Roman" w:eastAsia="標楷體" w:hAnsi="Times New Roman" w:hint="eastAsia"/>
          <w:sz w:val="28"/>
        </w:rPr>
        <w:t>）模型訓練與優化，提高影像辨識的準確率與穩定性，並結合雲端平台，實現遠端即時診斷功能。最終目標為建立一個高效、準確且易於部署的醫療輔助系統，以提升早期診斷率，降低視力損失風險，並促進偏鄉地區醫療服務之普及與提升。</w:t>
      </w:r>
    </w:p>
    <w:p w14:paraId="41AF180B" w14:textId="44D389F0" w:rsidR="00073E55" w:rsidRDefault="00E178AB" w:rsidP="00E178AB">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9" w:name="_Toc197803753"/>
      <w:r w:rsidRPr="00E178AB">
        <w:rPr>
          <w:rFonts w:ascii="Times New Roman" w:eastAsia="標楷體" w:hAnsi="Times New Roman" w:cs="Times New Roman" w:hint="eastAsia"/>
          <w:sz w:val="36"/>
          <w:szCs w:val="36"/>
        </w:rPr>
        <w:t>1.3</w:t>
      </w:r>
      <w:r>
        <w:rPr>
          <w:rFonts w:ascii="Times New Roman" w:eastAsia="標楷體" w:hAnsi="Times New Roman" w:cs="Times New Roman" w:hint="eastAsia"/>
          <w:sz w:val="36"/>
          <w:szCs w:val="36"/>
        </w:rPr>
        <w:t xml:space="preserve"> </w:t>
      </w:r>
      <w:r w:rsidRPr="00E178AB">
        <w:rPr>
          <w:rFonts w:ascii="Times New Roman" w:eastAsia="標楷體" w:hAnsi="Times New Roman" w:cs="Times New Roman" w:hint="eastAsia"/>
          <w:sz w:val="36"/>
          <w:szCs w:val="36"/>
        </w:rPr>
        <w:t>研究流程</w:t>
      </w:r>
      <w:bookmarkEnd w:id="9"/>
    </w:p>
    <w:p w14:paraId="7B7C29A5" w14:textId="5CAF9B89" w:rsidR="00E178AB" w:rsidRDefault="00E178AB" w:rsidP="00E178AB">
      <w:pPr>
        <w:spacing w:afterLines="0" w:after="120" w:line="480" w:lineRule="exact"/>
        <w:ind w:left="0" w:firstLineChars="200" w:firstLine="560"/>
        <w:jc w:val="both"/>
        <w:rPr>
          <w:rFonts w:ascii="Times New Roman" w:eastAsia="標楷體" w:hAnsi="Times New Roman"/>
          <w:sz w:val="28"/>
        </w:rPr>
      </w:pPr>
      <w:r w:rsidRPr="00E178AB">
        <w:rPr>
          <w:rFonts w:ascii="Times New Roman" w:eastAsia="標楷體" w:hAnsi="Times New Roman" w:hint="eastAsia"/>
          <w:sz w:val="28"/>
        </w:rPr>
        <w:t>本論文研究流程圖如圖</w:t>
      </w:r>
      <w:r w:rsidR="00CE4987">
        <w:rPr>
          <w:rFonts w:ascii="Times New Roman" w:eastAsia="標楷體" w:hAnsi="Times New Roman" w:hint="eastAsia"/>
          <w:sz w:val="28"/>
        </w:rPr>
        <w:t>1.</w:t>
      </w:r>
      <w:r w:rsidRPr="00E178AB">
        <w:rPr>
          <w:rFonts w:ascii="Times New Roman" w:eastAsia="標楷體" w:hAnsi="Times New Roman" w:hint="eastAsia"/>
          <w:sz w:val="28"/>
        </w:rPr>
        <w:t>1</w:t>
      </w:r>
      <w:r w:rsidRPr="00E178AB">
        <w:rPr>
          <w:rFonts w:ascii="Times New Roman" w:eastAsia="標楷體" w:hAnsi="Times New Roman" w:hint="eastAsia"/>
          <w:sz w:val="28"/>
        </w:rPr>
        <w:t>所示。首先介紹糖尿病視網膜病變的研究背景及相關議題，其中重點著重在於探討傳統人工檢測和自動化檢測的研究議題，找出糖尿病視網膜病變檢測需要解決及改善的問題。於文獻部分，將由現有的糖尿病視網膜病變自動化流程相關文獻整理，</w:t>
      </w:r>
      <w:r w:rsidRPr="00E178AB">
        <w:rPr>
          <w:rFonts w:ascii="Times New Roman" w:eastAsia="標楷體" w:hAnsi="Times New Roman" w:hint="eastAsia"/>
          <w:sz w:val="28"/>
        </w:rPr>
        <w:lastRenderedPageBreak/>
        <w:t>並探討過去學者所提出的技術，最後在整理的文獻範圍內篩選並明確研究主題。接著建立本研究架構，流程包括影像前處理、實驗模型評估、實驗模型參數調整。並開發網頁式糖尿病視網膜辨識系統，提供</w:t>
      </w:r>
      <w:r w:rsidR="00F9021E">
        <w:rPr>
          <w:noProof/>
        </w:rPr>
        <w:drawing>
          <wp:anchor distT="0" distB="0" distL="114300" distR="114300" simplePos="0" relativeHeight="251673600" behindDoc="0" locked="0" layoutInCell="1" allowOverlap="1" wp14:anchorId="5379B794" wp14:editId="331B49A6">
            <wp:simplePos x="0" y="0"/>
            <wp:positionH relativeFrom="margin">
              <wp:align>left</wp:align>
            </wp:positionH>
            <wp:positionV relativeFrom="margin">
              <wp:posOffset>1276791</wp:posOffset>
            </wp:positionV>
            <wp:extent cx="5279390" cy="6553835"/>
            <wp:effectExtent l="0" t="0" r="0" b="0"/>
            <wp:wrapSquare wrapText="bothSides"/>
            <wp:docPr id="2040005818"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6553835"/>
                    </a:xfrm>
                    <a:prstGeom prst="rect">
                      <a:avLst/>
                    </a:prstGeom>
                    <a:noFill/>
                  </pic:spPr>
                </pic:pic>
              </a:graphicData>
            </a:graphic>
          </wp:anchor>
        </w:drawing>
      </w:r>
      <w:r w:rsidRPr="00E178AB">
        <w:rPr>
          <w:rFonts w:ascii="Times New Roman" w:eastAsia="標楷體" w:hAnsi="Times New Roman" w:hint="eastAsia"/>
          <w:sz w:val="28"/>
        </w:rPr>
        <w:t>醫生迅速且準確地判斷視網膜病變程度，從而達到早期治療的目標。</w:t>
      </w:r>
    </w:p>
    <w:p w14:paraId="074AE4B0" w14:textId="329B1625" w:rsidR="00E178AB" w:rsidRPr="0076325D" w:rsidRDefault="0076325D" w:rsidP="0076325D">
      <w:pPr>
        <w:pStyle w:val="af7"/>
        <w:spacing w:after="360"/>
        <w:rPr>
          <w:rFonts w:ascii="Times New Roman" w:eastAsia="標楷體" w:hAnsi="Times New Roman"/>
          <w:b/>
          <w:bCs/>
          <w:sz w:val="28"/>
          <w:szCs w:val="28"/>
        </w:rPr>
      </w:pPr>
      <w:bookmarkStart w:id="10" w:name="_Toc197803856"/>
      <w:r w:rsidRPr="0076325D">
        <w:rPr>
          <w:rFonts w:ascii="Times New Roman" w:eastAsia="標楷體" w:hAnsi="Times New Roman" w:hint="eastAsia"/>
          <w:b/>
          <w:bCs/>
          <w:sz w:val="28"/>
          <w:szCs w:val="28"/>
        </w:rPr>
        <w:t>圖</w:t>
      </w:r>
      <w:r w:rsidRPr="0076325D">
        <w:rPr>
          <w:rFonts w:ascii="Times New Roman" w:eastAsia="標楷體" w:hAnsi="Times New Roman" w:hint="eastAsia"/>
          <w:b/>
          <w:bCs/>
          <w:sz w:val="28"/>
          <w:szCs w:val="28"/>
        </w:rPr>
        <w:t xml:space="preserve"> 1.</w:t>
      </w:r>
      <w:r w:rsidRPr="0076325D">
        <w:rPr>
          <w:rFonts w:ascii="Times New Roman" w:eastAsia="標楷體" w:hAnsi="Times New Roman"/>
          <w:b/>
          <w:bCs/>
          <w:sz w:val="28"/>
          <w:szCs w:val="28"/>
        </w:rPr>
        <w:fldChar w:fldCharType="begin"/>
      </w:r>
      <w:r w:rsidRPr="0076325D">
        <w:rPr>
          <w:rFonts w:ascii="Times New Roman" w:eastAsia="標楷體" w:hAnsi="Times New Roman"/>
          <w:b/>
          <w:bCs/>
          <w:sz w:val="28"/>
          <w:szCs w:val="28"/>
        </w:rPr>
        <w:instrText xml:space="preserve"> </w:instrText>
      </w:r>
      <w:r w:rsidRPr="0076325D">
        <w:rPr>
          <w:rFonts w:ascii="Times New Roman" w:eastAsia="標楷體" w:hAnsi="Times New Roman" w:hint="eastAsia"/>
          <w:b/>
          <w:bCs/>
          <w:sz w:val="28"/>
          <w:szCs w:val="28"/>
        </w:rPr>
        <w:instrText xml:space="preserve">SEQ </w:instrText>
      </w:r>
      <w:r w:rsidRPr="0076325D">
        <w:rPr>
          <w:rFonts w:ascii="Times New Roman" w:eastAsia="標楷體" w:hAnsi="Times New Roman" w:hint="eastAsia"/>
          <w:b/>
          <w:bCs/>
          <w:sz w:val="28"/>
          <w:szCs w:val="28"/>
        </w:rPr>
        <w:instrText>圖</w:instrText>
      </w:r>
      <w:r w:rsidRPr="0076325D">
        <w:rPr>
          <w:rFonts w:ascii="Times New Roman" w:eastAsia="標楷體" w:hAnsi="Times New Roman" w:hint="eastAsia"/>
          <w:b/>
          <w:bCs/>
          <w:sz w:val="28"/>
          <w:szCs w:val="28"/>
        </w:rPr>
        <w:instrText>_1. \* ARABIC</w:instrText>
      </w:r>
      <w:r w:rsidRPr="0076325D">
        <w:rPr>
          <w:rFonts w:ascii="Times New Roman" w:eastAsia="標楷體" w:hAnsi="Times New Roman"/>
          <w:b/>
          <w:bCs/>
          <w:sz w:val="28"/>
          <w:szCs w:val="28"/>
        </w:rPr>
        <w:instrText xml:space="preserve"> </w:instrText>
      </w:r>
      <w:r w:rsidRPr="0076325D">
        <w:rPr>
          <w:rFonts w:ascii="Times New Roman" w:eastAsia="標楷體" w:hAnsi="Times New Roman"/>
          <w:b/>
          <w:bCs/>
          <w:sz w:val="28"/>
          <w:szCs w:val="28"/>
        </w:rPr>
        <w:fldChar w:fldCharType="separate"/>
      </w:r>
      <w:r w:rsidRPr="0076325D">
        <w:rPr>
          <w:rFonts w:ascii="Times New Roman" w:eastAsia="標楷體" w:hAnsi="Times New Roman"/>
          <w:b/>
          <w:bCs/>
          <w:sz w:val="28"/>
          <w:szCs w:val="28"/>
        </w:rPr>
        <w:t>1</w:t>
      </w:r>
      <w:r w:rsidRPr="0076325D">
        <w:rPr>
          <w:rFonts w:ascii="Times New Roman" w:eastAsia="標楷體" w:hAnsi="Times New Roman"/>
          <w:b/>
          <w:bCs/>
          <w:sz w:val="28"/>
          <w:szCs w:val="28"/>
        </w:rPr>
        <w:fldChar w:fldCharType="end"/>
      </w:r>
      <w:r w:rsidRPr="0076325D">
        <w:rPr>
          <w:rFonts w:ascii="Times New Roman" w:eastAsia="標楷體" w:hAnsi="Times New Roman" w:hint="eastAsia"/>
          <w:b/>
          <w:bCs/>
          <w:sz w:val="28"/>
          <w:szCs w:val="28"/>
        </w:rPr>
        <w:t xml:space="preserve"> </w:t>
      </w:r>
      <w:r w:rsidRPr="0076325D">
        <w:rPr>
          <w:rFonts w:ascii="Times New Roman" w:eastAsia="標楷體" w:hAnsi="Times New Roman" w:hint="eastAsia"/>
          <w:b/>
          <w:bCs/>
          <w:sz w:val="28"/>
          <w:szCs w:val="28"/>
        </w:rPr>
        <w:t>研究流程圖</w:t>
      </w:r>
      <w:bookmarkEnd w:id="10"/>
    </w:p>
    <w:p w14:paraId="28980BB2" w14:textId="2608DE98" w:rsidR="00FB12EC" w:rsidRPr="00026021" w:rsidRDefault="00564C81" w:rsidP="00026021">
      <w:pPr>
        <w:widowControl/>
        <w:spacing w:after="360"/>
        <w:ind w:left="0" w:firstLine="0"/>
        <w:outlineLvl w:val="0"/>
        <w:rPr>
          <w:rFonts w:ascii="Times New Roman" w:eastAsia="標楷體" w:hAnsi="Times New Roman"/>
          <w:b/>
          <w:bCs/>
          <w:sz w:val="40"/>
          <w:szCs w:val="40"/>
        </w:rPr>
      </w:pPr>
      <w:bookmarkStart w:id="11" w:name="_Toc197803754"/>
      <w:r w:rsidRPr="00BB5149">
        <w:rPr>
          <w:rFonts w:ascii="Times New Roman" w:eastAsia="標楷體" w:hAnsi="Times New Roman" w:hint="eastAsia"/>
          <w:b/>
          <w:bCs/>
          <w:sz w:val="40"/>
          <w:szCs w:val="40"/>
        </w:rPr>
        <w:lastRenderedPageBreak/>
        <w:t>第</w:t>
      </w:r>
      <w:r w:rsidRPr="00BB5149">
        <w:rPr>
          <w:rFonts w:ascii="Times New Roman" w:eastAsia="標楷體" w:hAnsi="Times New Roman"/>
          <w:b/>
          <w:bCs/>
          <w:sz w:val="40"/>
          <w:szCs w:val="40"/>
        </w:rPr>
        <w:t>2</w:t>
      </w:r>
      <w:r w:rsidRPr="00BB5149">
        <w:rPr>
          <w:rFonts w:ascii="Times New Roman" w:eastAsia="標楷體" w:hAnsi="Times New Roman" w:hint="eastAsia"/>
          <w:b/>
          <w:bCs/>
          <w:sz w:val="40"/>
          <w:szCs w:val="40"/>
        </w:rPr>
        <w:t>章</w:t>
      </w:r>
      <w:r w:rsidRPr="00BB5149">
        <w:rPr>
          <w:rFonts w:ascii="Times New Roman" w:eastAsia="標楷體" w:hAnsi="Times New Roman" w:hint="eastAsia"/>
          <w:b/>
          <w:bCs/>
          <w:sz w:val="40"/>
          <w:szCs w:val="40"/>
        </w:rPr>
        <w:t xml:space="preserve"> </w:t>
      </w:r>
      <w:r w:rsidRPr="00BB5149">
        <w:rPr>
          <w:rFonts w:ascii="Times New Roman" w:eastAsia="標楷體" w:hAnsi="Times New Roman" w:hint="eastAsia"/>
          <w:b/>
          <w:bCs/>
          <w:sz w:val="40"/>
          <w:szCs w:val="40"/>
        </w:rPr>
        <w:t>文獻探討</w:t>
      </w:r>
      <w:bookmarkEnd w:id="11"/>
    </w:p>
    <w:p w14:paraId="4F809C92" w14:textId="4BA9EB00" w:rsidR="005F6763" w:rsidRPr="00BB5149" w:rsidRDefault="005F6763" w:rsidP="005F6763">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12" w:name="_Toc197803755"/>
      <w:r w:rsidRPr="00BB5149">
        <w:rPr>
          <w:rFonts w:ascii="Times New Roman" w:eastAsia="標楷體" w:hAnsi="Times New Roman" w:cs="Times New Roman"/>
          <w:sz w:val="36"/>
          <w:szCs w:val="36"/>
        </w:rPr>
        <w:t xml:space="preserve">2.1 </w:t>
      </w:r>
      <w:r w:rsidR="00026021">
        <w:rPr>
          <w:rFonts w:ascii="Times New Roman" w:eastAsia="標楷體" w:hAnsi="Times New Roman" w:cs="Times New Roman" w:hint="eastAsia"/>
          <w:sz w:val="36"/>
          <w:szCs w:val="36"/>
        </w:rPr>
        <w:t>糖尿病</w:t>
      </w:r>
      <w:bookmarkEnd w:id="12"/>
    </w:p>
    <w:p w14:paraId="2EA419F8" w14:textId="666D8CA3" w:rsidR="00026021" w:rsidRPr="00026021" w:rsidRDefault="00026021" w:rsidP="00026021">
      <w:pPr>
        <w:spacing w:afterLines="0" w:after="120" w:line="480" w:lineRule="exact"/>
        <w:ind w:left="0" w:firstLineChars="200" w:firstLine="560"/>
        <w:jc w:val="both"/>
        <w:rPr>
          <w:rFonts w:ascii="Times New Roman" w:eastAsia="標楷體" w:hAnsi="Times New Roman"/>
          <w:sz w:val="28"/>
        </w:rPr>
      </w:pPr>
      <w:r w:rsidRPr="00026021">
        <w:rPr>
          <w:rFonts w:ascii="Times New Roman" w:eastAsia="標楷體" w:hAnsi="Times New Roman" w:hint="eastAsia"/>
          <w:sz w:val="28"/>
        </w:rPr>
        <w:t>當代社會，糖尿病不再是少數人的困擾，而是全球性的流行病。根據</w:t>
      </w:r>
      <w:r w:rsidRPr="00026021">
        <w:rPr>
          <w:rFonts w:ascii="Times New Roman" w:eastAsia="標楷體" w:hAnsi="Times New Roman" w:hint="eastAsia"/>
          <w:sz w:val="28"/>
        </w:rPr>
        <w:t xml:space="preserve"> J. W. Y. Yau </w:t>
      </w:r>
      <w:r w:rsidRPr="00026021">
        <w:rPr>
          <w:rFonts w:ascii="Times New Roman" w:eastAsia="標楷體" w:hAnsi="Times New Roman" w:hint="eastAsia"/>
          <w:sz w:val="28"/>
        </w:rPr>
        <w:t>等人（</w:t>
      </w:r>
      <w:r w:rsidRPr="00026021">
        <w:rPr>
          <w:rFonts w:ascii="Times New Roman" w:eastAsia="標楷體" w:hAnsi="Times New Roman" w:hint="eastAsia"/>
          <w:sz w:val="28"/>
        </w:rPr>
        <w:t>2012</w:t>
      </w:r>
      <w:r w:rsidRPr="00026021">
        <w:rPr>
          <w:rFonts w:ascii="Times New Roman" w:eastAsia="標楷體" w:hAnsi="Times New Roman" w:hint="eastAsia"/>
          <w:sz w:val="28"/>
        </w:rPr>
        <w:t>）</w:t>
      </w:r>
      <w:r w:rsidRPr="00026021">
        <w:rPr>
          <w:rFonts w:ascii="Times New Roman" w:eastAsia="標楷體" w:hAnsi="Times New Roman" w:hint="eastAsia"/>
          <w:sz w:val="28"/>
        </w:rPr>
        <w:t>[1]</w:t>
      </w:r>
      <w:r w:rsidRPr="00026021">
        <w:rPr>
          <w:rFonts w:ascii="Times New Roman" w:eastAsia="標楷體" w:hAnsi="Times New Roman" w:hint="eastAsia"/>
          <w:sz w:val="28"/>
        </w:rPr>
        <w:t>的統計，全球已有約</w:t>
      </w:r>
      <w:r w:rsidRPr="00026021">
        <w:rPr>
          <w:rFonts w:ascii="Times New Roman" w:eastAsia="標楷體" w:hAnsi="Times New Roman" w:hint="eastAsia"/>
          <w:sz w:val="28"/>
        </w:rPr>
        <w:t xml:space="preserve"> 9300 </w:t>
      </w:r>
      <w:r w:rsidRPr="00026021">
        <w:rPr>
          <w:rFonts w:ascii="Times New Roman" w:eastAsia="標楷體" w:hAnsi="Times New Roman" w:hint="eastAsia"/>
          <w:sz w:val="28"/>
        </w:rPr>
        <w:t>萬人患有糖尿病視網膜病變（</w:t>
      </w:r>
      <w:r w:rsidRPr="00026021">
        <w:rPr>
          <w:rFonts w:ascii="Times New Roman" w:eastAsia="標楷體" w:hAnsi="Times New Roman" w:hint="eastAsia"/>
          <w:sz w:val="28"/>
        </w:rPr>
        <w:t>DR</w:t>
      </w:r>
      <w:r w:rsidRPr="00026021">
        <w:rPr>
          <w:rFonts w:ascii="Times New Roman" w:eastAsia="標楷體" w:hAnsi="Times New Roman" w:hint="eastAsia"/>
          <w:sz w:val="28"/>
        </w:rPr>
        <w:t>），其中包括</w:t>
      </w:r>
      <w:r w:rsidRPr="00026021">
        <w:rPr>
          <w:rFonts w:ascii="Times New Roman" w:eastAsia="標楷體" w:hAnsi="Times New Roman" w:hint="eastAsia"/>
          <w:sz w:val="28"/>
        </w:rPr>
        <w:t xml:space="preserve"> 1700 </w:t>
      </w:r>
      <w:r w:rsidRPr="00026021">
        <w:rPr>
          <w:rFonts w:ascii="Times New Roman" w:eastAsia="標楷體" w:hAnsi="Times New Roman" w:hint="eastAsia"/>
          <w:sz w:val="28"/>
        </w:rPr>
        <w:t>萬人罹患增殖性視網膜病變（</w:t>
      </w:r>
      <w:r w:rsidRPr="00026021">
        <w:rPr>
          <w:rFonts w:ascii="Times New Roman" w:eastAsia="標楷體" w:hAnsi="Times New Roman" w:hint="eastAsia"/>
          <w:sz w:val="28"/>
        </w:rPr>
        <w:t>PDR</w:t>
      </w:r>
      <w:r w:rsidRPr="00026021">
        <w:rPr>
          <w:rFonts w:ascii="Times New Roman" w:eastAsia="標楷體" w:hAnsi="Times New Roman" w:hint="eastAsia"/>
          <w:sz w:val="28"/>
        </w:rPr>
        <w:t>）、</w:t>
      </w:r>
      <w:r w:rsidRPr="00026021">
        <w:rPr>
          <w:rFonts w:ascii="Times New Roman" w:eastAsia="標楷體" w:hAnsi="Times New Roman" w:hint="eastAsia"/>
          <w:sz w:val="28"/>
        </w:rPr>
        <w:t xml:space="preserve">2100 </w:t>
      </w:r>
      <w:r w:rsidRPr="00026021">
        <w:rPr>
          <w:rFonts w:ascii="Times New Roman" w:eastAsia="標楷體" w:hAnsi="Times New Roman" w:hint="eastAsia"/>
          <w:sz w:val="28"/>
        </w:rPr>
        <w:t>萬人患有糖尿病黃斑部病變（</w:t>
      </w:r>
      <w:r w:rsidRPr="00026021">
        <w:rPr>
          <w:rFonts w:ascii="Times New Roman" w:eastAsia="標楷體" w:hAnsi="Times New Roman" w:hint="eastAsia"/>
          <w:sz w:val="28"/>
        </w:rPr>
        <w:t>DME</w:t>
      </w:r>
      <w:r w:rsidRPr="00026021">
        <w:rPr>
          <w:rFonts w:ascii="Times New Roman" w:eastAsia="標楷體" w:hAnsi="Times New Roman" w:hint="eastAsia"/>
          <w:sz w:val="28"/>
        </w:rPr>
        <w:t>），以及</w:t>
      </w:r>
      <w:r w:rsidRPr="00026021">
        <w:rPr>
          <w:rFonts w:ascii="Times New Roman" w:eastAsia="標楷體" w:hAnsi="Times New Roman" w:hint="eastAsia"/>
          <w:sz w:val="28"/>
        </w:rPr>
        <w:t xml:space="preserve"> 2800 </w:t>
      </w:r>
      <w:r w:rsidRPr="00026021">
        <w:rPr>
          <w:rFonts w:ascii="Times New Roman" w:eastAsia="標楷體" w:hAnsi="Times New Roman" w:hint="eastAsia"/>
          <w:sz w:val="28"/>
        </w:rPr>
        <w:t>萬人正面臨威脅視力的視網膜病變（</w:t>
      </w:r>
      <w:r w:rsidRPr="00026021">
        <w:rPr>
          <w:rFonts w:ascii="Times New Roman" w:eastAsia="標楷體" w:hAnsi="Times New Roman" w:hint="eastAsia"/>
          <w:sz w:val="28"/>
        </w:rPr>
        <w:t>VTDR</w:t>
      </w:r>
      <w:r w:rsidRPr="00026021">
        <w:rPr>
          <w:rFonts w:ascii="Times New Roman" w:eastAsia="標楷體" w:hAnsi="Times New Roman" w:hint="eastAsia"/>
          <w:sz w:val="28"/>
        </w:rPr>
        <w:t>）。隨著糖尿病患者人數快速攀升，這些數字還在持續增加。</w:t>
      </w:r>
      <w:r w:rsidRPr="00026021">
        <w:rPr>
          <w:rFonts w:ascii="Times New Roman" w:eastAsia="標楷體" w:hAnsi="Times New Roman" w:hint="eastAsia"/>
          <w:sz w:val="28"/>
        </w:rPr>
        <w:t xml:space="preserve"> </w:t>
      </w:r>
    </w:p>
    <w:p w14:paraId="6911A3C7" w14:textId="77777777" w:rsidR="00F67C22" w:rsidRDefault="00026021" w:rsidP="00F67C22">
      <w:pPr>
        <w:spacing w:afterLines="0" w:after="120" w:line="480" w:lineRule="exact"/>
        <w:ind w:left="0" w:firstLineChars="200" w:firstLine="560"/>
        <w:jc w:val="both"/>
        <w:rPr>
          <w:rFonts w:ascii="Times New Roman" w:eastAsia="標楷體" w:hAnsi="Times New Roman"/>
          <w:sz w:val="28"/>
        </w:rPr>
      </w:pPr>
      <w:r w:rsidRPr="00026021">
        <w:rPr>
          <w:rFonts w:ascii="Times New Roman" w:eastAsia="標楷體" w:hAnsi="Times New Roman" w:hint="eastAsia"/>
          <w:sz w:val="28"/>
        </w:rPr>
        <w:t>根據國際糖尿病聯盟（</w:t>
      </w:r>
      <w:r w:rsidRPr="00026021">
        <w:rPr>
          <w:rFonts w:ascii="Times New Roman" w:eastAsia="標楷體" w:hAnsi="Times New Roman" w:hint="eastAsia"/>
          <w:sz w:val="28"/>
        </w:rPr>
        <w:t>International Diabetes Federation, 2025</w:t>
      </w:r>
      <w:r w:rsidRPr="00026021">
        <w:rPr>
          <w:rFonts w:ascii="Times New Roman" w:eastAsia="標楷體" w:hAnsi="Times New Roman" w:hint="eastAsia"/>
          <w:sz w:val="28"/>
        </w:rPr>
        <w:t>）</w:t>
      </w:r>
      <w:r w:rsidRPr="00026021">
        <w:rPr>
          <w:rFonts w:ascii="Times New Roman" w:eastAsia="標楷體" w:hAnsi="Times New Roman" w:hint="eastAsia"/>
          <w:sz w:val="28"/>
        </w:rPr>
        <w:t>[2]</w:t>
      </w:r>
      <w:r w:rsidRPr="00026021">
        <w:rPr>
          <w:rFonts w:ascii="Times New Roman" w:eastAsia="標楷體" w:hAnsi="Times New Roman" w:hint="eastAsia"/>
          <w:sz w:val="28"/>
        </w:rPr>
        <w:t>的估計，</w:t>
      </w:r>
      <w:r w:rsidRPr="00026021">
        <w:rPr>
          <w:rFonts w:ascii="Times New Roman" w:eastAsia="標楷體" w:hAnsi="Times New Roman" w:hint="eastAsia"/>
          <w:sz w:val="28"/>
        </w:rPr>
        <w:t xml:space="preserve">2024 </w:t>
      </w:r>
      <w:r w:rsidRPr="00026021">
        <w:rPr>
          <w:rFonts w:ascii="Times New Roman" w:eastAsia="標楷體" w:hAnsi="Times New Roman" w:hint="eastAsia"/>
          <w:sz w:val="28"/>
        </w:rPr>
        <w:t>年全球約有</w:t>
      </w:r>
      <w:r w:rsidRPr="00026021">
        <w:rPr>
          <w:rFonts w:ascii="Times New Roman" w:eastAsia="標楷體" w:hAnsi="Times New Roman" w:hint="eastAsia"/>
          <w:sz w:val="28"/>
        </w:rPr>
        <w:t xml:space="preserve"> 5.89 </w:t>
      </w:r>
      <w:r w:rsidRPr="00026021">
        <w:rPr>
          <w:rFonts w:ascii="Times New Roman" w:eastAsia="標楷體" w:hAnsi="Times New Roman" w:hint="eastAsia"/>
          <w:sz w:val="28"/>
        </w:rPr>
        <w:t>億名</w:t>
      </w:r>
      <w:r w:rsidRPr="00026021">
        <w:rPr>
          <w:rFonts w:ascii="Times New Roman" w:eastAsia="標楷體" w:hAnsi="Times New Roman" w:hint="eastAsia"/>
          <w:sz w:val="28"/>
        </w:rPr>
        <w:t xml:space="preserve"> 20 </w:t>
      </w:r>
      <w:r w:rsidRPr="00026021">
        <w:rPr>
          <w:rFonts w:ascii="Times New Roman" w:eastAsia="標楷體" w:hAnsi="Times New Roman" w:hint="eastAsia"/>
          <w:sz w:val="28"/>
        </w:rPr>
        <w:t>至</w:t>
      </w:r>
      <w:r w:rsidRPr="00026021">
        <w:rPr>
          <w:rFonts w:ascii="Times New Roman" w:eastAsia="標楷體" w:hAnsi="Times New Roman" w:hint="eastAsia"/>
          <w:sz w:val="28"/>
        </w:rPr>
        <w:t xml:space="preserve"> 79 </w:t>
      </w:r>
      <w:r w:rsidRPr="00026021">
        <w:rPr>
          <w:rFonts w:ascii="Times New Roman" w:eastAsia="標楷體" w:hAnsi="Times New Roman" w:hint="eastAsia"/>
          <w:sz w:val="28"/>
        </w:rPr>
        <w:t>歲的成年人患有糖尿病，佔該年齡層人口的</w:t>
      </w:r>
      <w:r w:rsidRPr="00026021">
        <w:rPr>
          <w:rFonts w:ascii="Times New Roman" w:eastAsia="標楷體" w:hAnsi="Times New Roman" w:hint="eastAsia"/>
          <w:sz w:val="28"/>
        </w:rPr>
        <w:t xml:space="preserve"> 11.1%</w:t>
      </w:r>
      <w:r w:rsidRPr="00026021">
        <w:rPr>
          <w:rFonts w:ascii="Times New Roman" w:eastAsia="標楷體" w:hAnsi="Times New Roman" w:hint="eastAsia"/>
          <w:sz w:val="28"/>
        </w:rPr>
        <w:t>，也就是</w:t>
      </w:r>
      <w:r w:rsidRPr="00026021">
        <w:rPr>
          <w:rFonts w:ascii="Times New Roman" w:eastAsia="標楷體" w:hAnsi="Times New Roman" w:hint="eastAsia"/>
          <w:sz w:val="28"/>
        </w:rPr>
        <w:t xml:space="preserve"> </w:t>
      </w:r>
      <w:r w:rsidRPr="00026021">
        <w:rPr>
          <w:rFonts w:ascii="Times New Roman" w:eastAsia="標楷體" w:hAnsi="Times New Roman" w:hint="eastAsia"/>
          <w:sz w:val="28"/>
        </w:rPr>
        <w:t>每</w:t>
      </w:r>
      <w:r w:rsidRPr="00026021">
        <w:rPr>
          <w:rFonts w:ascii="Times New Roman" w:eastAsia="標楷體" w:hAnsi="Times New Roman" w:hint="eastAsia"/>
          <w:sz w:val="28"/>
        </w:rPr>
        <w:t xml:space="preserve"> 9 </w:t>
      </w:r>
      <w:r w:rsidRPr="00026021">
        <w:rPr>
          <w:rFonts w:ascii="Times New Roman" w:eastAsia="標楷體" w:hAnsi="Times New Roman" w:hint="eastAsia"/>
          <w:sz w:val="28"/>
        </w:rPr>
        <w:t>人中就有</w:t>
      </w:r>
      <w:r w:rsidRPr="00026021">
        <w:rPr>
          <w:rFonts w:ascii="Times New Roman" w:eastAsia="標楷體" w:hAnsi="Times New Roman" w:hint="eastAsia"/>
          <w:sz w:val="28"/>
        </w:rPr>
        <w:t xml:space="preserve"> 1 </w:t>
      </w:r>
      <w:r w:rsidRPr="00026021">
        <w:rPr>
          <w:rFonts w:ascii="Times New Roman" w:eastAsia="標楷體" w:hAnsi="Times New Roman" w:hint="eastAsia"/>
          <w:sz w:val="28"/>
        </w:rPr>
        <w:t>人。這樣的趨勢顯示，糖尿病正以驚人的速度成長，不僅是醫療問題，更是公共衛生的重大挑戰。</w:t>
      </w:r>
    </w:p>
    <w:p w14:paraId="7E2EEA17" w14:textId="2167F8AF" w:rsidR="00026021" w:rsidRDefault="00FF64CD" w:rsidP="005A4903">
      <w:pPr>
        <w:pStyle w:val="3"/>
        <w:spacing w:beforeLines="100" w:before="360" w:afterLines="50" w:after="180" w:line="240" w:lineRule="auto"/>
        <w:ind w:left="1217" w:hangingChars="380" w:hanging="1217"/>
        <w:jc w:val="left"/>
        <w:rPr>
          <w:rFonts w:ascii="Times New Roman" w:eastAsia="標楷體" w:hAnsi="Times New Roman"/>
          <w:sz w:val="32"/>
          <w:szCs w:val="32"/>
        </w:rPr>
      </w:pPr>
      <w:bookmarkStart w:id="13" w:name="_Toc197803756"/>
      <w:r>
        <w:rPr>
          <w:rFonts w:ascii="Times New Roman" w:eastAsia="標楷體" w:hAnsi="Times New Roman" w:hint="eastAsia"/>
          <w:sz w:val="32"/>
          <w:szCs w:val="32"/>
        </w:rPr>
        <w:t>2.1.1</w:t>
      </w:r>
      <w:r w:rsidR="00026021" w:rsidRPr="00F67C22">
        <w:rPr>
          <w:rFonts w:ascii="Times New Roman" w:eastAsia="標楷體" w:hAnsi="Times New Roman" w:hint="eastAsia"/>
          <w:sz w:val="32"/>
          <w:szCs w:val="32"/>
        </w:rPr>
        <w:t>糖尿病併發症</w:t>
      </w:r>
      <w:bookmarkEnd w:id="13"/>
    </w:p>
    <w:p w14:paraId="45A2AD5C" w14:textId="77777777" w:rsidR="00FF64CD" w:rsidRPr="00FF64CD" w:rsidRDefault="00FF64CD" w:rsidP="00FF64CD">
      <w:pPr>
        <w:spacing w:afterLines="0" w:after="120" w:line="480" w:lineRule="exact"/>
        <w:ind w:left="0" w:firstLineChars="200" w:firstLine="560"/>
        <w:jc w:val="both"/>
        <w:rPr>
          <w:rFonts w:ascii="Times New Roman" w:eastAsia="標楷體" w:hAnsi="Times New Roman"/>
          <w:sz w:val="28"/>
        </w:rPr>
      </w:pPr>
      <w:r w:rsidRPr="00FF64CD">
        <w:rPr>
          <w:rFonts w:ascii="Times New Roman" w:eastAsia="標楷體" w:hAnsi="Times New Roman"/>
          <w:sz w:val="28"/>
        </w:rPr>
        <w:t>根據國際糖尿病聯盟（</w:t>
      </w:r>
      <w:r w:rsidRPr="00FF64CD">
        <w:rPr>
          <w:rFonts w:ascii="Times New Roman" w:eastAsia="標楷體" w:hAnsi="Times New Roman"/>
          <w:sz w:val="28"/>
        </w:rPr>
        <w:t>International Diabetes Federation, 2025</w:t>
      </w:r>
      <w:r w:rsidRPr="00FF64CD">
        <w:rPr>
          <w:rFonts w:ascii="Times New Roman" w:eastAsia="標楷體" w:hAnsi="Times New Roman"/>
          <w:sz w:val="28"/>
        </w:rPr>
        <w:t>）</w:t>
      </w:r>
      <w:r w:rsidRPr="00FF64CD">
        <w:rPr>
          <w:rFonts w:ascii="Times New Roman" w:eastAsia="標楷體" w:hAnsi="Times New Roman"/>
          <w:sz w:val="28"/>
        </w:rPr>
        <w:t>[2]</w:t>
      </w:r>
      <w:r w:rsidRPr="00FF64CD">
        <w:rPr>
          <w:rFonts w:ascii="Times New Roman" w:eastAsia="標楷體" w:hAnsi="Times New Roman"/>
          <w:sz w:val="28"/>
        </w:rPr>
        <w:t>的統計，到了</w:t>
      </w:r>
      <w:r w:rsidRPr="00FF64CD">
        <w:rPr>
          <w:rFonts w:ascii="Times New Roman" w:eastAsia="標楷體" w:hAnsi="Times New Roman"/>
          <w:sz w:val="28"/>
        </w:rPr>
        <w:t>2025</w:t>
      </w:r>
      <w:r w:rsidRPr="00FF64CD">
        <w:rPr>
          <w:rFonts w:ascii="Times New Roman" w:eastAsia="標楷體" w:hAnsi="Times New Roman"/>
          <w:sz w:val="28"/>
        </w:rPr>
        <w:t>年，全球糖尿病患者數量將突破</w:t>
      </w:r>
      <w:r w:rsidRPr="00FF64CD">
        <w:rPr>
          <w:rFonts w:ascii="Times New Roman" w:eastAsia="標楷體" w:hAnsi="Times New Roman"/>
          <w:sz w:val="28"/>
        </w:rPr>
        <w:t>3</w:t>
      </w:r>
      <w:r w:rsidRPr="00FF64CD">
        <w:rPr>
          <w:rFonts w:ascii="Times New Roman" w:eastAsia="標楷體" w:hAnsi="Times New Roman"/>
          <w:sz w:val="28"/>
        </w:rPr>
        <w:t>億人。糖尿病不僅造成血糖失控，更可能引發心血管、腎臟、神經系統及視覺系統等多重器官的併發症，從生活品質下降，到失明、洗腎甚至截肢，對患者個人、家庭乃至整個社會帶來沉重衝擊。</w:t>
      </w:r>
      <w:r w:rsidRPr="00FF64CD">
        <w:rPr>
          <w:rFonts w:ascii="Times New Roman" w:eastAsia="標楷體" w:hAnsi="Times New Roman"/>
          <w:sz w:val="28"/>
        </w:rPr>
        <w:t> </w:t>
      </w:r>
    </w:p>
    <w:p w14:paraId="0CE1742C" w14:textId="77777777" w:rsidR="00FF64CD" w:rsidRPr="00FF64CD" w:rsidRDefault="00FF64CD" w:rsidP="00FF64CD">
      <w:pPr>
        <w:spacing w:afterLines="0" w:after="120" w:line="480" w:lineRule="exact"/>
        <w:ind w:left="0" w:firstLineChars="200" w:firstLine="560"/>
        <w:jc w:val="both"/>
        <w:rPr>
          <w:rFonts w:ascii="Times New Roman" w:eastAsia="標楷體" w:hAnsi="Times New Roman"/>
          <w:sz w:val="28"/>
        </w:rPr>
      </w:pPr>
      <w:r w:rsidRPr="00FF64CD">
        <w:rPr>
          <w:rFonts w:ascii="Times New Roman" w:eastAsia="標楷體" w:hAnsi="Times New Roman"/>
          <w:sz w:val="28"/>
        </w:rPr>
        <w:t>糖尿病是一種因血糖濃度過高、胰島素分泌不足或作用異常所引發的代謝性疾病。依據類型不同，糖尿病的併發症可分為急性與慢性兩大類</w:t>
      </w:r>
      <w:r w:rsidRPr="00FF64CD">
        <w:rPr>
          <w:rFonts w:ascii="Times New Roman" w:eastAsia="標楷體" w:hAnsi="Times New Roman"/>
          <w:sz w:val="28"/>
        </w:rPr>
        <w:t>[4]</w:t>
      </w:r>
      <w:r w:rsidRPr="00FF64CD">
        <w:rPr>
          <w:rFonts w:ascii="Times New Roman" w:eastAsia="標楷體" w:hAnsi="Times New Roman"/>
          <w:sz w:val="28"/>
        </w:rPr>
        <w:t>。急性併發症中最常見的是血糖控制不穩，特別是低血糖症，患者一旦出現症狀，需即時補充含糖食物以緩解危機。慢性併發症則影響更為深遠，涵蓋眼睛、腎臟、心血管以及神經系統等，長期發展</w:t>
      </w:r>
      <w:r w:rsidRPr="00FF64CD">
        <w:rPr>
          <w:rFonts w:ascii="Times New Roman" w:eastAsia="標楷體" w:hAnsi="Times New Roman"/>
          <w:sz w:val="28"/>
        </w:rPr>
        <w:lastRenderedPageBreak/>
        <w:t>下可能導致不可逆的器官損傷。</w:t>
      </w:r>
      <w:r w:rsidRPr="00FF64CD">
        <w:rPr>
          <w:rFonts w:ascii="Times New Roman" w:eastAsia="標楷體" w:hAnsi="Times New Roman"/>
          <w:sz w:val="28"/>
        </w:rPr>
        <w:t> </w:t>
      </w:r>
    </w:p>
    <w:p w14:paraId="651401D5" w14:textId="0F60D55C" w:rsidR="00FF64CD" w:rsidRDefault="00FF64CD" w:rsidP="00FF64CD">
      <w:pPr>
        <w:spacing w:afterLines="0" w:after="120" w:line="480" w:lineRule="exact"/>
        <w:ind w:left="0" w:firstLineChars="200" w:firstLine="560"/>
        <w:jc w:val="both"/>
        <w:rPr>
          <w:rFonts w:ascii="Times New Roman" w:eastAsia="標楷體" w:hAnsi="Times New Roman"/>
          <w:sz w:val="28"/>
        </w:rPr>
      </w:pPr>
      <w:r w:rsidRPr="00FF64CD">
        <w:rPr>
          <w:rFonts w:ascii="Times New Roman" w:eastAsia="標楷體" w:hAnsi="Times New Roman"/>
          <w:sz w:val="28"/>
        </w:rPr>
        <w:t>其中，糖尿病視網膜病變（</w:t>
      </w:r>
      <w:r w:rsidRPr="00FF64CD">
        <w:rPr>
          <w:rFonts w:ascii="Times New Roman" w:eastAsia="標楷體" w:hAnsi="Times New Roman"/>
          <w:sz w:val="28"/>
        </w:rPr>
        <w:t>Diabetic Retinopathy, DR</w:t>
      </w:r>
      <w:r w:rsidRPr="00FF64CD">
        <w:rPr>
          <w:rFonts w:ascii="Times New Roman" w:eastAsia="標楷體" w:hAnsi="Times New Roman"/>
          <w:sz w:val="28"/>
        </w:rPr>
        <w:t>）不僅涉及血管異常，如血管通透性增加、微血管阻塞及新生血管形成，也包含視網膜神經細胞的功能障礙與退行性變化，且神經病變可能早於血管病變出現</w:t>
      </w:r>
      <w:r w:rsidRPr="00FF64CD">
        <w:rPr>
          <w:rFonts w:ascii="Times New Roman" w:eastAsia="標楷體" w:hAnsi="Times New Roman"/>
          <w:sz w:val="28"/>
        </w:rPr>
        <w:t>[5]</w:t>
      </w:r>
      <w:r w:rsidRPr="00FF64CD">
        <w:rPr>
          <w:rFonts w:ascii="Times New Roman" w:eastAsia="標楷體" w:hAnsi="Times New Roman"/>
          <w:sz w:val="28"/>
        </w:rPr>
        <w:t>，上述糖尿病視網膜病變臨床症狀如表</w:t>
      </w:r>
      <w:r w:rsidR="00CE4987">
        <w:rPr>
          <w:rFonts w:ascii="Times New Roman" w:eastAsia="標楷體" w:hAnsi="Times New Roman" w:hint="eastAsia"/>
          <w:sz w:val="28"/>
        </w:rPr>
        <w:t>2.</w:t>
      </w:r>
      <w:r w:rsidRPr="00FF64CD">
        <w:rPr>
          <w:rFonts w:ascii="Times New Roman" w:eastAsia="標楷體" w:hAnsi="Times New Roman"/>
          <w:sz w:val="28"/>
        </w:rPr>
        <w:t>1</w:t>
      </w:r>
      <w:r w:rsidRPr="00FF64CD">
        <w:rPr>
          <w:rFonts w:ascii="Times New Roman" w:eastAsia="標楷體" w:hAnsi="Times New Roman"/>
          <w:sz w:val="28"/>
        </w:rPr>
        <w:t>所示。</w:t>
      </w:r>
    </w:p>
    <w:p w14:paraId="03EA8D57" w14:textId="137BD69C" w:rsidR="00FF64CD" w:rsidRDefault="00FF64CD" w:rsidP="00FF64CD">
      <w:pPr>
        <w:pStyle w:val="af7"/>
        <w:spacing w:after="360"/>
        <w:rPr>
          <w:rFonts w:ascii="Times New Roman" w:eastAsia="標楷體" w:hAnsi="Times New Roman"/>
          <w:b/>
          <w:bCs/>
          <w:sz w:val="28"/>
          <w:szCs w:val="28"/>
        </w:rPr>
      </w:pPr>
      <w:bookmarkStart w:id="14" w:name="_Toc197803828"/>
      <w:r w:rsidRPr="00FF64CD">
        <w:rPr>
          <w:rFonts w:ascii="Times New Roman" w:eastAsia="標楷體" w:hAnsi="Times New Roman" w:hint="eastAsia"/>
          <w:b/>
          <w:bCs/>
          <w:sz w:val="28"/>
          <w:szCs w:val="28"/>
        </w:rPr>
        <w:t>表</w:t>
      </w:r>
      <w:r w:rsidRPr="00FF64CD">
        <w:rPr>
          <w:rFonts w:ascii="Times New Roman" w:eastAsia="標楷體" w:hAnsi="Times New Roman" w:hint="eastAsia"/>
          <w:b/>
          <w:bCs/>
          <w:sz w:val="28"/>
          <w:szCs w:val="28"/>
        </w:rPr>
        <w:t xml:space="preserve"> 2.</w:t>
      </w:r>
      <w:r w:rsidRPr="00FF64CD">
        <w:rPr>
          <w:rFonts w:ascii="Times New Roman" w:eastAsia="標楷體" w:hAnsi="Times New Roman"/>
          <w:b/>
          <w:bCs/>
          <w:sz w:val="28"/>
          <w:szCs w:val="28"/>
        </w:rPr>
        <w:fldChar w:fldCharType="begin"/>
      </w:r>
      <w:r w:rsidRPr="00FF64CD">
        <w:rPr>
          <w:rFonts w:ascii="Times New Roman" w:eastAsia="標楷體" w:hAnsi="Times New Roman"/>
          <w:b/>
          <w:bCs/>
          <w:sz w:val="28"/>
          <w:szCs w:val="28"/>
        </w:rPr>
        <w:instrText xml:space="preserve"> </w:instrText>
      </w:r>
      <w:r w:rsidRPr="00FF64CD">
        <w:rPr>
          <w:rFonts w:ascii="Times New Roman" w:eastAsia="標楷體" w:hAnsi="Times New Roman" w:hint="eastAsia"/>
          <w:b/>
          <w:bCs/>
          <w:sz w:val="28"/>
          <w:szCs w:val="28"/>
        </w:rPr>
        <w:instrText xml:space="preserve">SEQ </w:instrText>
      </w:r>
      <w:r w:rsidRPr="00FF64CD">
        <w:rPr>
          <w:rFonts w:ascii="Times New Roman" w:eastAsia="標楷體" w:hAnsi="Times New Roman" w:hint="eastAsia"/>
          <w:b/>
          <w:bCs/>
          <w:sz w:val="28"/>
          <w:szCs w:val="28"/>
        </w:rPr>
        <w:instrText>表</w:instrText>
      </w:r>
      <w:r w:rsidRPr="00FF64CD">
        <w:rPr>
          <w:rFonts w:ascii="Times New Roman" w:eastAsia="標楷體" w:hAnsi="Times New Roman" w:hint="eastAsia"/>
          <w:b/>
          <w:bCs/>
          <w:sz w:val="28"/>
          <w:szCs w:val="28"/>
        </w:rPr>
        <w:instrText>_2. \* ARABIC</w:instrText>
      </w:r>
      <w:r w:rsidRPr="00FF64CD">
        <w:rPr>
          <w:rFonts w:ascii="Times New Roman" w:eastAsia="標楷體" w:hAnsi="Times New Roman"/>
          <w:b/>
          <w:bCs/>
          <w:sz w:val="28"/>
          <w:szCs w:val="28"/>
        </w:rPr>
        <w:instrText xml:space="preserve"> </w:instrText>
      </w:r>
      <w:r w:rsidRPr="00FF64CD">
        <w:rPr>
          <w:rFonts w:ascii="Times New Roman" w:eastAsia="標楷體" w:hAnsi="Times New Roman"/>
          <w:b/>
          <w:bCs/>
          <w:sz w:val="28"/>
          <w:szCs w:val="28"/>
        </w:rPr>
        <w:fldChar w:fldCharType="separate"/>
      </w:r>
      <w:r w:rsidR="00AA05F9">
        <w:rPr>
          <w:rFonts w:ascii="Times New Roman" w:eastAsia="標楷體" w:hAnsi="Times New Roman"/>
          <w:b/>
          <w:bCs/>
          <w:noProof/>
          <w:sz w:val="28"/>
          <w:szCs w:val="28"/>
        </w:rPr>
        <w:t>1</w:t>
      </w:r>
      <w:r w:rsidRPr="00FF64CD">
        <w:rPr>
          <w:rFonts w:ascii="Times New Roman" w:eastAsia="標楷體" w:hAnsi="Times New Roman"/>
          <w:b/>
          <w:bCs/>
          <w:sz w:val="28"/>
          <w:szCs w:val="28"/>
        </w:rPr>
        <w:fldChar w:fldCharType="end"/>
      </w:r>
      <w:r w:rsidRPr="00FF64CD">
        <w:rPr>
          <w:rFonts w:ascii="Times New Roman" w:eastAsia="標楷體" w:hAnsi="Times New Roman" w:hint="eastAsia"/>
          <w:b/>
          <w:bCs/>
          <w:sz w:val="28"/>
          <w:szCs w:val="28"/>
        </w:rPr>
        <w:t xml:space="preserve"> </w:t>
      </w:r>
      <w:r w:rsidRPr="00FF64CD">
        <w:rPr>
          <w:rFonts w:ascii="Times New Roman" w:eastAsia="標楷體" w:hAnsi="Times New Roman" w:hint="eastAsia"/>
          <w:b/>
          <w:bCs/>
          <w:sz w:val="28"/>
          <w:szCs w:val="28"/>
        </w:rPr>
        <w:t>糖尿病視網膜病變臨床症狀</w:t>
      </w:r>
      <w:bookmarkEnd w:id="14"/>
    </w:p>
    <w:tbl>
      <w:tblPr>
        <w:tblStyle w:val="af"/>
        <w:tblW w:w="0" w:type="auto"/>
        <w:tblLook w:val="04A0" w:firstRow="1" w:lastRow="0" w:firstColumn="1" w:lastColumn="0" w:noHBand="0" w:noVBand="1"/>
      </w:tblPr>
      <w:tblGrid>
        <w:gridCol w:w="3539"/>
        <w:gridCol w:w="4757"/>
      </w:tblGrid>
      <w:tr w:rsidR="00FF64CD" w14:paraId="59FA436B" w14:textId="77777777" w:rsidTr="00FF64CD">
        <w:tc>
          <w:tcPr>
            <w:tcW w:w="3539" w:type="dxa"/>
            <w:shd w:val="clear" w:color="auto" w:fill="EEECE1"/>
          </w:tcPr>
          <w:p w14:paraId="36F0BD06" w14:textId="77777777" w:rsidR="00FF64CD" w:rsidRPr="00FF64CD" w:rsidRDefault="00FF64CD" w:rsidP="00FF64CD">
            <w:pPr>
              <w:spacing w:afterLines="0" w:line="480" w:lineRule="exact"/>
              <w:ind w:left="0" w:firstLine="0"/>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 xml:space="preserve">DR </w:t>
            </w:r>
            <w:r w:rsidRPr="00FF64CD">
              <w:rPr>
                <w:rFonts w:ascii="Times New Roman" w:eastAsia="標楷體" w:hAnsi="Times New Roman" w:cs="Times New Roman" w:hint="eastAsia"/>
                <w:sz w:val="28"/>
                <w:szCs w:val="28"/>
              </w:rPr>
              <w:t>嚴重等級</w:t>
            </w:r>
            <w:r w:rsidRPr="00FF64CD">
              <w:rPr>
                <w:rFonts w:ascii="Times New Roman" w:eastAsia="標楷體" w:hAnsi="Times New Roman" w:cs="Times New Roman"/>
                <w:sz w:val="28"/>
                <w:szCs w:val="28"/>
              </w:rPr>
              <w:t> </w:t>
            </w:r>
            <w:r w:rsidRPr="00FF64CD">
              <w:rPr>
                <w:rFonts w:ascii="Times New Roman" w:eastAsia="標楷體" w:hAnsi="Times New Roman" w:cs="Times New Roman" w:hint="eastAsia"/>
                <w:sz w:val="28"/>
                <w:szCs w:val="28"/>
              </w:rPr>
              <w:t> </w:t>
            </w:r>
          </w:p>
        </w:tc>
        <w:tc>
          <w:tcPr>
            <w:tcW w:w="4757" w:type="dxa"/>
            <w:shd w:val="clear" w:color="auto" w:fill="EEECE1"/>
          </w:tcPr>
          <w:p w14:paraId="4C906187" w14:textId="77777777" w:rsidR="00FF64CD" w:rsidRPr="00FF64CD" w:rsidRDefault="00FF64CD" w:rsidP="00FF64CD">
            <w:pPr>
              <w:spacing w:afterLines="0" w:line="480" w:lineRule="exact"/>
              <w:ind w:left="0" w:firstLine="0"/>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 xml:space="preserve">DR </w:t>
            </w:r>
            <w:r w:rsidRPr="00FF64CD">
              <w:rPr>
                <w:rFonts w:ascii="Times New Roman" w:eastAsia="標楷體" w:hAnsi="Times New Roman" w:cs="Times New Roman" w:hint="eastAsia"/>
                <w:sz w:val="28"/>
                <w:szCs w:val="28"/>
              </w:rPr>
              <w:t>眼底影像特徵</w:t>
            </w:r>
          </w:p>
        </w:tc>
      </w:tr>
      <w:tr w:rsidR="00FF64CD" w14:paraId="40C6EDE1" w14:textId="77777777" w:rsidTr="00FF64CD">
        <w:tc>
          <w:tcPr>
            <w:tcW w:w="3539" w:type="dxa"/>
            <w:vAlign w:val="center"/>
          </w:tcPr>
          <w:p w14:paraId="70F955BB"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無視網膜病變</w:t>
            </w:r>
            <w:r w:rsidRPr="00FF64CD">
              <w:rPr>
                <w:rFonts w:ascii="Times New Roman" w:eastAsia="標楷體" w:hAnsi="Times New Roman" w:cs="Times New Roman" w:hint="eastAsia"/>
                <w:sz w:val="28"/>
                <w:szCs w:val="28"/>
              </w:rPr>
              <w:t>(No DR)</w:t>
            </w:r>
            <w:r w:rsidRPr="00FF64CD">
              <w:rPr>
                <w:rFonts w:ascii="Times New Roman" w:eastAsia="標楷體" w:hAnsi="Times New Roman" w:cs="Times New Roman"/>
                <w:sz w:val="28"/>
                <w:szCs w:val="28"/>
              </w:rPr>
              <w:t> </w:t>
            </w:r>
          </w:p>
        </w:tc>
        <w:tc>
          <w:tcPr>
            <w:tcW w:w="4757" w:type="dxa"/>
            <w:vAlign w:val="center"/>
          </w:tcPr>
          <w:p w14:paraId="285ADC6C"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無明顯視網膜病變</w:t>
            </w:r>
            <w:r w:rsidRPr="00FF64CD">
              <w:rPr>
                <w:rFonts w:ascii="Times New Roman" w:eastAsia="標楷體" w:hAnsi="Times New Roman" w:cs="Times New Roman"/>
                <w:sz w:val="28"/>
                <w:szCs w:val="28"/>
              </w:rPr>
              <w:t> </w:t>
            </w:r>
            <w:r w:rsidRPr="00FF64CD">
              <w:rPr>
                <w:rFonts w:ascii="Times New Roman" w:eastAsia="標楷體" w:hAnsi="Times New Roman" w:cs="Times New Roman" w:hint="eastAsia"/>
                <w:sz w:val="28"/>
                <w:szCs w:val="28"/>
              </w:rPr>
              <w:t> </w:t>
            </w:r>
          </w:p>
        </w:tc>
      </w:tr>
      <w:tr w:rsidR="00FF64CD" w14:paraId="06EC44CA" w14:textId="77777777" w:rsidTr="00FF64CD">
        <w:tc>
          <w:tcPr>
            <w:tcW w:w="3539" w:type="dxa"/>
            <w:vAlign w:val="center"/>
          </w:tcPr>
          <w:p w14:paraId="2AA0B7FE"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輕度非增殖性視網膜病變</w:t>
            </w:r>
            <w:r w:rsidRPr="00FF64CD">
              <w:rPr>
                <w:rFonts w:ascii="Times New Roman" w:eastAsia="標楷體" w:hAnsi="Times New Roman" w:cs="Times New Roman"/>
                <w:sz w:val="28"/>
                <w:szCs w:val="28"/>
              </w:rPr>
              <w:t> </w:t>
            </w:r>
          </w:p>
          <w:p w14:paraId="72BF4A49"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(Mild NPDR)</w:t>
            </w:r>
            <w:r w:rsidRPr="00FF64CD">
              <w:rPr>
                <w:rFonts w:ascii="Times New Roman" w:eastAsia="標楷體" w:hAnsi="Times New Roman" w:cs="Times New Roman"/>
                <w:sz w:val="28"/>
                <w:szCs w:val="28"/>
              </w:rPr>
              <w:t> </w:t>
            </w:r>
          </w:p>
        </w:tc>
        <w:tc>
          <w:tcPr>
            <w:tcW w:w="4757" w:type="dxa"/>
            <w:vAlign w:val="center"/>
          </w:tcPr>
          <w:p w14:paraId="2F91C982"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僅有微動脈瘤</w:t>
            </w:r>
          </w:p>
        </w:tc>
      </w:tr>
      <w:tr w:rsidR="00FF64CD" w14:paraId="67B7C0C8" w14:textId="77777777" w:rsidTr="00FF64CD">
        <w:tc>
          <w:tcPr>
            <w:tcW w:w="3539" w:type="dxa"/>
            <w:vAlign w:val="center"/>
          </w:tcPr>
          <w:p w14:paraId="3117B494"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中度非增殖性視網膜病變</w:t>
            </w:r>
            <w:r w:rsidRPr="00FF64CD">
              <w:rPr>
                <w:rFonts w:ascii="Times New Roman" w:eastAsia="標楷體" w:hAnsi="Times New Roman" w:cs="Times New Roman"/>
                <w:sz w:val="28"/>
                <w:szCs w:val="28"/>
              </w:rPr>
              <w:t> </w:t>
            </w:r>
          </w:p>
          <w:p w14:paraId="75775845"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(Moderate NPDR)</w:t>
            </w:r>
            <w:r w:rsidRPr="00FF64CD">
              <w:rPr>
                <w:rFonts w:ascii="Times New Roman" w:eastAsia="標楷體" w:hAnsi="Times New Roman" w:cs="Times New Roman"/>
                <w:sz w:val="28"/>
                <w:szCs w:val="28"/>
              </w:rPr>
              <w:t> </w:t>
            </w:r>
          </w:p>
        </w:tc>
        <w:tc>
          <w:tcPr>
            <w:tcW w:w="4757" w:type="dxa"/>
            <w:vAlign w:val="center"/>
          </w:tcPr>
          <w:p w14:paraId="7E824C58"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微動脈瘤和出血較多，可能伴隨硬性滲出物</w:t>
            </w:r>
          </w:p>
        </w:tc>
      </w:tr>
      <w:tr w:rsidR="00FF64CD" w14:paraId="0FD422BD" w14:textId="77777777" w:rsidTr="00FF64CD">
        <w:tc>
          <w:tcPr>
            <w:tcW w:w="3539" w:type="dxa"/>
            <w:vAlign w:val="center"/>
          </w:tcPr>
          <w:p w14:paraId="0F6B9964"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重度非增殖性視網膜病變</w:t>
            </w:r>
            <w:r w:rsidRPr="00FF64CD">
              <w:rPr>
                <w:rFonts w:ascii="Times New Roman" w:eastAsia="標楷體" w:hAnsi="Times New Roman" w:cs="Times New Roman"/>
                <w:sz w:val="28"/>
                <w:szCs w:val="28"/>
              </w:rPr>
              <w:t> </w:t>
            </w:r>
          </w:p>
          <w:p w14:paraId="2DE857E9"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(Server NPDR)</w:t>
            </w:r>
            <w:r w:rsidRPr="00FF64CD">
              <w:rPr>
                <w:rFonts w:ascii="Times New Roman" w:eastAsia="標楷體" w:hAnsi="Times New Roman" w:cs="Times New Roman"/>
                <w:sz w:val="28"/>
                <w:szCs w:val="28"/>
              </w:rPr>
              <w:t> </w:t>
            </w:r>
          </w:p>
        </w:tc>
        <w:tc>
          <w:tcPr>
            <w:tcW w:w="4757" w:type="dxa"/>
            <w:vAlign w:val="center"/>
          </w:tcPr>
          <w:p w14:paraId="45816388"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4-2-1</w:t>
            </w:r>
            <w:r w:rsidRPr="00FF64CD">
              <w:rPr>
                <w:rFonts w:ascii="Times New Roman" w:eastAsia="標楷體" w:hAnsi="Times New Roman" w:cs="Times New Roman" w:hint="eastAsia"/>
                <w:sz w:val="28"/>
                <w:szCs w:val="28"/>
              </w:rPr>
              <w:t>法則，四個象限都有出血和微動脈瘤，或至少兩個象限有靜脈串珠狀改變，或至少一個象限有明顯的視網膜內微血管異常</w:t>
            </w:r>
            <w:r w:rsidRPr="00FF64CD">
              <w:rPr>
                <w:rFonts w:ascii="Times New Roman" w:eastAsia="標楷體" w:hAnsi="Times New Roman" w:cs="Times New Roman" w:hint="eastAsia"/>
                <w:sz w:val="28"/>
                <w:szCs w:val="28"/>
              </w:rPr>
              <w:t>(IRMA)</w:t>
            </w:r>
          </w:p>
        </w:tc>
      </w:tr>
      <w:tr w:rsidR="00FF64CD" w14:paraId="601A87D3" w14:textId="77777777" w:rsidTr="00FF64CD">
        <w:tc>
          <w:tcPr>
            <w:tcW w:w="3539" w:type="dxa"/>
            <w:vAlign w:val="center"/>
          </w:tcPr>
          <w:p w14:paraId="58456754" w14:textId="77777777" w:rsidR="00FF64CD" w:rsidRPr="00FF64CD" w:rsidRDefault="00FF64CD" w:rsidP="00FF64CD">
            <w:pPr>
              <w:spacing w:afterLines="0" w:line="480" w:lineRule="exact"/>
              <w:ind w:left="0" w:firstLine="0"/>
              <w:jc w:val="left"/>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增值性視網膜病變</w:t>
            </w:r>
            <w:r w:rsidRPr="00FF64CD">
              <w:rPr>
                <w:rFonts w:ascii="Times New Roman" w:eastAsia="標楷體" w:hAnsi="Times New Roman" w:cs="Times New Roman"/>
                <w:sz w:val="28"/>
                <w:szCs w:val="28"/>
              </w:rPr>
              <w:t> </w:t>
            </w:r>
          </w:p>
          <w:p w14:paraId="7999E3F8"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(PDR)</w:t>
            </w:r>
            <w:r w:rsidRPr="00FF64CD">
              <w:rPr>
                <w:rFonts w:ascii="Times New Roman" w:eastAsia="標楷體" w:hAnsi="Times New Roman" w:cs="Times New Roman"/>
                <w:sz w:val="28"/>
                <w:szCs w:val="28"/>
              </w:rPr>
              <w:t> </w:t>
            </w:r>
          </w:p>
        </w:tc>
        <w:tc>
          <w:tcPr>
            <w:tcW w:w="4757" w:type="dxa"/>
            <w:vAlign w:val="center"/>
          </w:tcPr>
          <w:p w14:paraId="1FCB94DC" w14:textId="77777777" w:rsidR="00FF64CD" w:rsidRPr="00FF64CD" w:rsidRDefault="00FF64CD" w:rsidP="00FF64CD">
            <w:pPr>
              <w:spacing w:afterLines="0" w:line="480" w:lineRule="exact"/>
              <w:ind w:left="0" w:firstLine="0"/>
              <w:jc w:val="both"/>
              <w:rPr>
                <w:rFonts w:ascii="Times New Roman" w:eastAsia="標楷體" w:hAnsi="Times New Roman" w:cs="Times New Roman"/>
                <w:sz w:val="28"/>
                <w:szCs w:val="28"/>
              </w:rPr>
            </w:pPr>
            <w:r w:rsidRPr="00FF64CD">
              <w:rPr>
                <w:rFonts w:ascii="Times New Roman" w:eastAsia="標楷體" w:hAnsi="Times New Roman" w:cs="Times New Roman" w:hint="eastAsia"/>
                <w:sz w:val="28"/>
                <w:szCs w:val="28"/>
              </w:rPr>
              <w:t>視網膜新生血管形成、玻璃體或視網膜前出血、纖維增生</w:t>
            </w:r>
          </w:p>
        </w:tc>
      </w:tr>
    </w:tbl>
    <w:p w14:paraId="0CEF5C99" w14:textId="5DBC4ECD" w:rsidR="00FF64CD" w:rsidRDefault="00FF64CD" w:rsidP="00FF64CD">
      <w:pPr>
        <w:pStyle w:val="3"/>
        <w:spacing w:beforeLines="100" w:before="360" w:afterLines="50" w:after="180" w:line="240" w:lineRule="auto"/>
        <w:ind w:left="1217" w:hangingChars="380" w:hanging="1217"/>
        <w:jc w:val="left"/>
        <w:rPr>
          <w:rFonts w:ascii="Times New Roman" w:eastAsia="標楷體" w:hAnsi="Times New Roman"/>
          <w:sz w:val="32"/>
          <w:szCs w:val="32"/>
        </w:rPr>
      </w:pPr>
      <w:bookmarkStart w:id="15" w:name="_Toc197803757"/>
      <w:r w:rsidRPr="00FF64CD">
        <w:rPr>
          <w:rFonts w:ascii="Times New Roman" w:eastAsia="標楷體" w:hAnsi="Times New Roman" w:hint="eastAsia"/>
          <w:sz w:val="32"/>
          <w:szCs w:val="32"/>
        </w:rPr>
        <w:t>2.1.2</w:t>
      </w:r>
      <w:r w:rsidRPr="00FF64CD">
        <w:rPr>
          <w:rFonts w:ascii="Times New Roman" w:eastAsia="標楷體" w:hAnsi="Times New Roman" w:hint="eastAsia"/>
          <w:sz w:val="32"/>
          <w:szCs w:val="32"/>
        </w:rPr>
        <w:t>糖尿病型視網膜病變</w:t>
      </w:r>
      <w:bookmarkEnd w:id="15"/>
    </w:p>
    <w:p w14:paraId="24C322EE" w14:textId="77777777" w:rsidR="00FF64CD" w:rsidRPr="004C1802" w:rsidRDefault="00FF64CD"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sz w:val="28"/>
        </w:rPr>
        <w:t>視網膜病變是成年人失明的主要原因之。根據近年研究，第</w:t>
      </w:r>
      <w:r w:rsidRPr="004C1802">
        <w:rPr>
          <w:rFonts w:ascii="Times New Roman" w:eastAsia="標楷體" w:hAnsi="Times New Roman"/>
          <w:sz w:val="28"/>
        </w:rPr>
        <w:t>1</w:t>
      </w:r>
      <w:r w:rsidRPr="004C1802">
        <w:rPr>
          <w:rFonts w:ascii="Times New Roman" w:eastAsia="標楷體" w:hAnsi="Times New Roman"/>
          <w:sz w:val="28"/>
        </w:rPr>
        <w:t>型糖尿病患者罹患視網膜病變的總發生率約為</w:t>
      </w:r>
      <w:r w:rsidRPr="004C1802">
        <w:rPr>
          <w:rFonts w:ascii="Times New Roman" w:eastAsia="標楷體" w:hAnsi="Times New Roman"/>
          <w:sz w:val="28"/>
        </w:rPr>
        <w:t>18%</w:t>
      </w:r>
      <w:r w:rsidRPr="004C1802">
        <w:rPr>
          <w:rFonts w:ascii="Times New Roman" w:eastAsia="標楷體" w:hAnsi="Times New Roman"/>
          <w:sz w:val="28"/>
        </w:rPr>
        <w:t>，年發生率近</w:t>
      </w:r>
      <w:r w:rsidRPr="004C1802">
        <w:rPr>
          <w:rFonts w:ascii="Times New Roman" w:eastAsia="標楷體" w:hAnsi="Times New Roman"/>
          <w:sz w:val="28"/>
        </w:rPr>
        <w:t>6%[6]</w:t>
      </w:r>
      <w:r w:rsidRPr="004C1802">
        <w:rPr>
          <w:rFonts w:ascii="Times New Roman" w:eastAsia="標楷體" w:hAnsi="Times New Roman"/>
          <w:sz w:val="28"/>
        </w:rPr>
        <w:t>；而第</w:t>
      </w:r>
      <w:r w:rsidRPr="004C1802">
        <w:rPr>
          <w:rFonts w:ascii="Times New Roman" w:eastAsia="標楷體" w:hAnsi="Times New Roman"/>
          <w:sz w:val="28"/>
        </w:rPr>
        <w:t>2</w:t>
      </w:r>
      <w:r w:rsidRPr="004C1802">
        <w:rPr>
          <w:rFonts w:ascii="Times New Roman" w:eastAsia="標楷體" w:hAnsi="Times New Roman"/>
          <w:sz w:val="28"/>
        </w:rPr>
        <w:t>型糖尿病患者的總發生率則為</w:t>
      </w:r>
      <w:r w:rsidRPr="004C1802">
        <w:rPr>
          <w:rFonts w:ascii="Times New Roman" w:eastAsia="標楷體" w:hAnsi="Times New Roman"/>
          <w:sz w:val="28"/>
        </w:rPr>
        <w:t>7.6%</w:t>
      </w:r>
      <w:r w:rsidRPr="004C1802">
        <w:rPr>
          <w:rFonts w:ascii="Times New Roman" w:eastAsia="標楷體" w:hAnsi="Times New Roman"/>
          <w:sz w:val="28"/>
        </w:rPr>
        <w:t>，年發生率約</w:t>
      </w:r>
      <w:r w:rsidRPr="004C1802">
        <w:rPr>
          <w:rFonts w:ascii="Times New Roman" w:eastAsia="標楷體" w:hAnsi="Times New Roman"/>
          <w:sz w:val="28"/>
        </w:rPr>
        <w:t>2.6%[7]</w:t>
      </w:r>
      <w:r w:rsidRPr="004C1802">
        <w:rPr>
          <w:rFonts w:ascii="Times New Roman" w:eastAsia="標楷體" w:hAnsi="Times New Roman"/>
          <w:sz w:val="28"/>
        </w:rPr>
        <w:t>。這些數字提醒我們，血糖控制、飲食管理、規律運動與良好的生活習慣，對延緩視網膜惡化至關重要。</w:t>
      </w:r>
      <w:r w:rsidRPr="004C1802">
        <w:rPr>
          <w:rFonts w:ascii="Times New Roman" w:eastAsia="標楷體" w:hAnsi="Times New Roman"/>
          <w:sz w:val="28"/>
        </w:rPr>
        <w:t> </w:t>
      </w:r>
    </w:p>
    <w:p w14:paraId="6D1FCD97" w14:textId="67E48378" w:rsidR="00FF64CD" w:rsidRPr="004C1802" w:rsidRDefault="00FF64CD"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sz w:val="28"/>
        </w:rPr>
        <w:t>糖尿病視網膜病變大致分為兩大類型，各等級眼底影像示意圖如</w:t>
      </w:r>
      <w:r w:rsidRPr="004C1802">
        <w:rPr>
          <w:rFonts w:ascii="Times New Roman" w:eastAsia="標楷體" w:hAnsi="Times New Roman"/>
          <w:sz w:val="28"/>
        </w:rPr>
        <w:lastRenderedPageBreak/>
        <w:t>下（見表</w:t>
      </w:r>
      <w:r w:rsidRPr="004C1802">
        <w:rPr>
          <w:rFonts w:ascii="Times New Roman" w:eastAsia="標楷體" w:hAnsi="Times New Roman"/>
          <w:sz w:val="28"/>
        </w:rPr>
        <w:t>2</w:t>
      </w:r>
      <w:r w:rsidR="00CE4987">
        <w:rPr>
          <w:rFonts w:ascii="Times New Roman" w:eastAsia="標楷體" w:hAnsi="Times New Roman" w:hint="eastAsia"/>
          <w:sz w:val="28"/>
        </w:rPr>
        <w:t>.2</w:t>
      </w:r>
      <w:r w:rsidRPr="004C1802">
        <w:rPr>
          <w:rFonts w:ascii="Times New Roman" w:eastAsia="標楷體" w:hAnsi="Times New Roman"/>
          <w:sz w:val="28"/>
        </w:rPr>
        <w:t>）：</w:t>
      </w:r>
      <w:r w:rsidRPr="004C1802">
        <w:rPr>
          <w:rFonts w:ascii="Times New Roman" w:eastAsia="標楷體" w:hAnsi="Times New Roman"/>
          <w:sz w:val="28"/>
        </w:rPr>
        <w:t> </w:t>
      </w:r>
    </w:p>
    <w:p w14:paraId="781EFE7B" w14:textId="77777777" w:rsidR="00FF64CD" w:rsidRPr="004C1802" w:rsidRDefault="00FF64CD"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sz w:val="28"/>
        </w:rPr>
        <w:t>非增殖性糖尿病視網膜病變（</w:t>
      </w:r>
      <w:r w:rsidRPr="004C1802">
        <w:rPr>
          <w:rFonts w:ascii="Times New Roman" w:eastAsia="標楷體" w:hAnsi="Times New Roman"/>
          <w:sz w:val="28"/>
        </w:rPr>
        <w:t>Non-Proliferative Diabetic Retinopathy, NPDR</w:t>
      </w:r>
      <w:r w:rsidRPr="004C1802">
        <w:rPr>
          <w:rFonts w:ascii="Times New Roman" w:eastAsia="標楷體" w:hAnsi="Times New Roman"/>
          <w:sz w:val="28"/>
        </w:rPr>
        <w:t>）：</w:t>
      </w:r>
      <w:r w:rsidRPr="004C1802">
        <w:rPr>
          <w:rFonts w:ascii="Times New Roman" w:eastAsia="標楷體" w:hAnsi="Times New Roman"/>
          <w:sz w:val="28"/>
        </w:rPr>
        <w:t> </w:t>
      </w:r>
      <w:r w:rsidRPr="004C1802">
        <w:rPr>
          <w:rFonts w:ascii="Times New Roman" w:eastAsia="標楷體" w:hAnsi="Times New Roman"/>
          <w:sz w:val="28"/>
        </w:rPr>
        <w:br/>
      </w:r>
      <w:r w:rsidRPr="004C1802">
        <w:rPr>
          <w:rFonts w:ascii="Times New Roman" w:eastAsia="標楷體" w:hAnsi="Times New Roman"/>
          <w:sz w:val="28"/>
        </w:rPr>
        <w:t>早期的微血管病變，包括微血管瘤、棉絮斑、硬性滲出物與點狀出血。依病變嚴重度分為輕度、中度及重度。</w:t>
      </w:r>
      <w:r w:rsidRPr="004C1802">
        <w:rPr>
          <w:rFonts w:ascii="Times New Roman" w:eastAsia="標楷體" w:hAnsi="Times New Roman"/>
          <w:sz w:val="28"/>
        </w:rPr>
        <w:t> </w:t>
      </w:r>
    </w:p>
    <w:p w14:paraId="6416206A" w14:textId="5815B2C9" w:rsidR="00FF64CD" w:rsidRDefault="00FF64CD"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sz w:val="28"/>
        </w:rPr>
        <w:t>增殖性糖尿病視網膜病變（</w:t>
      </w:r>
      <w:r w:rsidRPr="004C1802">
        <w:rPr>
          <w:rFonts w:ascii="Times New Roman" w:eastAsia="標楷體" w:hAnsi="Times New Roman"/>
          <w:sz w:val="28"/>
        </w:rPr>
        <w:t>Proliferative Diabetic Retinopathy, PDR</w:t>
      </w:r>
      <w:r w:rsidRPr="004C1802">
        <w:rPr>
          <w:rFonts w:ascii="Times New Roman" w:eastAsia="標楷體" w:hAnsi="Times New Roman"/>
          <w:sz w:val="28"/>
        </w:rPr>
        <w:t>）：</w:t>
      </w:r>
      <w:r w:rsidRPr="004C1802">
        <w:rPr>
          <w:rFonts w:ascii="Times New Roman" w:eastAsia="標楷體" w:hAnsi="Times New Roman"/>
          <w:sz w:val="28"/>
        </w:rPr>
        <w:t> </w:t>
      </w:r>
      <w:r w:rsidRPr="004C1802">
        <w:rPr>
          <w:rFonts w:ascii="Times New Roman" w:eastAsia="標楷體" w:hAnsi="Times New Roman"/>
          <w:sz w:val="28"/>
        </w:rPr>
        <w:br/>
      </w:r>
      <w:r w:rsidRPr="004C1802">
        <w:rPr>
          <w:rFonts w:ascii="Times New Roman" w:eastAsia="標楷體" w:hAnsi="Times New Roman"/>
          <w:sz w:val="28"/>
        </w:rPr>
        <w:t>當視網膜缺氧惡化，異常新生血管開始滋生，脆弱的新血管容易破裂出血，進而引發玻璃體出血、視網膜剝離，嚴重者最終可能失明。</w:t>
      </w:r>
    </w:p>
    <w:p w14:paraId="1F261EF5" w14:textId="2C846942" w:rsidR="004C1802" w:rsidRDefault="004C1802" w:rsidP="004C1802">
      <w:pPr>
        <w:pStyle w:val="af7"/>
        <w:spacing w:after="360"/>
        <w:rPr>
          <w:rFonts w:ascii="Times New Roman" w:eastAsia="標楷體" w:hAnsi="Times New Roman"/>
          <w:b/>
          <w:bCs/>
          <w:sz w:val="28"/>
          <w:szCs w:val="28"/>
        </w:rPr>
      </w:pPr>
      <w:bookmarkStart w:id="16" w:name="_Toc197803829"/>
      <w:r w:rsidRPr="004C1802">
        <w:rPr>
          <w:rFonts w:ascii="Times New Roman" w:eastAsia="標楷體" w:hAnsi="Times New Roman" w:hint="eastAsia"/>
          <w:b/>
          <w:bCs/>
          <w:sz w:val="28"/>
          <w:szCs w:val="28"/>
        </w:rPr>
        <w:t>表</w:t>
      </w:r>
      <w:r w:rsidRPr="004C1802">
        <w:rPr>
          <w:rFonts w:ascii="Times New Roman" w:eastAsia="標楷體" w:hAnsi="Times New Roman" w:hint="eastAsia"/>
          <w:b/>
          <w:bCs/>
          <w:sz w:val="28"/>
          <w:szCs w:val="28"/>
        </w:rPr>
        <w:t xml:space="preserve"> 2.</w:t>
      </w:r>
      <w:r w:rsidRPr="004C1802">
        <w:rPr>
          <w:rFonts w:ascii="Times New Roman" w:eastAsia="標楷體" w:hAnsi="Times New Roman"/>
          <w:b/>
          <w:bCs/>
          <w:sz w:val="28"/>
          <w:szCs w:val="28"/>
        </w:rPr>
        <w:fldChar w:fldCharType="begin"/>
      </w:r>
      <w:r w:rsidRPr="004C1802">
        <w:rPr>
          <w:rFonts w:ascii="Times New Roman" w:eastAsia="標楷體" w:hAnsi="Times New Roman"/>
          <w:b/>
          <w:bCs/>
          <w:sz w:val="28"/>
          <w:szCs w:val="28"/>
        </w:rPr>
        <w:instrText xml:space="preserve"> </w:instrText>
      </w:r>
      <w:r w:rsidRPr="004C1802">
        <w:rPr>
          <w:rFonts w:ascii="Times New Roman" w:eastAsia="標楷體" w:hAnsi="Times New Roman" w:hint="eastAsia"/>
          <w:b/>
          <w:bCs/>
          <w:sz w:val="28"/>
          <w:szCs w:val="28"/>
        </w:rPr>
        <w:instrText xml:space="preserve">SEQ </w:instrText>
      </w:r>
      <w:r w:rsidRPr="004C1802">
        <w:rPr>
          <w:rFonts w:ascii="Times New Roman" w:eastAsia="標楷體" w:hAnsi="Times New Roman" w:hint="eastAsia"/>
          <w:b/>
          <w:bCs/>
          <w:sz w:val="28"/>
          <w:szCs w:val="28"/>
        </w:rPr>
        <w:instrText>表</w:instrText>
      </w:r>
      <w:r w:rsidRPr="004C1802">
        <w:rPr>
          <w:rFonts w:ascii="Times New Roman" w:eastAsia="標楷體" w:hAnsi="Times New Roman" w:hint="eastAsia"/>
          <w:b/>
          <w:bCs/>
          <w:sz w:val="28"/>
          <w:szCs w:val="28"/>
        </w:rPr>
        <w:instrText>_2. \* ARABIC</w:instrText>
      </w:r>
      <w:r w:rsidRPr="004C1802">
        <w:rPr>
          <w:rFonts w:ascii="Times New Roman" w:eastAsia="標楷體" w:hAnsi="Times New Roman"/>
          <w:b/>
          <w:bCs/>
          <w:sz w:val="28"/>
          <w:szCs w:val="28"/>
        </w:rPr>
        <w:instrText xml:space="preserve"> </w:instrText>
      </w:r>
      <w:r w:rsidRPr="004C1802">
        <w:rPr>
          <w:rFonts w:ascii="Times New Roman" w:eastAsia="標楷體" w:hAnsi="Times New Roman"/>
          <w:b/>
          <w:bCs/>
          <w:sz w:val="28"/>
          <w:szCs w:val="28"/>
        </w:rPr>
        <w:fldChar w:fldCharType="separate"/>
      </w:r>
      <w:r w:rsidR="00AA05F9">
        <w:rPr>
          <w:rFonts w:ascii="Times New Roman" w:eastAsia="標楷體" w:hAnsi="Times New Roman"/>
          <w:b/>
          <w:bCs/>
          <w:noProof/>
          <w:sz w:val="28"/>
          <w:szCs w:val="28"/>
        </w:rPr>
        <w:t>2</w:t>
      </w:r>
      <w:r w:rsidRPr="004C1802">
        <w:rPr>
          <w:rFonts w:ascii="Times New Roman" w:eastAsia="標楷體" w:hAnsi="Times New Roman"/>
          <w:b/>
          <w:bCs/>
          <w:sz w:val="28"/>
          <w:szCs w:val="28"/>
        </w:rPr>
        <w:fldChar w:fldCharType="end"/>
      </w:r>
      <w:r w:rsidRPr="004C1802">
        <w:rPr>
          <w:rFonts w:ascii="Times New Roman" w:eastAsia="標楷體" w:hAnsi="Times New Roman" w:hint="eastAsia"/>
          <w:b/>
          <w:bCs/>
          <w:sz w:val="28"/>
          <w:szCs w:val="28"/>
        </w:rPr>
        <w:t xml:space="preserve"> DR</w:t>
      </w:r>
      <w:r w:rsidRPr="004C1802">
        <w:rPr>
          <w:rFonts w:ascii="Times New Roman" w:eastAsia="標楷體" w:hAnsi="Times New Roman" w:hint="eastAsia"/>
          <w:b/>
          <w:bCs/>
          <w:sz w:val="28"/>
          <w:szCs w:val="28"/>
        </w:rPr>
        <w:t>分級</w:t>
      </w:r>
      <w:bookmarkEnd w:id="16"/>
    </w:p>
    <w:tbl>
      <w:tblPr>
        <w:tblStyle w:val="af"/>
        <w:tblW w:w="0" w:type="auto"/>
        <w:jc w:val="center"/>
        <w:tblLook w:val="04A0" w:firstRow="1" w:lastRow="0" w:firstColumn="1" w:lastColumn="0" w:noHBand="0" w:noVBand="1"/>
      </w:tblPr>
      <w:tblGrid>
        <w:gridCol w:w="3910"/>
        <w:gridCol w:w="4386"/>
      </w:tblGrid>
      <w:tr w:rsidR="004C1802" w14:paraId="689FDF2E" w14:textId="77777777" w:rsidTr="004C1802">
        <w:trPr>
          <w:jc w:val="center"/>
        </w:trPr>
        <w:tc>
          <w:tcPr>
            <w:tcW w:w="3916" w:type="dxa"/>
            <w:shd w:val="clear" w:color="auto" w:fill="EEECE1"/>
            <w:vAlign w:val="center"/>
          </w:tcPr>
          <w:p w14:paraId="29D5DC36"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DR</w:t>
            </w:r>
            <w:r w:rsidRPr="004C1802">
              <w:rPr>
                <w:rFonts w:ascii="Times New Roman" w:eastAsia="標楷體" w:hAnsi="Times New Roman" w:cs="Times New Roman" w:hint="eastAsia"/>
                <w:sz w:val="28"/>
                <w:szCs w:val="28"/>
              </w:rPr>
              <w:t>嚴重分級</w:t>
            </w:r>
          </w:p>
        </w:tc>
        <w:tc>
          <w:tcPr>
            <w:tcW w:w="4386" w:type="dxa"/>
            <w:shd w:val="clear" w:color="auto" w:fill="EEECE1"/>
            <w:vAlign w:val="center"/>
          </w:tcPr>
          <w:p w14:paraId="0C6DBAB1" w14:textId="77777777" w:rsidR="004C1802" w:rsidRDefault="004C1802" w:rsidP="004C1802">
            <w:pPr>
              <w:spacing w:afterLines="0" w:line="480" w:lineRule="exact"/>
              <w:ind w:left="0" w:firstLine="0"/>
            </w:pPr>
            <w:r w:rsidRPr="004C1802">
              <w:rPr>
                <w:rFonts w:ascii="Times New Roman" w:eastAsia="標楷體" w:hAnsi="Times New Roman" w:cs="Times New Roman" w:hint="eastAsia"/>
                <w:sz w:val="28"/>
                <w:szCs w:val="28"/>
              </w:rPr>
              <w:t>DR</w:t>
            </w:r>
            <w:r w:rsidRPr="004C1802">
              <w:rPr>
                <w:rFonts w:ascii="Times New Roman" w:eastAsia="標楷體" w:hAnsi="Times New Roman" w:cs="Times New Roman" w:hint="eastAsia"/>
                <w:sz w:val="28"/>
                <w:szCs w:val="28"/>
              </w:rPr>
              <w:t>眼底影像</w:t>
            </w:r>
          </w:p>
        </w:tc>
      </w:tr>
      <w:tr w:rsidR="004C1802" w14:paraId="57B9D301" w14:textId="77777777" w:rsidTr="000F49DB">
        <w:trPr>
          <w:jc w:val="center"/>
        </w:trPr>
        <w:tc>
          <w:tcPr>
            <w:tcW w:w="3916" w:type="dxa"/>
            <w:vAlign w:val="center"/>
          </w:tcPr>
          <w:p w14:paraId="5841E178"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無視網膜病變</w:t>
            </w:r>
            <w:r w:rsidRPr="004C1802">
              <w:rPr>
                <w:rFonts w:ascii="Times New Roman" w:eastAsia="標楷體" w:hAnsi="Times New Roman" w:cs="Times New Roman" w:hint="eastAsia"/>
                <w:sz w:val="28"/>
                <w:szCs w:val="28"/>
              </w:rPr>
              <w:t>(No DR)</w:t>
            </w:r>
          </w:p>
        </w:tc>
        <w:tc>
          <w:tcPr>
            <w:tcW w:w="4386" w:type="dxa"/>
            <w:vAlign w:val="center"/>
          </w:tcPr>
          <w:p w14:paraId="727398CD" w14:textId="77777777" w:rsidR="004C1802" w:rsidRDefault="004C1802" w:rsidP="000F49DB">
            <w:pPr>
              <w:spacing w:after="360"/>
            </w:pPr>
            <w:r>
              <w:rPr>
                <w:noProof/>
                <w:sz w:val="28"/>
              </w:rPr>
              <w:drawing>
                <wp:inline distT="0" distB="0" distL="0" distR="0" wp14:anchorId="4C6A4F05" wp14:editId="2566405E">
                  <wp:extent cx="2638800" cy="1771200"/>
                  <wp:effectExtent l="0" t="0" r="9525" b="635"/>
                  <wp:docPr id="178179997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64672" name="圖片 1103964672"/>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2638800" cy="1771200"/>
                          </a:xfrm>
                          <a:prstGeom prst="rect">
                            <a:avLst/>
                          </a:prstGeom>
                        </pic:spPr>
                      </pic:pic>
                    </a:graphicData>
                  </a:graphic>
                </wp:inline>
              </w:drawing>
            </w:r>
          </w:p>
        </w:tc>
      </w:tr>
      <w:tr w:rsidR="004C1802" w14:paraId="75969103" w14:textId="77777777" w:rsidTr="000F49DB">
        <w:trPr>
          <w:jc w:val="center"/>
        </w:trPr>
        <w:tc>
          <w:tcPr>
            <w:tcW w:w="3916" w:type="dxa"/>
            <w:vAlign w:val="center"/>
          </w:tcPr>
          <w:p w14:paraId="0EE0A1D0"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輕度非增值性視網膜病變</w:t>
            </w:r>
          </w:p>
          <w:p w14:paraId="5AAC50DF" w14:textId="77777777" w:rsidR="004C1802" w:rsidRPr="004C1802" w:rsidRDefault="004C1802" w:rsidP="004C1802">
            <w:pPr>
              <w:spacing w:afterLines="0"/>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(Mild NPDR)</w:t>
            </w:r>
          </w:p>
        </w:tc>
        <w:tc>
          <w:tcPr>
            <w:tcW w:w="4386" w:type="dxa"/>
            <w:vAlign w:val="center"/>
          </w:tcPr>
          <w:p w14:paraId="1FA77094" w14:textId="77777777" w:rsidR="004C1802" w:rsidRDefault="004C1802" w:rsidP="000F49DB">
            <w:pPr>
              <w:spacing w:after="360"/>
            </w:pPr>
            <w:r>
              <w:rPr>
                <w:noProof/>
                <w:sz w:val="28"/>
              </w:rPr>
              <w:drawing>
                <wp:inline distT="0" distB="0" distL="0" distR="0" wp14:anchorId="5EC02FE9" wp14:editId="14061B36">
                  <wp:extent cx="2638800" cy="1762677"/>
                  <wp:effectExtent l="0" t="0" r="0" b="9525"/>
                  <wp:docPr id="179842250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82610" name="圖片 6335826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8800" cy="1762677"/>
                          </a:xfrm>
                          <a:prstGeom prst="rect">
                            <a:avLst/>
                          </a:prstGeom>
                        </pic:spPr>
                      </pic:pic>
                    </a:graphicData>
                  </a:graphic>
                </wp:inline>
              </w:drawing>
            </w:r>
          </w:p>
        </w:tc>
      </w:tr>
      <w:tr w:rsidR="004C1802" w14:paraId="25D4B81A" w14:textId="77777777" w:rsidTr="000F49DB">
        <w:trPr>
          <w:jc w:val="center"/>
        </w:trPr>
        <w:tc>
          <w:tcPr>
            <w:tcW w:w="3916" w:type="dxa"/>
            <w:vAlign w:val="center"/>
          </w:tcPr>
          <w:p w14:paraId="2C462996"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lastRenderedPageBreak/>
              <w:t>中度非增值性視網膜病變</w:t>
            </w:r>
          </w:p>
          <w:p w14:paraId="1AB61EF6" w14:textId="77777777" w:rsidR="004C1802" w:rsidRPr="004C1802" w:rsidRDefault="004C1802" w:rsidP="004C1802">
            <w:pPr>
              <w:spacing w:afterLines="0"/>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(Moderate NPDR)</w:t>
            </w:r>
          </w:p>
        </w:tc>
        <w:tc>
          <w:tcPr>
            <w:tcW w:w="4386" w:type="dxa"/>
            <w:vAlign w:val="center"/>
          </w:tcPr>
          <w:p w14:paraId="57CE7113" w14:textId="77777777" w:rsidR="004C1802" w:rsidRDefault="004C1802" w:rsidP="000F49DB">
            <w:pPr>
              <w:spacing w:after="360"/>
            </w:pPr>
            <w:r>
              <w:rPr>
                <w:noProof/>
                <w:sz w:val="28"/>
              </w:rPr>
              <w:drawing>
                <wp:inline distT="0" distB="0" distL="0" distR="0" wp14:anchorId="6EA499A0" wp14:editId="1801B193">
                  <wp:extent cx="2638800" cy="1745013"/>
                  <wp:effectExtent l="0" t="0" r="9525" b="7620"/>
                  <wp:docPr id="50032879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54680" name="圖片 3653546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8800" cy="1745013"/>
                          </a:xfrm>
                          <a:prstGeom prst="rect">
                            <a:avLst/>
                          </a:prstGeom>
                        </pic:spPr>
                      </pic:pic>
                    </a:graphicData>
                  </a:graphic>
                </wp:inline>
              </w:drawing>
            </w:r>
          </w:p>
        </w:tc>
      </w:tr>
      <w:tr w:rsidR="004C1802" w14:paraId="1ED75B20" w14:textId="77777777" w:rsidTr="000F49DB">
        <w:trPr>
          <w:jc w:val="center"/>
        </w:trPr>
        <w:tc>
          <w:tcPr>
            <w:tcW w:w="3916" w:type="dxa"/>
            <w:vAlign w:val="center"/>
          </w:tcPr>
          <w:p w14:paraId="6CA77AE2"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重度增值性視網膜病變</w:t>
            </w:r>
          </w:p>
          <w:p w14:paraId="70222E34" w14:textId="77777777" w:rsidR="004C1802" w:rsidRPr="004C1802" w:rsidRDefault="004C1802" w:rsidP="004C1802">
            <w:pPr>
              <w:spacing w:afterLines="0"/>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(Sever NPDR)</w:t>
            </w:r>
          </w:p>
        </w:tc>
        <w:tc>
          <w:tcPr>
            <w:tcW w:w="4386" w:type="dxa"/>
            <w:vAlign w:val="center"/>
          </w:tcPr>
          <w:p w14:paraId="6A5375B4" w14:textId="77777777" w:rsidR="004C1802" w:rsidRDefault="004C1802" w:rsidP="000F49DB">
            <w:pPr>
              <w:spacing w:after="360"/>
            </w:pPr>
            <w:r>
              <w:rPr>
                <w:noProof/>
                <w:sz w:val="28"/>
              </w:rPr>
              <w:drawing>
                <wp:inline distT="0" distB="0" distL="0" distR="0" wp14:anchorId="7E096FF3" wp14:editId="76E05AA0">
                  <wp:extent cx="2638800" cy="1756776"/>
                  <wp:effectExtent l="0" t="0" r="0" b="0"/>
                  <wp:docPr id="39673274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32097" name="圖片 811532097"/>
                          <pic:cNvPicPr/>
                        </pic:nvPicPr>
                        <pic:blipFill>
                          <a:blip r:embed="rId18" cstate="print">
                            <a:extLst>
                              <a:ext uri="{28A0092B-C50C-407E-A947-70E740481C1C}">
                                <a14:useLocalDpi xmlns:a14="http://schemas.microsoft.com/office/drawing/2010/main" val="0"/>
                              </a:ext>
                            </a:extLst>
                          </a:blip>
                          <a:stretch>
                            <a:fillRect/>
                          </a:stretch>
                        </pic:blipFill>
                        <pic:spPr>
                          <a:xfrm flipH="1" flipV="1">
                            <a:off x="0" y="0"/>
                            <a:ext cx="2638800" cy="1756776"/>
                          </a:xfrm>
                          <a:prstGeom prst="rect">
                            <a:avLst/>
                          </a:prstGeom>
                        </pic:spPr>
                      </pic:pic>
                    </a:graphicData>
                  </a:graphic>
                </wp:inline>
              </w:drawing>
            </w:r>
          </w:p>
        </w:tc>
      </w:tr>
      <w:tr w:rsidR="004C1802" w14:paraId="7FB135CF" w14:textId="77777777" w:rsidTr="000F49DB">
        <w:trPr>
          <w:jc w:val="center"/>
        </w:trPr>
        <w:tc>
          <w:tcPr>
            <w:tcW w:w="3916" w:type="dxa"/>
            <w:vAlign w:val="center"/>
          </w:tcPr>
          <w:p w14:paraId="46CFA135" w14:textId="77777777" w:rsidR="004C1802" w:rsidRPr="004C1802" w:rsidRDefault="004C1802" w:rsidP="004C1802">
            <w:pPr>
              <w:spacing w:afterLines="0" w:line="480" w:lineRule="exact"/>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增值性視網膜病變</w:t>
            </w:r>
          </w:p>
          <w:p w14:paraId="26684C24" w14:textId="77777777" w:rsidR="004C1802" w:rsidRPr="004C1802" w:rsidRDefault="004C1802" w:rsidP="004C1802">
            <w:pPr>
              <w:spacing w:afterLines="0"/>
              <w:ind w:left="0" w:firstLine="0"/>
              <w:rPr>
                <w:rFonts w:ascii="Times New Roman" w:eastAsia="標楷體" w:hAnsi="Times New Roman" w:cs="Times New Roman"/>
                <w:sz w:val="28"/>
                <w:szCs w:val="28"/>
              </w:rPr>
            </w:pPr>
            <w:r w:rsidRPr="004C1802">
              <w:rPr>
                <w:rFonts w:ascii="Times New Roman" w:eastAsia="標楷體" w:hAnsi="Times New Roman" w:cs="Times New Roman" w:hint="eastAsia"/>
                <w:sz w:val="28"/>
                <w:szCs w:val="28"/>
              </w:rPr>
              <w:t>(PDR)</w:t>
            </w:r>
          </w:p>
        </w:tc>
        <w:tc>
          <w:tcPr>
            <w:tcW w:w="4386" w:type="dxa"/>
            <w:vAlign w:val="center"/>
          </w:tcPr>
          <w:p w14:paraId="0A3DCB69" w14:textId="77777777" w:rsidR="004C1802" w:rsidRDefault="004C1802" w:rsidP="000F49DB">
            <w:pPr>
              <w:spacing w:after="360"/>
            </w:pPr>
            <w:r>
              <w:rPr>
                <w:noProof/>
                <w:sz w:val="28"/>
              </w:rPr>
              <w:drawing>
                <wp:inline distT="0" distB="0" distL="0" distR="0" wp14:anchorId="1137F1D8" wp14:editId="3D761A6B">
                  <wp:extent cx="2638800" cy="1745711"/>
                  <wp:effectExtent l="0" t="0" r="9525" b="6985"/>
                  <wp:docPr id="1027862"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6676" name="圖片 592676676"/>
                          <pic:cNvPicPr/>
                        </pic:nvPicPr>
                        <pic:blipFill>
                          <a:blip r:embed="rId19" cstate="print">
                            <a:extLst>
                              <a:ext uri="{28A0092B-C50C-407E-A947-70E740481C1C}">
                                <a14:useLocalDpi xmlns:a14="http://schemas.microsoft.com/office/drawing/2010/main" val="0"/>
                              </a:ext>
                            </a:extLst>
                          </a:blip>
                          <a:stretch>
                            <a:fillRect/>
                          </a:stretch>
                        </pic:blipFill>
                        <pic:spPr>
                          <a:xfrm flipH="1" flipV="1">
                            <a:off x="0" y="0"/>
                            <a:ext cx="2638800" cy="1745711"/>
                          </a:xfrm>
                          <a:prstGeom prst="rect">
                            <a:avLst/>
                          </a:prstGeom>
                        </pic:spPr>
                      </pic:pic>
                    </a:graphicData>
                  </a:graphic>
                </wp:inline>
              </w:drawing>
            </w:r>
          </w:p>
        </w:tc>
      </w:tr>
    </w:tbl>
    <w:p w14:paraId="6C0B187B" w14:textId="77777777" w:rsidR="004C1802" w:rsidRPr="004C1802" w:rsidRDefault="004C1802" w:rsidP="004C1802">
      <w:pPr>
        <w:spacing w:after="360"/>
      </w:pPr>
    </w:p>
    <w:p w14:paraId="6EB5C2F0" w14:textId="760D1D60" w:rsidR="005F6763" w:rsidRPr="00BB5149" w:rsidRDefault="005F6763" w:rsidP="00026021">
      <w:pPr>
        <w:pStyle w:val="2"/>
        <w:spacing w:beforeLines="100" w:before="360" w:afterLines="50" w:after="180" w:line="240" w:lineRule="auto"/>
        <w:ind w:left="1218" w:hangingChars="338" w:hanging="1218"/>
        <w:jc w:val="both"/>
        <w:rPr>
          <w:rFonts w:ascii="Times New Roman" w:eastAsia="標楷體" w:hAnsi="Times New Roman" w:cs="Times New Roman"/>
          <w:sz w:val="36"/>
          <w:szCs w:val="36"/>
        </w:rPr>
      </w:pPr>
      <w:bookmarkStart w:id="17" w:name="_Toc197803758"/>
      <w:r w:rsidRPr="00BB5149">
        <w:rPr>
          <w:rFonts w:ascii="Times New Roman" w:eastAsia="標楷體" w:hAnsi="Times New Roman" w:cs="Times New Roman"/>
          <w:sz w:val="36"/>
          <w:szCs w:val="36"/>
        </w:rPr>
        <w:t xml:space="preserve">2.2 </w:t>
      </w:r>
      <w:r w:rsidR="004C1802">
        <w:rPr>
          <w:rFonts w:ascii="Times New Roman" w:eastAsia="標楷體" w:hAnsi="Times New Roman" w:hint="eastAsia"/>
          <w:color w:val="000000" w:themeColor="text1"/>
          <w:sz w:val="36"/>
        </w:rPr>
        <w:t>糖尿病視網膜病變公開據集</w:t>
      </w:r>
      <w:bookmarkEnd w:id="17"/>
    </w:p>
    <w:p w14:paraId="14012252" w14:textId="0C665328" w:rsidR="004C1802" w:rsidRPr="004C1802" w:rsidRDefault="004C1802"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hint="eastAsia"/>
          <w:sz w:val="28"/>
        </w:rPr>
        <w:t>本節介紹本研究所使用糖尿病視網膜病變分級任務上資料集</w:t>
      </w:r>
      <w:r w:rsidRPr="004C1802">
        <w:rPr>
          <w:rFonts w:ascii="Times New Roman" w:eastAsia="標楷體" w:hAnsi="Times New Roman" w:hint="eastAsia"/>
          <w:sz w:val="28"/>
        </w:rPr>
        <w:t>[8][9]</w:t>
      </w:r>
      <w:r w:rsidRPr="004C1802">
        <w:rPr>
          <w:rFonts w:ascii="Times New Roman" w:eastAsia="標楷體" w:hAnsi="Times New Roman" w:hint="eastAsia"/>
          <w:sz w:val="28"/>
        </w:rPr>
        <w:t>。在分級實驗中，這些數據將被切分為訓練集、測試集及驗證集，測試及和驗證及通常用於評估系統效能，進一步用來與其他研究系統效能上進行比較。其中資料集依據疾病嚴重程度分為五類，本論文探討及研究表</w:t>
      </w:r>
      <w:r w:rsidRPr="004C1802">
        <w:rPr>
          <w:rFonts w:ascii="Times New Roman" w:eastAsia="標楷體" w:hAnsi="Times New Roman" w:hint="eastAsia"/>
          <w:sz w:val="28"/>
        </w:rPr>
        <w:t>3</w:t>
      </w:r>
      <w:r w:rsidRPr="004C1802">
        <w:rPr>
          <w:rFonts w:ascii="Times New Roman" w:eastAsia="標楷體" w:hAnsi="Times New Roman" w:hint="eastAsia"/>
          <w:sz w:val="28"/>
        </w:rPr>
        <w:t>中五等級分類之糖尿病視網膜病變資料集。</w:t>
      </w:r>
      <w:r w:rsidRPr="004C1802">
        <w:rPr>
          <w:rFonts w:ascii="Times New Roman" w:eastAsia="標楷體" w:hAnsi="Times New Roman" w:hint="eastAsia"/>
          <w:sz w:val="28"/>
        </w:rPr>
        <w:t xml:space="preserve"> </w:t>
      </w:r>
    </w:p>
    <w:p w14:paraId="2FFFAB55" w14:textId="58B22993" w:rsidR="009E24AD" w:rsidRDefault="004C1802" w:rsidP="004C1802">
      <w:pPr>
        <w:spacing w:afterLines="0" w:after="120" w:line="480" w:lineRule="exact"/>
        <w:ind w:left="0" w:firstLineChars="200" w:firstLine="560"/>
        <w:jc w:val="both"/>
        <w:rPr>
          <w:rFonts w:ascii="Times New Roman" w:eastAsia="標楷體" w:hAnsi="Times New Roman"/>
          <w:sz w:val="28"/>
        </w:rPr>
      </w:pPr>
      <w:r w:rsidRPr="004C1802">
        <w:rPr>
          <w:rFonts w:ascii="Times New Roman" w:eastAsia="標楷體" w:hAnsi="Times New Roman" w:hint="eastAsia"/>
          <w:sz w:val="28"/>
        </w:rPr>
        <w:lastRenderedPageBreak/>
        <w:t>糖尿病視網膜病變資料集的資訊如表</w:t>
      </w:r>
      <w:r w:rsidR="00CE4987">
        <w:rPr>
          <w:rFonts w:ascii="Times New Roman" w:eastAsia="標楷體" w:hAnsi="Times New Roman" w:hint="eastAsia"/>
          <w:sz w:val="28"/>
        </w:rPr>
        <w:t>2.</w:t>
      </w:r>
      <w:r w:rsidRPr="004C1802">
        <w:rPr>
          <w:rFonts w:ascii="Times New Roman" w:eastAsia="標楷體" w:hAnsi="Times New Roman" w:hint="eastAsia"/>
          <w:sz w:val="28"/>
        </w:rPr>
        <w:t>3</w:t>
      </w:r>
      <w:r w:rsidRPr="004C1802">
        <w:rPr>
          <w:rFonts w:ascii="Times New Roman" w:eastAsia="標楷體" w:hAnsi="Times New Roman" w:hint="eastAsia"/>
          <w:sz w:val="28"/>
        </w:rPr>
        <w:t>，內容包含訓練及與測試集的張數、是否為多個專家標記等資訊。表</w:t>
      </w:r>
      <w:r w:rsidR="00CE4987">
        <w:rPr>
          <w:rFonts w:ascii="Times New Roman" w:eastAsia="標楷體" w:hAnsi="Times New Roman" w:hint="eastAsia"/>
          <w:sz w:val="28"/>
        </w:rPr>
        <w:t>2.</w:t>
      </w:r>
      <w:r w:rsidRPr="004C1802">
        <w:rPr>
          <w:rFonts w:ascii="Times New Roman" w:eastAsia="標楷體" w:hAnsi="Times New Roman" w:hint="eastAsia"/>
          <w:sz w:val="28"/>
        </w:rPr>
        <w:t>4</w:t>
      </w:r>
      <w:r w:rsidRPr="004C1802">
        <w:rPr>
          <w:rFonts w:ascii="Times New Roman" w:eastAsia="標楷體" w:hAnsi="Times New Roman" w:hint="eastAsia"/>
          <w:sz w:val="28"/>
        </w:rPr>
        <w:t>為各分級之資料集的各分類圖片分布數量，除了</w:t>
      </w:r>
      <w:r w:rsidRPr="004C1802">
        <w:rPr>
          <w:rFonts w:ascii="Times New Roman" w:eastAsia="標楷體" w:hAnsi="Times New Roman" w:hint="eastAsia"/>
          <w:sz w:val="28"/>
        </w:rPr>
        <w:t>IDRiD</w:t>
      </w:r>
      <w:r w:rsidRPr="004C1802">
        <w:rPr>
          <w:rFonts w:ascii="Times New Roman" w:eastAsia="標楷體" w:hAnsi="Times New Roman" w:hint="eastAsia"/>
          <w:sz w:val="28"/>
        </w:rPr>
        <w:t>資料集為固定的分辨率</w:t>
      </w:r>
      <w:r w:rsidRPr="004C1802">
        <w:rPr>
          <w:rFonts w:ascii="Times New Roman" w:eastAsia="標楷體" w:hAnsi="Times New Roman" w:hint="eastAsia"/>
          <w:sz w:val="28"/>
        </w:rPr>
        <w:t>(4288*4288)</w:t>
      </w:r>
      <w:r w:rsidRPr="004C1802">
        <w:rPr>
          <w:rFonts w:ascii="Times New Roman" w:eastAsia="標楷體" w:hAnsi="Times New Roman" w:hint="eastAsia"/>
          <w:sz w:val="28"/>
        </w:rPr>
        <w:t>，</w:t>
      </w:r>
      <w:r w:rsidRPr="004C1802">
        <w:rPr>
          <w:rFonts w:ascii="Times New Roman" w:eastAsia="標楷體" w:hAnsi="Times New Roman" w:hint="eastAsia"/>
          <w:sz w:val="28"/>
        </w:rPr>
        <w:t>APTOS 2019</w:t>
      </w:r>
      <w:r w:rsidRPr="004C1802">
        <w:rPr>
          <w:rFonts w:ascii="Times New Roman" w:eastAsia="標楷體" w:hAnsi="Times New Roman" w:hint="eastAsia"/>
          <w:sz w:val="28"/>
        </w:rPr>
        <w:t>資料集則為不固定影像分辨率。</w:t>
      </w:r>
      <w:r w:rsidRPr="004C1802">
        <w:rPr>
          <w:rFonts w:ascii="Times New Roman" w:eastAsia="標楷體" w:hAnsi="Times New Roman" w:hint="eastAsia"/>
          <w:sz w:val="28"/>
        </w:rPr>
        <w:t>APTOS 2019</w:t>
      </w:r>
      <w:r w:rsidRPr="004C1802">
        <w:rPr>
          <w:rFonts w:ascii="Times New Roman" w:eastAsia="標楷體" w:hAnsi="Times New Roman" w:hint="eastAsia"/>
          <w:sz w:val="28"/>
        </w:rPr>
        <w:t>資料集的總圖片數量為</w:t>
      </w:r>
      <w:r w:rsidRPr="004C1802">
        <w:rPr>
          <w:rFonts w:ascii="Times New Roman" w:eastAsia="標楷體" w:hAnsi="Times New Roman" w:hint="eastAsia"/>
          <w:sz w:val="28"/>
        </w:rPr>
        <w:t>5,590</w:t>
      </w:r>
      <w:r w:rsidRPr="004C1802">
        <w:rPr>
          <w:rFonts w:ascii="Times New Roman" w:eastAsia="標楷體" w:hAnsi="Times New Roman" w:hint="eastAsia"/>
          <w:sz w:val="28"/>
        </w:rPr>
        <w:t>張，其中包含標記</w:t>
      </w:r>
      <w:r w:rsidRPr="004C1802">
        <w:rPr>
          <w:rFonts w:ascii="Times New Roman" w:eastAsia="標楷體" w:hAnsi="Times New Roman" w:hint="eastAsia"/>
          <w:sz w:val="28"/>
        </w:rPr>
        <w:t>3,662</w:t>
      </w:r>
      <w:r w:rsidRPr="004C1802">
        <w:rPr>
          <w:rFonts w:ascii="Times New Roman" w:eastAsia="標楷體" w:hAnsi="Times New Roman" w:hint="eastAsia"/>
          <w:sz w:val="28"/>
        </w:rPr>
        <w:t>張。</w:t>
      </w:r>
    </w:p>
    <w:p w14:paraId="1D920774" w14:textId="44C40D26" w:rsidR="004C1802" w:rsidRDefault="004C1802" w:rsidP="004C1802">
      <w:pPr>
        <w:pStyle w:val="af7"/>
        <w:spacing w:after="360"/>
        <w:rPr>
          <w:rFonts w:ascii="Times New Roman" w:eastAsia="標楷體" w:hAnsi="Times New Roman"/>
          <w:b/>
          <w:bCs/>
          <w:sz w:val="28"/>
          <w:szCs w:val="28"/>
        </w:rPr>
      </w:pPr>
      <w:bookmarkStart w:id="18" w:name="_Toc197803830"/>
      <w:r w:rsidRPr="004C1802">
        <w:rPr>
          <w:rFonts w:ascii="Times New Roman" w:eastAsia="標楷體" w:hAnsi="Times New Roman" w:hint="eastAsia"/>
          <w:b/>
          <w:bCs/>
          <w:sz w:val="28"/>
          <w:szCs w:val="28"/>
        </w:rPr>
        <w:t>表</w:t>
      </w:r>
      <w:r w:rsidRPr="004C1802">
        <w:rPr>
          <w:rFonts w:ascii="Times New Roman" w:eastAsia="標楷體" w:hAnsi="Times New Roman" w:hint="eastAsia"/>
          <w:b/>
          <w:bCs/>
          <w:sz w:val="28"/>
          <w:szCs w:val="28"/>
        </w:rPr>
        <w:t xml:space="preserve"> 2.</w:t>
      </w:r>
      <w:r w:rsidRPr="004C1802">
        <w:rPr>
          <w:rFonts w:ascii="Times New Roman" w:eastAsia="標楷體" w:hAnsi="Times New Roman"/>
          <w:b/>
          <w:bCs/>
          <w:sz w:val="28"/>
          <w:szCs w:val="28"/>
        </w:rPr>
        <w:fldChar w:fldCharType="begin"/>
      </w:r>
      <w:r w:rsidRPr="004C1802">
        <w:rPr>
          <w:rFonts w:ascii="Times New Roman" w:eastAsia="標楷體" w:hAnsi="Times New Roman"/>
          <w:b/>
          <w:bCs/>
          <w:sz w:val="28"/>
          <w:szCs w:val="28"/>
        </w:rPr>
        <w:instrText xml:space="preserve"> </w:instrText>
      </w:r>
      <w:r w:rsidRPr="004C1802">
        <w:rPr>
          <w:rFonts w:ascii="Times New Roman" w:eastAsia="標楷體" w:hAnsi="Times New Roman" w:hint="eastAsia"/>
          <w:b/>
          <w:bCs/>
          <w:sz w:val="28"/>
          <w:szCs w:val="28"/>
        </w:rPr>
        <w:instrText xml:space="preserve">SEQ </w:instrText>
      </w:r>
      <w:r w:rsidRPr="004C1802">
        <w:rPr>
          <w:rFonts w:ascii="Times New Roman" w:eastAsia="標楷體" w:hAnsi="Times New Roman" w:hint="eastAsia"/>
          <w:b/>
          <w:bCs/>
          <w:sz w:val="28"/>
          <w:szCs w:val="28"/>
        </w:rPr>
        <w:instrText>表</w:instrText>
      </w:r>
      <w:r w:rsidRPr="004C1802">
        <w:rPr>
          <w:rFonts w:ascii="Times New Roman" w:eastAsia="標楷體" w:hAnsi="Times New Roman" w:hint="eastAsia"/>
          <w:b/>
          <w:bCs/>
          <w:sz w:val="28"/>
          <w:szCs w:val="28"/>
        </w:rPr>
        <w:instrText>_2. \* ARABIC</w:instrText>
      </w:r>
      <w:r w:rsidRPr="004C1802">
        <w:rPr>
          <w:rFonts w:ascii="Times New Roman" w:eastAsia="標楷體" w:hAnsi="Times New Roman"/>
          <w:b/>
          <w:bCs/>
          <w:sz w:val="28"/>
          <w:szCs w:val="28"/>
        </w:rPr>
        <w:instrText xml:space="preserve"> </w:instrText>
      </w:r>
      <w:r w:rsidRPr="004C1802">
        <w:rPr>
          <w:rFonts w:ascii="Times New Roman" w:eastAsia="標楷體" w:hAnsi="Times New Roman"/>
          <w:b/>
          <w:bCs/>
          <w:sz w:val="28"/>
          <w:szCs w:val="28"/>
        </w:rPr>
        <w:fldChar w:fldCharType="separate"/>
      </w:r>
      <w:r w:rsidR="00AA05F9">
        <w:rPr>
          <w:rFonts w:ascii="Times New Roman" w:eastAsia="標楷體" w:hAnsi="Times New Roman"/>
          <w:b/>
          <w:bCs/>
          <w:noProof/>
          <w:sz w:val="28"/>
          <w:szCs w:val="28"/>
        </w:rPr>
        <w:t>3</w:t>
      </w:r>
      <w:r w:rsidRPr="004C1802">
        <w:rPr>
          <w:rFonts w:ascii="Times New Roman" w:eastAsia="標楷體" w:hAnsi="Times New Roman"/>
          <w:b/>
          <w:bCs/>
          <w:sz w:val="28"/>
          <w:szCs w:val="28"/>
        </w:rPr>
        <w:fldChar w:fldCharType="end"/>
      </w:r>
      <w:r w:rsidRPr="004C1802">
        <w:rPr>
          <w:rFonts w:ascii="Times New Roman" w:eastAsia="標楷體" w:hAnsi="Times New Roman" w:hint="eastAsia"/>
          <w:b/>
          <w:bCs/>
          <w:sz w:val="28"/>
          <w:szCs w:val="28"/>
        </w:rPr>
        <w:t xml:space="preserve"> </w:t>
      </w:r>
      <w:r w:rsidRPr="004C1802">
        <w:rPr>
          <w:rFonts w:ascii="Times New Roman" w:eastAsia="標楷體" w:hAnsi="Times New Roman" w:hint="eastAsia"/>
          <w:b/>
          <w:bCs/>
          <w:sz w:val="28"/>
          <w:szCs w:val="28"/>
        </w:rPr>
        <w:t>糖尿病視網膜病變資料集</w:t>
      </w:r>
      <w:bookmarkEnd w:id="18"/>
    </w:p>
    <w:tbl>
      <w:tblPr>
        <w:tblStyle w:val="12"/>
        <w:tblW w:w="9357" w:type="dxa"/>
        <w:tblInd w:w="-431" w:type="dxa"/>
        <w:tblLook w:val="04A0" w:firstRow="1" w:lastRow="0" w:firstColumn="1" w:lastColumn="0" w:noHBand="0" w:noVBand="1"/>
      </w:tblPr>
      <w:tblGrid>
        <w:gridCol w:w="1445"/>
        <w:gridCol w:w="1769"/>
        <w:gridCol w:w="2063"/>
        <w:gridCol w:w="1373"/>
        <w:gridCol w:w="1353"/>
        <w:gridCol w:w="1354"/>
      </w:tblGrid>
      <w:tr w:rsidR="004C1802" w:rsidRPr="004C1802" w14:paraId="671E1F8A" w14:textId="77777777" w:rsidTr="000F49DB">
        <w:tc>
          <w:tcPr>
            <w:tcW w:w="1135" w:type="dxa"/>
            <w:vAlign w:val="center"/>
          </w:tcPr>
          <w:p w14:paraId="6BEA4F86"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資料庫</w:t>
            </w:r>
            <w:r w:rsidRPr="004C1802">
              <w:rPr>
                <w:rFonts w:cs="Times New Roman"/>
                <w:sz w:val="28"/>
              </w:rPr>
              <w:t>​</w:t>
            </w:r>
          </w:p>
        </w:tc>
        <w:tc>
          <w:tcPr>
            <w:tcW w:w="1843" w:type="dxa"/>
            <w:vAlign w:val="center"/>
          </w:tcPr>
          <w:p w14:paraId="16F9BF6B"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訓練集</w:t>
            </w:r>
            <w:r w:rsidRPr="004C1802">
              <w:rPr>
                <w:rFonts w:cs="Times New Roman"/>
                <w:b/>
                <w:bCs/>
                <w:sz w:val="28"/>
              </w:rPr>
              <w:t>(</w:t>
            </w:r>
            <w:r w:rsidRPr="004C1802">
              <w:rPr>
                <w:rFonts w:cs="Times New Roman"/>
                <w:b/>
                <w:bCs/>
                <w:sz w:val="28"/>
              </w:rPr>
              <w:t>張</w:t>
            </w:r>
            <w:r w:rsidRPr="004C1802">
              <w:rPr>
                <w:rFonts w:cs="Times New Roman"/>
                <w:b/>
                <w:bCs/>
                <w:sz w:val="28"/>
              </w:rPr>
              <w:t>)</w:t>
            </w:r>
          </w:p>
        </w:tc>
        <w:tc>
          <w:tcPr>
            <w:tcW w:w="2126" w:type="dxa"/>
            <w:vAlign w:val="center"/>
          </w:tcPr>
          <w:p w14:paraId="0631298A"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測試集</w:t>
            </w:r>
            <w:r w:rsidRPr="004C1802">
              <w:rPr>
                <w:rFonts w:cs="Times New Roman"/>
                <w:b/>
                <w:bCs/>
                <w:sz w:val="28"/>
              </w:rPr>
              <w:t>(</w:t>
            </w:r>
            <w:r w:rsidRPr="004C1802">
              <w:rPr>
                <w:rFonts w:cs="Times New Roman"/>
                <w:b/>
                <w:bCs/>
                <w:sz w:val="28"/>
              </w:rPr>
              <w:t>張</w:t>
            </w:r>
            <w:r w:rsidRPr="004C1802">
              <w:rPr>
                <w:rFonts w:cs="Times New Roman"/>
                <w:b/>
                <w:bCs/>
                <w:sz w:val="28"/>
              </w:rPr>
              <w:t>)</w:t>
            </w:r>
          </w:p>
        </w:tc>
        <w:tc>
          <w:tcPr>
            <w:tcW w:w="1418" w:type="dxa"/>
            <w:vAlign w:val="center"/>
          </w:tcPr>
          <w:p w14:paraId="2713596B"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總數</w:t>
            </w:r>
            <w:r w:rsidRPr="004C1802">
              <w:rPr>
                <w:rFonts w:cs="Times New Roman"/>
                <w:b/>
                <w:bCs/>
                <w:sz w:val="28"/>
              </w:rPr>
              <w:t>(</w:t>
            </w:r>
            <w:r w:rsidRPr="004C1802">
              <w:rPr>
                <w:rFonts w:cs="Times New Roman"/>
                <w:b/>
                <w:bCs/>
                <w:sz w:val="28"/>
              </w:rPr>
              <w:t>張</w:t>
            </w:r>
            <w:r w:rsidRPr="004C1802">
              <w:rPr>
                <w:rFonts w:cs="Times New Roman"/>
                <w:b/>
                <w:bCs/>
                <w:sz w:val="28"/>
              </w:rPr>
              <w:t>)</w:t>
            </w:r>
            <w:r w:rsidRPr="004C1802">
              <w:rPr>
                <w:rFonts w:cs="Times New Roman"/>
                <w:sz w:val="28"/>
              </w:rPr>
              <w:t>​</w:t>
            </w:r>
          </w:p>
        </w:tc>
        <w:tc>
          <w:tcPr>
            <w:tcW w:w="1417" w:type="dxa"/>
            <w:vAlign w:val="center"/>
          </w:tcPr>
          <w:p w14:paraId="2C5A1FE2"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分類數量</w:t>
            </w:r>
          </w:p>
        </w:tc>
        <w:tc>
          <w:tcPr>
            <w:tcW w:w="1418" w:type="dxa"/>
            <w:vAlign w:val="center"/>
          </w:tcPr>
          <w:p w14:paraId="1885FBEB"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b/>
                <w:bCs/>
                <w:sz w:val="28"/>
              </w:rPr>
              <w:t>是否標記</w:t>
            </w:r>
          </w:p>
        </w:tc>
      </w:tr>
      <w:tr w:rsidR="004C1802" w:rsidRPr="004C1802" w14:paraId="0F89995E" w14:textId="77777777" w:rsidTr="000F49DB">
        <w:tc>
          <w:tcPr>
            <w:tcW w:w="1135" w:type="dxa"/>
            <w:vAlign w:val="center"/>
          </w:tcPr>
          <w:p w14:paraId="09ACE1AE" w14:textId="3FC8CF4B" w:rsidR="004C1802" w:rsidRPr="004C1802" w:rsidRDefault="004C1802" w:rsidP="004C1802">
            <w:pPr>
              <w:spacing w:afterLines="0" w:after="120" w:line="480" w:lineRule="exact"/>
              <w:ind w:left="0" w:firstLine="0"/>
              <w:jc w:val="left"/>
              <w:rPr>
                <w:rFonts w:cs="Times New Roman"/>
                <w:sz w:val="28"/>
              </w:rPr>
            </w:pPr>
            <w:r w:rsidRPr="004C1802">
              <w:rPr>
                <w:rFonts w:cs="Times New Roman"/>
                <w:sz w:val="28"/>
              </w:rPr>
              <w:t>IDRiD</w:t>
            </w:r>
            <w:r w:rsidR="00166FD7">
              <w:rPr>
                <w:rFonts w:cs="Times New Roman" w:hint="eastAsia"/>
                <w:sz w:val="28"/>
              </w:rPr>
              <w:t>[10]</w:t>
            </w:r>
          </w:p>
        </w:tc>
        <w:tc>
          <w:tcPr>
            <w:tcW w:w="1843" w:type="dxa"/>
            <w:vAlign w:val="center"/>
          </w:tcPr>
          <w:p w14:paraId="485A7CF1"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413</w:t>
            </w:r>
          </w:p>
        </w:tc>
        <w:tc>
          <w:tcPr>
            <w:tcW w:w="2126" w:type="dxa"/>
            <w:vAlign w:val="center"/>
          </w:tcPr>
          <w:p w14:paraId="5278143F"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103</w:t>
            </w:r>
          </w:p>
        </w:tc>
        <w:tc>
          <w:tcPr>
            <w:tcW w:w="1418" w:type="dxa"/>
            <w:vAlign w:val="center"/>
          </w:tcPr>
          <w:p w14:paraId="63ADA7E6"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513</w:t>
            </w:r>
          </w:p>
        </w:tc>
        <w:tc>
          <w:tcPr>
            <w:tcW w:w="1417" w:type="dxa"/>
            <w:vAlign w:val="center"/>
          </w:tcPr>
          <w:p w14:paraId="180F1BCB"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5</w:t>
            </w:r>
          </w:p>
        </w:tc>
        <w:tc>
          <w:tcPr>
            <w:tcW w:w="1418" w:type="dxa"/>
            <w:vAlign w:val="center"/>
          </w:tcPr>
          <w:p w14:paraId="16A9EA2E"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是</w:t>
            </w:r>
          </w:p>
        </w:tc>
      </w:tr>
      <w:tr w:rsidR="004C1802" w:rsidRPr="004C1802" w14:paraId="25223531" w14:textId="77777777" w:rsidTr="000F49DB">
        <w:tc>
          <w:tcPr>
            <w:tcW w:w="1135" w:type="dxa"/>
            <w:vAlign w:val="center"/>
          </w:tcPr>
          <w:p w14:paraId="2CCD5689" w14:textId="34A7323C" w:rsidR="004C1802" w:rsidRPr="004C1802" w:rsidRDefault="004C1802" w:rsidP="004C1802">
            <w:pPr>
              <w:spacing w:afterLines="0" w:after="120" w:line="480" w:lineRule="exact"/>
              <w:ind w:left="0" w:firstLine="0"/>
              <w:jc w:val="left"/>
              <w:rPr>
                <w:rFonts w:cs="Times New Roman"/>
                <w:sz w:val="28"/>
              </w:rPr>
            </w:pPr>
            <w:r w:rsidRPr="004C1802">
              <w:rPr>
                <w:rFonts w:cs="Times New Roman"/>
                <w:sz w:val="28"/>
              </w:rPr>
              <w:t>APTOS 2019</w:t>
            </w:r>
            <w:r w:rsidR="00166FD7">
              <w:rPr>
                <w:rFonts w:cs="Times New Roman" w:hint="eastAsia"/>
                <w:sz w:val="28"/>
              </w:rPr>
              <w:t>[11]</w:t>
            </w:r>
          </w:p>
        </w:tc>
        <w:tc>
          <w:tcPr>
            <w:tcW w:w="1843" w:type="dxa"/>
            <w:vAlign w:val="center"/>
          </w:tcPr>
          <w:p w14:paraId="5C7D7FC3"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3662</w:t>
            </w:r>
          </w:p>
        </w:tc>
        <w:tc>
          <w:tcPr>
            <w:tcW w:w="2126" w:type="dxa"/>
            <w:vAlign w:val="center"/>
          </w:tcPr>
          <w:p w14:paraId="559B4C4E"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sz w:val="28"/>
              </w:rPr>
              <w:t>1,928(</w:t>
            </w:r>
            <w:r w:rsidRPr="004C1802">
              <w:rPr>
                <w:rFonts w:cs="Times New Roman"/>
                <w:sz w:val="28"/>
              </w:rPr>
              <w:t>因比賽結束未公開</w:t>
            </w:r>
            <w:r w:rsidRPr="004C1802">
              <w:rPr>
                <w:rFonts w:cs="Times New Roman"/>
                <w:sz w:val="28"/>
              </w:rPr>
              <w:t>)​ </w:t>
            </w:r>
          </w:p>
        </w:tc>
        <w:tc>
          <w:tcPr>
            <w:tcW w:w="1418" w:type="dxa"/>
            <w:vAlign w:val="center"/>
          </w:tcPr>
          <w:p w14:paraId="41CB3ED4"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5590</w:t>
            </w:r>
          </w:p>
        </w:tc>
        <w:tc>
          <w:tcPr>
            <w:tcW w:w="1417" w:type="dxa"/>
            <w:vAlign w:val="center"/>
          </w:tcPr>
          <w:p w14:paraId="2D361379"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5</w:t>
            </w:r>
          </w:p>
        </w:tc>
        <w:tc>
          <w:tcPr>
            <w:tcW w:w="1418" w:type="dxa"/>
            <w:vAlign w:val="center"/>
          </w:tcPr>
          <w:p w14:paraId="0E95D53D" w14:textId="77777777" w:rsidR="004C1802" w:rsidRPr="004C1802" w:rsidRDefault="004C1802" w:rsidP="004C1802">
            <w:pPr>
              <w:spacing w:afterLines="0" w:after="120" w:line="480" w:lineRule="exact"/>
              <w:ind w:left="0" w:firstLine="0"/>
              <w:jc w:val="left"/>
              <w:rPr>
                <w:rFonts w:cs="Times New Roman"/>
                <w:sz w:val="28"/>
              </w:rPr>
            </w:pPr>
            <w:r w:rsidRPr="004C1802">
              <w:rPr>
                <w:rFonts w:cs="Times New Roman" w:hint="eastAsia"/>
                <w:sz w:val="28"/>
              </w:rPr>
              <w:t>是</w:t>
            </w:r>
          </w:p>
        </w:tc>
      </w:tr>
    </w:tbl>
    <w:p w14:paraId="014188E6" w14:textId="170CF78B" w:rsidR="004C1802" w:rsidRDefault="00AA05F9" w:rsidP="00AA05F9">
      <w:pPr>
        <w:pStyle w:val="af7"/>
        <w:spacing w:after="360"/>
        <w:rPr>
          <w:rFonts w:ascii="Times New Roman" w:eastAsia="標楷體" w:hAnsi="Times New Roman"/>
          <w:b/>
          <w:bCs/>
          <w:sz w:val="28"/>
          <w:szCs w:val="28"/>
        </w:rPr>
      </w:pPr>
      <w:bookmarkStart w:id="19" w:name="_Toc197803831"/>
      <w:r w:rsidRPr="00AA05F9">
        <w:rPr>
          <w:rFonts w:ascii="Times New Roman" w:eastAsia="標楷體" w:hAnsi="Times New Roman" w:hint="eastAsia"/>
          <w:b/>
          <w:bCs/>
          <w:sz w:val="28"/>
          <w:szCs w:val="28"/>
        </w:rPr>
        <w:t>表</w:t>
      </w:r>
      <w:r w:rsidRPr="00AA05F9">
        <w:rPr>
          <w:rFonts w:ascii="Times New Roman" w:eastAsia="標楷體" w:hAnsi="Times New Roman" w:hint="eastAsia"/>
          <w:b/>
          <w:bCs/>
          <w:sz w:val="28"/>
          <w:szCs w:val="28"/>
        </w:rPr>
        <w:t xml:space="preserve"> 2. </w:t>
      </w:r>
      <w:r w:rsidRPr="00AA05F9">
        <w:rPr>
          <w:rFonts w:ascii="Times New Roman" w:eastAsia="標楷體" w:hAnsi="Times New Roman"/>
          <w:b/>
          <w:bCs/>
          <w:sz w:val="28"/>
          <w:szCs w:val="28"/>
        </w:rPr>
        <w:fldChar w:fldCharType="begin"/>
      </w:r>
      <w:r w:rsidRPr="00AA05F9">
        <w:rPr>
          <w:rFonts w:ascii="Times New Roman" w:eastAsia="標楷體" w:hAnsi="Times New Roman"/>
          <w:b/>
          <w:bCs/>
          <w:sz w:val="28"/>
          <w:szCs w:val="28"/>
        </w:rPr>
        <w:instrText xml:space="preserve"> </w:instrText>
      </w:r>
      <w:r w:rsidRPr="00AA05F9">
        <w:rPr>
          <w:rFonts w:ascii="Times New Roman" w:eastAsia="標楷體" w:hAnsi="Times New Roman" w:hint="eastAsia"/>
          <w:b/>
          <w:bCs/>
          <w:sz w:val="28"/>
          <w:szCs w:val="28"/>
        </w:rPr>
        <w:instrText xml:space="preserve">SEQ </w:instrText>
      </w:r>
      <w:r w:rsidRPr="00AA05F9">
        <w:rPr>
          <w:rFonts w:ascii="Times New Roman" w:eastAsia="標楷體" w:hAnsi="Times New Roman" w:hint="eastAsia"/>
          <w:b/>
          <w:bCs/>
          <w:sz w:val="28"/>
          <w:szCs w:val="28"/>
        </w:rPr>
        <w:instrText>表</w:instrText>
      </w:r>
      <w:r w:rsidRPr="00AA05F9">
        <w:rPr>
          <w:rFonts w:ascii="Times New Roman" w:eastAsia="標楷體" w:hAnsi="Times New Roman" w:hint="eastAsia"/>
          <w:b/>
          <w:bCs/>
          <w:sz w:val="28"/>
          <w:szCs w:val="28"/>
        </w:rPr>
        <w:instrText>_2. \* ARABIC</w:instrText>
      </w:r>
      <w:r w:rsidRPr="00AA05F9">
        <w:rPr>
          <w:rFonts w:ascii="Times New Roman" w:eastAsia="標楷體" w:hAnsi="Times New Roman"/>
          <w:b/>
          <w:bCs/>
          <w:sz w:val="28"/>
          <w:szCs w:val="28"/>
        </w:rPr>
        <w:instrText xml:space="preserve"> </w:instrText>
      </w:r>
      <w:r w:rsidRPr="00AA05F9">
        <w:rPr>
          <w:rFonts w:ascii="Times New Roman" w:eastAsia="標楷體" w:hAnsi="Times New Roman"/>
          <w:b/>
          <w:bCs/>
          <w:sz w:val="28"/>
          <w:szCs w:val="28"/>
        </w:rPr>
        <w:fldChar w:fldCharType="separate"/>
      </w:r>
      <w:r w:rsidRPr="00AA05F9">
        <w:rPr>
          <w:rFonts w:ascii="Times New Roman" w:eastAsia="標楷體" w:hAnsi="Times New Roman"/>
          <w:b/>
          <w:bCs/>
          <w:sz w:val="28"/>
          <w:szCs w:val="28"/>
        </w:rPr>
        <w:t>4</w:t>
      </w:r>
      <w:r w:rsidRPr="00AA05F9">
        <w:rPr>
          <w:rFonts w:ascii="Times New Roman" w:eastAsia="標楷體" w:hAnsi="Times New Roman"/>
          <w:b/>
          <w:bCs/>
          <w:sz w:val="28"/>
          <w:szCs w:val="28"/>
        </w:rPr>
        <w:fldChar w:fldCharType="end"/>
      </w:r>
      <w:r w:rsidRPr="00AA05F9">
        <w:rPr>
          <w:rFonts w:ascii="Times New Roman" w:eastAsia="標楷體" w:hAnsi="Times New Roman" w:hint="eastAsia"/>
          <w:b/>
          <w:bCs/>
          <w:sz w:val="28"/>
          <w:szCs w:val="28"/>
        </w:rPr>
        <w:t xml:space="preserve"> </w:t>
      </w:r>
      <w:r w:rsidRPr="00AA05F9">
        <w:rPr>
          <w:rFonts w:ascii="Times New Roman" w:eastAsia="標楷體" w:hAnsi="Times New Roman" w:hint="eastAsia"/>
          <w:b/>
          <w:bCs/>
          <w:sz w:val="28"/>
          <w:szCs w:val="28"/>
        </w:rPr>
        <w:t>糖尿病視網膜病變各等級圖片數量之分布</w:t>
      </w:r>
      <w:bookmarkEnd w:id="19"/>
    </w:p>
    <w:tbl>
      <w:tblPr>
        <w:tblW w:w="9357"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7"/>
        <w:gridCol w:w="1276"/>
        <w:gridCol w:w="1134"/>
        <w:gridCol w:w="992"/>
        <w:gridCol w:w="1134"/>
        <w:gridCol w:w="1134"/>
        <w:gridCol w:w="1134"/>
        <w:gridCol w:w="1276"/>
      </w:tblGrid>
      <w:tr w:rsidR="00AA05F9" w:rsidRPr="00AA05F9" w14:paraId="1F86305B" w14:textId="77777777" w:rsidTr="000F49DB">
        <w:trPr>
          <w:trHeight w:val="20"/>
        </w:trPr>
        <w:tc>
          <w:tcPr>
            <w:tcW w:w="1277"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33DFDB64"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b/>
                <w:bCs/>
                <w:sz w:val="28"/>
                <w:szCs w:val="28"/>
                <w14:ligatures w14:val="standardContextual"/>
              </w:rPr>
              <w:t>資料庫</w:t>
            </w:r>
            <w:r w:rsidRPr="00AA05F9">
              <w:rPr>
                <w:rFonts w:ascii="Times New Roman" w:eastAsia="標楷體" w:hAnsi="Times New Roman" w:cs="Times New Roman"/>
                <w:sz w:val="28"/>
                <w:szCs w:val="28"/>
                <w14:ligatures w14:val="standardContextual"/>
              </w:rPr>
              <w:t>​</w:t>
            </w:r>
          </w:p>
        </w:tc>
        <w:tc>
          <w:tcPr>
            <w:tcW w:w="1276"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DF0663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訓練</w:t>
            </w:r>
            <w:r w:rsidRPr="00AA05F9">
              <w:rPr>
                <w:rFonts w:ascii="Times New Roman" w:eastAsia="標楷體" w:hAnsi="Times New Roman" w:cs="Times New Roman"/>
                <w:sz w:val="28"/>
                <w:szCs w:val="28"/>
                <w14:ligatures w14:val="standardContextual"/>
              </w:rPr>
              <w:t>/</w:t>
            </w:r>
            <w:r w:rsidRPr="00AA05F9">
              <w:rPr>
                <w:rFonts w:ascii="Times New Roman" w:eastAsia="標楷體" w:hAnsi="Times New Roman" w:cs="Times New Roman"/>
                <w:sz w:val="28"/>
                <w:szCs w:val="28"/>
                <w14:ligatures w14:val="standardContextual"/>
              </w:rPr>
              <w:t>測試集</w:t>
            </w:r>
          </w:p>
        </w:tc>
        <w:tc>
          <w:tcPr>
            <w:tcW w:w="5528"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7A8E327B"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分類</w:t>
            </w:r>
          </w:p>
        </w:tc>
        <w:tc>
          <w:tcPr>
            <w:tcW w:w="1276"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3C33851B"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數量總計</w:t>
            </w:r>
          </w:p>
        </w:tc>
      </w:tr>
      <w:tr w:rsidR="00AA05F9" w:rsidRPr="00AA05F9" w14:paraId="00C88732" w14:textId="77777777" w:rsidTr="000F49DB">
        <w:trPr>
          <w:trHeight w:val="20"/>
        </w:trPr>
        <w:tc>
          <w:tcPr>
            <w:tcW w:w="1277"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9F9DAD6"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p>
        </w:tc>
        <w:tc>
          <w:tcPr>
            <w:tcW w:w="1276"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14D4466"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45ABE3"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0</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DFEB1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4AF5F0"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2</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C9BDE0"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85EB01"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4</w:t>
            </w:r>
          </w:p>
        </w:tc>
        <w:tc>
          <w:tcPr>
            <w:tcW w:w="1276"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4955AC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p>
        </w:tc>
      </w:tr>
      <w:tr w:rsidR="00AA05F9" w:rsidRPr="00AA05F9" w14:paraId="2A0E460F" w14:textId="77777777" w:rsidTr="000F49DB">
        <w:trPr>
          <w:trHeight w:val="20"/>
        </w:trPr>
        <w:tc>
          <w:tcPr>
            <w:tcW w:w="1277"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7F7492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IDRiD</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BE3BA7"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訓練集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035CE2"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134</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0F18C7"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20</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36597D"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136</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141064"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74</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C58919"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49</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29437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413</w:t>
            </w:r>
          </w:p>
        </w:tc>
      </w:tr>
      <w:tr w:rsidR="00AA05F9" w:rsidRPr="00AA05F9" w14:paraId="1039306E" w14:textId="77777777" w:rsidTr="000F49DB">
        <w:trPr>
          <w:trHeight w:val="20"/>
        </w:trPr>
        <w:tc>
          <w:tcPr>
            <w:tcW w:w="1277"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0A283C5"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A5D9A1"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測試集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9AF71D"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34</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07020E"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5</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E6A9ED"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32</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11D6F2"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19</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6FC054"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323C1E"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103</w:t>
            </w:r>
          </w:p>
        </w:tc>
      </w:tr>
      <w:tr w:rsidR="00AA05F9" w:rsidRPr="00AA05F9" w14:paraId="13B9D748" w14:textId="77777777" w:rsidTr="000F49DB">
        <w:trPr>
          <w:trHeight w:val="20"/>
        </w:trPr>
        <w:tc>
          <w:tcPr>
            <w:tcW w:w="127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03A427"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APTOS 2019</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BD7537"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訓練集</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467AFF"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1,805</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E97570"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370</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4AF345"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999</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639700"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193</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A4BB49"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295</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B1A2A8" w14:textId="77777777" w:rsidR="00AA05F9" w:rsidRPr="00AA05F9" w:rsidRDefault="00AA05F9" w:rsidP="00AA05F9">
            <w:pPr>
              <w:spacing w:afterLines="0" w:after="160" w:line="480" w:lineRule="exact"/>
              <w:ind w:left="0" w:firstLine="0"/>
              <w:rPr>
                <w:rFonts w:ascii="Times New Roman" w:eastAsia="標楷體" w:hAnsi="Times New Roman" w:cs="Times New Roman"/>
                <w:sz w:val="28"/>
                <w:szCs w:val="28"/>
                <w14:ligatures w14:val="standardContextual"/>
              </w:rPr>
            </w:pPr>
            <w:r w:rsidRPr="00AA05F9">
              <w:rPr>
                <w:rFonts w:ascii="Times New Roman" w:eastAsia="標楷體" w:hAnsi="Times New Roman" w:cs="Times New Roman"/>
                <w:sz w:val="28"/>
                <w:szCs w:val="28"/>
                <w14:ligatures w14:val="standardContextual"/>
              </w:rPr>
              <w:t>3,662​</w:t>
            </w:r>
          </w:p>
        </w:tc>
      </w:tr>
    </w:tbl>
    <w:p w14:paraId="4DFA58E9" w14:textId="0AAB3ECF" w:rsidR="00AA05F9" w:rsidRDefault="00C76FB5" w:rsidP="00C76FB5">
      <w:pPr>
        <w:pStyle w:val="2"/>
        <w:spacing w:beforeLines="100" w:before="360" w:afterLines="50" w:after="180" w:line="240" w:lineRule="auto"/>
        <w:ind w:left="1218" w:hangingChars="338" w:hanging="1218"/>
        <w:jc w:val="both"/>
        <w:rPr>
          <w:rFonts w:ascii="Times New Roman" w:eastAsia="標楷體" w:hAnsi="Times New Roman" w:cs="Times New Roman"/>
          <w:sz w:val="36"/>
          <w:szCs w:val="36"/>
        </w:rPr>
      </w:pPr>
      <w:bookmarkStart w:id="20" w:name="_Toc197803759"/>
      <w:r>
        <w:rPr>
          <w:rFonts w:ascii="Times New Roman" w:eastAsia="標楷體" w:hAnsi="Times New Roman" w:cs="Times New Roman" w:hint="eastAsia"/>
          <w:sz w:val="36"/>
          <w:szCs w:val="36"/>
        </w:rPr>
        <w:t>2.3</w:t>
      </w:r>
      <w:r w:rsidRPr="00C76FB5">
        <w:rPr>
          <w:rFonts w:ascii="Times New Roman" w:eastAsia="標楷體" w:hAnsi="Times New Roman" w:cs="Times New Roman" w:hint="eastAsia"/>
          <w:sz w:val="36"/>
          <w:szCs w:val="36"/>
        </w:rPr>
        <w:t>影像處理</w:t>
      </w:r>
      <w:bookmarkEnd w:id="20"/>
    </w:p>
    <w:p w14:paraId="0D86D9CB" w14:textId="27749DAB" w:rsidR="00C76FB5" w:rsidRDefault="00C76FB5" w:rsidP="00C76FB5">
      <w:pPr>
        <w:spacing w:afterLines="0" w:after="120" w:line="480" w:lineRule="exact"/>
        <w:ind w:left="0" w:firstLineChars="200" w:firstLine="560"/>
        <w:jc w:val="both"/>
        <w:rPr>
          <w:rFonts w:ascii="Times New Roman" w:eastAsia="標楷體" w:hAnsi="Times New Roman"/>
          <w:sz w:val="28"/>
        </w:rPr>
      </w:pPr>
      <w:r w:rsidRPr="00C76FB5">
        <w:rPr>
          <w:rFonts w:ascii="Times New Roman" w:eastAsia="標楷體" w:hAnsi="Times New Roman" w:hint="eastAsia"/>
          <w:sz w:val="28"/>
        </w:rPr>
        <w:t>影像處理是一種針對影像進行優化與分析的技術，目的是強化影像中的關鍵特徵，提升其辨識與應用價值。常見處理包括色彩增強、雜訊消除、特徵突出與資料擴增，藉此提升後續分析與判斷的準確性</w:t>
      </w:r>
      <w:r w:rsidRPr="00C76FB5">
        <w:rPr>
          <w:rFonts w:ascii="Times New Roman" w:eastAsia="標楷體" w:hAnsi="Times New Roman" w:hint="eastAsia"/>
          <w:sz w:val="28"/>
        </w:rPr>
        <w:lastRenderedPageBreak/>
        <w:t>與穩定性。結合人工智慧後，影像處理技術被廣泛應用於人臉辨識、車牌辨識、醫學診斷、衛星監測與工業檢測等領域，成為智慧化應用不可或缺的基礎。</w:t>
      </w:r>
    </w:p>
    <w:p w14:paraId="70ED8891" w14:textId="610A4AAC" w:rsidR="00C76FB5" w:rsidRDefault="00C76FB5" w:rsidP="00C76FB5">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1" w:name="_Toc197803760"/>
      <w:r w:rsidRPr="00C76FB5">
        <w:rPr>
          <w:rFonts w:ascii="Times New Roman" w:eastAsia="標楷體" w:hAnsi="Times New Roman" w:hint="eastAsia"/>
          <w:sz w:val="32"/>
          <w:szCs w:val="32"/>
        </w:rPr>
        <w:t>2.3.1</w:t>
      </w:r>
      <w:r w:rsidRPr="00C76FB5">
        <w:rPr>
          <w:rFonts w:ascii="Times New Roman" w:eastAsia="標楷體" w:hAnsi="Times New Roman"/>
          <w:sz w:val="32"/>
          <w:szCs w:val="32"/>
        </w:rPr>
        <w:t>高斯濾波器</w:t>
      </w:r>
      <w:bookmarkEnd w:id="21"/>
    </w:p>
    <w:p w14:paraId="531643E8" w14:textId="1837EDA1" w:rsidR="00C76FB5" w:rsidRDefault="00C76FB5" w:rsidP="00C76FB5">
      <w:pPr>
        <w:spacing w:afterLines="0" w:after="120" w:line="480" w:lineRule="exact"/>
        <w:ind w:left="0" w:firstLineChars="200" w:firstLine="560"/>
        <w:jc w:val="both"/>
        <w:rPr>
          <w:rFonts w:ascii="Times New Roman" w:eastAsia="標楷體" w:hAnsi="Times New Roman"/>
          <w:sz w:val="28"/>
        </w:rPr>
      </w:pPr>
      <w:r w:rsidRPr="00C76FB5">
        <w:rPr>
          <w:rFonts w:ascii="Times New Roman" w:eastAsia="標楷體" w:hAnsi="Times New Roman"/>
          <w:sz w:val="28"/>
        </w:rPr>
        <w:t>高斯濾波器（</w:t>
      </w:r>
      <w:r w:rsidRPr="00C76FB5">
        <w:rPr>
          <w:rFonts w:ascii="Times New Roman" w:eastAsia="標楷體" w:hAnsi="Times New Roman"/>
          <w:sz w:val="28"/>
        </w:rPr>
        <w:t>Gaussian Filter</w:t>
      </w:r>
      <w:r w:rsidRPr="00C76FB5">
        <w:rPr>
          <w:rFonts w:ascii="Times New Roman" w:eastAsia="標楷體" w:hAnsi="Times New Roman"/>
          <w:sz w:val="28"/>
        </w:rPr>
        <w:t>）是一種常用於影像處理中的線性平滑濾波器，其主要目的是降低影像中的高頻雜訊，達到去雜與模糊（</w:t>
      </w:r>
      <w:r w:rsidRPr="00C76FB5">
        <w:rPr>
          <w:rFonts w:ascii="Times New Roman" w:eastAsia="標楷體" w:hAnsi="Times New Roman"/>
          <w:sz w:val="28"/>
        </w:rPr>
        <w:t>blurring</w:t>
      </w:r>
      <w:r w:rsidRPr="00C76FB5">
        <w:rPr>
          <w:rFonts w:ascii="Times New Roman" w:eastAsia="標楷體" w:hAnsi="Times New Roman"/>
          <w:sz w:val="28"/>
        </w:rPr>
        <w:t>）效果，並保留整體影像的輪廓與結構。此濾波器以高斯分佈函數（</w:t>
      </w:r>
      <w:r w:rsidRPr="00C76FB5">
        <w:rPr>
          <w:rFonts w:ascii="Times New Roman" w:eastAsia="標楷體" w:hAnsi="Times New Roman"/>
          <w:sz w:val="28"/>
        </w:rPr>
        <w:t>Gaussian distribution</w:t>
      </w:r>
      <w:r w:rsidRPr="00C76FB5">
        <w:rPr>
          <w:rFonts w:ascii="Times New Roman" w:eastAsia="標楷體" w:hAnsi="Times New Roman"/>
          <w:sz w:val="28"/>
        </w:rPr>
        <w:t>）作為權重基礎，其數學形式為：</w:t>
      </w:r>
    </w:p>
    <w:p w14:paraId="713F0606" w14:textId="7ADD1A73" w:rsidR="00C76FB5" w:rsidRPr="003B0EDC" w:rsidRDefault="005A79D2" w:rsidP="005A79D2">
      <w:pPr>
        <w:spacing w:beforeLines="150" w:before="540" w:afterLines="150" w:after="540" w:line="480" w:lineRule="exact"/>
        <w:ind w:hangingChars="435"/>
        <w:rPr>
          <w:rStyle w:val="afc"/>
          <w:rFonts w:ascii="Times New Roman" w:eastAsia="標楷體" w:hAnsi="Times New Roman"/>
          <w:b/>
          <w:bCs/>
          <w:sz w:val="28"/>
          <w:szCs w:val="28"/>
        </w:rPr>
      </w:pPr>
      <m:oMathPara>
        <m:oMathParaPr>
          <m:jc m:val="center"/>
        </m:oMathParaPr>
        <m:oMath>
          <m:r>
            <m:rPr>
              <m:sty m:val="bi"/>
            </m:rPr>
            <w:rPr>
              <w:rStyle w:val="afc"/>
              <w:rFonts w:ascii="Cambria Math" w:hAnsi="Cambria Math"/>
              <w:sz w:val="28"/>
              <w:szCs w:val="28"/>
            </w:rPr>
            <m:t>G</m:t>
          </m:r>
          <m:d>
            <m:dPr>
              <m:ctrlPr>
                <w:rPr>
                  <w:rStyle w:val="afc"/>
                  <w:rFonts w:ascii="Cambria Math" w:hAnsi="Cambria Math"/>
                  <w:b/>
                  <w:bCs/>
                  <w:i/>
                  <w:sz w:val="28"/>
                  <w:szCs w:val="28"/>
                </w:rPr>
              </m:ctrlPr>
            </m:dPr>
            <m:e>
              <m:r>
                <m:rPr>
                  <m:sty m:val="bi"/>
                </m:rPr>
                <w:rPr>
                  <w:rStyle w:val="afc"/>
                  <w:rFonts w:ascii="Cambria Math" w:hAnsi="Cambria Math"/>
                  <w:sz w:val="28"/>
                  <w:szCs w:val="28"/>
                </w:rPr>
                <m:t>x,y</m:t>
              </m:r>
            </m:e>
          </m:d>
          <m:r>
            <m:rPr>
              <m:sty m:val="bi"/>
            </m:rPr>
            <w:rPr>
              <w:rStyle w:val="afc"/>
              <w:rFonts w:ascii="Cambria Math" w:hAnsi="Cambria Math"/>
              <w:sz w:val="28"/>
              <w:szCs w:val="28"/>
            </w:rPr>
            <m:t>=</m:t>
          </m:r>
          <m:sSup>
            <m:sSupPr>
              <m:ctrlPr>
                <w:rPr>
                  <w:rStyle w:val="afc"/>
                  <w:rFonts w:ascii="Cambria Math" w:hAnsi="Cambria Math"/>
                  <w:b/>
                  <w:bCs/>
                  <w:i/>
                  <w:sz w:val="28"/>
                  <w:szCs w:val="28"/>
                </w:rPr>
              </m:ctrlPr>
            </m:sSupPr>
            <m:e>
              <m:f>
                <m:fPr>
                  <m:ctrlPr>
                    <w:rPr>
                      <w:rStyle w:val="afc"/>
                      <w:rFonts w:ascii="Cambria Math" w:hAnsi="Cambria Math"/>
                      <w:b/>
                      <w:bCs/>
                      <w:i/>
                      <w:sz w:val="28"/>
                      <w:szCs w:val="28"/>
                    </w:rPr>
                  </m:ctrlPr>
                </m:fPr>
                <m:num>
                  <m:r>
                    <m:rPr>
                      <m:sty m:val="bi"/>
                    </m:rPr>
                    <w:rPr>
                      <w:rStyle w:val="afc"/>
                      <w:rFonts w:ascii="Cambria Math" w:hAnsi="Cambria Math"/>
                      <w:sz w:val="28"/>
                      <w:szCs w:val="28"/>
                    </w:rPr>
                    <m:t>1</m:t>
                  </m:r>
                </m:num>
                <m:den>
                  <m:r>
                    <m:rPr>
                      <m:sty m:val="bi"/>
                    </m:rPr>
                    <w:rPr>
                      <w:rStyle w:val="afc"/>
                      <w:rFonts w:ascii="Cambria Math" w:hAnsi="Cambria Math"/>
                      <w:sz w:val="28"/>
                      <w:szCs w:val="28"/>
                    </w:rPr>
                    <m:t>2</m:t>
                  </m:r>
                  <m:r>
                    <m:rPr>
                      <m:sty m:val="bi"/>
                    </m:rPr>
                    <w:rPr>
                      <w:rStyle w:val="afc"/>
                      <w:rFonts w:ascii="Cambria Math" w:hAnsi="Cambria Math"/>
                      <w:sz w:val="28"/>
                      <w:szCs w:val="28"/>
                    </w:rPr>
                    <m:t>π</m:t>
                  </m:r>
                  <m:sSup>
                    <m:sSupPr>
                      <m:ctrlPr>
                        <w:rPr>
                          <w:rStyle w:val="afc"/>
                          <w:rFonts w:ascii="Cambria Math" w:hAnsi="Cambria Math"/>
                          <w:b/>
                          <w:bCs/>
                          <w:i/>
                          <w:sz w:val="28"/>
                          <w:szCs w:val="28"/>
                        </w:rPr>
                      </m:ctrlPr>
                    </m:sSupPr>
                    <m:e>
                      <m:r>
                        <m:rPr>
                          <m:sty m:val="bi"/>
                        </m:rPr>
                        <w:rPr>
                          <w:rStyle w:val="afc"/>
                          <w:rFonts w:ascii="Cambria Math" w:hAnsi="Cambria Math"/>
                          <w:sz w:val="28"/>
                          <w:szCs w:val="28"/>
                        </w:rPr>
                        <m:t>σ</m:t>
                      </m:r>
                    </m:e>
                    <m:sup>
                      <m:r>
                        <m:rPr>
                          <m:sty m:val="bi"/>
                        </m:rPr>
                        <w:rPr>
                          <w:rStyle w:val="afc"/>
                          <w:rFonts w:ascii="Cambria Math" w:hAnsi="Cambria Math"/>
                          <w:sz w:val="28"/>
                          <w:szCs w:val="28"/>
                        </w:rPr>
                        <m:t>2</m:t>
                      </m:r>
                    </m:sup>
                  </m:sSup>
                </m:den>
              </m:f>
            </m:e>
            <m:sup>
              <m:r>
                <m:rPr>
                  <m:sty m:val="bi"/>
                </m:rPr>
                <w:rPr>
                  <w:rStyle w:val="afc"/>
                  <w:rFonts w:ascii="Cambria Math" w:hAnsi="Cambria Math"/>
                  <w:sz w:val="28"/>
                  <w:szCs w:val="28"/>
                </w:rPr>
                <m:t xml:space="preserve">- </m:t>
              </m:r>
              <m:f>
                <m:fPr>
                  <m:ctrlPr>
                    <w:rPr>
                      <w:rStyle w:val="afc"/>
                      <w:rFonts w:ascii="Cambria Math" w:hAnsi="Cambria Math"/>
                      <w:b/>
                      <w:bCs/>
                      <w:i/>
                      <w:sz w:val="28"/>
                      <w:szCs w:val="28"/>
                    </w:rPr>
                  </m:ctrlPr>
                </m:fPr>
                <m:num>
                  <m:sSup>
                    <m:sSupPr>
                      <m:ctrlPr>
                        <w:rPr>
                          <w:rStyle w:val="afc"/>
                          <w:rFonts w:ascii="Cambria Math" w:hAnsi="Cambria Math"/>
                          <w:b/>
                          <w:bCs/>
                          <w:i/>
                          <w:sz w:val="28"/>
                          <w:szCs w:val="28"/>
                        </w:rPr>
                      </m:ctrlPr>
                    </m:sSupPr>
                    <m:e>
                      <m:r>
                        <m:rPr>
                          <m:sty m:val="bi"/>
                        </m:rPr>
                        <w:rPr>
                          <w:rStyle w:val="afc"/>
                          <w:rFonts w:ascii="Cambria Math" w:hAnsi="Cambria Math"/>
                          <w:sz w:val="28"/>
                          <w:szCs w:val="28"/>
                        </w:rPr>
                        <m:t>x</m:t>
                      </m:r>
                    </m:e>
                    <m:sup>
                      <m:r>
                        <m:rPr>
                          <m:sty m:val="bi"/>
                        </m:rPr>
                        <w:rPr>
                          <w:rStyle w:val="afc"/>
                          <w:rFonts w:ascii="Cambria Math" w:hAnsi="Cambria Math"/>
                          <w:sz w:val="28"/>
                          <w:szCs w:val="28"/>
                        </w:rPr>
                        <m:t>2</m:t>
                      </m:r>
                    </m:sup>
                  </m:sSup>
                  <m:r>
                    <m:rPr>
                      <m:sty m:val="bi"/>
                    </m:rPr>
                    <w:rPr>
                      <w:rStyle w:val="afc"/>
                      <w:rFonts w:ascii="Cambria Math" w:hAnsi="Cambria Math" w:hint="eastAsia"/>
                      <w:sz w:val="28"/>
                      <w:szCs w:val="28"/>
                    </w:rPr>
                    <m:t>+</m:t>
                  </m:r>
                  <m:sSup>
                    <m:sSupPr>
                      <m:ctrlPr>
                        <w:rPr>
                          <w:rStyle w:val="afc"/>
                          <w:rFonts w:ascii="Cambria Math" w:hAnsi="Cambria Math"/>
                          <w:b/>
                          <w:bCs/>
                          <w:i/>
                          <w:sz w:val="28"/>
                          <w:szCs w:val="28"/>
                        </w:rPr>
                      </m:ctrlPr>
                    </m:sSupPr>
                    <m:e>
                      <m:r>
                        <m:rPr>
                          <m:sty m:val="bi"/>
                        </m:rPr>
                        <w:rPr>
                          <w:rStyle w:val="afc"/>
                          <w:rFonts w:ascii="Cambria Math" w:hAnsi="Cambria Math"/>
                          <w:sz w:val="28"/>
                          <w:szCs w:val="28"/>
                        </w:rPr>
                        <m:t>y</m:t>
                      </m:r>
                    </m:e>
                    <m:sup>
                      <m:r>
                        <m:rPr>
                          <m:sty m:val="bi"/>
                        </m:rPr>
                        <w:rPr>
                          <w:rStyle w:val="afc"/>
                          <w:rFonts w:ascii="Cambria Math" w:hAnsi="Cambria Math"/>
                          <w:sz w:val="28"/>
                          <w:szCs w:val="28"/>
                        </w:rPr>
                        <m:t>2</m:t>
                      </m:r>
                    </m:sup>
                  </m:sSup>
                </m:num>
                <m:den>
                  <m:r>
                    <m:rPr>
                      <m:sty m:val="bi"/>
                    </m:rPr>
                    <w:rPr>
                      <w:rStyle w:val="afc"/>
                      <w:rFonts w:ascii="Cambria Math" w:hAnsi="Cambria Math"/>
                      <w:sz w:val="28"/>
                      <w:szCs w:val="28"/>
                    </w:rPr>
                    <m:t>2</m:t>
                  </m:r>
                  <m:r>
                    <m:rPr>
                      <m:sty m:val="bi"/>
                    </m:rPr>
                    <w:rPr>
                      <w:rStyle w:val="afc"/>
                      <w:rFonts w:ascii="Cambria Math" w:hAnsi="Cambria Math"/>
                      <w:sz w:val="28"/>
                      <w:szCs w:val="28"/>
                    </w:rPr>
                    <m:t>π</m:t>
                  </m:r>
                  <m:sSup>
                    <m:sSupPr>
                      <m:ctrlPr>
                        <w:rPr>
                          <w:rStyle w:val="afc"/>
                          <w:rFonts w:ascii="Cambria Math" w:hAnsi="Cambria Math"/>
                          <w:b/>
                          <w:bCs/>
                          <w:i/>
                          <w:sz w:val="28"/>
                          <w:szCs w:val="28"/>
                        </w:rPr>
                      </m:ctrlPr>
                    </m:sSupPr>
                    <m:e>
                      <m:r>
                        <m:rPr>
                          <m:sty m:val="bi"/>
                        </m:rPr>
                        <w:rPr>
                          <w:rStyle w:val="afc"/>
                          <w:rFonts w:ascii="Cambria Math" w:hAnsi="Cambria Math"/>
                          <w:sz w:val="28"/>
                          <w:szCs w:val="28"/>
                        </w:rPr>
                        <m:t>σ</m:t>
                      </m:r>
                    </m:e>
                    <m:sup>
                      <m:r>
                        <m:rPr>
                          <m:sty m:val="bi"/>
                        </m:rPr>
                        <w:rPr>
                          <w:rStyle w:val="afc"/>
                          <w:rFonts w:ascii="Cambria Math" w:hAnsi="Cambria Math"/>
                          <w:sz w:val="28"/>
                          <w:szCs w:val="28"/>
                        </w:rPr>
                        <m:t>2</m:t>
                      </m:r>
                    </m:sup>
                  </m:sSup>
                </m:den>
              </m:f>
            </m:sup>
          </m:sSup>
        </m:oMath>
      </m:oMathPara>
    </w:p>
    <w:p w14:paraId="42E14C5F" w14:textId="7FE65863" w:rsidR="004B440F" w:rsidRDefault="004B440F" w:rsidP="004B440F">
      <w:pPr>
        <w:spacing w:afterLines="0" w:after="120" w:line="480" w:lineRule="exact"/>
        <w:ind w:left="0" w:firstLineChars="200" w:firstLine="560"/>
        <w:jc w:val="both"/>
        <w:rPr>
          <w:rFonts w:ascii="Times New Roman" w:eastAsia="標楷體" w:hAnsi="Times New Roman"/>
          <w:sz w:val="28"/>
        </w:rPr>
      </w:pPr>
      <w:r w:rsidRPr="004B440F">
        <w:rPr>
          <w:rFonts w:ascii="Times New Roman" w:eastAsia="標楷體" w:hAnsi="Times New Roman"/>
          <w:sz w:val="28"/>
        </w:rPr>
        <w:t>其中，</w:t>
      </w:r>
      <w:r w:rsidRPr="004B440F">
        <w:rPr>
          <w:rFonts w:ascii="Times New Roman" w:eastAsia="標楷體" w:hAnsi="Times New Roman"/>
          <w:sz w:val="28"/>
        </w:rPr>
        <w:t xml:space="preserve">x </w:t>
      </w:r>
      <w:r w:rsidRPr="004B440F">
        <w:rPr>
          <w:rFonts w:ascii="Times New Roman" w:eastAsia="標楷體" w:hAnsi="Times New Roman"/>
          <w:sz w:val="28"/>
        </w:rPr>
        <w:t>與</w:t>
      </w:r>
      <w:r w:rsidRPr="004B440F">
        <w:rPr>
          <w:rFonts w:ascii="Times New Roman" w:eastAsia="標楷體" w:hAnsi="Times New Roman"/>
          <w:sz w:val="28"/>
        </w:rPr>
        <w:t xml:space="preserve"> y </w:t>
      </w:r>
      <w:r w:rsidRPr="004B440F">
        <w:rPr>
          <w:rFonts w:ascii="Times New Roman" w:eastAsia="標楷體" w:hAnsi="Times New Roman"/>
          <w:sz w:val="28"/>
        </w:rPr>
        <w:t>為相對於中心像素的空間位置，</w:t>
      </w:r>
      <w:r w:rsidRPr="004B440F">
        <w:rPr>
          <w:rFonts w:ascii="Times New Roman" w:eastAsia="標楷體" w:hAnsi="Times New Roman"/>
          <w:sz w:val="28"/>
        </w:rPr>
        <w:t>σ</w:t>
      </w:r>
      <w:r w:rsidRPr="004B440F">
        <w:rPr>
          <w:rFonts w:ascii="Times New Roman" w:eastAsia="標楷體" w:hAnsi="Times New Roman"/>
          <w:sz w:val="28"/>
        </w:rPr>
        <w:t>則為標準差，控制濾波器的模糊程度。標準差越大，濾波效果越明顯，平滑範圍越廣。高斯濾波器具有平滑連續邊緣、抑制隨機雜訊的能力，廣泛應用於影像前處理階段，例如邊緣偵測、特徵提取與醫學影像增強等任務。與均值濾波器（</w:t>
      </w:r>
      <w:r w:rsidRPr="004B440F">
        <w:rPr>
          <w:rFonts w:ascii="Times New Roman" w:eastAsia="標楷體" w:hAnsi="Times New Roman"/>
          <w:sz w:val="28"/>
        </w:rPr>
        <w:t>Mean Filter</w:t>
      </w:r>
      <w:r w:rsidRPr="004B440F">
        <w:rPr>
          <w:rFonts w:ascii="Times New Roman" w:eastAsia="標楷體" w:hAnsi="Times New Roman"/>
          <w:sz w:val="28"/>
        </w:rPr>
        <w:t>）相比，高斯濾波器能提供更自然的模糊效果，並減少邊緣失真，尤其適合應用於需要精細結構保留的影像處理場景。</w:t>
      </w:r>
    </w:p>
    <w:p w14:paraId="02065902" w14:textId="6B1B8EAE" w:rsidR="004B440F" w:rsidRDefault="004B440F" w:rsidP="004B440F">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2" w:name="_Toc197803761"/>
      <w:r>
        <w:rPr>
          <w:rFonts w:ascii="Times New Roman" w:eastAsia="標楷體" w:hAnsi="Times New Roman" w:hint="eastAsia"/>
          <w:sz w:val="32"/>
          <w:szCs w:val="32"/>
        </w:rPr>
        <w:t>2.3.2</w:t>
      </w:r>
      <w:r w:rsidRPr="004B440F">
        <w:rPr>
          <w:rFonts w:ascii="Times New Roman" w:eastAsia="標楷體" w:hAnsi="Times New Roman"/>
          <w:sz w:val="32"/>
          <w:szCs w:val="32"/>
        </w:rPr>
        <w:t>限制對比度自適應直方圖均衡化</w:t>
      </w:r>
      <w:r w:rsidRPr="004B440F">
        <w:rPr>
          <w:rFonts w:ascii="Times New Roman" w:eastAsia="標楷體" w:hAnsi="Times New Roman"/>
          <w:sz w:val="32"/>
          <w:szCs w:val="32"/>
        </w:rPr>
        <w:t>(CLAHE)</w:t>
      </w:r>
      <w:bookmarkEnd w:id="22"/>
      <w:r w:rsidRPr="004B440F">
        <w:rPr>
          <w:rFonts w:ascii="Times New Roman" w:eastAsia="標楷體" w:hAnsi="Times New Roman"/>
          <w:sz w:val="32"/>
          <w:szCs w:val="32"/>
        </w:rPr>
        <w:t> </w:t>
      </w:r>
    </w:p>
    <w:p w14:paraId="3C5BC4C1" w14:textId="65E30578" w:rsidR="004B440F" w:rsidRDefault="004B440F" w:rsidP="004B440F">
      <w:pPr>
        <w:spacing w:afterLines="0" w:after="120" w:line="480" w:lineRule="exact"/>
        <w:ind w:left="0" w:firstLineChars="200" w:firstLine="560"/>
        <w:jc w:val="both"/>
        <w:rPr>
          <w:rFonts w:ascii="Times New Roman" w:eastAsia="標楷體" w:hAnsi="Times New Roman"/>
          <w:sz w:val="28"/>
        </w:rPr>
      </w:pPr>
      <w:r w:rsidRPr="004B440F">
        <w:rPr>
          <w:rFonts w:ascii="Times New Roman" w:eastAsia="標楷體" w:hAnsi="Times New Roman"/>
          <w:sz w:val="28"/>
        </w:rPr>
        <w:t>CLAHE</w:t>
      </w:r>
      <w:r w:rsidRPr="004B440F">
        <w:rPr>
          <w:rFonts w:ascii="Times New Roman" w:eastAsia="標楷體" w:hAnsi="Times New Roman"/>
          <w:sz w:val="28"/>
        </w:rPr>
        <w:t>（</w:t>
      </w:r>
      <w:r w:rsidRPr="004B440F">
        <w:rPr>
          <w:rFonts w:ascii="Times New Roman" w:eastAsia="標楷體" w:hAnsi="Times New Roman"/>
          <w:sz w:val="28"/>
        </w:rPr>
        <w:t>Contrast Limited Adaptive Histogram Equalization</w:t>
      </w:r>
      <w:r w:rsidRPr="004B440F">
        <w:rPr>
          <w:rFonts w:ascii="Times New Roman" w:eastAsia="標楷體" w:hAnsi="Times New Roman"/>
          <w:sz w:val="28"/>
        </w:rPr>
        <w:t>）是一種進階的影像對比增強技術，用於改善傳統直方圖均衡化（</w:t>
      </w:r>
      <w:r w:rsidRPr="004B440F">
        <w:rPr>
          <w:rFonts w:ascii="Times New Roman" w:eastAsia="標楷體" w:hAnsi="Times New Roman"/>
          <w:sz w:val="28"/>
        </w:rPr>
        <w:t>Histogram Equalization</w:t>
      </w:r>
      <w:r w:rsidRPr="004B440F">
        <w:rPr>
          <w:rFonts w:ascii="Times New Roman" w:eastAsia="標楷體" w:hAnsi="Times New Roman"/>
          <w:sz w:val="28"/>
        </w:rPr>
        <w:t>）在局部細節與雜訊控制上的限制。其核心概念為將影像分割為若干小區塊（</w:t>
      </w:r>
      <w:r w:rsidRPr="004B440F">
        <w:rPr>
          <w:rFonts w:ascii="Times New Roman" w:eastAsia="標楷體" w:hAnsi="Times New Roman"/>
          <w:sz w:val="28"/>
        </w:rPr>
        <w:t>tiles</w:t>
      </w:r>
      <w:r w:rsidRPr="004B440F">
        <w:rPr>
          <w:rFonts w:ascii="Times New Roman" w:eastAsia="標楷體" w:hAnsi="Times New Roman"/>
          <w:sz w:val="28"/>
        </w:rPr>
        <w:t>），針對每個區塊獨立進行直方圖均衡化，以提升局部對比，並避免過度增強造成的假影（</w:t>
      </w:r>
      <w:r w:rsidRPr="004B440F">
        <w:rPr>
          <w:rFonts w:ascii="Times New Roman" w:eastAsia="標楷體" w:hAnsi="Times New Roman"/>
          <w:sz w:val="28"/>
        </w:rPr>
        <w:t>artifacts</w:t>
      </w:r>
      <w:r w:rsidRPr="004B440F">
        <w:rPr>
          <w:rFonts w:ascii="Times New Roman" w:eastAsia="標楷體" w:hAnsi="Times New Roman"/>
          <w:sz w:val="28"/>
        </w:rPr>
        <w:t>），與</w:t>
      </w:r>
      <w:r w:rsidRPr="004B440F">
        <w:rPr>
          <w:rFonts w:ascii="Times New Roman" w:eastAsia="標楷體" w:hAnsi="Times New Roman"/>
          <w:sz w:val="28"/>
        </w:rPr>
        <w:t xml:space="preserve"> AHE</w:t>
      </w:r>
      <w:r w:rsidRPr="004B440F">
        <w:rPr>
          <w:rFonts w:ascii="Times New Roman" w:eastAsia="標楷體" w:hAnsi="Times New Roman"/>
          <w:sz w:val="28"/>
        </w:rPr>
        <w:t>（</w:t>
      </w:r>
      <w:r w:rsidRPr="004B440F">
        <w:rPr>
          <w:rFonts w:ascii="Times New Roman" w:eastAsia="標楷體" w:hAnsi="Times New Roman"/>
          <w:sz w:val="28"/>
        </w:rPr>
        <w:t>Adaptive Histogram Equalization</w:t>
      </w:r>
      <w:r w:rsidRPr="004B440F">
        <w:rPr>
          <w:rFonts w:ascii="Times New Roman" w:eastAsia="標楷體" w:hAnsi="Times New Roman"/>
          <w:sz w:val="28"/>
        </w:rPr>
        <w:t>）不同，</w:t>
      </w:r>
      <w:r w:rsidRPr="004B440F">
        <w:rPr>
          <w:rFonts w:ascii="Times New Roman" w:eastAsia="標楷體" w:hAnsi="Times New Roman"/>
          <w:sz w:val="28"/>
        </w:rPr>
        <w:t xml:space="preserve">CLAHE </w:t>
      </w:r>
      <w:r w:rsidRPr="004B440F">
        <w:rPr>
          <w:rFonts w:ascii="Times New Roman" w:eastAsia="標楷體" w:hAnsi="Times New Roman"/>
          <w:sz w:val="28"/>
        </w:rPr>
        <w:t>引入對比限制機制</w:t>
      </w:r>
      <w:r w:rsidRPr="004B440F">
        <w:rPr>
          <w:rFonts w:ascii="Times New Roman" w:eastAsia="標楷體" w:hAnsi="Times New Roman"/>
          <w:sz w:val="28"/>
        </w:rPr>
        <w:lastRenderedPageBreak/>
        <w:t>[1</w:t>
      </w:r>
      <w:r w:rsidR="002B33F1">
        <w:rPr>
          <w:rFonts w:ascii="Times New Roman" w:eastAsia="標楷體" w:hAnsi="Times New Roman" w:hint="eastAsia"/>
          <w:sz w:val="28"/>
        </w:rPr>
        <w:t>2</w:t>
      </w:r>
      <w:r w:rsidRPr="004B440F">
        <w:rPr>
          <w:rFonts w:ascii="Times New Roman" w:eastAsia="標楷體" w:hAnsi="Times New Roman"/>
          <w:sz w:val="28"/>
        </w:rPr>
        <w:t>]</w:t>
      </w:r>
      <w:r w:rsidRPr="004B440F">
        <w:rPr>
          <w:rFonts w:ascii="Times New Roman" w:eastAsia="標楷體" w:hAnsi="Times New Roman"/>
          <w:sz w:val="28"/>
        </w:rPr>
        <w:t>，即設定一個「</w:t>
      </w:r>
      <w:r w:rsidRPr="004B440F">
        <w:rPr>
          <w:rFonts w:ascii="Times New Roman" w:eastAsia="標楷體" w:hAnsi="Times New Roman"/>
          <w:sz w:val="28"/>
        </w:rPr>
        <w:t>clip limit</w:t>
      </w:r>
      <w:r w:rsidRPr="004B440F">
        <w:rPr>
          <w:rFonts w:ascii="Times New Roman" w:eastAsia="標楷體" w:hAnsi="Times New Roman"/>
          <w:sz w:val="28"/>
        </w:rPr>
        <w:t>」來抑制某些區塊中像素值過度集中的情形，進一步避免雜訊放大問題。增強後的區塊再透過雙線性插值（</w:t>
      </w:r>
      <w:r w:rsidRPr="004B440F">
        <w:rPr>
          <w:rFonts w:ascii="Times New Roman" w:eastAsia="標楷體" w:hAnsi="Times New Roman"/>
          <w:sz w:val="28"/>
        </w:rPr>
        <w:t>bilinear interpolation</w:t>
      </w:r>
      <w:r w:rsidRPr="004B440F">
        <w:rPr>
          <w:rFonts w:ascii="Times New Roman" w:eastAsia="標楷體" w:hAnsi="Times New Roman"/>
          <w:sz w:val="28"/>
        </w:rPr>
        <w:t>）整合，確保整體影像平滑過渡、不產生邊界不連續現象。</w:t>
      </w:r>
      <w:r w:rsidRPr="004B440F">
        <w:rPr>
          <w:rFonts w:ascii="Times New Roman" w:eastAsia="標楷體" w:hAnsi="Times New Roman"/>
          <w:sz w:val="28"/>
        </w:rPr>
        <w:t xml:space="preserve">CLAHE </w:t>
      </w:r>
      <w:r w:rsidRPr="004B440F">
        <w:rPr>
          <w:rFonts w:ascii="Times New Roman" w:eastAsia="標楷體" w:hAnsi="Times New Roman"/>
          <w:sz w:val="28"/>
        </w:rPr>
        <w:t>在醫學影像（如眼底影像、</w:t>
      </w:r>
      <w:r w:rsidRPr="004B440F">
        <w:rPr>
          <w:rFonts w:ascii="Times New Roman" w:eastAsia="標楷體" w:hAnsi="Times New Roman"/>
          <w:sz w:val="28"/>
        </w:rPr>
        <w:t xml:space="preserve">X </w:t>
      </w:r>
      <w:r w:rsidRPr="004B440F">
        <w:rPr>
          <w:rFonts w:ascii="Times New Roman" w:eastAsia="標楷體" w:hAnsi="Times New Roman"/>
          <w:sz w:val="28"/>
        </w:rPr>
        <w:t>光片）、衛星遙測影像、低光源環境下的影像強化等應用中，能有效改善影像清晰度與細節呈現，進而提升後續特徵偵測與分類任務的準確性。</w:t>
      </w:r>
    </w:p>
    <w:p w14:paraId="1AA1C1C2" w14:textId="69FD0EEE" w:rsidR="004B440F" w:rsidRDefault="004B440F" w:rsidP="004B440F">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3" w:name="_Toc197803762"/>
      <w:r>
        <w:rPr>
          <w:rFonts w:ascii="Times New Roman" w:eastAsia="標楷體" w:hAnsi="Times New Roman" w:hint="eastAsia"/>
          <w:sz w:val="32"/>
          <w:szCs w:val="32"/>
        </w:rPr>
        <w:t>2.3.3</w:t>
      </w:r>
      <w:r w:rsidRPr="004B440F">
        <w:rPr>
          <w:rFonts w:ascii="Times New Roman" w:eastAsia="標楷體" w:hAnsi="Times New Roman"/>
          <w:sz w:val="32"/>
          <w:szCs w:val="32"/>
        </w:rPr>
        <w:t>伽瑪校正</w:t>
      </w:r>
      <w:bookmarkEnd w:id="23"/>
    </w:p>
    <w:p w14:paraId="2CCC2858" w14:textId="499BC0B1" w:rsidR="004B440F" w:rsidRDefault="004B440F" w:rsidP="004B440F">
      <w:pPr>
        <w:spacing w:afterLines="0" w:after="120" w:line="480" w:lineRule="exact"/>
        <w:ind w:left="0" w:firstLineChars="200" w:firstLine="560"/>
        <w:jc w:val="both"/>
        <w:rPr>
          <w:rFonts w:ascii="Times New Roman" w:eastAsia="標楷體" w:hAnsi="Times New Roman"/>
          <w:sz w:val="28"/>
        </w:rPr>
      </w:pPr>
      <w:r w:rsidRPr="004B440F">
        <w:rPr>
          <w:rFonts w:ascii="Times New Roman" w:eastAsia="標楷體" w:hAnsi="Times New Roman"/>
          <w:sz w:val="28"/>
        </w:rPr>
        <w:t>伽瑪校正（</w:t>
      </w:r>
      <w:r w:rsidRPr="004B440F">
        <w:rPr>
          <w:rFonts w:ascii="Times New Roman" w:eastAsia="標楷體" w:hAnsi="Times New Roman"/>
          <w:sz w:val="28"/>
        </w:rPr>
        <w:t>Gamma Correction</w:t>
      </w:r>
      <w:r w:rsidRPr="004B440F">
        <w:rPr>
          <w:rFonts w:ascii="Times New Roman" w:eastAsia="標楷體" w:hAnsi="Times New Roman"/>
          <w:sz w:val="28"/>
        </w:rPr>
        <w:t>）是一種非線性影像處理技術，主要應用於調整影像的亮度與對比，藉以符合人眼對光線強度的感知特性。人類視覺對亮度變化的感知是非線性的，對低亮度較為敏感，對高亮度則較為遲鈍。為了彌補這種非線性感知，伽瑪校正藉由非線性轉換公式，將原始像素值進行調整，使得影像在視覺上更自然、細節更清晰。其轉換公式為：</w:t>
      </w:r>
    </w:p>
    <w:p w14:paraId="3554D45A" w14:textId="01E5D967" w:rsidR="004B440F" w:rsidRPr="0091788C" w:rsidRDefault="00324D89" w:rsidP="004B440F">
      <w:pPr>
        <w:spacing w:afterLines="0" w:after="120" w:line="480" w:lineRule="exact"/>
        <w:ind w:left="0" w:firstLineChars="200" w:firstLine="560"/>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output</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intput</m:t>
              </m:r>
            </m:sub>
            <m:sup>
              <m:r>
                <w:rPr>
                  <w:rFonts w:ascii="Cambria Math" w:hAnsi="Cambria Math"/>
                  <w:sz w:val="28"/>
                  <w:szCs w:val="28"/>
                </w:rPr>
                <m:t>gamma</m:t>
              </m:r>
            </m:sup>
          </m:sSubSup>
        </m:oMath>
      </m:oMathPara>
    </w:p>
    <w:p w14:paraId="3456FDF0" w14:textId="23B827AA" w:rsidR="004B440F" w:rsidRDefault="00324D89" w:rsidP="004B440F">
      <w:pPr>
        <w:spacing w:afterLines="0" w:after="120" w:line="480" w:lineRule="exact"/>
        <w:ind w:left="0" w:firstLineChars="200" w:firstLine="560"/>
        <w:jc w:val="both"/>
        <w:rPr>
          <w:rFonts w:ascii="Times New Roman" w:eastAsia="標楷體" w:hAnsi="Times New Roman"/>
          <w:sz w:val="28"/>
        </w:rPr>
      </w:pPr>
      <m:oMath>
        <m:sSub>
          <m:sSubPr>
            <m:ctrlPr>
              <w:rPr>
                <w:rFonts w:ascii="Cambria Math" w:eastAsia="標楷體" w:hAnsi="Cambria Math"/>
                <w:i/>
                <w:sz w:val="28"/>
              </w:rPr>
            </m:ctrlPr>
          </m:sSubPr>
          <m:e>
            <m:r>
              <w:rPr>
                <w:rFonts w:ascii="Cambria Math" w:eastAsia="標楷體" w:hAnsi="Cambria Math"/>
                <w:sz w:val="28"/>
              </w:rPr>
              <m:t>V</m:t>
            </m:r>
          </m:e>
          <m:sub>
            <m:r>
              <w:rPr>
                <w:rFonts w:ascii="Cambria Math" w:eastAsia="標楷體" w:hAnsi="Cambria Math"/>
                <w:sz w:val="28"/>
              </w:rPr>
              <m:t>input</m:t>
            </m:r>
          </m:sub>
        </m:sSub>
      </m:oMath>
      <w:r w:rsidR="004B440F" w:rsidRPr="004B440F">
        <w:rPr>
          <w:rFonts w:ascii="Times New Roman" w:eastAsia="標楷體" w:hAnsi="Times New Roman"/>
          <w:sz w:val="28"/>
        </w:rPr>
        <w:t>為原始像素值（通常已正規化為</w:t>
      </w:r>
      <w:r w:rsidR="004B440F" w:rsidRPr="004B440F">
        <w:rPr>
          <w:rFonts w:ascii="Times New Roman" w:eastAsia="標楷體" w:hAnsi="Times New Roman"/>
          <w:sz w:val="28"/>
        </w:rPr>
        <w:t xml:space="preserve"> [0,1] </w:t>
      </w:r>
      <w:r w:rsidR="004B440F" w:rsidRPr="004B440F">
        <w:rPr>
          <w:rFonts w:ascii="Times New Roman" w:eastAsia="標楷體" w:hAnsi="Times New Roman"/>
          <w:sz w:val="28"/>
        </w:rPr>
        <w:t>範圍）。當</w:t>
      </w:r>
      <w:r w:rsidR="004B440F" w:rsidRPr="004B440F">
        <w:rPr>
          <w:rFonts w:ascii="Times New Roman" w:eastAsia="標楷體" w:hAnsi="Times New Roman"/>
          <w:sz w:val="28"/>
        </w:rPr>
        <w:t xml:space="preserve"> gamma &lt;1 </w:t>
      </w:r>
      <w:r w:rsidR="004B440F" w:rsidRPr="004B440F">
        <w:rPr>
          <w:rFonts w:ascii="Times New Roman" w:eastAsia="標楷體" w:hAnsi="Times New Roman"/>
          <w:sz w:val="28"/>
        </w:rPr>
        <w:t>時，影像變亮；當</w:t>
      </w:r>
      <w:r w:rsidR="004B440F" w:rsidRPr="004B440F">
        <w:rPr>
          <w:rFonts w:ascii="Times New Roman" w:eastAsia="標楷體" w:hAnsi="Times New Roman"/>
          <w:sz w:val="28"/>
        </w:rPr>
        <w:t xml:space="preserve">gamma &gt; 1 </w:t>
      </w:r>
      <w:r w:rsidR="004B440F" w:rsidRPr="004B440F">
        <w:rPr>
          <w:rFonts w:ascii="Times New Roman" w:eastAsia="標楷體" w:hAnsi="Times New Roman"/>
          <w:sz w:val="28"/>
        </w:rPr>
        <w:t>時，影像變暗。伽瑪校正在數位影像處理中廣泛應用，包括攝影曝光調整、顯示器影像校準、醫學影像增強及計算機視覺前處理等。透過適當的伽瑪值設定，可強調低亮度區域的細節，改善整體影像感知品質。</w:t>
      </w:r>
    </w:p>
    <w:p w14:paraId="46D9B030" w14:textId="05AC31FD" w:rsidR="0091788C" w:rsidRDefault="0091788C" w:rsidP="0091788C">
      <w:pPr>
        <w:pStyle w:val="2"/>
        <w:spacing w:beforeLines="100" w:before="360" w:afterLines="50" w:after="180" w:line="240" w:lineRule="auto"/>
        <w:ind w:left="1218" w:hangingChars="338" w:hanging="1218"/>
        <w:jc w:val="both"/>
        <w:rPr>
          <w:rFonts w:ascii="Times New Roman" w:eastAsia="標楷體" w:hAnsi="Times New Roman" w:cs="Times New Roman"/>
          <w:sz w:val="36"/>
          <w:szCs w:val="36"/>
        </w:rPr>
      </w:pPr>
      <w:bookmarkStart w:id="24" w:name="_Toc197803763"/>
      <w:r>
        <w:rPr>
          <w:rFonts w:ascii="Times New Roman" w:eastAsia="標楷體" w:hAnsi="Times New Roman" w:cs="Times New Roman" w:hint="eastAsia"/>
          <w:sz w:val="36"/>
          <w:szCs w:val="36"/>
        </w:rPr>
        <w:t>2.4</w:t>
      </w:r>
      <w:r w:rsidRPr="0091788C">
        <w:rPr>
          <w:rFonts w:ascii="Times New Roman" w:eastAsia="標楷體" w:hAnsi="Times New Roman" w:cs="Times New Roman" w:hint="eastAsia"/>
          <w:sz w:val="36"/>
          <w:szCs w:val="36"/>
        </w:rPr>
        <w:t>影像分類演算法</w:t>
      </w:r>
      <w:bookmarkEnd w:id="24"/>
    </w:p>
    <w:p w14:paraId="24E9B598" w14:textId="73454EEF" w:rsidR="0091788C" w:rsidRDefault="0091788C" w:rsidP="0091788C">
      <w:pPr>
        <w:spacing w:afterLines="0" w:after="120" w:line="480" w:lineRule="exact"/>
        <w:ind w:left="0" w:firstLineChars="200" w:firstLine="560"/>
        <w:jc w:val="both"/>
        <w:rPr>
          <w:rFonts w:ascii="Times New Roman" w:eastAsia="標楷體" w:hAnsi="Times New Roman"/>
          <w:sz w:val="28"/>
        </w:rPr>
      </w:pPr>
      <w:r w:rsidRPr="0091788C">
        <w:rPr>
          <w:rFonts w:ascii="Times New Roman" w:eastAsia="標楷體" w:hAnsi="Times New Roman"/>
          <w:sz w:val="28"/>
        </w:rPr>
        <w:t>早期影像分類的做法，是人工一筆一筆資料標記特徵後丟進神經網路中進行分類，靠人眼與耐心堆疊。隨著</w:t>
      </w:r>
      <w:r w:rsidRPr="0091788C">
        <w:rPr>
          <w:rFonts w:ascii="Times New Roman" w:eastAsia="標楷體" w:hAnsi="Times New Roman"/>
          <w:sz w:val="28"/>
        </w:rPr>
        <w:t xml:space="preserve"> GPU </w:t>
      </w:r>
      <w:r w:rsidRPr="0091788C">
        <w:rPr>
          <w:rFonts w:ascii="Times New Roman" w:eastAsia="標楷體" w:hAnsi="Times New Roman"/>
          <w:sz w:val="28"/>
        </w:rPr>
        <w:t>算力崛起，機器開始自己學：從大量資料中挖出模式，不管是傳統的機器學習</w:t>
      </w:r>
      <w:r w:rsidRPr="0091788C">
        <w:rPr>
          <w:rFonts w:ascii="Times New Roman" w:eastAsia="標楷體" w:hAnsi="Times New Roman"/>
          <w:sz w:val="28"/>
        </w:rPr>
        <w:t>(Machine Learning, ML)</w:t>
      </w:r>
      <w:r w:rsidRPr="0091788C">
        <w:rPr>
          <w:rFonts w:ascii="Times New Roman" w:eastAsia="標楷體" w:hAnsi="Times New Roman"/>
          <w:sz w:val="28"/>
        </w:rPr>
        <w:t>，還是只需少量線索就能深入理解的深度學習</w:t>
      </w:r>
      <w:r w:rsidRPr="0091788C">
        <w:rPr>
          <w:rFonts w:ascii="Times New Roman" w:eastAsia="標楷體" w:hAnsi="Times New Roman"/>
          <w:sz w:val="28"/>
        </w:rPr>
        <w:t>(Deep Learning, DL)</w:t>
      </w:r>
      <w:r w:rsidRPr="0091788C">
        <w:rPr>
          <w:rFonts w:ascii="Times New Roman" w:eastAsia="標楷體" w:hAnsi="Times New Roman"/>
          <w:sz w:val="28"/>
        </w:rPr>
        <w:t>，皆受到矚目，並廣泛的進行影像分類的應用，讓影像</w:t>
      </w:r>
      <w:r w:rsidRPr="0091788C">
        <w:rPr>
          <w:rFonts w:ascii="Times New Roman" w:eastAsia="標楷體" w:hAnsi="Times New Roman"/>
          <w:sz w:val="28"/>
        </w:rPr>
        <w:lastRenderedPageBreak/>
        <w:t>辨識變得更快、更準。</w:t>
      </w:r>
    </w:p>
    <w:p w14:paraId="37C1CD62" w14:textId="0ABEC55F" w:rsidR="007946DC" w:rsidRDefault="007946DC" w:rsidP="007946DC">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5" w:name="_Toc197803764"/>
      <w:r>
        <w:rPr>
          <w:rFonts w:ascii="Times New Roman" w:eastAsia="標楷體" w:hAnsi="Times New Roman" w:hint="eastAsia"/>
          <w:sz w:val="32"/>
          <w:szCs w:val="32"/>
        </w:rPr>
        <w:t>2.4.1</w:t>
      </w:r>
      <w:r w:rsidRPr="007946DC">
        <w:rPr>
          <w:rFonts w:ascii="Times New Roman" w:eastAsia="標楷體" w:hAnsi="Times New Roman" w:hint="eastAsia"/>
          <w:sz w:val="32"/>
          <w:szCs w:val="32"/>
        </w:rPr>
        <w:t>機器學習</w:t>
      </w:r>
      <w:bookmarkEnd w:id="25"/>
    </w:p>
    <w:p w14:paraId="71EF437C" w14:textId="4ACDF5FE" w:rsidR="00CB60A3" w:rsidRDefault="00CB60A3" w:rsidP="00CB60A3">
      <w:pPr>
        <w:spacing w:afterLines="0" w:after="120" w:line="480" w:lineRule="exact"/>
        <w:ind w:left="0" w:firstLineChars="200" w:firstLine="560"/>
        <w:jc w:val="both"/>
        <w:rPr>
          <w:rFonts w:ascii="Times New Roman" w:eastAsia="標楷體" w:hAnsi="Times New Roman"/>
          <w:sz w:val="28"/>
        </w:rPr>
      </w:pPr>
      <w:r>
        <w:rPr>
          <w:noProof/>
          <w:sz w:val="28"/>
        </w:rPr>
        <w:drawing>
          <wp:anchor distT="0" distB="0" distL="114300" distR="114300" simplePos="0" relativeHeight="251674624" behindDoc="0" locked="0" layoutInCell="1" allowOverlap="1" wp14:anchorId="347786FF" wp14:editId="5A62EBB6">
            <wp:simplePos x="0" y="0"/>
            <wp:positionH relativeFrom="margin">
              <wp:align>right</wp:align>
            </wp:positionH>
            <wp:positionV relativeFrom="paragraph">
              <wp:posOffset>2324311</wp:posOffset>
            </wp:positionV>
            <wp:extent cx="5274310" cy="2784369"/>
            <wp:effectExtent l="0" t="0" r="2540" b="0"/>
            <wp:wrapTopAndBottom/>
            <wp:docPr id="149394600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46002" name="圖片 14939460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84369"/>
                    </a:xfrm>
                    <a:prstGeom prst="rect">
                      <a:avLst/>
                    </a:prstGeom>
                  </pic:spPr>
                </pic:pic>
              </a:graphicData>
            </a:graphic>
          </wp:anchor>
        </w:drawing>
      </w:r>
      <w:r w:rsidRPr="00CB60A3">
        <w:rPr>
          <w:rFonts w:ascii="Times New Roman" w:eastAsia="標楷體" w:hAnsi="Times New Roman"/>
          <w:sz w:val="28"/>
        </w:rPr>
        <w:t>機器學習</w:t>
      </w:r>
      <w:r w:rsidRPr="00CB60A3">
        <w:rPr>
          <w:rFonts w:ascii="Times New Roman" w:eastAsia="標楷體" w:hAnsi="Times New Roman"/>
          <w:sz w:val="28"/>
        </w:rPr>
        <w:t xml:space="preserve">(Machine Learning, ML) </w:t>
      </w:r>
      <w:r w:rsidRPr="00CB60A3">
        <w:rPr>
          <w:rFonts w:ascii="Times New Roman" w:eastAsia="標楷體" w:hAnsi="Times New Roman"/>
          <w:sz w:val="28"/>
        </w:rPr>
        <w:t>是人工智慧的核心技術之一，不再只是人給規則、機器照做，而是讓機器從數據中自己摸索、自己學。透過監督式學習、非監督式學習，甚至模擬人類試錯精神的增強式學習，機器開始理解語言、看懂影像、聽出聲音，也能預測市場、診斷疾病等。當人們給它標記過的資料，它學會用「監督式學習」來預測未來；當資料沒有標籤，它就用「非監督式學習」來自己歸類、找出結構。</w:t>
      </w:r>
    </w:p>
    <w:p w14:paraId="3FD1F5BD" w14:textId="470EBD1B" w:rsidR="00CB60A3" w:rsidRDefault="00CB60A3" w:rsidP="00CB60A3">
      <w:pPr>
        <w:pStyle w:val="af7"/>
        <w:spacing w:after="360"/>
        <w:rPr>
          <w:rFonts w:ascii="Times New Roman" w:eastAsia="標楷體" w:hAnsi="Times New Roman"/>
          <w:b/>
          <w:bCs/>
          <w:sz w:val="28"/>
          <w:szCs w:val="28"/>
        </w:rPr>
      </w:pPr>
      <w:bookmarkStart w:id="26" w:name="_Toc197803897"/>
      <w:r w:rsidRPr="007023A3">
        <w:rPr>
          <w:rFonts w:ascii="Times New Roman" w:eastAsia="標楷體" w:hAnsi="Times New Roman" w:hint="eastAsia"/>
          <w:b/>
          <w:bCs/>
          <w:sz w:val="28"/>
          <w:szCs w:val="28"/>
        </w:rPr>
        <w:t>圖</w:t>
      </w:r>
      <w:r w:rsidRPr="007023A3">
        <w:rPr>
          <w:rFonts w:ascii="Times New Roman" w:eastAsia="標楷體" w:hAnsi="Times New Roman" w:hint="eastAsia"/>
          <w:b/>
          <w:bCs/>
          <w:sz w:val="28"/>
          <w:szCs w:val="28"/>
        </w:rPr>
        <w:t>2.</w:t>
      </w:r>
      <w:r w:rsidRPr="007023A3">
        <w:rPr>
          <w:rFonts w:ascii="Times New Roman" w:eastAsia="標楷體" w:hAnsi="Times New Roman"/>
          <w:b/>
          <w:bCs/>
          <w:sz w:val="28"/>
          <w:szCs w:val="28"/>
        </w:rPr>
        <w:fldChar w:fldCharType="begin"/>
      </w:r>
      <w:r w:rsidRPr="007023A3">
        <w:rPr>
          <w:rFonts w:ascii="Times New Roman" w:eastAsia="標楷體" w:hAnsi="Times New Roman"/>
          <w:b/>
          <w:bCs/>
          <w:sz w:val="28"/>
          <w:szCs w:val="28"/>
        </w:rPr>
        <w:instrText xml:space="preserve"> </w:instrText>
      </w:r>
      <w:r w:rsidRPr="007023A3">
        <w:rPr>
          <w:rFonts w:ascii="Times New Roman" w:eastAsia="標楷體" w:hAnsi="Times New Roman" w:hint="eastAsia"/>
          <w:b/>
          <w:bCs/>
          <w:sz w:val="28"/>
          <w:szCs w:val="28"/>
        </w:rPr>
        <w:instrText xml:space="preserve">SEQ </w:instrText>
      </w:r>
      <w:r w:rsidRPr="007023A3">
        <w:rPr>
          <w:rFonts w:ascii="Times New Roman" w:eastAsia="標楷體" w:hAnsi="Times New Roman" w:hint="eastAsia"/>
          <w:b/>
          <w:bCs/>
          <w:sz w:val="28"/>
          <w:szCs w:val="28"/>
        </w:rPr>
        <w:instrText>圖</w:instrText>
      </w:r>
      <w:r w:rsidRPr="007023A3">
        <w:rPr>
          <w:rFonts w:ascii="Times New Roman" w:eastAsia="標楷體" w:hAnsi="Times New Roman" w:hint="eastAsia"/>
          <w:b/>
          <w:bCs/>
          <w:sz w:val="28"/>
          <w:szCs w:val="28"/>
        </w:rPr>
        <w:instrText>2. \* ARABIC</w:instrText>
      </w:r>
      <w:r w:rsidRPr="007023A3">
        <w:rPr>
          <w:rFonts w:ascii="Times New Roman" w:eastAsia="標楷體" w:hAnsi="Times New Roman"/>
          <w:b/>
          <w:bCs/>
          <w:sz w:val="28"/>
          <w:szCs w:val="28"/>
        </w:rPr>
        <w:instrText xml:space="preserve"> </w:instrText>
      </w:r>
      <w:r w:rsidRPr="007023A3">
        <w:rPr>
          <w:rFonts w:ascii="Times New Roman" w:eastAsia="標楷體" w:hAnsi="Times New Roman"/>
          <w:b/>
          <w:bCs/>
          <w:sz w:val="28"/>
          <w:szCs w:val="28"/>
        </w:rPr>
        <w:fldChar w:fldCharType="separate"/>
      </w:r>
      <w:r w:rsidR="003F3094">
        <w:rPr>
          <w:rFonts w:ascii="Times New Roman" w:eastAsia="標楷體" w:hAnsi="Times New Roman"/>
          <w:b/>
          <w:bCs/>
          <w:noProof/>
          <w:sz w:val="28"/>
          <w:szCs w:val="28"/>
        </w:rPr>
        <w:t>1</w:t>
      </w:r>
      <w:r w:rsidRPr="007023A3">
        <w:rPr>
          <w:rFonts w:ascii="Times New Roman" w:eastAsia="標楷體" w:hAnsi="Times New Roman"/>
          <w:b/>
          <w:bCs/>
          <w:sz w:val="28"/>
          <w:szCs w:val="28"/>
        </w:rPr>
        <w:fldChar w:fldCharType="end"/>
      </w:r>
      <w:r w:rsidRPr="007023A3">
        <w:rPr>
          <w:rFonts w:ascii="Times New Roman" w:eastAsia="標楷體" w:hAnsi="Times New Roman" w:hint="eastAsia"/>
          <w:b/>
          <w:bCs/>
          <w:sz w:val="28"/>
          <w:szCs w:val="28"/>
        </w:rPr>
        <w:t xml:space="preserve"> AI</w:t>
      </w:r>
      <w:r w:rsidRPr="007023A3">
        <w:rPr>
          <w:rFonts w:ascii="Times New Roman" w:eastAsia="標楷體" w:hAnsi="Times New Roman" w:hint="eastAsia"/>
          <w:b/>
          <w:bCs/>
          <w:sz w:val="28"/>
          <w:szCs w:val="28"/>
        </w:rPr>
        <w:t>、</w:t>
      </w:r>
      <w:r w:rsidRPr="007023A3">
        <w:rPr>
          <w:rFonts w:ascii="Times New Roman" w:eastAsia="標楷體" w:hAnsi="Times New Roman" w:hint="eastAsia"/>
          <w:b/>
          <w:bCs/>
          <w:sz w:val="28"/>
          <w:szCs w:val="28"/>
        </w:rPr>
        <w:t>ML</w:t>
      </w:r>
      <w:r w:rsidRPr="007023A3">
        <w:rPr>
          <w:rFonts w:ascii="Times New Roman" w:eastAsia="標楷體" w:hAnsi="Times New Roman" w:hint="eastAsia"/>
          <w:b/>
          <w:bCs/>
          <w:sz w:val="28"/>
          <w:szCs w:val="28"/>
        </w:rPr>
        <w:t>、</w:t>
      </w:r>
      <w:r w:rsidRPr="007023A3">
        <w:rPr>
          <w:rFonts w:ascii="Times New Roman" w:eastAsia="標楷體" w:hAnsi="Times New Roman" w:hint="eastAsia"/>
          <w:b/>
          <w:bCs/>
          <w:sz w:val="28"/>
          <w:szCs w:val="28"/>
        </w:rPr>
        <w:t>DL</w:t>
      </w:r>
      <w:r w:rsidRPr="007023A3">
        <w:rPr>
          <w:rFonts w:ascii="Times New Roman" w:eastAsia="標楷體" w:hAnsi="Times New Roman" w:hint="eastAsia"/>
          <w:b/>
          <w:bCs/>
          <w:sz w:val="28"/>
          <w:szCs w:val="28"/>
        </w:rPr>
        <w:t>關係比較</w:t>
      </w:r>
      <w:bookmarkEnd w:id="26"/>
    </w:p>
    <w:p w14:paraId="690975CB" w14:textId="1ADB7DFD" w:rsidR="007023A3" w:rsidRDefault="007023A3" w:rsidP="007023A3">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7" w:name="_Toc197803765"/>
      <w:r>
        <w:rPr>
          <w:rFonts w:ascii="Times New Roman" w:eastAsia="標楷體" w:hAnsi="Times New Roman" w:hint="eastAsia"/>
          <w:sz w:val="32"/>
          <w:szCs w:val="32"/>
        </w:rPr>
        <w:t>2.4.2</w:t>
      </w:r>
      <w:r w:rsidRPr="007023A3">
        <w:rPr>
          <w:rFonts w:ascii="Times New Roman" w:eastAsia="標楷體" w:hAnsi="Times New Roman"/>
          <w:sz w:val="32"/>
          <w:szCs w:val="32"/>
        </w:rPr>
        <w:t>深度學習</w:t>
      </w:r>
      <w:bookmarkEnd w:id="27"/>
      <w:r w:rsidRPr="007023A3">
        <w:rPr>
          <w:rFonts w:ascii="Times New Roman" w:eastAsia="標楷體" w:hAnsi="Times New Roman"/>
          <w:sz w:val="32"/>
          <w:szCs w:val="32"/>
        </w:rPr>
        <w:t> </w:t>
      </w:r>
    </w:p>
    <w:p w14:paraId="4C1E1CEF" w14:textId="62D30601" w:rsidR="007023A3" w:rsidRDefault="007023A3" w:rsidP="007023A3">
      <w:pPr>
        <w:spacing w:afterLines="0" w:after="120" w:line="480" w:lineRule="exact"/>
        <w:ind w:left="0" w:firstLineChars="200" w:firstLine="560"/>
        <w:jc w:val="both"/>
        <w:rPr>
          <w:rFonts w:ascii="Times New Roman" w:eastAsia="標楷體" w:hAnsi="Times New Roman"/>
          <w:sz w:val="28"/>
        </w:rPr>
      </w:pPr>
      <w:r w:rsidRPr="007023A3">
        <w:rPr>
          <w:rFonts w:ascii="Times New Roman" w:eastAsia="標楷體" w:hAnsi="Times New Roman"/>
          <w:sz w:val="28"/>
        </w:rPr>
        <w:t>深度學習</w:t>
      </w:r>
      <w:r w:rsidRPr="007023A3">
        <w:rPr>
          <w:rFonts w:ascii="Times New Roman" w:eastAsia="標楷體" w:hAnsi="Times New Roman"/>
          <w:sz w:val="28"/>
        </w:rPr>
        <w:t>(Deep Learning, DL)</w:t>
      </w:r>
      <w:r w:rsidRPr="007023A3">
        <w:rPr>
          <w:rFonts w:ascii="Times New Roman" w:eastAsia="標楷體" w:hAnsi="Times New Roman"/>
          <w:sz w:val="28"/>
        </w:rPr>
        <w:t>是機器學習的一種方法，建立在人工神經網路的基礎上，透過多層結構模擬人腦思考過程。這些結構由輸入層、隱藏層與輸出層組成如圖</w:t>
      </w:r>
      <w:r w:rsidRPr="007023A3">
        <w:rPr>
          <w:rFonts w:ascii="Times New Roman" w:eastAsia="標楷體" w:hAnsi="Times New Roman"/>
          <w:sz w:val="28"/>
        </w:rPr>
        <w:t>3</w:t>
      </w:r>
      <w:r w:rsidRPr="007023A3">
        <w:rPr>
          <w:rFonts w:ascii="Times New Roman" w:eastAsia="標楷體" w:hAnsi="Times New Roman"/>
          <w:sz w:val="28"/>
        </w:rPr>
        <w:t>所示，每層通過特定的轉換單元提取數據特徵，並逐層傳遞與學習，讓模型在處理複雜任務與大量數</w:t>
      </w:r>
      <w:r w:rsidRPr="007023A3">
        <w:rPr>
          <w:rFonts w:ascii="Times New Roman" w:eastAsia="標楷體" w:hAnsi="Times New Roman"/>
          <w:sz w:val="28"/>
        </w:rPr>
        <w:lastRenderedPageBreak/>
        <w:t>據時更精準。卷積神經網路（</w:t>
      </w:r>
      <w:r w:rsidRPr="007023A3">
        <w:rPr>
          <w:rFonts w:ascii="Times New Roman" w:eastAsia="標楷體" w:hAnsi="Times New Roman"/>
          <w:sz w:val="28"/>
        </w:rPr>
        <w:t>CNN</w:t>
      </w:r>
      <w:r w:rsidRPr="007023A3">
        <w:rPr>
          <w:rFonts w:ascii="Times New Roman" w:eastAsia="標楷體" w:hAnsi="Times New Roman"/>
          <w:sz w:val="28"/>
        </w:rPr>
        <w:t>）是處理影像的核心架構之一，藉由自動提取特徵與反向傳播學習來完成分類與預測任務。隨著研究深入，架構如</w:t>
      </w:r>
      <w:r w:rsidRPr="007023A3">
        <w:rPr>
          <w:rFonts w:ascii="Times New Roman" w:eastAsia="標楷體" w:hAnsi="Times New Roman"/>
          <w:sz w:val="28"/>
        </w:rPr>
        <w:t xml:space="preserve"> ResNet</w:t>
      </w:r>
      <w:r w:rsidRPr="007023A3">
        <w:rPr>
          <w:rFonts w:ascii="Times New Roman" w:eastAsia="標楷體" w:hAnsi="Times New Roman"/>
          <w:sz w:val="28"/>
        </w:rPr>
        <w:t>、</w:t>
      </w:r>
      <w:r w:rsidRPr="007023A3">
        <w:rPr>
          <w:rFonts w:ascii="Times New Roman" w:eastAsia="標楷體" w:hAnsi="Times New Roman"/>
          <w:sz w:val="28"/>
        </w:rPr>
        <w:t xml:space="preserve">DenseNet </w:t>
      </w:r>
      <w:r w:rsidRPr="007023A3">
        <w:rPr>
          <w:rFonts w:ascii="Times New Roman" w:eastAsia="標楷體" w:hAnsi="Times New Roman"/>
          <w:sz w:val="28"/>
        </w:rPr>
        <w:t>等透過增加網路深度與設計改良，已廣泛應用於圖像辨識、語音識別、語言翻譯等領域，展現高度準確與</w:t>
      </w:r>
      <w:r>
        <w:rPr>
          <w:noProof/>
          <w:sz w:val="28"/>
        </w:rPr>
        <w:drawing>
          <wp:anchor distT="0" distB="0" distL="114300" distR="114300" simplePos="0" relativeHeight="251675648" behindDoc="0" locked="0" layoutInCell="1" allowOverlap="1" wp14:anchorId="7B372430" wp14:editId="549A4A86">
            <wp:simplePos x="0" y="0"/>
            <wp:positionH relativeFrom="margin">
              <wp:align>right</wp:align>
            </wp:positionH>
            <wp:positionV relativeFrom="paragraph">
              <wp:posOffset>1634067</wp:posOffset>
            </wp:positionV>
            <wp:extent cx="5274310" cy="4079468"/>
            <wp:effectExtent l="0" t="0" r="2540" b="0"/>
            <wp:wrapTopAndBottom/>
            <wp:docPr id="207878223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82231" name="圖片 20787822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079468"/>
                    </a:xfrm>
                    <a:prstGeom prst="rect">
                      <a:avLst/>
                    </a:prstGeom>
                  </pic:spPr>
                </pic:pic>
              </a:graphicData>
            </a:graphic>
          </wp:anchor>
        </w:drawing>
      </w:r>
      <w:r w:rsidRPr="007023A3">
        <w:rPr>
          <w:rFonts w:ascii="Times New Roman" w:eastAsia="標楷體" w:hAnsi="Times New Roman"/>
          <w:sz w:val="28"/>
        </w:rPr>
        <w:t>靈活性。</w:t>
      </w:r>
    </w:p>
    <w:p w14:paraId="327A48BD" w14:textId="406D9E22" w:rsidR="007023A3" w:rsidRDefault="007023A3" w:rsidP="007023A3">
      <w:pPr>
        <w:pStyle w:val="af7"/>
        <w:spacing w:after="360"/>
        <w:rPr>
          <w:rFonts w:ascii="Times New Roman" w:eastAsia="標楷體" w:hAnsi="Times New Roman"/>
          <w:b/>
          <w:bCs/>
          <w:sz w:val="28"/>
          <w:szCs w:val="28"/>
        </w:rPr>
      </w:pPr>
      <w:bookmarkStart w:id="28" w:name="_Toc197803898"/>
      <w:r w:rsidRPr="007023A3">
        <w:rPr>
          <w:rFonts w:ascii="Times New Roman" w:eastAsia="標楷體" w:hAnsi="Times New Roman" w:hint="eastAsia"/>
          <w:b/>
          <w:bCs/>
          <w:sz w:val="28"/>
          <w:szCs w:val="28"/>
        </w:rPr>
        <w:t>圖</w:t>
      </w:r>
      <w:r w:rsidRPr="007023A3">
        <w:rPr>
          <w:rFonts w:ascii="Times New Roman" w:eastAsia="標楷體" w:hAnsi="Times New Roman" w:hint="eastAsia"/>
          <w:b/>
          <w:bCs/>
          <w:sz w:val="28"/>
          <w:szCs w:val="28"/>
        </w:rPr>
        <w:t>2.</w:t>
      </w:r>
      <w:r w:rsidRPr="007023A3">
        <w:rPr>
          <w:rFonts w:ascii="Times New Roman" w:eastAsia="標楷體" w:hAnsi="Times New Roman"/>
          <w:b/>
          <w:bCs/>
          <w:sz w:val="28"/>
          <w:szCs w:val="28"/>
        </w:rPr>
        <w:fldChar w:fldCharType="begin"/>
      </w:r>
      <w:r w:rsidRPr="007023A3">
        <w:rPr>
          <w:rFonts w:ascii="Times New Roman" w:eastAsia="標楷體" w:hAnsi="Times New Roman"/>
          <w:b/>
          <w:bCs/>
          <w:sz w:val="28"/>
          <w:szCs w:val="28"/>
        </w:rPr>
        <w:instrText xml:space="preserve"> </w:instrText>
      </w:r>
      <w:r w:rsidRPr="007023A3">
        <w:rPr>
          <w:rFonts w:ascii="Times New Roman" w:eastAsia="標楷體" w:hAnsi="Times New Roman" w:hint="eastAsia"/>
          <w:b/>
          <w:bCs/>
          <w:sz w:val="28"/>
          <w:szCs w:val="28"/>
        </w:rPr>
        <w:instrText xml:space="preserve">SEQ </w:instrText>
      </w:r>
      <w:r w:rsidRPr="007023A3">
        <w:rPr>
          <w:rFonts w:ascii="Times New Roman" w:eastAsia="標楷體" w:hAnsi="Times New Roman" w:hint="eastAsia"/>
          <w:b/>
          <w:bCs/>
          <w:sz w:val="28"/>
          <w:szCs w:val="28"/>
        </w:rPr>
        <w:instrText>圖</w:instrText>
      </w:r>
      <w:r w:rsidRPr="007023A3">
        <w:rPr>
          <w:rFonts w:ascii="Times New Roman" w:eastAsia="標楷體" w:hAnsi="Times New Roman" w:hint="eastAsia"/>
          <w:b/>
          <w:bCs/>
          <w:sz w:val="28"/>
          <w:szCs w:val="28"/>
        </w:rPr>
        <w:instrText>2. \* ARABIC</w:instrText>
      </w:r>
      <w:r w:rsidRPr="007023A3">
        <w:rPr>
          <w:rFonts w:ascii="Times New Roman" w:eastAsia="標楷體" w:hAnsi="Times New Roman"/>
          <w:b/>
          <w:bCs/>
          <w:sz w:val="28"/>
          <w:szCs w:val="28"/>
        </w:rPr>
        <w:instrText xml:space="preserve"> </w:instrText>
      </w:r>
      <w:r w:rsidRPr="007023A3">
        <w:rPr>
          <w:rFonts w:ascii="Times New Roman" w:eastAsia="標楷體" w:hAnsi="Times New Roman"/>
          <w:b/>
          <w:bCs/>
          <w:sz w:val="28"/>
          <w:szCs w:val="28"/>
        </w:rPr>
        <w:fldChar w:fldCharType="separate"/>
      </w:r>
      <w:r w:rsidR="003F3094">
        <w:rPr>
          <w:rFonts w:ascii="Times New Roman" w:eastAsia="標楷體" w:hAnsi="Times New Roman"/>
          <w:b/>
          <w:bCs/>
          <w:noProof/>
          <w:sz w:val="28"/>
          <w:szCs w:val="28"/>
        </w:rPr>
        <w:t>2</w:t>
      </w:r>
      <w:r w:rsidRPr="007023A3">
        <w:rPr>
          <w:rFonts w:ascii="Times New Roman" w:eastAsia="標楷體" w:hAnsi="Times New Roman"/>
          <w:b/>
          <w:bCs/>
          <w:sz w:val="28"/>
          <w:szCs w:val="28"/>
        </w:rPr>
        <w:fldChar w:fldCharType="end"/>
      </w:r>
      <w:r w:rsidRPr="007023A3">
        <w:rPr>
          <w:rFonts w:ascii="Times New Roman" w:eastAsia="標楷體" w:hAnsi="Times New Roman" w:hint="eastAsia"/>
          <w:b/>
          <w:bCs/>
          <w:sz w:val="28"/>
          <w:szCs w:val="28"/>
        </w:rPr>
        <w:t xml:space="preserve"> </w:t>
      </w:r>
      <w:r w:rsidRPr="007023A3">
        <w:rPr>
          <w:rFonts w:ascii="Times New Roman" w:eastAsia="標楷體" w:hAnsi="Times New Roman" w:hint="eastAsia"/>
          <w:b/>
          <w:bCs/>
          <w:sz w:val="28"/>
          <w:szCs w:val="28"/>
        </w:rPr>
        <w:t>多層神經網路</w:t>
      </w:r>
      <w:bookmarkEnd w:id="28"/>
    </w:p>
    <w:p w14:paraId="3A42B0AA" w14:textId="4ED796EB" w:rsidR="00536773" w:rsidRDefault="00536773" w:rsidP="00536773">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29" w:name="_Toc197803766"/>
      <w:r>
        <w:rPr>
          <w:rFonts w:ascii="Times New Roman" w:eastAsia="標楷體" w:hAnsi="Times New Roman" w:hint="eastAsia"/>
          <w:sz w:val="32"/>
          <w:szCs w:val="32"/>
        </w:rPr>
        <w:t>2.4.3</w:t>
      </w:r>
      <w:r w:rsidRPr="00536773">
        <w:rPr>
          <w:rFonts w:ascii="Times New Roman" w:eastAsia="標楷體" w:hAnsi="Times New Roman"/>
          <w:sz w:val="32"/>
          <w:szCs w:val="32"/>
        </w:rPr>
        <w:t>遷移式學習</w:t>
      </w:r>
      <w:bookmarkEnd w:id="29"/>
      <w:r w:rsidRPr="00536773">
        <w:rPr>
          <w:rFonts w:ascii="Times New Roman" w:eastAsia="標楷體" w:hAnsi="Times New Roman"/>
          <w:sz w:val="32"/>
          <w:szCs w:val="32"/>
        </w:rPr>
        <w:t> </w:t>
      </w:r>
    </w:p>
    <w:p w14:paraId="1BF69B0E" w14:textId="088BCABF" w:rsidR="00536773" w:rsidRDefault="00536773" w:rsidP="00536773">
      <w:pPr>
        <w:spacing w:afterLines="0" w:after="120" w:line="480" w:lineRule="exact"/>
        <w:ind w:left="0" w:firstLineChars="200" w:firstLine="560"/>
        <w:jc w:val="both"/>
        <w:rPr>
          <w:rFonts w:ascii="Times New Roman" w:eastAsia="標楷體" w:hAnsi="Times New Roman"/>
          <w:sz w:val="28"/>
        </w:rPr>
      </w:pPr>
      <w:r w:rsidRPr="00536773">
        <w:rPr>
          <w:rFonts w:ascii="Times New Roman" w:eastAsia="標楷體" w:hAnsi="Times New Roman"/>
          <w:sz w:val="28"/>
        </w:rPr>
        <w:t>遷移式學習（</w:t>
      </w:r>
      <w:r w:rsidRPr="00536773">
        <w:rPr>
          <w:rFonts w:ascii="Times New Roman" w:eastAsia="標楷體" w:hAnsi="Times New Roman"/>
          <w:sz w:val="28"/>
        </w:rPr>
        <w:t>Transfer Learning</w:t>
      </w:r>
      <w:r w:rsidRPr="00536773">
        <w:rPr>
          <w:rFonts w:ascii="Times New Roman" w:eastAsia="標楷體" w:hAnsi="Times New Roman"/>
          <w:sz w:val="28"/>
        </w:rPr>
        <w:t>）是一種機器學習技術，它的核心概念是：將一個任務上學到的知識，轉移到另一個相關任務上。不需要每次都從頭訓練模型，而是可以把已經在大量資料上訓練好的模型，像是</w:t>
      </w:r>
      <w:r w:rsidRPr="00536773">
        <w:rPr>
          <w:rFonts w:ascii="Times New Roman" w:eastAsia="標楷體" w:hAnsi="Times New Roman"/>
          <w:sz w:val="28"/>
        </w:rPr>
        <w:t xml:space="preserve"> ImageNet </w:t>
      </w:r>
      <w:r w:rsidRPr="00536773">
        <w:rPr>
          <w:rFonts w:ascii="Times New Roman" w:eastAsia="標楷體" w:hAnsi="Times New Roman"/>
          <w:sz w:val="28"/>
        </w:rPr>
        <w:t>上的</w:t>
      </w:r>
      <w:r w:rsidRPr="00536773">
        <w:rPr>
          <w:rFonts w:ascii="Times New Roman" w:eastAsia="標楷體" w:hAnsi="Times New Roman"/>
          <w:sz w:val="28"/>
        </w:rPr>
        <w:t xml:space="preserve"> ResNet</w:t>
      </w:r>
      <w:r w:rsidRPr="00536773">
        <w:rPr>
          <w:rFonts w:ascii="Times New Roman" w:eastAsia="標楷體" w:hAnsi="Times New Roman"/>
          <w:sz w:val="28"/>
        </w:rPr>
        <w:t>、</w:t>
      </w:r>
      <w:r w:rsidRPr="00536773">
        <w:rPr>
          <w:rFonts w:ascii="Times New Roman" w:eastAsia="標楷體" w:hAnsi="Times New Roman"/>
          <w:sz w:val="28"/>
        </w:rPr>
        <w:t>VGG</w:t>
      </w:r>
      <w:r w:rsidRPr="00536773">
        <w:rPr>
          <w:rFonts w:ascii="Times New Roman" w:eastAsia="標楷體" w:hAnsi="Times New Roman"/>
          <w:sz w:val="28"/>
        </w:rPr>
        <w:t>、</w:t>
      </w:r>
      <w:r w:rsidRPr="00536773">
        <w:rPr>
          <w:rFonts w:ascii="Times New Roman" w:eastAsia="標楷體" w:hAnsi="Times New Roman"/>
          <w:sz w:val="28"/>
        </w:rPr>
        <w:t xml:space="preserve">EfficientNet </w:t>
      </w:r>
      <w:r w:rsidRPr="00536773">
        <w:rPr>
          <w:rFonts w:ascii="Times New Roman" w:eastAsia="標楷體" w:hAnsi="Times New Roman"/>
          <w:sz w:val="28"/>
        </w:rPr>
        <w:t>等，拿來「微調（</w:t>
      </w:r>
      <w:r w:rsidRPr="00536773">
        <w:rPr>
          <w:rFonts w:ascii="Times New Roman" w:eastAsia="標楷體" w:hAnsi="Times New Roman"/>
          <w:sz w:val="28"/>
        </w:rPr>
        <w:t>fine-tune</w:t>
      </w:r>
      <w:r w:rsidRPr="00536773">
        <w:rPr>
          <w:rFonts w:ascii="Times New Roman" w:eastAsia="標楷體" w:hAnsi="Times New Roman"/>
          <w:sz w:val="28"/>
        </w:rPr>
        <w:t>）」或「凍結部分層」後，應用在新任務上，圖</w:t>
      </w:r>
      <w:r w:rsidR="00DA25EE">
        <w:rPr>
          <w:rFonts w:ascii="Times New Roman" w:eastAsia="標楷體" w:hAnsi="Times New Roman" w:hint="eastAsia"/>
          <w:sz w:val="28"/>
        </w:rPr>
        <w:t>2.3</w:t>
      </w:r>
      <w:r w:rsidRPr="00536773">
        <w:rPr>
          <w:rFonts w:ascii="Times New Roman" w:eastAsia="標楷體" w:hAnsi="Times New Roman"/>
          <w:sz w:val="28"/>
        </w:rPr>
        <w:t>為遷移式學習的基本流程，模型首先於來源資料上訓練，取得具代表性的特徵表達，</w:t>
      </w:r>
      <w:r w:rsidRPr="00536773">
        <w:rPr>
          <w:rFonts w:ascii="Times New Roman" w:eastAsia="標楷體" w:hAnsi="Times New Roman"/>
          <w:sz w:val="28"/>
        </w:rPr>
        <w:lastRenderedPageBreak/>
        <w:t>將前面幾層保留，代換掉後面幾層之後重新訓練模型的參數，接著將部分網路層（如卷積層）之參數遷移至目標任務中。針對目標資料，可選擇僅訓練輸出層以降低過擬合風險，或在資料充足情況下對整體網路進行微調（</w:t>
      </w:r>
      <w:r w:rsidRPr="00536773">
        <w:rPr>
          <w:rFonts w:ascii="Times New Roman" w:eastAsia="標楷體" w:hAnsi="Times New Roman"/>
          <w:sz w:val="28"/>
        </w:rPr>
        <w:t>fine-tuning</w:t>
      </w:r>
      <w:r w:rsidRPr="00536773">
        <w:rPr>
          <w:rFonts w:ascii="Times New Roman" w:eastAsia="標楷體" w:hAnsi="Times New Roman"/>
          <w:sz w:val="28"/>
        </w:rPr>
        <w:t>），以進一步提升預測準確率。</w:t>
      </w:r>
    </w:p>
    <w:p w14:paraId="0C4F06B4" w14:textId="4DA13AD7" w:rsidR="00536773" w:rsidRDefault="00536773" w:rsidP="00536773">
      <w:pPr>
        <w:spacing w:afterLines="0" w:after="120" w:line="480" w:lineRule="exact"/>
        <w:ind w:left="1218" w:hangingChars="435" w:hanging="1218"/>
        <w:jc w:val="both"/>
        <w:rPr>
          <w:rFonts w:ascii="Times New Roman" w:eastAsia="標楷體" w:hAnsi="Times New Roman"/>
          <w:sz w:val="28"/>
        </w:rPr>
      </w:pPr>
      <w:r>
        <w:rPr>
          <w:noProof/>
          <w:sz w:val="28"/>
        </w:rPr>
        <w:drawing>
          <wp:anchor distT="0" distB="0" distL="114300" distR="114300" simplePos="0" relativeHeight="251677696" behindDoc="0" locked="0" layoutInCell="1" allowOverlap="1" wp14:anchorId="2C6A8204" wp14:editId="0D0AACD9">
            <wp:simplePos x="0" y="0"/>
            <wp:positionH relativeFrom="margin">
              <wp:posOffset>0</wp:posOffset>
            </wp:positionH>
            <wp:positionV relativeFrom="paragraph">
              <wp:posOffset>380365</wp:posOffset>
            </wp:positionV>
            <wp:extent cx="5278120" cy="2204085"/>
            <wp:effectExtent l="0" t="0" r="0" b="5715"/>
            <wp:wrapTopAndBottom/>
            <wp:docPr id="118518109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81094" name="圖片 11851810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2204085"/>
                    </a:xfrm>
                    <a:prstGeom prst="rect">
                      <a:avLst/>
                    </a:prstGeom>
                  </pic:spPr>
                </pic:pic>
              </a:graphicData>
            </a:graphic>
          </wp:anchor>
        </w:drawing>
      </w:r>
    </w:p>
    <w:p w14:paraId="6F72CA92" w14:textId="301273B6" w:rsidR="00536773" w:rsidRDefault="00536773" w:rsidP="00536773">
      <w:pPr>
        <w:pStyle w:val="af7"/>
        <w:spacing w:after="360"/>
        <w:rPr>
          <w:rFonts w:ascii="Times New Roman" w:eastAsia="標楷體" w:hAnsi="Times New Roman"/>
          <w:b/>
          <w:bCs/>
          <w:sz w:val="28"/>
          <w:szCs w:val="28"/>
        </w:rPr>
      </w:pPr>
      <w:bookmarkStart w:id="30" w:name="_Toc197803899"/>
      <w:r w:rsidRPr="00536773">
        <w:rPr>
          <w:rFonts w:ascii="Times New Roman" w:eastAsia="標楷體" w:hAnsi="Times New Roman" w:hint="eastAsia"/>
          <w:b/>
          <w:bCs/>
          <w:sz w:val="28"/>
          <w:szCs w:val="28"/>
        </w:rPr>
        <w:t>圖</w:t>
      </w:r>
      <w:r w:rsidRPr="00536773">
        <w:rPr>
          <w:rFonts w:ascii="Times New Roman" w:eastAsia="標楷體" w:hAnsi="Times New Roman" w:hint="eastAsia"/>
          <w:b/>
          <w:bCs/>
          <w:sz w:val="28"/>
          <w:szCs w:val="28"/>
        </w:rPr>
        <w:t>2.</w:t>
      </w:r>
      <w:r w:rsidRPr="00536773">
        <w:rPr>
          <w:rFonts w:ascii="Times New Roman" w:eastAsia="標楷體" w:hAnsi="Times New Roman"/>
          <w:b/>
          <w:bCs/>
          <w:sz w:val="28"/>
          <w:szCs w:val="28"/>
        </w:rPr>
        <w:fldChar w:fldCharType="begin"/>
      </w:r>
      <w:r w:rsidRPr="00536773">
        <w:rPr>
          <w:rFonts w:ascii="Times New Roman" w:eastAsia="標楷體" w:hAnsi="Times New Roman"/>
          <w:b/>
          <w:bCs/>
          <w:sz w:val="28"/>
          <w:szCs w:val="28"/>
        </w:rPr>
        <w:instrText xml:space="preserve"> </w:instrText>
      </w:r>
      <w:r w:rsidRPr="00536773">
        <w:rPr>
          <w:rFonts w:ascii="Times New Roman" w:eastAsia="標楷體" w:hAnsi="Times New Roman" w:hint="eastAsia"/>
          <w:b/>
          <w:bCs/>
          <w:sz w:val="28"/>
          <w:szCs w:val="28"/>
        </w:rPr>
        <w:instrText xml:space="preserve">SEQ </w:instrText>
      </w:r>
      <w:r w:rsidRPr="00536773">
        <w:rPr>
          <w:rFonts w:ascii="Times New Roman" w:eastAsia="標楷體" w:hAnsi="Times New Roman" w:hint="eastAsia"/>
          <w:b/>
          <w:bCs/>
          <w:sz w:val="28"/>
          <w:szCs w:val="28"/>
        </w:rPr>
        <w:instrText>圖</w:instrText>
      </w:r>
      <w:r w:rsidRPr="00536773">
        <w:rPr>
          <w:rFonts w:ascii="Times New Roman" w:eastAsia="標楷體" w:hAnsi="Times New Roman" w:hint="eastAsia"/>
          <w:b/>
          <w:bCs/>
          <w:sz w:val="28"/>
          <w:szCs w:val="28"/>
        </w:rPr>
        <w:instrText>2. \* ARABIC</w:instrText>
      </w:r>
      <w:r w:rsidRPr="00536773">
        <w:rPr>
          <w:rFonts w:ascii="Times New Roman" w:eastAsia="標楷體" w:hAnsi="Times New Roman"/>
          <w:b/>
          <w:bCs/>
          <w:sz w:val="28"/>
          <w:szCs w:val="28"/>
        </w:rPr>
        <w:instrText xml:space="preserve"> </w:instrText>
      </w:r>
      <w:r w:rsidRPr="00536773">
        <w:rPr>
          <w:rFonts w:ascii="Times New Roman" w:eastAsia="標楷體" w:hAnsi="Times New Roman"/>
          <w:b/>
          <w:bCs/>
          <w:sz w:val="28"/>
          <w:szCs w:val="28"/>
        </w:rPr>
        <w:fldChar w:fldCharType="separate"/>
      </w:r>
      <w:r w:rsidR="003F3094">
        <w:rPr>
          <w:rFonts w:ascii="Times New Roman" w:eastAsia="標楷體" w:hAnsi="Times New Roman"/>
          <w:b/>
          <w:bCs/>
          <w:noProof/>
          <w:sz w:val="28"/>
          <w:szCs w:val="28"/>
        </w:rPr>
        <w:t>3</w:t>
      </w:r>
      <w:r w:rsidRPr="00536773">
        <w:rPr>
          <w:rFonts w:ascii="Times New Roman" w:eastAsia="標楷體" w:hAnsi="Times New Roman"/>
          <w:b/>
          <w:bCs/>
          <w:sz w:val="28"/>
          <w:szCs w:val="28"/>
        </w:rPr>
        <w:fldChar w:fldCharType="end"/>
      </w:r>
      <w:r w:rsidRPr="00536773">
        <w:rPr>
          <w:rFonts w:ascii="Times New Roman" w:eastAsia="標楷體" w:hAnsi="Times New Roman" w:hint="eastAsia"/>
          <w:b/>
          <w:bCs/>
          <w:sz w:val="28"/>
          <w:szCs w:val="28"/>
        </w:rPr>
        <w:t xml:space="preserve"> </w:t>
      </w:r>
      <w:r w:rsidRPr="00536773">
        <w:rPr>
          <w:rFonts w:ascii="Times New Roman" w:eastAsia="標楷體" w:hAnsi="Times New Roman"/>
          <w:b/>
          <w:bCs/>
          <w:sz w:val="28"/>
          <w:szCs w:val="28"/>
        </w:rPr>
        <w:t>Layer Transfer</w:t>
      </w:r>
      <w:bookmarkEnd w:id="30"/>
    </w:p>
    <w:p w14:paraId="5060655F" w14:textId="58E52482" w:rsidR="00536773" w:rsidRDefault="00536773" w:rsidP="00536773">
      <w:pPr>
        <w:pStyle w:val="2"/>
        <w:spacing w:beforeLines="100" w:before="360" w:afterLines="50" w:after="180" w:line="240" w:lineRule="auto"/>
        <w:ind w:left="1218" w:hangingChars="338" w:hanging="1218"/>
        <w:jc w:val="both"/>
        <w:rPr>
          <w:rFonts w:ascii="Times New Roman" w:eastAsia="標楷體" w:hAnsi="Times New Roman" w:cs="Times New Roman"/>
          <w:sz w:val="36"/>
          <w:szCs w:val="36"/>
        </w:rPr>
      </w:pPr>
      <w:bookmarkStart w:id="31" w:name="_Toc197803767"/>
      <w:r>
        <w:rPr>
          <w:rFonts w:ascii="Times New Roman" w:eastAsia="標楷體" w:hAnsi="Times New Roman" w:cs="Times New Roman" w:hint="eastAsia"/>
          <w:sz w:val="36"/>
          <w:szCs w:val="36"/>
        </w:rPr>
        <w:t>2.5</w:t>
      </w:r>
      <w:r w:rsidRPr="00536773">
        <w:rPr>
          <w:rFonts w:ascii="Times New Roman" w:eastAsia="標楷體" w:hAnsi="Times New Roman" w:cs="Times New Roman" w:hint="eastAsia"/>
          <w:sz w:val="36"/>
          <w:szCs w:val="36"/>
        </w:rPr>
        <w:t>卷積神經網路預訓練模型</w:t>
      </w:r>
      <w:bookmarkEnd w:id="31"/>
    </w:p>
    <w:p w14:paraId="17D7EC9B" w14:textId="2FA3B95B" w:rsidR="00536773" w:rsidRDefault="003F630D" w:rsidP="003F630D">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32" w:name="_Toc197803768"/>
      <w:r>
        <w:rPr>
          <w:rFonts w:ascii="Times New Roman" w:eastAsia="標楷體" w:hAnsi="Times New Roman" w:hint="eastAsia"/>
          <w:sz w:val="32"/>
          <w:szCs w:val="32"/>
        </w:rPr>
        <w:t xml:space="preserve">2.5.1 </w:t>
      </w:r>
      <w:r w:rsidRPr="003F630D">
        <w:rPr>
          <w:rFonts w:ascii="Times New Roman" w:eastAsia="標楷體" w:hAnsi="Times New Roman"/>
          <w:sz w:val="32"/>
          <w:szCs w:val="32"/>
        </w:rPr>
        <w:t>ResNet50</w:t>
      </w:r>
      <w:bookmarkEnd w:id="32"/>
    </w:p>
    <w:p w14:paraId="22B18AA3" w14:textId="5B3E5E74" w:rsidR="003F630D" w:rsidRDefault="003F630D" w:rsidP="003F630D">
      <w:pPr>
        <w:spacing w:afterLines="0" w:after="120" w:line="480" w:lineRule="exact"/>
        <w:ind w:left="0" w:firstLineChars="200" w:firstLine="560"/>
        <w:jc w:val="both"/>
        <w:rPr>
          <w:rFonts w:ascii="Times New Roman" w:eastAsia="標楷體" w:hAnsi="Times New Roman"/>
          <w:sz w:val="28"/>
        </w:rPr>
      </w:pPr>
      <w:r w:rsidRPr="003F630D">
        <w:rPr>
          <w:rFonts w:ascii="Times New Roman" w:eastAsia="標楷體" w:hAnsi="Times New Roman"/>
          <w:sz w:val="28"/>
        </w:rPr>
        <w:t>ResNet</w:t>
      </w:r>
      <w:r w:rsidRPr="003F630D">
        <w:rPr>
          <w:rFonts w:ascii="Times New Roman" w:eastAsia="標楷體" w:hAnsi="Times New Roman"/>
          <w:sz w:val="28"/>
        </w:rPr>
        <w:t>（</w:t>
      </w:r>
      <w:r w:rsidRPr="003F630D">
        <w:rPr>
          <w:rFonts w:ascii="Times New Roman" w:eastAsia="標楷體" w:hAnsi="Times New Roman"/>
          <w:sz w:val="28"/>
        </w:rPr>
        <w:t>Residual Network</w:t>
      </w:r>
      <w:r w:rsidRPr="003F630D">
        <w:rPr>
          <w:rFonts w:ascii="Times New Roman" w:eastAsia="標楷體" w:hAnsi="Times New Roman" w:hint="eastAsia"/>
          <w:sz w:val="28"/>
        </w:rPr>
        <w:t>）由</w:t>
      </w:r>
      <w:r w:rsidRPr="003F630D">
        <w:rPr>
          <w:rFonts w:ascii="Times New Roman" w:eastAsia="標楷體" w:hAnsi="Times New Roman"/>
          <w:sz w:val="28"/>
        </w:rPr>
        <w:t xml:space="preserve"> Microsoft </w:t>
      </w:r>
      <w:r w:rsidRPr="003F630D">
        <w:rPr>
          <w:rFonts w:ascii="Times New Roman" w:eastAsia="標楷體" w:hAnsi="Times New Roman" w:hint="eastAsia"/>
          <w:sz w:val="28"/>
        </w:rPr>
        <w:t>研究員</w:t>
      </w:r>
      <w:r w:rsidRPr="003F630D">
        <w:rPr>
          <w:rFonts w:ascii="Times New Roman" w:eastAsia="標楷體" w:hAnsi="Times New Roman"/>
          <w:sz w:val="28"/>
        </w:rPr>
        <w:t xml:space="preserve"> Kaiming He </w:t>
      </w:r>
      <w:r w:rsidRPr="003F630D">
        <w:rPr>
          <w:rFonts w:ascii="Times New Roman" w:eastAsia="標楷體" w:hAnsi="Times New Roman" w:hint="eastAsia"/>
          <w:sz w:val="28"/>
        </w:rPr>
        <w:t>等人於</w:t>
      </w:r>
      <w:r w:rsidRPr="003F630D">
        <w:rPr>
          <w:rFonts w:ascii="Times New Roman" w:eastAsia="標楷體" w:hAnsi="Times New Roman"/>
          <w:sz w:val="28"/>
        </w:rPr>
        <w:t xml:space="preserve"> 2015 </w:t>
      </w:r>
      <w:r w:rsidRPr="003F630D">
        <w:rPr>
          <w:rFonts w:ascii="Times New Roman" w:eastAsia="標楷體" w:hAnsi="Times New Roman" w:hint="eastAsia"/>
          <w:sz w:val="28"/>
        </w:rPr>
        <w:t>年提出，並於同年在</w:t>
      </w:r>
      <w:r w:rsidRPr="003F630D">
        <w:rPr>
          <w:rFonts w:ascii="Times New Roman" w:eastAsia="標楷體" w:hAnsi="Times New Roman"/>
          <w:sz w:val="28"/>
        </w:rPr>
        <w:t xml:space="preserve"> ImageNet </w:t>
      </w:r>
      <w:r w:rsidRPr="003F630D">
        <w:rPr>
          <w:rFonts w:ascii="Times New Roman" w:eastAsia="標楷體" w:hAnsi="Times New Roman" w:hint="eastAsia"/>
          <w:sz w:val="28"/>
        </w:rPr>
        <w:t>大型視覺辨識挑戰（</w:t>
      </w:r>
      <w:r w:rsidRPr="003F630D">
        <w:rPr>
          <w:rFonts w:ascii="Times New Roman" w:eastAsia="標楷體" w:hAnsi="Times New Roman"/>
          <w:sz w:val="28"/>
        </w:rPr>
        <w:t>ILSVRC 2015</w:t>
      </w:r>
      <w:r w:rsidRPr="003F630D">
        <w:rPr>
          <w:rFonts w:ascii="Times New Roman" w:eastAsia="標楷體" w:hAnsi="Times New Roman" w:hint="eastAsia"/>
          <w:sz w:val="28"/>
        </w:rPr>
        <w:t>）中榮獲分類任務冠軍</w:t>
      </w:r>
      <w:r w:rsidRPr="003F630D">
        <w:rPr>
          <w:rFonts w:ascii="Times New Roman" w:eastAsia="標楷體" w:hAnsi="Times New Roman"/>
          <w:sz w:val="28"/>
        </w:rPr>
        <w:t>[1</w:t>
      </w:r>
      <w:r w:rsidR="00473BB2">
        <w:rPr>
          <w:rFonts w:ascii="Times New Roman" w:eastAsia="標楷體" w:hAnsi="Times New Roman" w:hint="eastAsia"/>
          <w:sz w:val="28"/>
        </w:rPr>
        <w:t>3</w:t>
      </w:r>
      <w:r w:rsidRPr="003F630D">
        <w:rPr>
          <w:rFonts w:ascii="Times New Roman" w:eastAsia="標楷體" w:hAnsi="Times New Roman"/>
          <w:sz w:val="28"/>
        </w:rPr>
        <w:t>]</w:t>
      </w:r>
      <w:r w:rsidRPr="003F630D">
        <w:rPr>
          <w:rFonts w:ascii="Times New Roman" w:eastAsia="標楷體" w:hAnsi="Times New Roman" w:hint="eastAsia"/>
          <w:sz w:val="28"/>
        </w:rPr>
        <w:t>。該架構的核心創新在於引入「殘差學習（</w:t>
      </w:r>
      <w:r w:rsidRPr="003F630D">
        <w:rPr>
          <w:rFonts w:ascii="Times New Roman" w:eastAsia="標楷體" w:hAnsi="Times New Roman"/>
          <w:sz w:val="28"/>
        </w:rPr>
        <w:t>Residual Learning</w:t>
      </w:r>
      <w:r w:rsidRPr="003F630D">
        <w:rPr>
          <w:rFonts w:ascii="Times New Roman" w:eastAsia="標楷體" w:hAnsi="Times New Roman" w:hint="eastAsia"/>
          <w:sz w:val="28"/>
        </w:rPr>
        <w:t>）」機制，有效解決了深層神經網路在層數增加時，可能導致訓練準確率反而下降的問題。相較於</w:t>
      </w:r>
      <w:r w:rsidRPr="003F630D">
        <w:rPr>
          <w:rFonts w:ascii="Times New Roman" w:eastAsia="標楷體" w:hAnsi="Times New Roman"/>
          <w:sz w:val="28"/>
        </w:rPr>
        <w:t xml:space="preserve"> VGGNet</w:t>
      </w:r>
      <w:r w:rsidRPr="003F630D">
        <w:rPr>
          <w:rFonts w:ascii="Times New Roman" w:eastAsia="標楷體" w:hAnsi="Times New Roman"/>
          <w:sz w:val="28"/>
        </w:rPr>
        <w:t>，</w:t>
      </w:r>
      <w:r w:rsidRPr="003F630D">
        <w:rPr>
          <w:rFonts w:ascii="Times New Roman" w:eastAsia="標楷體" w:hAnsi="Times New Roman"/>
          <w:sz w:val="28"/>
        </w:rPr>
        <w:t xml:space="preserve">ResNet </w:t>
      </w:r>
      <w:r w:rsidRPr="003F630D">
        <w:rPr>
          <w:rFonts w:ascii="Times New Roman" w:eastAsia="標楷體" w:hAnsi="Times New Roman" w:hint="eastAsia"/>
          <w:sz w:val="28"/>
        </w:rPr>
        <w:t>雖然層數更多，但因採用大量</w:t>
      </w:r>
      <w:r w:rsidRPr="003F630D">
        <w:rPr>
          <w:rFonts w:ascii="Times New Roman" w:eastAsia="標楷體" w:hAnsi="Times New Roman"/>
          <w:sz w:val="28"/>
        </w:rPr>
        <w:t xml:space="preserve"> 1×1 </w:t>
      </w:r>
      <w:r w:rsidRPr="003F630D">
        <w:rPr>
          <w:rFonts w:ascii="Times New Roman" w:eastAsia="標楷體" w:hAnsi="Times New Roman" w:hint="eastAsia"/>
          <w:sz w:val="28"/>
        </w:rPr>
        <w:t>卷積與參數共享策略，整體參數量與計算量反而更低。在訓練過程中，當網路已趨近最佳狀態時，若繼續加深卷積層，傳統模型容易出現退化現象（</w:t>
      </w:r>
      <w:r w:rsidRPr="003F630D">
        <w:rPr>
          <w:rFonts w:ascii="Times New Roman" w:eastAsia="標楷體" w:hAnsi="Times New Roman"/>
          <w:sz w:val="28"/>
        </w:rPr>
        <w:t>Degradation Problem</w:t>
      </w:r>
      <w:r w:rsidRPr="003F630D">
        <w:rPr>
          <w:rFonts w:ascii="Times New Roman" w:eastAsia="標楷體" w:hAnsi="Times New Roman"/>
          <w:sz w:val="28"/>
        </w:rPr>
        <w:t>）。</w:t>
      </w:r>
      <w:r w:rsidRPr="003F630D">
        <w:rPr>
          <w:rFonts w:ascii="Times New Roman" w:eastAsia="標楷體" w:hAnsi="Times New Roman"/>
          <w:sz w:val="28"/>
        </w:rPr>
        <w:t xml:space="preserve">ResNet </w:t>
      </w:r>
      <w:r w:rsidRPr="003F630D">
        <w:rPr>
          <w:rFonts w:ascii="Times New Roman" w:eastAsia="標楷體" w:hAnsi="Times New Roman" w:hint="eastAsia"/>
          <w:sz w:val="28"/>
        </w:rPr>
        <w:t>透過設計「殘差對映（</w:t>
      </w:r>
      <w:r w:rsidRPr="003F630D">
        <w:rPr>
          <w:rFonts w:ascii="Times New Roman" w:eastAsia="標楷體" w:hAnsi="Times New Roman"/>
          <w:sz w:val="28"/>
        </w:rPr>
        <w:t xml:space="preserve">Residual </w:t>
      </w:r>
      <w:r w:rsidRPr="003F630D">
        <w:rPr>
          <w:rFonts w:ascii="Times New Roman" w:eastAsia="標楷體" w:hAnsi="Times New Roman"/>
          <w:sz w:val="28"/>
        </w:rPr>
        <w:lastRenderedPageBreak/>
        <w:t>Mapping</w:t>
      </w:r>
      <w:r w:rsidRPr="003F630D">
        <w:rPr>
          <w:rFonts w:ascii="Times New Roman" w:eastAsia="標楷體" w:hAnsi="Times New Roman" w:hint="eastAsia"/>
          <w:sz w:val="28"/>
        </w:rPr>
        <w:t>）」與「自身對映（</w:t>
      </w:r>
      <w:r w:rsidRPr="003F630D">
        <w:rPr>
          <w:rFonts w:ascii="Times New Roman" w:eastAsia="標楷體" w:hAnsi="Times New Roman"/>
          <w:sz w:val="28"/>
        </w:rPr>
        <w:t>Identity Mapping</w:t>
      </w:r>
      <w:r w:rsidRPr="003F630D">
        <w:rPr>
          <w:rFonts w:ascii="Times New Roman" w:eastAsia="標楷體" w:hAnsi="Times New Roman" w:hint="eastAsia"/>
          <w:sz w:val="28"/>
        </w:rPr>
        <w:t>）」結構，使網路即使無法進一步學習新特徵時，也能透過跳接結構（</w:t>
      </w:r>
      <w:r w:rsidRPr="003F630D">
        <w:rPr>
          <w:rFonts w:ascii="Times New Roman" w:eastAsia="標楷體" w:hAnsi="Times New Roman"/>
          <w:sz w:val="28"/>
        </w:rPr>
        <w:t>skip connection</w:t>
      </w:r>
      <w:r w:rsidRPr="003F630D">
        <w:rPr>
          <w:rFonts w:ascii="Times New Roman" w:eastAsia="標楷體" w:hAnsi="Times New Roman" w:hint="eastAsia"/>
          <w:sz w:val="28"/>
        </w:rPr>
        <w:t>）直接將輸入訊號傳遞至下一層。本研究選擇</w:t>
      </w:r>
      <w:r w:rsidRPr="003F630D">
        <w:rPr>
          <w:rFonts w:ascii="Times New Roman" w:eastAsia="標楷體" w:hAnsi="Times New Roman"/>
          <w:sz w:val="28"/>
        </w:rPr>
        <w:t xml:space="preserve"> ResNet </w:t>
      </w:r>
      <w:r w:rsidRPr="003F630D">
        <w:rPr>
          <w:rFonts w:ascii="Times New Roman" w:eastAsia="標楷體" w:hAnsi="Times New Roman" w:hint="eastAsia"/>
          <w:sz w:val="28"/>
        </w:rPr>
        <w:t>的經典</w:t>
      </w:r>
      <w:r w:rsidRPr="003F630D">
        <w:rPr>
          <w:rFonts w:ascii="Times New Roman" w:eastAsia="標楷體" w:hAnsi="Times New Roman"/>
          <w:sz w:val="28"/>
        </w:rPr>
        <w:t>ResNet50</w:t>
      </w:r>
      <w:r w:rsidRPr="003F630D">
        <w:rPr>
          <w:rFonts w:ascii="Times New Roman" w:eastAsia="標楷體" w:hAnsi="Times New Roman" w:hint="eastAsia"/>
          <w:sz w:val="28"/>
        </w:rPr>
        <w:t>，作為分類糖尿病視網膜病變影像的基礎模型。</w:t>
      </w:r>
      <w:r w:rsidRPr="003F630D">
        <w:rPr>
          <w:rFonts w:ascii="Times New Roman" w:eastAsia="標楷體" w:hAnsi="Times New Roman"/>
          <w:sz w:val="28"/>
        </w:rPr>
        <w:t xml:space="preserve">ResNet-50 </w:t>
      </w:r>
      <w:r w:rsidRPr="003F630D">
        <w:rPr>
          <w:rFonts w:ascii="Times New Roman" w:eastAsia="標楷體" w:hAnsi="Times New Roman" w:hint="eastAsia"/>
          <w:sz w:val="28"/>
        </w:rPr>
        <w:t>具備</w:t>
      </w:r>
      <w:r w:rsidRPr="003F630D">
        <w:rPr>
          <w:rFonts w:ascii="Times New Roman" w:eastAsia="標楷體" w:hAnsi="Times New Roman"/>
          <w:sz w:val="28"/>
        </w:rPr>
        <w:t xml:space="preserve"> 50 </w:t>
      </w:r>
      <w:r w:rsidRPr="003F630D">
        <w:rPr>
          <w:rFonts w:ascii="Times New Roman" w:eastAsia="標楷體" w:hAnsi="Times New Roman" w:hint="eastAsia"/>
          <w:sz w:val="28"/>
        </w:rPr>
        <w:t>層深度，結合殘差模組與全域平均池化（</w:t>
      </w:r>
      <w:r w:rsidRPr="003F630D">
        <w:rPr>
          <w:rFonts w:ascii="Times New Roman" w:eastAsia="標楷體" w:hAnsi="Times New Roman"/>
          <w:sz w:val="28"/>
        </w:rPr>
        <w:t>Global Average Pooling</w:t>
      </w:r>
      <w:r w:rsidRPr="003F630D">
        <w:rPr>
          <w:rFonts w:ascii="Times New Roman" w:eastAsia="標楷體" w:hAnsi="Times New Roman" w:hint="eastAsia"/>
          <w:sz w:val="28"/>
        </w:rPr>
        <w:t>），在影像分類</w:t>
      </w:r>
      <w:r w:rsidRPr="00DB09A3">
        <w:rPr>
          <w:noProof/>
          <w:sz w:val="28"/>
        </w:rPr>
        <w:drawing>
          <wp:anchor distT="0" distB="0" distL="114300" distR="114300" simplePos="0" relativeHeight="251679744" behindDoc="0" locked="0" layoutInCell="1" allowOverlap="1" wp14:anchorId="73BE5583" wp14:editId="783415E2">
            <wp:simplePos x="0" y="0"/>
            <wp:positionH relativeFrom="margin">
              <wp:align>center</wp:align>
            </wp:positionH>
            <wp:positionV relativeFrom="paragraph">
              <wp:posOffset>1980565</wp:posOffset>
            </wp:positionV>
            <wp:extent cx="2956560" cy="5394960"/>
            <wp:effectExtent l="0" t="0" r="0" b="0"/>
            <wp:wrapTopAndBottom/>
            <wp:docPr id="626798632" name="圖片 2"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一張含有 文字, 螢幕擷取畫面, 字型, 數字 的圖片&#10;&#10;AI 產生的內容可能不正確。"/>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6560" cy="5394960"/>
                    </a:xfrm>
                    <a:prstGeom prst="rect">
                      <a:avLst/>
                    </a:prstGeom>
                    <a:noFill/>
                    <a:ln>
                      <a:noFill/>
                    </a:ln>
                  </pic:spPr>
                </pic:pic>
              </a:graphicData>
            </a:graphic>
          </wp:anchor>
        </w:drawing>
      </w:r>
      <w:r w:rsidRPr="003F630D">
        <w:rPr>
          <w:rFonts w:ascii="Times New Roman" w:eastAsia="標楷體" w:hAnsi="Times New Roman" w:hint="eastAsia"/>
          <w:sz w:val="28"/>
        </w:rPr>
        <w:t>任務中展現出優異的特徵擷取與泛化能力，其結構如圖</w:t>
      </w:r>
      <w:r w:rsidRPr="003F630D">
        <w:rPr>
          <w:rFonts w:ascii="Times New Roman" w:eastAsia="標楷體" w:hAnsi="Times New Roman"/>
          <w:sz w:val="28"/>
        </w:rPr>
        <w:t xml:space="preserve"> </w:t>
      </w:r>
      <w:r w:rsidR="00CE4987">
        <w:rPr>
          <w:rFonts w:ascii="Times New Roman" w:eastAsia="標楷體" w:hAnsi="Times New Roman" w:hint="eastAsia"/>
          <w:sz w:val="28"/>
        </w:rPr>
        <w:t>2.4</w:t>
      </w:r>
      <w:r w:rsidRPr="003F630D">
        <w:rPr>
          <w:rFonts w:ascii="Times New Roman" w:eastAsia="標楷體" w:hAnsi="Times New Roman" w:hint="eastAsia"/>
          <w:sz w:val="28"/>
        </w:rPr>
        <w:t>所示。</w:t>
      </w:r>
    </w:p>
    <w:p w14:paraId="41B6DFD5" w14:textId="1DD5A72E" w:rsidR="003F630D" w:rsidRDefault="003F630D" w:rsidP="003F630D">
      <w:pPr>
        <w:pStyle w:val="af7"/>
        <w:spacing w:after="360"/>
        <w:rPr>
          <w:rFonts w:ascii="Times New Roman" w:eastAsia="標楷體" w:hAnsi="Times New Roman"/>
          <w:b/>
          <w:bCs/>
          <w:sz w:val="28"/>
          <w:szCs w:val="28"/>
        </w:rPr>
      </w:pPr>
      <w:bookmarkStart w:id="33" w:name="_Toc197803900"/>
      <w:r w:rsidRPr="003F630D">
        <w:rPr>
          <w:rFonts w:ascii="Times New Roman" w:eastAsia="標楷體" w:hAnsi="Times New Roman" w:hint="eastAsia"/>
          <w:b/>
          <w:bCs/>
          <w:sz w:val="28"/>
          <w:szCs w:val="28"/>
        </w:rPr>
        <w:t>圖</w:t>
      </w:r>
      <w:r w:rsidRPr="003F630D">
        <w:rPr>
          <w:rFonts w:ascii="Times New Roman" w:eastAsia="標楷體" w:hAnsi="Times New Roman" w:hint="eastAsia"/>
          <w:b/>
          <w:bCs/>
          <w:sz w:val="28"/>
          <w:szCs w:val="28"/>
        </w:rPr>
        <w:t xml:space="preserve">2. </w:t>
      </w:r>
      <w:r w:rsidRPr="003F630D">
        <w:rPr>
          <w:rFonts w:ascii="Times New Roman" w:eastAsia="標楷體" w:hAnsi="Times New Roman"/>
          <w:b/>
          <w:bCs/>
          <w:sz w:val="28"/>
          <w:szCs w:val="28"/>
        </w:rPr>
        <w:fldChar w:fldCharType="begin"/>
      </w:r>
      <w:r w:rsidRPr="003F630D">
        <w:rPr>
          <w:rFonts w:ascii="Times New Roman" w:eastAsia="標楷體" w:hAnsi="Times New Roman"/>
          <w:b/>
          <w:bCs/>
          <w:sz w:val="28"/>
          <w:szCs w:val="28"/>
        </w:rPr>
        <w:instrText xml:space="preserve"> </w:instrText>
      </w:r>
      <w:r w:rsidRPr="003F630D">
        <w:rPr>
          <w:rFonts w:ascii="Times New Roman" w:eastAsia="標楷體" w:hAnsi="Times New Roman" w:hint="eastAsia"/>
          <w:b/>
          <w:bCs/>
          <w:sz w:val="28"/>
          <w:szCs w:val="28"/>
        </w:rPr>
        <w:instrText xml:space="preserve">SEQ </w:instrText>
      </w:r>
      <w:r w:rsidRPr="003F630D">
        <w:rPr>
          <w:rFonts w:ascii="Times New Roman" w:eastAsia="標楷體" w:hAnsi="Times New Roman" w:hint="eastAsia"/>
          <w:b/>
          <w:bCs/>
          <w:sz w:val="28"/>
          <w:szCs w:val="28"/>
        </w:rPr>
        <w:instrText>圖</w:instrText>
      </w:r>
      <w:r w:rsidRPr="003F630D">
        <w:rPr>
          <w:rFonts w:ascii="Times New Roman" w:eastAsia="標楷體" w:hAnsi="Times New Roman" w:hint="eastAsia"/>
          <w:b/>
          <w:bCs/>
          <w:sz w:val="28"/>
          <w:szCs w:val="28"/>
        </w:rPr>
        <w:instrText>2. \* ARABIC</w:instrText>
      </w:r>
      <w:r w:rsidRPr="003F630D">
        <w:rPr>
          <w:rFonts w:ascii="Times New Roman" w:eastAsia="標楷體" w:hAnsi="Times New Roman"/>
          <w:b/>
          <w:bCs/>
          <w:sz w:val="28"/>
          <w:szCs w:val="28"/>
        </w:rPr>
        <w:instrText xml:space="preserve"> </w:instrText>
      </w:r>
      <w:r w:rsidRPr="003F630D">
        <w:rPr>
          <w:rFonts w:ascii="Times New Roman" w:eastAsia="標楷體" w:hAnsi="Times New Roman"/>
          <w:b/>
          <w:bCs/>
          <w:sz w:val="28"/>
          <w:szCs w:val="28"/>
        </w:rPr>
        <w:fldChar w:fldCharType="separate"/>
      </w:r>
      <w:r w:rsidR="003F3094">
        <w:rPr>
          <w:rFonts w:ascii="Times New Roman" w:eastAsia="標楷體" w:hAnsi="Times New Roman"/>
          <w:b/>
          <w:bCs/>
          <w:noProof/>
          <w:sz w:val="28"/>
          <w:szCs w:val="28"/>
        </w:rPr>
        <w:t>4</w:t>
      </w:r>
      <w:r w:rsidRPr="003F630D">
        <w:rPr>
          <w:rFonts w:ascii="Times New Roman" w:eastAsia="標楷體" w:hAnsi="Times New Roman"/>
          <w:b/>
          <w:bCs/>
          <w:sz w:val="28"/>
          <w:szCs w:val="28"/>
        </w:rPr>
        <w:fldChar w:fldCharType="end"/>
      </w:r>
      <w:r w:rsidRPr="003F630D">
        <w:rPr>
          <w:rFonts w:ascii="Times New Roman" w:eastAsia="標楷體" w:hAnsi="Times New Roman" w:hint="eastAsia"/>
          <w:b/>
          <w:bCs/>
          <w:sz w:val="28"/>
          <w:szCs w:val="28"/>
        </w:rPr>
        <w:t xml:space="preserve"> ResNet50</w:t>
      </w:r>
      <w:r w:rsidRPr="003F630D">
        <w:rPr>
          <w:rFonts w:ascii="Times New Roman" w:eastAsia="標楷體" w:hAnsi="Times New Roman" w:hint="eastAsia"/>
          <w:b/>
          <w:bCs/>
          <w:sz w:val="28"/>
          <w:szCs w:val="28"/>
        </w:rPr>
        <w:t>模型架構圖</w:t>
      </w:r>
      <w:bookmarkEnd w:id="33"/>
    </w:p>
    <w:p w14:paraId="64BE1E1F" w14:textId="1027C4B5" w:rsidR="003F630D" w:rsidRDefault="00335439" w:rsidP="0076209D">
      <w:pPr>
        <w:pStyle w:val="2"/>
        <w:spacing w:beforeLines="100" w:before="360" w:afterLines="50" w:after="180" w:line="240" w:lineRule="auto"/>
        <w:ind w:left="1083" w:hangingChars="338" w:hanging="1083"/>
        <w:jc w:val="both"/>
        <w:rPr>
          <w:rFonts w:ascii="Times New Roman" w:eastAsia="標楷體" w:hAnsi="Times New Roman"/>
          <w:sz w:val="32"/>
          <w:szCs w:val="32"/>
        </w:rPr>
      </w:pPr>
      <w:bookmarkStart w:id="34" w:name="_Toc197803769"/>
      <w:r>
        <w:rPr>
          <w:rFonts w:ascii="Times New Roman" w:eastAsia="標楷體" w:hAnsi="Times New Roman" w:hint="eastAsia"/>
          <w:sz w:val="32"/>
          <w:szCs w:val="32"/>
        </w:rPr>
        <w:lastRenderedPageBreak/>
        <w:t xml:space="preserve">2.5.2 </w:t>
      </w:r>
      <w:r w:rsidR="003F630D" w:rsidRPr="0076209D">
        <w:rPr>
          <w:rFonts w:ascii="Times New Roman" w:eastAsia="標楷體" w:hAnsi="Times New Roman"/>
          <w:sz w:val="32"/>
          <w:szCs w:val="32"/>
        </w:rPr>
        <w:t>VGGNet</w:t>
      </w:r>
      <w:bookmarkEnd w:id="34"/>
    </w:p>
    <w:p w14:paraId="42E072EC" w14:textId="73F65C6B" w:rsidR="00335439" w:rsidRDefault="00335439" w:rsidP="00E71499">
      <w:pPr>
        <w:spacing w:afterLines="0" w:after="120" w:line="480" w:lineRule="exact"/>
        <w:ind w:left="0" w:firstLineChars="200" w:firstLine="560"/>
        <w:jc w:val="both"/>
        <w:rPr>
          <w:rFonts w:ascii="Times New Roman" w:eastAsia="標楷體" w:hAnsi="Times New Roman"/>
          <w:sz w:val="28"/>
        </w:rPr>
      </w:pPr>
      <w:r w:rsidRPr="00335439">
        <w:rPr>
          <w:rFonts w:ascii="Times New Roman" w:eastAsia="標楷體" w:hAnsi="Times New Roman" w:hint="eastAsia"/>
          <w:sz w:val="28"/>
        </w:rPr>
        <w:t xml:space="preserve">VGGNet </w:t>
      </w:r>
      <w:r w:rsidRPr="00335439">
        <w:rPr>
          <w:rFonts w:ascii="Times New Roman" w:eastAsia="標楷體" w:hAnsi="Times New Roman" w:hint="eastAsia"/>
          <w:sz w:val="28"/>
        </w:rPr>
        <w:t>由牛津大學計算機視覺組（</w:t>
      </w:r>
      <w:r w:rsidRPr="00335439">
        <w:rPr>
          <w:rFonts w:ascii="Times New Roman" w:eastAsia="標楷體" w:hAnsi="Times New Roman" w:hint="eastAsia"/>
          <w:sz w:val="28"/>
        </w:rPr>
        <w:t>Visual Geometry Group, VGG</w:t>
      </w:r>
      <w:r w:rsidRPr="00335439">
        <w:rPr>
          <w:rFonts w:ascii="Times New Roman" w:eastAsia="標楷體" w:hAnsi="Times New Roman" w:hint="eastAsia"/>
          <w:sz w:val="28"/>
        </w:rPr>
        <w:t>）與</w:t>
      </w:r>
      <w:r w:rsidRPr="00335439">
        <w:rPr>
          <w:rFonts w:ascii="Times New Roman" w:eastAsia="標楷體" w:hAnsi="Times New Roman" w:hint="eastAsia"/>
          <w:sz w:val="28"/>
        </w:rPr>
        <w:t xml:space="preserve"> Google DeepMind </w:t>
      </w:r>
      <w:r w:rsidRPr="00335439">
        <w:rPr>
          <w:rFonts w:ascii="Times New Roman" w:eastAsia="標楷體" w:hAnsi="Times New Roman" w:hint="eastAsia"/>
          <w:sz w:val="28"/>
        </w:rPr>
        <w:t>於</w:t>
      </w:r>
      <w:r w:rsidRPr="00335439">
        <w:rPr>
          <w:rFonts w:ascii="Times New Roman" w:eastAsia="標楷體" w:hAnsi="Times New Roman" w:hint="eastAsia"/>
          <w:sz w:val="28"/>
        </w:rPr>
        <w:t xml:space="preserve"> 2014 </w:t>
      </w:r>
      <w:r w:rsidRPr="00335439">
        <w:rPr>
          <w:rFonts w:ascii="Times New Roman" w:eastAsia="標楷體" w:hAnsi="Times New Roman" w:hint="eastAsia"/>
          <w:sz w:val="28"/>
        </w:rPr>
        <w:t>年共同提出，並在</w:t>
      </w:r>
      <w:r w:rsidRPr="00335439">
        <w:rPr>
          <w:rFonts w:ascii="Times New Roman" w:eastAsia="標楷體" w:hAnsi="Times New Roman" w:hint="eastAsia"/>
          <w:sz w:val="28"/>
        </w:rPr>
        <w:t xml:space="preserve">ImageNet </w:t>
      </w:r>
      <w:r w:rsidRPr="00335439">
        <w:rPr>
          <w:rFonts w:ascii="Times New Roman" w:eastAsia="標楷體" w:hAnsi="Times New Roman" w:hint="eastAsia"/>
          <w:sz w:val="28"/>
        </w:rPr>
        <w:t>大型視覺辨識挑戰賽（</w:t>
      </w:r>
      <w:r w:rsidRPr="00335439">
        <w:rPr>
          <w:rFonts w:ascii="Times New Roman" w:eastAsia="標楷體" w:hAnsi="Times New Roman" w:hint="eastAsia"/>
          <w:sz w:val="28"/>
        </w:rPr>
        <w:t>ILSVRC 2014</w:t>
      </w:r>
      <w:r w:rsidRPr="00335439">
        <w:rPr>
          <w:rFonts w:ascii="Times New Roman" w:eastAsia="標楷體" w:hAnsi="Times New Roman" w:hint="eastAsia"/>
          <w:sz w:val="28"/>
        </w:rPr>
        <w:t>）中榮獲分類任務第二名</w:t>
      </w:r>
      <w:r w:rsidRPr="00335439">
        <w:rPr>
          <w:rFonts w:ascii="Times New Roman" w:eastAsia="標楷體" w:hAnsi="Times New Roman" w:hint="eastAsia"/>
          <w:sz w:val="28"/>
        </w:rPr>
        <w:t>[12]</w:t>
      </w:r>
      <w:r w:rsidRPr="00335439">
        <w:rPr>
          <w:rFonts w:ascii="Times New Roman" w:eastAsia="標楷體" w:hAnsi="Times New Roman" w:hint="eastAsia"/>
          <w:sz w:val="28"/>
        </w:rPr>
        <w:t>。該模型在當時被視為極具深度的卷積神經網路架構之一，其最大特點為採用統一設計的卷積核與層級結構，顯著簡化了網路設計的複雜度。相較於早期的</w:t>
      </w:r>
      <w:r w:rsidRPr="00335439">
        <w:rPr>
          <w:rFonts w:ascii="Times New Roman" w:eastAsia="標楷體" w:hAnsi="Times New Roman" w:hint="eastAsia"/>
          <w:sz w:val="28"/>
        </w:rPr>
        <w:t xml:space="preserve"> AlexNet</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VGGNet </w:t>
      </w:r>
      <w:r w:rsidRPr="00335439">
        <w:rPr>
          <w:rFonts w:ascii="Times New Roman" w:eastAsia="標楷體" w:hAnsi="Times New Roman" w:hint="eastAsia"/>
          <w:sz w:val="28"/>
        </w:rPr>
        <w:t>採用多層</w:t>
      </w:r>
      <w:r w:rsidRPr="00335439">
        <w:rPr>
          <w:rFonts w:ascii="Times New Roman" w:eastAsia="標楷體" w:hAnsi="Times New Roman" w:hint="eastAsia"/>
          <w:sz w:val="28"/>
        </w:rPr>
        <w:t xml:space="preserve"> 3</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3 </w:t>
      </w:r>
      <w:r w:rsidRPr="00335439">
        <w:rPr>
          <w:rFonts w:ascii="Times New Roman" w:eastAsia="標楷體" w:hAnsi="Times New Roman" w:hint="eastAsia"/>
          <w:sz w:val="28"/>
        </w:rPr>
        <w:t>小卷積核取代單層</w:t>
      </w:r>
      <w:r w:rsidRPr="00335439">
        <w:rPr>
          <w:rFonts w:ascii="Times New Roman" w:eastAsia="標楷體" w:hAnsi="Times New Roman" w:hint="eastAsia"/>
          <w:sz w:val="28"/>
        </w:rPr>
        <w:t xml:space="preserve"> 5</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5 </w:t>
      </w:r>
      <w:r w:rsidRPr="00335439">
        <w:rPr>
          <w:rFonts w:ascii="Times New Roman" w:eastAsia="標楷體" w:hAnsi="Times New Roman" w:hint="eastAsia"/>
          <w:sz w:val="28"/>
        </w:rPr>
        <w:t>或</w:t>
      </w:r>
      <w:r w:rsidRPr="00335439">
        <w:rPr>
          <w:rFonts w:ascii="Times New Roman" w:eastAsia="標楷體" w:hAnsi="Times New Roman" w:hint="eastAsia"/>
          <w:sz w:val="28"/>
        </w:rPr>
        <w:t xml:space="preserve"> 7</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7 </w:t>
      </w:r>
      <w:r w:rsidRPr="00335439">
        <w:rPr>
          <w:rFonts w:ascii="Times New Roman" w:eastAsia="標楷體" w:hAnsi="Times New Roman" w:hint="eastAsia"/>
          <w:sz w:val="28"/>
        </w:rPr>
        <w:t>大卷積核的設計。這種策略不僅提升了非線性表達能力，還能在保持感受野的前提下減少參數量並增加深度。卷積層之間穿插使用</w:t>
      </w:r>
      <w:r w:rsidRPr="00335439">
        <w:rPr>
          <w:rFonts w:ascii="Times New Roman" w:eastAsia="標楷體" w:hAnsi="Times New Roman" w:hint="eastAsia"/>
          <w:sz w:val="28"/>
        </w:rPr>
        <w:t xml:space="preserve"> 2</w:t>
      </w:r>
      <w:r w:rsidRPr="00335439">
        <w:rPr>
          <w:rFonts w:ascii="Times New Roman" w:eastAsia="標楷體" w:hAnsi="Times New Roman" w:hint="eastAsia"/>
          <w:sz w:val="28"/>
        </w:rPr>
        <w:t>×</w:t>
      </w:r>
      <w:r w:rsidRPr="00335439">
        <w:rPr>
          <w:rFonts w:ascii="Times New Roman" w:eastAsia="標楷體" w:hAnsi="Times New Roman" w:hint="eastAsia"/>
          <w:sz w:val="28"/>
        </w:rPr>
        <w:t xml:space="preserve">2 </w:t>
      </w:r>
      <w:r w:rsidRPr="00335439">
        <w:rPr>
          <w:rFonts w:ascii="Times New Roman" w:eastAsia="標楷體" w:hAnsi="Times New Roman" w:hint="eastAsia"/>
          <w:sz w:val="28"/>
        </w:rPr>
        <w:t>最大池化層進行空間下採樣，逐步提取並濃縮影像特徵。此一致性的架構設計使</w:t>
      </w:r>
      <w:r w:rsidRPr="00335439">
        <w:rPr>
          <w:rFonts w:ascii="Times New Roman" w:eastAsia="標楷體" w:hAnsi="Times New Roman" w:hint="eastAsia"/>
          <w:sz w:val="28"/>
        </w:rPr>
        <w:t xml:space="preserve"> VGGNet </w:t>
      </w:r>
      <w:r w:rsidRPr="00335439">
        <w:rPr>
          <w:rFonts w:ascii="Times New Roman" w:eastAsia="標楷體" w:hAnsi="Times New Roman" w:hint="eastAsia"/>
          <w:sz w:val="28"/>
        </w:rPr>
        <w:t>容易實作與優化，並促使其成為後續許多深度學習架構設計的基礎模板。本研究選用</w:t>
      </w:r>
      <w:r w:rsidRPr="00335439">
        <w:rPr>
          <w:rFonts w:ascii="Times New Roman" w:eastAsia="標楷體" w:hAnsi="Times New Roman" w:hint="eastAsia"/>
          <w:sz w:val="28"/>
        </w:rPr>
        <w:t>VGG-16</w:t>
      </w:r>
      <w:r w:rsidRPr="00335439">
        <w:rPr>
          <w:rFonts w:ascii="Times New Roman" w:eastAsia="標楷體" w:hAnsi="Times New Roman" w:hint="eastAsia"/>
          <w:sz w:val="28"/>
        </w:rPr>
        <w:t>模型，作為糖尿病視網膜病變影像分類的基礎模型。如圖</w:t>
      </w:r>
      <w:r w:rsidR="00040C11">
        <w:rPr>
          <w:rFonts w:ascii="Times New Roman" w:eastAsia="標楷體" w:hAnsi="Times New Roman" w:hint="eastAsia"/>
          <w:sz w:val="28"/>
        </w:rPr>
        <w:t>2.5</w:t>
      </w:r>
      <w:r w:rsidRPr="00335439">
        <w:rPr>
          <w:rFonts w:ascii="Times New Roman" w:eastAsia="標楷體" w:hAnsi="Times New Roman" w:hint="eastAsia"/>
          <w:sz w:val="28"/>
        </w:rPr>
        <w:t>所示</w:t>
      </w:r>
      <w:r w:rsidRPr="00335439">
        <w:rPr>
          <w:rFonts w:ascii="Times New Roman" w:eastAsia="標楷體" w:hAnsi="Times New Roman" w:hint="eastAsia"/>
          <w:sz w:val="28"/>
        </w:rPr>
        <w:t xml:space="preserve">VGG-16 </w:t>
      </w:r>
      <w:r w:rsidRPr="00335439">
        <w:rPr>
          <w:rFonts w:ascii="Times New Roman" w:eastAsia="標楷體" w:hAnsi="Times New Roman" w:hint="eastAsia"/>
          <w:sz w:val="28"/>
        </w:rPr>
        <w:t>包含</w:t>
      </w:r>
      <w:r w:rsidRPr="00335439">
        <w:rPr>
          <w:rFonts w:ascii="Times New Roman" w:eastAsia="標楷體" w:hAnsi="Times New Roman" w:hint="eastAsia"/>
          <w:sz w:val="28"/>
        </w:rPr>
        <w:t xml:space="preserve"> 13 </w:t>
      </w:r>
      <w:r w:rsidRPr="00335439">
        <w:rPr>
          <w:rFonts w:ascii="Times New Roman" w:eastAsia="標楷體" w:hAnsi="Times New Roman" w:hint="eastAsia"/>
          <w:sz w:val="28"/>
        </w:rPr>
        <w:t>層卷積層、</w:t>
      </w:r>
      <w:r w:rsidRPr="00335439">
        <w:rPr>
          <w:rFonts w:ascii="Times New Roman" w:eastAsia="標楷體" w:hAnsi="Times New Roman" w:hint="eastAsia"/>
          <w:sz w:val="28"/>
        </w:rPr>
        <w:t xml:space="preserve">5 </w:t>
      </w:r>
      <w:r w:rsidRPr="00335439">
        <w:rPr>
          <w:rFonts w:ascii="Times New Roman" w:eastAsia="標楷體" w:hAnsi="Times New Roman" w:hint="eastAsia"/>
          <w:sz w:val="28"/>
        </w:rPr>
        <w:t>層最大池化層與</w:t>
      </w:r>
      <w:r w:rsidRPr="00335439">
        <w:rPr>
          <w:rFonts w:ascii="Times New Roman" w:eastAsia="標楷體" w:hAnsi="Times New Roman" w:hint="eastAsia"/>
          <w:sz w:val="28"/>
        </w:rPr>
        <w:t xml:space="preserve"> 3 </w:t>
      </w:r>
      <w:r w:rsidRPr="00335439">
        <w:rPr>
          <w:rFonts w:ascii="Times New Roman" w:eastAsia="標楷體" w:hAnsi="Times New Roman" w:hint="eastAsia"/>
          <w:sz w:val="28"/>
        </w:rPr>
        <w:t>層全連接層，整體結構深度適中，具備優秀的特徵提取能力與穩定的分類表現，特別適合用於中小型醫學影像資料集的遷移學習應用。</w:t>
      </w:r>
    </w:p>
    <w:p w14:paraId="2151C8FE" w14:textId="4EFC3921" w:rsidR="00E71499" w:rsidRPr="00E71499" w:rsidRDefault="00E71499" w:rsidP="007373B4">
      <w:pPr>
        <w:spacing w:afterLines="0" w:after="120" w:line="480" w:lineRule="exact"/>
        <w:ind w:left="1218" w:hangingChars="435" w:hanging="1218"/>
        <w:jc w:val="both"/>
        <w:rPr>
          <w:rFonts w:ascii="Times New Roman" w:eastAsia="標楷體" w:hAnsi="Times New Roman" w:hint="eastAsia"/>
          <w:sz w:val="28"/>
        </w:rPr>
      </w:pPr>
      <w:r w:rsidRPr="00B62EA9">
        <w:rPr>
          <w:noProof/>
          <w:sz w:val="28"/>
        </w:rPr>
        <w:lastRenderedPageBreak/>
        <w:drawing>
          <wp:anchor distT="0" distB="0" distL="114300" distR="114300" simplePos="0" relativeHeight="251681792" behindDoc="0" locked="0" layoutInCell="1" allowOverlap="1" wp14:anchorId="3D2898F4" wp14:editId="328D213C">
            <wp:simplePos x="0" y="0"/>
            <wp:positionH relativeFrom="margin">
              <wp:align>center</wp:align>
            </wp:positionH>
            <wp:positionV relativeFrom="paragraph">
              <wp:posOffset>440055</wp:posOffset>
            </wp:positionV>
            <wp:extent cx="3642360" cy="7627620"/>
            <wp:effectExtent l="0" t="0" r="0" b="0"/>
            <wp:wrapTopAndBottom/>
            <wp:docPr id="1773470553" name="圖片 4"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一張含有 文字, 螢幕擷取畫面, 字型, 數字 的圖片&#10;&#10;AI 產生的內容可能不正確。"/>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360" cy="7627620"/>
                    </a:xfrm>
                    <a:prstGeom prst="rect">
                      <a:avLst/>
                    </a:prstGeom>
                    <a:noFill/>
                    <a:ln>
                      <a:noFill/>
                    </a:ln>
                  </pic:spPr>
                </pic:pic>
              </a:graphicData>
            </a:graphic>
          </wp:anchor>
        </w:drawing>
      </w:r>
    </w:p>
    <w:p w14:paraId="00258D2F" w14:textId="77A21145" w:rsidR="003F3094" w:rsidRPr="003F3094" w:rsidRDefault="003F3094" w:rsidP="003F3094">
      <w:pPr>
        <w:pStyle w:val="af7"/>
        <w:spacing w:after="360"/>
        <w:rPr>
          <w:rFonts w:ascii="Times New Roman" w:eastAsia="標楷體" w:hAnsi="Times New Roman"/>
          <w:b/>
          <w:bCs/>
          <w:sz w:val="28"/>
          <w:szCs w:val="28"/>
        </w:rPr>
      </w:pPr>
      <w:bookmarkStart w:id="35" w:name="_Toc197803901"/>
      <w:r w:rsidRPr="003F3094">
        <w:rPr>
          <w:rFonts w:ascii="Times New Roman" w:eastAsia="標楷體" w:hAnsi="Times New Roman" w:hint="eastAsia"/>
          <w:b/>
          <w:bCs/>
          <w:sz w:val="28"/>
          <w:szCs w:val="28"/>
        </w:rPr>
        <w:t>圖</w:t>
      </w:r>
      <w:r w:rsidRPr="003F3094">
        <w:rPr>
          <w:rFonts w:ascii="Times New Roman" w:eastAsia="標楷體" w:hAnsi="Times New Roman" w:hint="eastAsia"/>
          <w:b/>
          <w:bCs/>
          <w:sz w:val="28"/>
          <w:szCs w:val="28"/>
        </w:rPr>
        <w:t xml:space="preserve">2. </w:t>
      </w:r>
      <w:r w:rsidRPr="003F3094">
        <w:rPr>
          <w:rFonts w:ascii="Times New Roman" w:eastAsia="標楷體" w:hAnsi="Times New Roman"/>
          <w:b/>
          <w:bCs/>
          <w:sz w:val="28"/>
          <w:szCs w:val="28"/>
        </w:rPr>
        <w:fldChar w:fldCharType="begin"/>
      </w:r>
      <w:r w:rsidRPr="003F3094">
        <w:rPr>
          <w:rFonts w:ascii="Times New Roman" w:eastAsia="標楷體" w:hAnsi="Times New Roman"/>
          <w:b/>
          <w:bCs/>
          <w:sz w:val="28"/>
          <w:szCs w:val="28"/>
        </w:rPr>
        <w:instrText xml:space="preserve"> </w:instrText>
      </w:r>
      <w:r w:rsidRPr="003F3094">
        <w:rPr>
          <w:rFonts w:ascii="Times New Roman" w:eastAsia="標楷體" w:hAnsi="Times New Roman" w:hint="eastAsia"/>
          <w:b/>
          <w:bCs/>
          <w:sz w:val="28"/>
          <w:szCs w:val="28"/>
        </w:rPr>
        <w:instrText xml:space="preserve">SEQ </w:instrText>
      </w:r>
      <w:r w:rsidRPr="003F3094">
        <w:rPr>
          <w:rFonts w:ascii="Times New Roman" w:eastAsia="標楷體" w:hAnsi="Times New Roman" w:hint="eastAsia"/>
          <w:b/>
          <w:bCs/>
          <w:sz w:val="28"/>
          <w:szCs w:val="28"/>
        </w:rPr>
        <w:instrText>圖</w:instrText>
      </w:r>
      <w:r w:rsidRPr="003F3094">
        <w:rPr>
          <w:rFonts w:ascii="Times New Roman" w:eastAsia="標楷體" w:hAnsi="Times New Roman" w:hint="eastAsia"/>
          <w:b/>
          <w:bCs/>
          <w:sz w:val="28"/>
          <w:szCs w:val="28"/>
        </w:rPr>
        <w:instrText>2. \* ARABIC</w:instrText>
      </w:r>
      <w:r w:rsidRPr="003F3094">
        <w:rPr>
          <w:rFonts w:ascii="Times New Roman" w:eastAsia="標楷體" w:hAnsi="Times New Roman"/>
          <w:b/>
          <w:bCs/>
          <w:sz w:val="28"/>
          <w:szCs w:val="28"/>
        </w:rPr>
        <w:instrText xml:space="preserve"> </w:instrText>
      </w:r>
      <w:r w:rsidRPr="003F3094">
        <w:rPr>
          <w:rFonts w:ascii="Times New Roman" w:eastAsia="標楷體" w:hAnsi="Times New Roman"/>
          <w:b/>
          <w:bCs/>
          <w:sz w:val="28"/>
          <w:szCs w:val="28"/>
        </w:rPr>
        <w:fldChar w:fldCharType="separate"/>
      </w:r>
      <w:r w:rsidRPr="003F3094">
        <w:rPr>
          <w:rFonts w:ascii="Times New Roman" w:eastAsia="標楷體" w:hAnsi="Times New Roman"/>
          <w:b/>
          <w:bCs/>
          <w:sz w:val="28"/>
          <w:szCs w:val="28"/>
        </w:rPr>
        <w:t>5</w:t>
      </w:r>
      <w:r w:rsidRPr="003F3094">
        <w:rPr>
          <w:rFonts w:ascii="Times New Roman" w:eastAsia="標楷體" w:hAnsi="Times New Roman"/>
          <w:b/>
          <w:bCs/>
          <w:sz w:val="28"/>
          <w:szCs w:val="28"/>
        </w:rPr>
        <w:fldChar w:fldCharType="end"/>
      </w:r>
      <w:r w:rsidRPr="003F3094">
        <w:rPr>
          <w:rFonts w:ascii="Times New Roman" w:eastAsia="標楷體" w:hAnsi="Times New Roman" w:hint="eastAsia"/>
          <w:b/>
          <w:bCs/>
          <w:sz w:val="28"/>
          <w:szCs w:val="28"/>
        </w:rPr>
        <w:t xml:space="preserve"> VGG16</w:t>
      </w:r>
      <w:r w:rsidRPr="003F3094">
        <w:rPr>
          <w:rFonts w:ascii="Times New Roman" w:eastAsia="標楷體" w:hAnsi="Times New Roman" w:hint="eastAsia"/>
          <w:b/>
          <w:bCs/>
          <w:sz w:val="28"/>
          <w:szCs w:val="28"/>
        </w:rPr>
        <w:t>模型架構圖</w:t>
      </w:r>
      <w:bookmarkEnd w:id="35"/>
    </w:p>
    <w:p w14:paraId="665F8030" w14:textId="7A347EBA" w:rsidR="007373B4" w:rsidRPr="00BB5149" w:rsidRDefault="00BF7760" w:rsidP="007373B4">
      <w:pPr>
        <w:widowControl/>
        <w:spacing w:after="360"/>
        <w:ind w:left="0" w:firstLine="0"/>
        <w:outlineLvl w:val="0"/>
        <w:rPr>
          <w:rFonts w:ascii="Times New Roman" w:eastAsia="標楷體" w:hAnsi="Times New Roman" w:hint="eastAsia"/>
          <w:b/>
          <w:bCs/>
          <w:sz w:val="40"/>
          <w:szCs w:val="40"/>
        </w:rPr>
      </w:pPr>
      <w:bookmarkStart w:id="36" w:name="_Toc197803770"/>
      <w:r w:rsidRPr="00BB5149">
        <w:rPr>
          <w:rFonts w:ascii="Times New Roman" w:eastAsia="標楷體" w:hAnsi="Times New Roman"/>
          <w:b/>
          <w:bCs/>
          <w:sz w:val="40"/>
          <w:szCs w:val="40"/>
        </w:rPr>
        <w:lastRenderedPageBreak/>
        <w:t>第</w:t>
      </w:r>
      <w:r w:rsidR="00505333" w:rsidRPr="00BB5149">
        <w:rPr>
          <w:rFonts w:ascii="Times New Roman" w:eastAsia="標楷體" w:hAnsi="Times New Roman" w:hint="eastAsia"/>
          <w:b/>
          <w:bCs/>
          <w:sz w:val="40"/>
          <w:szCs w:val="40"/>
        </w:rPr>
        <w:t>3</w:t>
      </w:r>
      <w:r w:rsidRPr="00BB5149">
        <w:rPr>
          <w:rFonts w:ascii="Times New Roman" w:eastAsia="標楷體" w:hAnsi="Times New Roman" w:hint="eastAsia"/>
          <w:b/>
          <w:bCs/>
          <w:sz w:val="40"/>
          <w:szCs w:val="40"/>
        </w:rPr>
        <w:t>章</w:t>
      </w:r>
      <w:r w:rsidRPr="00BB5149">
        <w:rPr>
          <w:rFonts w:ascii="Times New Roman" w:eastAsia="標楷體" w:hAnsi="Times New Roman"/>
          <w:b/>
          <w:bCs/>
          <w:sz w:val="40"/>
          <w:szCs w:val="40"/>
        </w:rPr>
        <w:t xml:space="preserve"> </w:t>
      </w:r>
      <w:r w:rsidR="00F53F4E" w:rsidRPr="00BB5149">
        <w:rPr>
          <w:rFonts w:ascii="Times New Roman" w:eastAsia="標楷體" w:hAnsi="Times New Roman" w:hint="eastAsia"/>
          <w:b/>
          <w:bCs/>
          <w:sz w:val="40"/>
          <w:szCs w:val="40"/>
        </w:rPr>
        <w:t>研究內容、方法</w:t>
      </w:r>
      <w:bookmarkEnd w:id="36"/>
    </w:p>
    <w:p w14:paraId="5A37E99D" w14:textId="4EFA258A" w:rsidR="007373B4" w:rsidRDefault="007373B4" w:rsidP="007373B4">
      <w:pPr>
        <w:spacing w:afterLines="0" w:after="120" w:line="480" w:lineRule="exact"/>
        <w:ind w:left="0" w:firstLineChars="200" w:firstLine="560"/>
        <w:jc w:val="both"/>
        <w:rPr>
          <w:rFonts w:ascii="Times New Roman" w:eastAsia="標楷體" w:hAnsi="Times New Roman" w:cs="Times New Roman" w:hint="eastAsia"/>
          <w:sz w:val="36"/>
          <w:szCs w:val="36"/>
        </w:rPr>
      </w:pPr>
      <w:bookmarkStart w:id="37" w:name="_Toc197803771"/>
      <w:r w:rsidRPr="007373B4">
        <w:rPr>
          <w:rFonts w:ascii="Times New Roman" w:eastAsia="標楷體" w:hAnsi="Times New Roman"/>
          <w:sz w:val="28"/>
        </w:rPr>
        <w:t>本研究以</w:t>
      </w:r>
      <w:r w:rsidRPr="007373B4">
        <w:rPr>
          <w:rFonts w:ascii="Times New Roman" w:eastAsia="標楷體" w:hAnsi="Times New Roman"/>
          <w:sz w:val="28"/>
        </w:rPr>
        <w:t>Kaggle</w:t>
      </w:r>
      <w:r w:rsidRPr="007373B4">
        <w:rPr>
          <w:rFonts w:ascii="Times New Roman" w:eastAsia="標楷體" w:hAnsi="Times New Roman"/>
          <w:sz w:val="28"/>
        </w:rPr>
        <w:t>資料庫中</w:t>
      </w:r>
      <w:r w:rsidRPr="007373B4">
        <w:rPr>
          <w:rFonts w:ascii="Times New Roman" w:eastAsia="標楷體" w:hAnsi="Times New Roman"/>
          <w:sz w:val="28"/>
        </w:rPr>
        <w:t>APTOS 2019 Blindness Detection</w:t>
      </w:r>
      <w:r w:rsidRPr="007373B4">
        <w:rPr>
          <w:rFonts w:ascii="Times New Roman" w:eastAsia="標楷體" w:hAnsi="Times New Roman"/>
          <w:sz w:val="28"/>
        </w:rPr>
        <w:t>競賽所提供的眼底圖為資料來源，透過前處理統一影像規格後，將其輸入深度學習模型進行訓練。為提升實用性與可及性，特別開發一套基於網頁的糖尿病視網膜病變（</w:t>
      </w:r>
      <w:r w:rsidRPr="007373B4">
        <w:rPr>
          <w:rFonts w:ascii="Times New Roman" w:eastAsia="標楷體" w:hAnsi="Times New Roman"/>
          <w:sz w:val="28"/>
        </w:rPr>
        <w:t>Diabetic Retinopathy, DR</w:t>
      </w:r>
      <w:r w:rsidRPr="007373B4">
        <w:rPr>
          <w:rFonts w:ascii="Times New Roman" w:eastAsia="標楷體" w:hAnsi="Times New Roman"/>
          <w:sz w:val="28"/>
        </w:rPr>
        <w:t>）自動辨識系統，方便醫師上傳眼底圖並快速獲得診斷結果。</w:t>
      </w:r>
      <w:r w:rsidRPr="007373B4">
        <w:rPr>
          <w:rFonts w:ascii="Times New Roman" w:eastAsia="標楷體" w:hAnsi="Times New Roman"/>
          <w:sz w:val="28"/>
        </w:rPr>
        <w:t xml:space="preserve">DR </w:t>
      </w:r>
      <w:r w:rsidRPr="007373B4">
        <w:rPr>
          <w:rFonts w:ascii="Times New Roman" w:eastAsia="標楷體" w:hAnsi="Times New Roman"/>
          <w:sz w:val="28"/>
        </w:rPr>
        <w:t>是糖尿病患者常見且嚴重的併發症，長期血糖控制不良會導致視網膜微血管病變，嚴重者甚至失明。傳統診斷仰賴專業醫師進行影像判讀，易受限於人力與設備，在偏鄉地區更常面臨診斷延遲問題。隨著人工智慧與深度學習技術的進展，本研究結合醫療影像處理與</w:t>
      </w:r>
      <w:r w:rsidRPr="007373B4">
        <w:rPr>
          <w:rFonts w:ascii="Times New Roman" w:eastAsia="標楷體" w:hAnsi="Times New Roman"/>
          <w:sz w:val="28"/>
        </w:rPr>
        <w:t>AI</w:t>
      </w:r>
      <w:r w:rsidRPr="007373B4">
        <w:rPr>
          <w:rFonts w:ascii="Times New Roman" w:eastAsia="標楷體" w:hAnsi="Times New Roman"/>
          <w:sz w:val="28"/>
        </w:rPr>
        <w:t>模型，自動辨識眼底圖中的病變等級，期望提升初步篩檢效率、減輕醫療人員負擔，並縮小偏鄉與都會區的醫療落差。圖</w:t>
      </w:r>
      <w:r w:rsidR="00A46598">
        <w:rPr>
          <w:rFonts w:ascii="Times New Roman" w:eastAsia="標楷體" w:hAnsi="Times New Roman" w:hint="eastAsia"/>
          <w:sz w:val="28"/>
        </w:rPr>
        <w:t>3.1</w:t>
      </w:r>
      <w:r w:rsidRPr="007373B4">
        <w:rPr>
          <w:rFonts w:ascii="Times New Roman" w:eastAsia="標楷體" w:hAnsi="Times New Roman"/>
          <w:sz w:val="28"/>
        </w:rPr>
        <w:t>為本研究的糖尿病視網膜辨識系統架構圖。</w:t>
      </w:r>
    </w:p>
    <w:p w14:paraId="7AD5FA83" w14:textId="20F692C6" w:rsidR="00622DB9" w:rsidRDefault="00505333" w:rsidP="00A46598">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r w:rsidRPr="00BB5149">
        <w:rPr>
          <w:rFonts w:ascii="Times New Roman" w:eastAsia="標楷體" w:hAnsi="Times New Roman" w:cs="Times New Roman" w:hint="eastAsia"/>
          <w:sz w:val="36"/>
          <w:szCs w:val="36"/>
        </w:rPr>
        <w:t>3</w:t>
      </w:r>
      <w:r w:rsidR="001874E7" w:rsidRPr="00BB5149">
        <w:rPr>
          <w:rFonts w:ascii="Times New Roman" w:eastAsia="標楷體" w:hAnsi="Times New Roman" w:cs="Times New Roman"/>
          <w:sz w:val="36"/>
          <w:szCs w:val="36"/>
        </w:rPr>
        <w:t>.</w:t>
      </w:r>
      <w:r w:rsidR="001874E7" w:rsidRPr="00BB5149">
        <w:rPr>
          <w:rFonts w:ascii="Times New Roman" w:eastAsia="標楷體" w:hAnsi="Times New Roman" w:cs="Times New Roman" w:hint="eastAsia"/>
          <w:sz w:val="36"/>
          <w:szCs w:val="36"/>
        </w:rPr>
        <w:t xml:space="preserve">1 </w:t>
      </w:r>
      <w:r w:rsidR="00EE55FE">
        <w:rPr>
          <w:rFonts w:ascii="Times New Roman" w:eastAsia="標楷體" w:hAnsi="Times New Roman" w:cs="Times New Roman" w:hint="eastAsia"/>
          <w:sz w:val="36"/>
          <w:szCs w:val="36"/>
        </w:rPr>
        <w:t>研究內容</w:t>
      </w:r>
      <w:bookmarkEnd w:id="37"/>
    </w:p>
    <w:p w14:paraId="30424F15" w14:textId="77777777" w:rsidR="000D6376" w:rsidRPr="000D6376" w:rsidRDefault="000D6376" w:rsidP="000D6376">
      <w:pPr>
        <w:spacing w:afterLines="0" w:after="120" w:line="480" w:lineRule="exact"/>
        <w:ind w:left="0" w:firstLineChars="200" w:firstLine="560"/>
        <w:jc w:val="both"/>
        <w:rPr>
          <w:rFonts w:ascii="Times New Roman" w:eastAsia="標楷體" w:hAnsi="Times New Roman"/>
          <w:sz w:val="28"/>
        </w:rPr>
      </w:pPr>
      <w:r w:rsidRPr="000D6376">
        <w:rPr>
          <w:rFonts w:ascii="Times New Roman" w:eastAsia="標楷體" w:hAnsi="Times New Roman"/>
          <w:sz w:val="28"/>
        </w:rPr>
        <w:t>本研究的範圍涵蓋從資料蒐集、影像前處理、深度學習模型建構，到雲端部署與網頁前端整合，具體包括以下幾點：</w:t>
      </w:r>
      <w:r w:rsidRPr="000D6376">
        <w:rPr>
          <w:rFonts w:ascii="Times New Roman" w:eastAsia="標楷體" w:hAnsi="Times New Roman"/>
          <w:sz w:val="28"/>
        </w:rPr>
        <w:t>  </w:t>
      </w:r>
    </w:p>
    <w:p w14:paraId="7AE09B63" w14:textId="77777777" w:rsidR="000D6376" w:rsidRPr="000D6376" w:rsidRDefault="000D6376" w:rsidP="00CF3900">
      <w:pPr>
        <w:spacing w:afterLines="0" w:after="120" w:line="480" w:lineRule="exact"/>
        <w:ind w:left="0" w:firstLine="0"/>
        <w:jc w:val="both"/>
        <w:rPr>
          <w:rFonts w:ascii="Times New Roman" w:eastAsia="標楷體" w:hAnsi="Times New Roman"/>
          <w:sz w:val="28"/>
        </w:rPr>
      </w:pPr>
      <w:r w:rsidRPr="000D6376">
        <w:rPr>
          <w:rFonts w:ascii="Times New Roman" w:eastAsia="標楷體" w:hAnsi="Times New Roman"/>
          <w:b/>
          <w:bCs/>
          <w:sz w:val="28"/>
        </w:rPr>
        <w:t>資料來源：</w:t>
      </w:r>
      <w:r w:rsidRPr="000D6376">
        <w:rPr>
          <w:rFonts w:ascii="Times New Roman" w:eastAsia="標楷體" w:hAnsi="Times New Roman"/>
          <w:sz w:val="28"/>
        </w:rPr>
        <w:t>使用公開糖尿病視網膜病變影像資料集（</w:t>
      </w:r>
      <w:r w:rsidRPr="000D6376">
        <w:rPr>
          <w:rFonts w:ascii="Times New Roman" w:eastAsia="標楷體" w:hAnsi="Times New Roman"/>
          <w:sz w:val="28"/>
        </w:rPr>
        <w:t xml:space="preserve"> IDRiD</w:t>
      </w:r>
      <w:r w:rsidRPr="000D6376">
        <w:rPr>
          <w:rFonts w:ascii="Times New Roman" w:eastAsia="標楷體" w:hAnsi="Times New Roman"/>
          <w:sz w:val="28"/>
        </w:rPr>
        <w:t>、</w:t>
      </w:r>
      <w:r w:rsidRPr="000D6376">
        <w:rPr>
          <w:rFonts w:ascii="Times New Roman" w:eastAsia="標楷體" w:hAnsi="Times New Roman"/>
          <w:sz w:val="28"/>
        </w:rPr>
        <w:t>APTOS 2019</w:t>
      </w:r>
      <w:r w:rsidRPr="000D6376">
        <w:rPr>
          <w:rFonts w:ascii="Times New Roman" w:eastAsia="標楷體" w:hAnsi="Times New Roman"/>
          <w:sz w:val="28"/>
        </w:rPr>
        <w:t>），涵蓋不同等級之眼底影像。</w:t>
      </w:r>
      <w:r w:rsidRPr="000D6376">
        <w:rPr>
          <w:rFonts w:ascii="Times New Roman" w:eastAsia="標楷體" w:hAnsi="Times New Roman"/>
          <w:sz w:val="28"/>
        </w:rPr>
        <w:t>  </w:t>
      </w:r>
    </w:p>
    <w:p w14:paraId="15B61F1A" w14:textId="77777777" w:rsidR="000D6376" w:rsidRPr="000D6376" w:rsidRDefault="000D6376" w:rsidP="00CF3900">
      <w:pPr>
        <w:spacing w:afterLines="0" w:after="120" w:line="480" w:lineRule="exact"/>
        <w:ind w:left="0" w:firstLine="0"/>
        <w:jc w:val="both"/>
        <w:rPr>
          <w:rFonts w:ascii="Times New Roman" w:eastAsia="標楷體" w:hAnsi="Times New Roman"/>
          <w:sz w:val="28"/>
        </w:rPr>
      </w:pPr>
      <w:r w:rsidRPr="000D6376">
        <w:rPr>
          <w:rFonts w:ascii="Times New Roman" w:eastAsia="標楷體" w:hAnsi="Times New Roman"/>
          <w:b/>
          <w:bCs/>
          <w:sz w:val="28"/>
        </w:rPr>
        <w:t>模型建立：</w:t>
      </w:r>
      <w:r w:rsidRPr="000D6376">
        <w:rPr>
          <w:rFonts w:ascii="Times New Roman" w:eastAsia="標楷體" w:hAnsi="Times New Roman"/>
          <w:sz w:val="28"/>
        </w:rPr>
        <w:t>應用卷積神經網路（</w:t>
      </w:r>
      <w:r w:rsidRPr="000D6376">
        <w:rPr>
          <w:rFonts w:ascii="Times New Roman" w:eastAsia="標楷體" w:hAnsi="Times New Roman"/>
          <w:sz w:val="28"/>
        </w:rPr>
        <w:t>CNN</w:t>
      </w:r>
      <w:r w:rsidRPr="000D6376">
        <w:rPr>
          <w:rFonts w:ascii="Times New Roman" w:eastAsia="標楷體" w:hAnsi="Times New Roman"/>
          <w:sz w:val="28"/>
        </w:rPr>
        <w:t>）進行五級病變分類，包括無視網膜病變（</w:t>
      </w:r>
      <w:r w:rsidRPr="000D6376">
        <w:rPr>
          <w:rFonts w:ascii="Times New Roman" w:eastAsia="標楷體" w:hAnsi="Times New Roman"/>
          <w:sz w:val="28"/>
        </w:rPr>
        <w:t>No DR)</w:t>
      </w:r>
      <w:r w:rsidRPr="000D6376">
        <w:rPr>
          <w:rFonts w:ascii="Times New Roman" w:eastAsia="標楷體" w:hAnsi="Times New Roman"/>
          <w:sz w:val="28"/>
        </w:rPr>
        <w:t>、輕度非增殖性視網膜病變（</w:t>
      </w:r>
      <w:r w:rsidRPr="000D6376">
        <w:rPr>
          <w:rFonts w:ascii="Times New Roman" w:eastAsia="標楷體" w:hAnsi="Times New Roman"/>
          <w:sz w:val="28"/>
        </w:rPr>
        <w:t>Mild NPDR)</w:t>
      </w:r>
      <w:r w:rsidRPr="000D6376">
        <w:rPr>
          <w:rFonts w:ascii="Times New Roman" w:eastAsia="標楷體" w:hAnsi="Times New Roman"/>
          <w:sz w:val="28"/>
        </w:rPr>
        <w:t>、中度非增殖性視網膜病變（</w:t>
      </w:r>
      <w:r w:rsidRPr="000D6376">
        <w:rPr>
          <w:rFonts w:ascii="Times New Roman" w:eastAsia="標楷體" w:hAnsi="Times New Roman"/>
          <w:sz w:val="28"/>
        </w:rPr>
        <w:t>Moderate NPDR</w:t>
      </w:r>
      <w:r w:rsidRPr="000D6376">
        <w:rPr>
          <w:rFonts w:ascii="Times New Roman" w:eastAsia="標楷體" w:hAnsi="Times New Roman"/>
          <w:sz w:val="28"/>
        </w:rPr>
        <w:t>）、重度非增殖性視網膜病變（</w:t>
      </w:r>
      <w:r w:rsidRPr="000D6376">
        <w:rPr>
          <w:rFonts w:ascii="Times New Roman" w:eastAsia="標楷體" w:hAnsi="Times New Roman"/>
          <w:sz w:val="28"/>
        </w:rPr>
        <w:t>Server NPDR</w:t>
      </w:r>
      <w:r w:rsidRPr="000D6376">
        <w:rPr>
          <w:rFonts w:ascii="Times New Roman" w:eastAsia="標楷體" w:hAnsi="Times New Roman"/>
          <w:sz w:val="28"/>
        </w:rPr>
        <w:t>）及增值性視網膜病變（</w:t>
      </w:r>
      <w:r w:rsidRPr="000D6376">
        <w:rPr>
          <w:rFonts w:ascii="Times New Roman" w:eastAsia="標楷體" w:hAnsi="Times New Roman"/>
          <w:sz w:val="28"/>
        </w:rPr>
        <w:t>PDR</w:t>
      </w:r>
      <w:r w:rsidRPr="000D6376">
        <w:rPr>
          <w:rFonts w:ascii="Times New Roman" w:eastAsia="標楷體" w:hAnsi="Times New Roman"/>
          <w:sz w:val="28"/>
        </w:rPr>
        <w:t>）。</w:t>
      </w:r>
      <w:r w:rsidRPr="000D6376">
        <w:rPr>
          <w:rFonts w:ascii="Times New Roman" w:eastAsia="標楷體" w:hAnsi="Times New Roman"/>
          <w:sz w:val="28"/>
        </w:rPr>
        <w:t>  </w:t>
      </w:r>
    </w:p>
    <w:p w14:paraId="06D3DEEC" w14:textId="77777777" w:rsidR="000D6376" w:rsidRPr="000D6376" w:rsidRDefault="000D6376" w:rsidP="00CF3900">
      <w:pPr>
        <w:spacing w:afterLines="0" w:after="120" w:line="480" w:lineRule="exact"/>
        <w:ind w:left="0" w:firstLine="0"/>
        <w:jc w:val="both"/>
        <w:rPr>
          <w:rFonts w:ascii="Times New Roman" w:eastAsia="標楷體" w:hAnsi="Times New Roman"/>
          <w:sz w:val="28"/>
        </w:rPr>
      </w:pPr>
      <w:r w:rsidRPr="000D6376">
        <w:rPr>
          <w:rFonts w:ascii="Times New Roman" w:eastAsia="標楷體" w:hAnsi="Times New Roman"/>
          <w:b/>
          <w:bCs/>
          <w:sz w:val="28"/>
        </w:rPr>
        <w:t>系統架構：</w:t>
      </w:r>
      <w:r w:rsidRPr="000D6376">
        <w:rPr>
          <w:rFonts w:ascii="Times New Roman" w:eastAsia="標楷體" w:hAnsi="Times New Roman"/>
          <w:sz w:val="28"/>
        </w:rPr>
        <w:t>將模型部署至雲端平台，並建置網頁介面供醫療人員或一般使用者上傳眼底影像獲取即時診斷結果。</w:t>
      </w:r>
      <w:r w:rsidRPr="000D6376">
        <w:rPr>
          <w:rFonts w:ascii="Times New Roman" w:eastAsia="標楷體" w:hAnsi="Times New Roman"/>
          <w:sz w:val="28"/>
        </w:rPr>
        <w:t>  </w:t>
      </w:r>
    </w:p>
    <w:p w14:paraId="1EFA5591" w14:textId="5435346D" w:rsidR="00AF26BE" w:rsidRDefault="000D6376" w:rsidP="00AF26BE">
      <w:pPr>
        <w:spacing w:afterLines="0" w:after="120" w:line="480" w:lineRule="exact"/>
        <w:ind w:left="0" w:firstLine="0"/>
        <w:jc w:val="both"/>
        <w:rPr>
          <w:rFonts w:ascii="Times New Roman" w:eastAsia="標楷體" w:hAnsi="Times New Roman"/>
          <w:sz w:val="28"/>
        </w:rPr>
      </w:pPr>
      <w:r w:rsidRPr="000D6376">
        <w:rPr>
          <w:rFonts w:ascii="Times New Roman" w:eastAsia="標楷體" w:hAnsi="Times New Roman"/>
          <w:b/>
          <w:bCs/>
          <w:sz w:val="28"/>
        </w:rPr>
        <w:t>應用場景：</w:t>
      </w:r>
      <w:r w:rsidRPr="000D6376">
        <w:rPr>
          <w:rFonts w:ascii="Times New Roman" w:eastAsia="標楷體" w:hAnsi="Times New Roman"/>
          <w:sz w:val="28"/>
        </w:rPr>
        <w:t>本系統特別針對偏鄉醫療場域設計，協助進行初步大規模</w:t>
      </w:r>
      <w:r w:rsidR="00AF26BE">
        <w:rPr>
          <w:noProof/>
        </w:rPr>
        <w:lastRenderedPageBreak/>
        <w:drawing>
          <wp:anchor distT="0" distB="0" distL="114300" distR="114300" simplePos="0" relativeHeight="251682816" behindDoc="0" locked="0" layoutInCell="1" allowOverlap="1" wp14:anchorId="756041D4" wp14:editId="182928F2">
            <wp:simplePos x="0" y="0"/>
            <wp:positionH relativeFrom="margin">
              <wp:align>right</wp:align>
            </wp:positionH>
            <wp:positionV relativeFrom="paragraph">
              <wp:posOffset>550545</wp:posOffset>
            </wp:positionV>
            <wp:extent cx="5274310" cy="1566545"/>
            <wp:effectExtent l="0" t="0" r="2540" b="0"/>
            <wp:wrapTopAndBottom/>
            <wp:docPr id="1338801334" name="圖片 1" descr="一張含有 文字, 螢幕擷取畫面,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張含有 文字, 螢幕擷取畫面, 行, 字型 的圖片&#10;&#10;AI 產生的內容可能不正確。"/>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566545"/>
                    </a:xfrm>
                    <a:prstGeom prst="rect">
                      <a:avLst/>
                    </a:prstGeom>
                    <a:noFill/>
                    <a:ln>
                      <a:noFill/>
                    </a:ln>
                  </pic:spPr>
                </pic:pic>
              </a:graphicData>
            </a:graphic>
          </wp:anchor>
        </w:drawing>
      </w:r>
      <w:r w:rsidRPr="000D6376">
        <w:rPr>
          <w:rFonts w:ascii="Times New Roman" w:eastAsia="標楷體" w:hAnsi="Times New Roman"/>
          <w:sz w:val="28"/>
        </w:rPr>
        <w:t>篩檢，提升早期發現與治療機會。</w:t>
      </w:r>
    </w:p>
    <w:p w14:paraId="1922FE37" w14:textId="2E88E13A" w:rsidR="00A46598" w:rsidRPr="00AF26BE" w:rsidRDefault="00AF26BE" w:rsidP="00AF26BE">
      <w:pPr>
        <w:widowControl/>
        <w:spacing w:afterLines="0"/>
        <w:ind w:left="0" w:firstLine="0"/>
        <w:jc w:val="left"/>
        <w:rPr>
          <w:rFonts w:ascii="Times New Roman" w:eastAsia="標楷體" w:hAnsi="Times New Roman" w:hint="eastAsia"/>
          <w:sz w:val="28"/>
        </w:rPr>
      </w:pPr>
      <w:r>
        <w:rPr>
          <w:rFonts w:ascii="Times New Roman" w:eastAsia="標楷體" w:hAnsi="Times New Roman"/>
          <w:sz w:val="28"/>
        </w:rPr>
        <w:br w:type="page"/>
      </w:r>
    </w:p>
    <w:p w14:paraId="118CC5C2" w14:textId="434851A1" w:rsidR="00622DB9" w:rsidRDefault="00CA7AF9" w:rsidP="00CA7AF9">
      <w:pPr>
        <w:widowControl/>
        <w:spacing w:after="360"/>
        <w:ind w:left="0" w:firstLine="0"/>
        <w:outlineLvl w:val="0"/>
        <w:rPr>
          <w:rFonts w:ascii="Times New Roman" w:eastAsia="標楷體" w:hAnsi="Times New Roman"/>
          <w:b/>
          <w:bCs/>
          <w:sz w:val="40"/>
          <w:szCs w:val="40"/>
        </w:rPr>
      </w:pPr>
      <w:bookmarkStart w:id="38" w:name="_Toc197803776"/>
      <w:r w:rsidRPr="00BB5149">
        <w:rPr>
          <w:rFonts w:ascii="Times New Roman" w:eastAsia="標楷體" w:hAnsi="Times New Roman" w:hint="eastAsia"/>
          <w:b/>
          <w:bCs/>
          <w:sz w:val="40"/>
          <w:szCs w:val="40"/>
        </w:rPr>
        <w:lastRenderedPageBreak/>
        <w:t>第</w:t>
      </w:r>
      <w:r w:rsidR="00505333" w:rsidRPr="00BB5149">
        <w:rPr>
          <w:rFonts w:ascii="Times New Roman" w:eastAsia="標楷體" w:hAnsi="Times New Roman" w:hint="eastAsia"/>
          <w:b/>
          <w:bCs/>
          <w:sz w:val="40"/>
          <w:szCs w:val="40"/>
        </w:rPr>
        <w:t>4</w:t>
      </w:r>
      <w:r w:rsidRPr="00BB5149">
        <w:rPr>
          <w:rFonts w:ascii="Times New Roman" w:eastAsia="標楷體" w:hAnsi="Times New Roman" w:hint="eastAsia"/>
          <w:b/>
          <w:bCs/>
          <w:sz w:val="40"/>
          <w:szCs w:val="40"/>
        </w:rPr>
        <w:t>章</w:t>
      </w:r>
      <w:r w:rsidRPr="00BB5149">
        <w:rPr>
          <w:rFonts w:ascii="Times New Roman" w:eastAsia="標楷體" w:hAnsi="Times New Roman" w:hint="eastAsia"/>
          <w:b/>
          <w:bCs/>
          <w:sz w:val="40"/>
          <w:szCs w:val="40"/>
        </w:rPr>
        <w:t xml:space="preserve"> </w:t>
      </w:r>
      <w:r w:rsidR="003276DF" w:rsidRPr="003276DF">
        <w:rPr>
          <w:rFonts w:ascii="Times New Roman" w:eastAsia="標楷體" w:hAnsi="Times New Roman" w:hint="eastAsia"/>
          <w:b/>
          <w:bCs/>
          <w:sz w:val="40"/>
          <w:szCs w:val="40"/>
        </w:rPr>
        <w:t>人力配置</w:t>
      </w:r>
      <w:bookmarkEnd w:id="38"/>
    </w:p>
    <w:p w14:paraId="387725B4" w14:textId="29D97586" w:rsidR="003276DF" w:rsidRPr="003276DF" w:rsidRDefault="003276DF" w:rsidP="003276DF">
      <w:pPr>
        <w:spacing w:afterLines="0" w:after="120" w:line="480" w:lineRule="exact"/>
        <w:ind w:left="0" w:firstLineChars="200" w:firstLine="560"/>
        <w:jc w:val="both"/>
        <w:rPr>
          <w:rFonts w:ascii="Times New Roman" w:eastAsia="標楷體" w:hAnsi="Times New Roman"/>
          <w:sz w:val="28"/>
        </w:rPr>
      </w:pPr>
      <w:r w:rsidRPr="003276DF">
        <w:rPr>
          <w:rFonts w:ascii="Times New Roman" w:eastAsia="標楷體" w:hAnsi="Times New Roman" w:hint="eastAsia"/>
          <w:sz w:val="28"/>
        </w:rPr>
        <w:t>參與本研究之工作人員及預定之工作內容如表</w:t>
      </w:r>
      <w:r w:rsidRPr="003276DF">
        <w:rPr>
          <w:rFonts w:ascii="Times New Roman" w:eastAsia="標楷體" w:hAnsi="Times New Roman" w:hint="eastAsia"/>
          <w:sz w:val="28"/>
        </w:rPr>
        <w:t>4.1</w:t>
      </w:r>
      <w:r w:rsidRPr="003276DF">
        <w:rPr>
          <w:rFonts w:ascii="Times New Roman" w:eastAsia="標楷體" w:hAnsi="Times New Roman" w:hint="eastAsia"/>
          <w:sz w:val="28"/>
        </w:rPr>
        <w:t>所示。</w:t>
      </w:r>
    </w:p>
    <w:p w14:paraId="7B992024" w14:textId="3D1DE5E5" w:rsidR="00CA7AF9" w:rsidRDefault="003276DF" w:rsidP="009A5182">
      <w:pPr>
        <w:pStyle w:val="af7"/>
        <w:spacing w:beforeLines="100" w:before="360" w:afterLines="0"/>
        <w:rPr>
          <w:rFonts w:ascii="Times New Roman" w:eastAsia="標楷體" w:hAnsi="Times New Roman"/>
          <w:b/>
          <w:bCs/>
          <w:sz w:val="28"/>
          <w:szCs w:val="28"/>
        </w:rPr>
      </w:pPr>
      <w:r w:rsidRPr="009A5182">
        <w:rPr>
          <w:rFonts w:ascii="Times New Roman" w:eastAsia="標楷體" w:hAnsi="Times New Roman" w:hint="eastAsia"/>
          <w:b/>
          <w:bCs/>
          <w:sz w:val="28"/>
          <w:szCs w:val="28"/>
        </w:rPr>
        <w:t>表</w:t>
      </w:r>
      <w:r w:rsidRPr="009A5182">
        <w:rPr>
          <w:rFonts w:ascii="Times New Roman" w:eastAsia="標楷體" w:hAnsi="Times New Roman" w:hint="eastAsia"/>
          <w:b/>
          <w:bCs/>
          <w:sz w:val="28"/>
          <w:szCs w:val="28"/>
        </w:rPr>
        <w:t xml:space="preserve">4. </w:t>
      </w:r>
      <w:r w:rsidRPr="009A5182">
        <w:rPr>
          <w:rFonts w:ascii="Times New Roman" w:eastAsia="標楷體" w:hAnsi="Times New Roman"/>
          <w:b/>
          <w:bCs/>
          <w:sz w:val="28"/>
          <w:szCs w:val="28"/>
        </w:rPr>
        <w:fldChar w:fldCharType="begin"/>
      </w:r>
      <w:r w:rsidRPr="009A5182">
        <w:rPr>
          <w:rFonts w:ascii="Times New Roman" w:eastAsia="標楷體" w:hAnsi="Times New Roman"/>
          <w:b/>
          <w:bCs/>
          <w:sz w:val="28"/>
          <w:szCs w:val="28"/>
        </w:rPr>
        <w:instrText xml:space="preserve"> </w:instrText>
      </w:r>
      <w:r w:rsidRPr="009A5182">
        <w:rPr>
          <w:rFonts w:ascii="Times New Roman" w:eastAsia="標楷體" w:hAnsi="Times New Roman" w:hint="eastAsia"/>
          <w:b/>
          <w:bCs/>
          <w:sz w:val="28"/>
          <w:szCs w:val="28"/>
        </w:rPr>
        <w:instrText xml:space="preserve">SEQ </w:instrText>
      </w:r>
      <w:r w:rsidRPr="009A5182">
        <w:rPr>
          <w:rFonts w:ascii="Times New Roman" w:eastAsia="標楷體" w:hAnsi="Times New Roman" w:hint="eastAsia"/>
          <w:b/>
          <w:bCs/>
          <w:sz w:val="28"/>
          <w:szCs w:val="28"/>
        </w:rPr>
        <w:instrText>表</w:instrText>
      </w:r>
      <w:r w:rsidRPr="009A5182">
        <w:rPr>
          <w:rFonts w:ascii="Times New Roman" w:eastAsia="標楷體" w:hAnsi="Times New Roman" w:hint="eastAsia"/>
          <w:b/>
          <w:bCs/>
          <w:sz w:val="28"/>
          <w:szCs w:val="28"/>
        </w:rPr>
        <w:instrText>4. \* ARABIC</w:instrText>
      </w:r>
      <w:r w:rsidRPr="009A5182">
        <w:rPr>
          <w:rFonts w:ascii="Times New Roman" w:eastAsia="標楷體" w:hAnsi="Times New Roman"/>
          <w:b/>
          <w:bCs/>
          <w:sz w:val="28"/>
          <w:szCs w:val="28"/>
        </w:rPr>
        <w:instrText xml:space="preserve"> </w:instrText>
      </w:r>
      <w:r w:rsidRPr="009A5182">
        <w:rPr>
          <w:rFonts w:ascii="Times New Roman" w:eastAsia="標楷體" w:hAnsi="Times New Roman"/>
          <w:b/>
          <w:bCs/>
          <w:sz w:val="28"/>
          <w:szCs w:val="28"/>
        </w:rPr>
        <w:fldChar w:fldCharType="separate"/>
      </w:r>
      <w:r w:rsidRPr="009A5182">
        <w:rPr>
          <w:rFonts w:ascii="Times New Roman" w:eastAsia="標楷體" w:hAnsi="Times New Roman"/>
          <w:b/>
          <w:bCs/>
          <w:sz w:val="28"/>
          <w:szCs w:val="28"/>
        </w:rPr>
        <w:t>1</w:t>
      </w:r>
      <w:r w:rsidRPr="009A5182">
        <w:rPr>
          <w:rFonts w:ascii="Times New Roman" w:eastAsia="標楷體" w:hAnsi="Times New Roman"/>
          <w:b/>
          <w:bCs/>
          <w:sz w:val="28"/>
          <w:szCs w:val="28"/>
        </w:rPr>
        <w:fldChar w:fldCharType="end"/>
      </w:r>
      <w:r w:rsidRPr="009A5182">
        <w:rPr>
          <w:rFonts w:ascii="Times New Roman" w:eastAsia="標楷體" w:hAnsi="Times New Roman" w:hint="eastAsia"/>
          <w:b/>
          <w:bCs/>
          <w:sz w:val="28"/>
          <w:szCs w:val="28"/>
        </w:rPr>
        <w:t>參與本項研究之人員及工作內容</w:t>
      </w:r>
    </w:p>
    <w:tbl>
      <w:tblPr>
        <w:tblStyle w:val="af"/>
        <w:tblW w:w="0" w:type="auto"/>
        <w:tblLook w:val="04A0" w:firstRow="1" w:lastRow="0" w:firstColumn="1" w:lastColumn="0" w:noHBand="0" w:noVBand="1"/>
      </w:tblPr>
      <w:tblGrid>
        <w:gridCol w:w="4148"/>
        <w:gridCol w:w="4148"/>
      </w:tblGrid>
      <w:tr w:rsidR="009A5182" w14:paraId="67D5C29C" w14:textId="77777777" w:rsidTr="000F49DB">
        <w:tc>
          <w:tcPr>
            <w:tcW w:w="4151" w:type="dxa"/>
          </w:tcPr>
          <w:p w14:paraId="44401386" w14:textId="77777777" w:rsidR="009A5182" w:rsidRPr="009A5182" w:rsidRDefault="009A5182" w:rsidP="009A5182">
            <w:pPr>
              <w:spacing w:afterLines="0"/>
              <w:ind w:left="0" w:firstLine="0"/>
              <w:rPr>
                <w:rFonts w:ascii="Times New Roman" w:eastAsia="標楷體" w:hAnsi="Times New Roman" w:cs="Times New Roman"/>
                <w:b/>
                <w:bCs/>
                <w:sz w:val="28"/>
                <w:szCs w:val="28"/>
              </w:rPr>
            </w:pPr>
            <w:r w:rsidRPr="009A5182">
              <w:rPr>
                <w:rFonts w:ascii="Times New Roman" w:eastAsia="標楷體" w:hAnsi="Times New Roman" w:cs="Times New Roman" w:hint="eastAsia"/>
                <w:b/>
                <w:bCs/>
                <w:sz w:val="28"/>
                <w:szCs w:val="28"/>
              </w:rPr>
              <w:t>姓名</w:t>
            </w:r>
          </w:p>
        </w:tc>
        <w:tc>
          <w:tcPr>
            <w:tcW w:w="4151" w:type="dxa"/>
          </w:tcPr>
          <w:p w14:paraId="6939C209" w14:textId="77777777" w:rsidR="009A5182" w:rsidRPr="009A5182" w:rsidRDefault="009A5182" w:rsidP="009A5182">
            <w:pPr>
              <w:spacing w:afterLines="0"/>
              <w:ind w:left="0" w:firstLine="0"/>
              <w:rPr>
                <w:rFonts w:ascii="Times New Roman" w:eastAsia="標楷體" w:hAnsi="Times New Roman" w:cs="Times New Roman"/>
                <w:b/>
                <w:bCs/>
                <w:sz w:val="28"/>
                <w:szCs w:val="28"/>
              </w:rPr>
            </w:pPr>
            <w:r w:rsidRPr="009A5182">
              <w:rPr>
                <w:rFonts w:ascii="Times New Roman" w:eastAsia="標楷體" w:hAnsi="Times New Roman" w:cs="Times New Roman" w:hint="eastAsia"/>
                <w:b/>
                <w:bCs/>
                <w:sz w:val="28"/>
                <w:szCs w:val="28"/>
              </w:rPr>
              <w:t>工作內容</w:t>
            </w:r>
          </w:p>
        </w:tc>
      </w:tr>
      <w:tr w:rsidR="009A5182" w14:paraId="16706613" w14:textId="77777777" w:rsidTr="009A5182">
        <w:tc>
          <w:tcPr>
            <w:tcW w:w="4151" w:type="dxa"/>
            <w:vAlign w:val="center"/>
          </w:tcPr>
          <w:p w14:paraId="723BDA7A" w14:textId="77777777" w:rsidR="009A5182" w:rsidRPr="009A5182" w:rsidRDefault="009A5182" w:rsidP="009A5182">
            <w:pPr>
              <w:spacing w:afterLines="0"/>
              <w:ind w:left="0" w:firstLine="0"/>
              <w:rPr>
                <w:rFonts w:ascii="Times New Roman" w:eastAsia="標楷體" w:hAnsi="Times New Roman" w:cs="Times New Roman"/>
                <w:sz w:val="28"/>
                <w:szCs w:val="28"/>
              </w:rPr>
            </w:pPr>
            <w:r w:rsidRPr="009A5182">
              <w:rPr>
                <w:rFonts w:ascii="Times New Roman" w:eastAsia="標楷體" w:hAnsi="Times New Roman" w:cs="Times New Roman"/>
                <w:sz w:val="28"/>
                <w:szCs w:val="28"/>
              </w:rPr>
              <w:t>俞華鈴</w:t>
            </w:r>
          </w:p>
        </w:tc>
        <w:tc>
          <w:tcPr>
            <w:tcW w:w="4151" w:type="dxa"/>
          </w:tcPr>
          <w:p w14:paraId="50ACA043" w14:textId="77777777" w:rsidR="009A5182" w:rsidRDefault="009A5182" w:rsidP="009A5182">
            <w:pPr>
              <w:spacing w:afterLines="0"/>
              <w:ind w:left="0" w:firstLine="0"/>
              <w:jc w:val="left"/>
              <w:rPr>
                <w:rFonts w:ascii="Times New Roman" w:eastAsia="標楷體" w:hAnsi="Times New Roman" w:cs="Times New Roman"/>
                <w:sz w:val="28"/>
                <w:szCs w:val="28"/>
              </w:rPr>
            </w:pPr>
            <w:r w:rsidRPr="009A5182">
              <w:rPr>
                <w:rFonts w:ascii="Times New Roman" w:eastAsia="標楷體" w:hAnsi="Times New Roman" w:cs="Times New Roman"/>
                <w:sz w:val="28"/>
                <w:szCs w:val="28"/>
              </w:rPr>
              <w:t>資料蒐集</w:t>
            </w: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模型訓練與優化</w:t>
            </w:r>
            <w:r w:rsidRPr="00BB5149">
              <w:rPr>
                <w:rFonts w:ascii="Times New Roman" w:eastAsia="標楷體" w:hAnsi="Times New Roman" w:hint="eastAsia"/>
                <w:sz w:val="28"/>
                <w:szCs w:val="28"/>
              </w:rPr>
              <w:t>、</w:t>
            </w:r>
          </w:p>
          <w:p w14:paraId="58FDAA05" w14:textId="129DF42A" w:rsidR="009A5182" w:rsidRPr="009A5182" w:rsidRDefault="009A5182" w:rsidP="009A5182">
            <w:pPr>
              <w:spacing w:afterLines="0"/>
              <w:ind w:left="0" w:firstLine="0"/>
              <w:jc w:val="left"/>
              <w:rPr>
                <w:rFonts w:ascii="Times New Roman" w:eastAsia="標楷體" w:hAnsi="Times New Roman" w:cs="Times New Roman"/>
                <w:sz w:val="28"/>
                <w:szCs w:val="28"/>
              </w:rPr>
            </w:pPr>
            <w:r w:rsidRPr="009A5182">
              <w:rPr>
                <w:rFonts w:ascii="Times New Roman" w:eastAsia="標楷體" w:hAnsi="Times New Roman" w:cs="Times New Roman"/>
                <w:sz w:val="28"/>
                <w:szCs w:val="28"/>
              </w:rPr>
              <w:t>資料整理與報告統整</w:t>
            </w:r>
          </w:p>
        </w:tc>
      </w:tr>
      <w:tr w:rsidR="009A5182" w14:paraId="68173B03" w14:textId="77777777" w:rsidTr="009A5182">
        <w:tc>
          <w:tcPr>
            <w:tcW w:w="4151" w:type="dxa"/>
            <w:vAlign w:val="center"/>
          </w:tcPr>
          <w:p w14:paraId="724B0A94" w14:textId="77777777" w:rsidR="009A5182" w:rsidRPr="009A5182" w:rsidRDefault="009A5182" w:rsidP="009A5182">
            <w:pPr>
              <w:spacing w:afterLines="0"/>
              <w:ind w:left="0" w:firstLine="0"/>
              <w:rPr>
                <w:rFonts w:ascii="Times New Roman" w:eastAsia="標楷體" w:hAnsi="Times New Roman" w:cs="Times New Roman"/>
                <w:sz w:val="28"/>
                <w:szCs w:val="28"/>
              </w:rPr>
            </w:pPr>
            <w:r w:rsidRPr="009A5182">
              <w:rPr>
                <w:rFonts w:ascii="Times New Roman" w:eastAsia="標楷體" w:hAnsi="Times New Roman" w:cs="Times New Roman"/>
                <w:sz w:val="28"/>
                <w:szCs w:val="28"/>
              </w:rPr>
              <w:t>李馥彤</w:t>
            </w:r>
          </w:p>
        </w:tc>
        <w:tc>
          <w:tcPr>
            <w:tcW w:w="4151" w:type="dxa"/>
          </w:tcPr>
          <w:p w14:paraId="4944AB38" w14:textId="109B47D2" w:rsidR="009A5182" w:rsidRPr="009A5182" w:rsidRDefault="009A5182" w:rsidP="009A5182">
            <w:pPr>
              <w:spacing w:afterLines="0"/>
              <w:ind w:left="0" w:firstLine="0"/>
              <w:jc w:val="left"/>
              <w:rPr>
                <w:rFonts w:ascii="Times New Roman" w:eastAsia="標楷體" w:hAnsi="Times New Roman" w:cs="Times New Roman"/>
                <w:sz w:val="28"/>
                <w:szCs w:val="28"/>
              </w:rPr>
            </w:pPr>
            <w:r w:rsidRPr="009A5182">
              <w:rPr>
                <w:rFonts w:ascii="Times New Roman" w:eastAsia="標楷體" w:hAnsi="Times New Roman" w:cs="Times New Roman"/>
                <w:sz w:val="28"/>
                <w:szCs w:val="28"/>
              </w:rPr>
              <w:t>資料蒐集</w:t>
            </w: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模型訓練與實驗分析</w:t>
            </w:r>
          </w:p>
          <w:p w14:paraId="6A696366" w14:textId="301F02C1" w:rsidR="009A5182" w:rsidRPr="009A5182" w:rsidRDefault="009A5182" w:rsidP="009A5182">
            <w:pPr>
              <w:spacing w:afterLines="0"/>
              <w:ind w:left="0" w:firstLine="0"/>
              <w:jc w:val="left"/>
              <w:rPr>
                <w:rFonts w:ascii="Times New Roman" w:eastAsia="標楷體" w:hAnsi="Times New Roman" w:cs="Times New Roman"/>
                <w:sz w:val="28"/>
                <w:szCs w:val="28"/>
              </w:rPr>
            </w:pP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美術設計與報告編排</w:t>
            </w:r>
          </w:p>
        </w:tc>
      </w:tr>
      <w:tr w:rsidR="009A5182" w14:paraId="3D638847" w14:textId="77777777" w:rsidTr="009A5182">
        <w:tc>
          <w:tcPr>
            <w:tcW w:w="4151" w:type="dxa"/>
            <w:vAlign w:val="center"/>
          </w:tcPr>
          <w:p w14:paraId="4E83C659" w14:textId="77777777" w:rsidR="009A5182" w:rsidRPr="009A5182" w:rsidRDefault="009A5182" w:rsidP="009A5182">
            <w:pPr>
              <w:spacing w:afterLines="0"/>
              <w:ind w:left="0" w:firstLine="0"/>
              <w:rPr>
                <w:rFonts w:ascii="Times New Roman" w:eastAsia="標楷體" w:hAnsi="Times New Roman" w:cs="Times New Roman"/>
                <w:sz w:val="28"/>
                <w:szCs w:val="28"/>
              </w:rPr>
            </w:pPr>
            <w:r w:rsidRPr="009A5182">
              <w:rPr>
                <w:rFonts w:ascii="Times New Roman" w:eastAsia="標楷體" w:hAnsi="Times New Roman" w:cs="Times New Roman"/>
                <w:sz w:val="28"/>
                <w:szCs w:val="28"/>
              </w:rPr>
              <w:t>林永泰</w:t>
            </w:r>
          </w:p>
        </w:tc>
        <w:tc>
          <w:tcPr>
            <w:tcW w:w="4151" w:type="dxa"/>
          </w:tcPr>
          <w:p w14:paraId="00B57818" w14:textId="77777777" w:rsidR="009A5182" w:rsidRDefault="009A5182" w:rsidP="009A5182">
            <w:pPr>
              <w:spacing w:afterLines="0"/>
              <w:ind w:left="0" w:firstLine="0"/>
              <w:jc w:val="left"/>
              <w:rPr>
                <w:rFonts w:ascii="Times New Roman" w:eastAsia="標楷體" w:hAnsi="Times New Roman"/>
                <w:sz w:val="28"/>
                <w:szCs w:val="28"/>
              </w:rPr>
            </w:pPr>
            <w:r w:rsidRPr="009A5182">
              <w:rPr>
                <w:rFonts w:ascii="Times New Roman" w:eastAsia="標楷體" w:hAnsi="Times New Roman" w:cs="Times New Roman"/>
                <w:sz w:val="28"/>
                <w:szCs w:val="28"/>
              </w:rPr>
              <w:t>資料蒐集</w:t>
            </w: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系統架構設計</w:t>
            </w:r>
            <w:r w:rsidRPr="00BB5149">
              <w:rPr>
                <w:rFonts w:ascii="Times New Roman" w:eastAsia="標楷體" w:hAnsi="Times New Roman" w:hint="eastAsia"/>
                <w:sz w:val="28"/>
                <w:szCs w:val="28"/>
              </w:rPr>
              <w:t>、</w:t>
            </w:r>
          </w:p>
          <w:p w14:paraId="0CEB63E2" w14:textId="098CFC3D" w:rsidR="009A5182" w:rsidRPr="009A5182" w:rsidRDefault="009A5182" w:rsidP="009A5182">
            <w:pPr>
              <w:spacing w:afterLines="0"/>
              <w:ind w:left="0" w:firstLine="0"/>
              <w:jc w:val="left"/>
              <w:rPr>
                <w:rFonts w:ascii="Times New Roman" w:eastAsia="標楷體" w:hAnsi="Times New Roman" w:cs="Times New Roman"/>
                <w:sz w:val="28"/>
                <w:szCs w:val="28"/>
              </w:rPr>
            </w:pPr>
            <w:r w:rsidRPr="009A5182">
              <w:rPr>
                <w:rFonts w:ascii="Times New Roman" w:eastAsia="標楷體" w:hAnsi="Times New Roman" w:cs="Times New Roman"/>
                <w:sz w:val="28"/>
                <w:szCs w:val="28"/>
              </w:rPr>
              <w:t>網頁前端開發</w:t>
            </w:r>
            <w:r w:rsidRPr="00BB5149">
              <w:rPr>
                <w:rFonts w:ascii="Times New Roman" w:eastAsia="標楷體" w:hAnsi="Times New Roman" w:hint="eastAsia"/>
                <w:sz w:val="28"/>
                <w:szCs w:val="28"/>
              </w:rPr>
              <w:t>、</w:t>
            </w:r>
            <w:r w:rsidRPr="009A5182">
              <w:rPr>
                <w:rFonts w:ascii="Times New Roman" w:eastAsia="標楷體" w:hAnsi="Times New Roman" w:cs="Times New Roman"/>
                <w:sz w:val="28"/>
                <w:szCs w:val="28"/>
              </w:rPr>
              <w:t>美術設計</w:t>
            </w:r>
          </w:p>
        </w:tc>
      </w:tr>
    </w:tbl>
    <w:p w14:paraId="58E42A85" w14:textId="0EB08874" w:rsidR="009A5182" w:rsidRPr="009A5182" w:rsidRDefault="009A5182" w:rsidP="009A5182">
      <w:pPr>
        <w:spacing w:after="360"/>
      </w:pPr>
    </w:p>
    <w:p w14:paraId="09A21F7E" w14:textId="463B44C7" w:rsidR="009A5182" w:rsidRPr="009A5182" w:rsidRDefault="009A5182" w:rsidP="009A5182">
      <w:pPr>
        <w:widowControl/>
        <w:spacing w:afterLines="0"/>
        <w:ind w:left="0" w:firstLine="0"/>
        <w:jc w:val="left"/>
      </w:pPr>
      <w:r>
        <w:br w:type="page"/>
      </w:r>
    </w:p>
    <w:p w14:paraId="6E730C52" w14:textId="256172AF" w:rsidR="00EF4299" w:rsidRPr="00BB5149" w:rsidRDefault="00EF4299" w:rsidP="00713145">
      <w:pPr>
        <w:widowControl/>
        <w:spacing w:after="360"/>
        <w:ind w:left="0" w:firstLine="0"/>
        <w:outlineLvl w:val="0"/>
        <w:rPr>
          <w:rFonts w:ascii="Times New Roman" w:eastAsia="標楷體" w:hAnsi="Times New Roman"/>
          <w:b/>
          <w:bCs/>
          <w:sz w:val="40"/>
          <w:szCs w:val="40"/>
        </w:rPr>
      </w:pPr>
      <w:bookmarkStart w:id="39" w:name="_Toc197803777"/>
      <w:r w:rsidRPr="00BB5149">
        <w:rPr>
          <w:rFonts w:ascii="Times New Roman" w:eastAsia="標楷體" w:hAnsi="Times New Roman" w:hint="eastAsia"/>
          <w:b/>
          <w:bCs/>
          <w:sz w:val="40"/>
          <w:szCs w:val="40"/>
        </w:rPr>
        <w:lastRenderedPageBreak/>
        <w:t>第</w:t>
      </w:r>
      <w:r w:rsidR="00505333" w:rsidRPr="00BB5149">
        <w:rPr>
          <w:rFonts w:ascii="Times New Roman" w:eastAsia="標楷體" w:hAnsi="Times New Roman" w:hint="eastAsia"/>
          <w:b/>
          <w:bCs/>
          <w:sz w:val="40"/>
          <w:szCs w:val="40"/>
        </w:rPr>
        <w:t>5</w:t>
      </w:r>
      <w:r w:rsidRPr="00BB5149">
        <w:rPr>
          <w:rFonts w:ascii="Times New Roman" w:eastAsia="標楷體" w:hAnsi="Times New Roman" w:hint="eastAsia"/>
          <w:b/>
          <w:bCs/>
          <w:sz w:val="40"/>
          <w:szCs w:val="40"/>
        </w:rPr>
        <w:t>章</w:t>
      </w:r>
      <w:r w:rsidR="003276DF">
        <w:rPr>
          <w:rFonts w:ascii="Times New Roman" w:eastAsia="標楷體" w:hAnsi="Times New Roman" w:hint="eastAsia"/>
          <w:b/>
          <w:bCs/>
          <w:sz w:val="40"/>
          <w:szCs w:val="40"/>
        </w:rPr>
        <w:t xml:space="preserve"> </w:t>
      </w:r>
      <w:r w:rsidR="003276DF" w:rsidRPr="003276DF">
        <w:rPr>
          <w:rFonts w:ascii="Times New Roman" w:eastAsia="標楷體" w:hAnsi="Times New Roman" w:hint="eastAsia"/>
          <w:b/>
          <w:bCs/>
          <w:sz w:val="40"/>
          <w:szCs w:val="40"/>
        </w:rPr>
        <w:t>預期成果</w:t>
      </w:r>
      <w:bookmarkEnd w:id="39"/>
    </w:p>
    <w:p w14:paraId="11737537" w14:textId="332EC457" w:rsidR="003276DF" w:rsidRDefault="00EF4299" w:rsidP="003276DF">
      <w:pPr>
        <w:widowControl/>
        <w:spacing w:after="360"/>
        <w:ind w:left="0" w:firstLine="0"/>
        <w:outlineLvl w:val="0"/>
        <w:rPr>
          <w:rFonts w:ascii="Times New Roman" w:eastAsia="標楷體" w:hAnsi="Times New Roman"/>
        </w:rPr>
      </w:pPr>
      <w:r w:rsidRPr="00BB5149">
        <w:rPr>
          <w:rFonts w:ascii="Times New Roman" w:eastAsia="標楷體" w:hAnsi="Times New Roman"/>
        </w:rPr>
        <w:br w:type="page"/>
      </w:r>
      <w:bookmarkStart w:id="40" w:name="_Toc197803778"/>
      <w:r w:rsidR="003276DF" w:rsidRPr="003276DF">
        <w:rPr>
          <w:rFonts w:ascii="Times New Roman" w:eastAsia="標楷體" w:hAnsi="Times New Roman" w:hint="eastAsia"/>
          <w:b/>
          <w:bCs/>
          <w:sz w:val="40"/>
          <w:szCs w:val="40"/>
        </w:rPr>
        <w:lastRenderedPageBreak/>
        <w:t>第</w:t>
      </w:r>
      <w:r w:rsidR="003276DF" w:rsidRPr="003276DF">
        <w:rPr>
          <w:rFonts w:ascii="Times New Roman" w:eastAsia="標楷體" w:hAnsi="Times New Roman" w:hint="eastAsia"/>
          <w:b/>
          <w:bCs/>
          <w:sz w:val="40"/>
          <w:szCs w:val="40"/>
        </w:rPr>
        <w:t>6</w:t>
      </w:r>
      <w:r w:rsidR="003276DF" w:rsidRPr="003276DF">
        <w:rPr>
          <w:rFonts w:ascii="Times New Roman" w:eastAsia="標楷體" w:hAnsi="Times New Roman" w:hint="eastAsia"/>
          <w:b/>
          <w:bCs/>
          <w:sz w:val="40"/>
          <w:szCs w:val="40"/>
        </w:rPr>
        <w:t>章</w:t>
      </w:r>
      <w:r w:rsidR="003276DF" w:rsidRPr="003276DF">
        <w:rPr>
          <w:rFonts w:ascii="Times New Roman" w:eastAsia="標楷體" w:hAnsi="Times New Roman" w:hint="eastAsia"/>
          <w:b/>
          <w:bCs/>
          <w:sz w:val="40"/>
          <w:szCs w:val="40"/>
        </w:rPr>
        <w:t xml:space="preserve"> </w:t>
      </w:r>
      <w:r w:rsidR="003276DF" w:rsidRPr="003276DF">
        <w:rPr>
          <w:rFonts w:ascii="Times New Roman" w:eastAsia="標楷體" w:hAnsi="Times New Roman" w:hint="eastAsia"/>
          <w:b/>
          <w:bCs/>
          <w:sz w:val="40"/>
          <w:szCs w:val="40"/>
        </w:rPr>
        <w:t>執行進度</w:t>
      </w:r>
      <w:bookmarkEnd w:id="40"/>
    </w:p>
    <w:p w14:paraId="51FF4DF3" w14:textId="7D28208F" w:rsidR="00024802" w:rsidRPr="00BB5149" w:rsidRDefault="003276DF" w:rsidP="003276DF">
      <w:pPr>
        <w:widowControl/>
        <w:spacing w:afterLines="0"/>
        <w:ind w:left="0" w:firstLine="0"/>
        <w:jc w:val="left"/>
        <w:rPr>
          <w:rFonts w:ascii="Times New Roman" w:eastAsia="標楷體" w:hAnsi="Times New Roman"/>
        </w:rPr>
      </w:pPr>
      <w:r>
        <w:rPr>
          <w:rFonts w:ascii="Times New Roman" w:eastAsia="標楷體" w:hAnsi="Times New Roman"/>
        </w:rPr>
        <w:br w:type="page"/>
      </w:r>
    </w:p>
    <w:p w14:paraId="5657A6A3" w14:textId="73F60C27" w:rsidR="000B03E7" w:rsidRPr="00BB5149" w:rsidRDefault="00EA6360" w:rsidP="005141EB">
      <w:pPr>
        <w:widowControl/>
        <w:spacing w:after="360"/>
        <w:ind w:left="0" w:firstLine="0"/>
        <w:outlineLvl w:val="0"/>
        <w:rPr>
          <w:rFonts w:ascii="Times New Roman" w:eastAsia="標楷體" w:hAnsi="Times New Roman"/>
          <w:b/>
          <w:bCs/>
          <w:sz w:val="40"/>
          <w:szCs w:val="40"/>
        </w:rPr>
      </w:pPr>
      <w:bookmarkStart w:id="41" w:name="_Toc197803779"/>
      <w:r w:rsidRPr="00BB5149">
        <w:rPr>
          <w:rFonts w:ascii="Times New Roman" w:eastAsia="標楷體" w:hAnsi="Times New Roman" w:hint="eastAsia"/>
          <w:b/>
          <w:bCs/>
          <w:sz w:val="40"/>
          <w:szCs w:val="40"/>
        </w:rPr>
        <w:lastRenderedPageBreak/>
        <w:t>參考文獻</w:t>
      </w:r>
      <w:bookmarkEnd w:id="41"/>
    </w:p>
    <w:p w14:paraId="51E39E59" w14:textId="71944E1B" w:rsidR="00BD0A77" w:rsidRDefault="009E7366"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9E7366">
        <w:rPr>
          <w:rFonts w:ascii="Times New Roman" w:eastAsia="標楷體" w:hAnsi="Times New Roman"/>
          <w:color w:val="000000" w:themeColor="text1"/>
          <w:szCs w:val="24"/>
        </w:rPr>
        <w:t>J. W. Y. Yau, S. L. Rogers, R. Kawasaki, E. L. Lamoureux, J. W. Kowalski, T. Bek, S.-J. Chen, J. M. Dekker, A. Fletcher, J. Grauslund, S. Haffner, R. F. Hamman, M. K. Ikram, T. Kayama, B. E. K. Klein, R. Klein, S. Krishnaiah, K. Mayurasakorn, J. P. O'Hare, T. J. Orchard, M. Porta, M. Rema, M. S. Roy, T. Sharma, J. Shaw, H. Taylor, J. M. Tielsch, R. Varma, J. J. Wang, N. Wang, S. West, L. Xu, M. Yasuda, X. Zhang, P. Mitchell, T. Y. Wong, and G. Meta-Analysis for Eye Disease Study(2012), “Global Prevalence And Major Risk Factors Of Diabetic Retinopathy,” Diabetes care, Vol. 35, No. 3, pp. 556-564, DOI: 10.2337/dc11-1909.</w:t>
      </w:r>
    </w:p>
    <w:p w14:paraId="176F73D1" w14:textId="61854370"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International Diabetes Federation. (2025). IDF Diabetes Atlas (11th ed., pp. 41–42). Brussels, Belgium: International Diabetes Federation. Retrieved from https://diabetesatlas.org/resources/idf-diabetes-atlas-2025/</w:t>
      </w:r>
    </w:p>
    <w:p w14:paraId="29BAC80F" w14:textId="77B0648A"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hint="eastAsia"/>
          <w:color w:val="000000" w:themeColor="text1"/>
          <w:szCs w:val="24"/>
        </w:rPr>
        <w:t>周碧瑟</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董道興</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李佳琳</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莊紹源</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林敬恆</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楊南屏</w:t>
      </w:r>
      <w:r w:rsidRPr="00FA0F9E">
        <w:rPr>
          <w:rFonts w:ascii="Times New Roman" w:eastAsia="標楷體" w:hAnsi="Times New Roman" w:hint="eastAsia"/>
          <w:color w:val="000000" w:themeColor="text1"/>
          <w:szCs w:val="24"/>
        </w:rPr>
        <w:t xml:space="preserve">(2002), </w:t>
      </w:r>
      <w:r w:rsidRPr="00FA0F9E">
        <w:rPr>
          <w:rFonts w:ascii="Times New Roman" w:eastAsia="標楷體" w:hAnsi="Times New Roman" w:hint="eastAsia"/>
          <w:color w:val="000000" w:themeColor="text1"/>
          <w:szCs w:val="24"/>
        </w:rPr>
        <w:t>「台灣地</w:t>
      </w:r>
      <w:r w:rsidRPr="00FA0F9E">
        <w:rPr>
          <w:rFonts w:ascii="Times New Roman" w:eastAsia="標楷體" w:hAnsi="Times New Roman" w:hint="eastAsia"/>
          <w:color w:val="000000" w:themeColor="text1"/>
          <w:szCs w:val="24"/>
        </w:rPr>
        <w:t xml:space="preserve"> </w:t>
      </w:r>
      <w:r w:rsidRPr="00FA0F9E">
        <w:rPr>
          <w:rFonts w:ascii="Times New Roman" w:eastAsia="標楷體" w:hAnsi="Times New Roman" w:hint="eastAsia"/>
          <w:color w:val="000000" w:themeColor="text1"/>
          <w:szCs w:val="24"/>
        </w:rPr>
        <w:t>區糖尿病流行病學」</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台灣公共衛生雜誌</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第二十一卷</w:t>
      </w:r>
      <w:r w:rsidRPr="00FA0F9E">
        <w:rPr>
          <w:rFonts w:ascii="Times New Roman" w:eastAsia="標楷體" w:hAnsi="Times New Roman" w:hint="eastAsia"/>
          <w:color w:val="000000" w:themeColor="text1"/>
          <w:szCs w:val="24"/>
        </w:rPr>
        <w:t>,</w:t>
      </w:r>
      <w:r w:rsidRPr="00FA0F9E">
        <w:rPr>
          <w:rFonts w:ascii="Times New Roman" w:eastAsia="標楷體" w:hAnsi="Times New Roman" w:hint="eastAsia"/>
          <w:color w:val="000000" w:themeColor="text1"/>
          <w:szCs w:val="24"/>
        </w:rPr>
        <w:t>第</w:t>
      </w:r>
      <w:r w:rsidRPr="00FA0F9E">
        <w:rPr>
          <w:rFonts w:ascii="Times New Roman" w:eastAsia="標楷體" w:hAnsi="Times New Roman" w:hint="eastAsia"/>
          <w:color w:val="000000" w:themeColor="text1"/>
          <w:szCs w:val="24"/>
        </w:rPr>
        <w:t xml:space="preserve"> 83-96 </w:t>
      </w:r>
      <w:r w:rsidRPr="00FA0F9E">
        <w:rPr>
          <w:rFonts w:ascii="Times New Roman" w:eastAsia="標楷體" w:hAnsi="Times New Roman" w:hint="eastAsia"/>
          <w:color w:val="000000" w:themeColor="text1"/>
          <w:szCs w:val="24"/>
        </w:rPr>
        <w:t>頁</w:t>
      </w:r>
      <w:r w:rsidRPr="00FA0F9E">
        <w:rPr>
          <w:rFonts w:ascii="Times New Roman" w:eastAsia="標楷體" w:hAnsi="Times New Roman" w:hint="eastAsia"/>
          <w:color w:val="000000" w:themeColor="text1"/>
          <w:szCs w:val="24"/>
        </w:rPr>
        <w:t>,DOI: 10.6288/TJPH2002-21-02-01</w:t>
      </w:r>
      <w:r w:rsidRPr="00FA0F9E">
        <w:rPr>
          <w:rFonts w:ascii="Times New Roman" w:eastAsia="標楷體" w:hAnsi="Times New Roman" w:hint="eastAsia"/>
          <w:color w:val="000000" w:themeColor="text1"/>
          <w:szCs w:val="24"/>
        </w:rPr>
        <w:t>。</w:t>
      </w:r>
    </w:p>
    <w:p w14:paraId="7D99A496" w14:textId="5079139A"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Alharbi, T. J., Alzahrani, F. M., Alghanmi, A. S., Alfatease, A. A., Alzahrani, S. H., &amp; Alqarni, S. A. (2022). Acute and chronic diabetes-related complications among patients. Cureus, 14(10), e30376. https://doi.org/10.7759/cureus.30376</w:t>
      </w:r>
    </w:p>
    <w:p w14:paraId="0A4C1717" w14:textId="42ED0C7A"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Tien, T. E., &amp; Wong, Y. T. (2023). Diabetic Retinopathy: Looking forward to 2030. Frontiers in Endocrinology, 13, Article 1077669. DOI:10.3389/fendo.2022.1077669</w:t>
      </w:r>
    </w:p>
    <w:p w14:paraId="241E85EE" w14:textId="4FF1D4B5"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Yau, J. W. Y., Lee, P., Wong, T. Y., Best, J., &amp; Jenkins, A. (2023). Global prevalence and major risk factors of diabetic retinopathy. British Journal of Ophthalmology, 107(6), 742–748. doi:10.1136/bjophthalmol-2023-321123</w:t>
      </w:r>
    </w:p>
    <w:p w14:paraId="4204B442" w14:textId="0B7A14D3"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Saaddine, J. B., Honeycutt, A., Narayan, K. M., Zhang, X., Klein, R., &amp; Boyle, J. P. (2021). Projection of diabetic retinopathy and other major eye diseases among people with diabetes mellitus in the United States. JAMA Ophthalmology, 139(5), 546–552. doi:10.1001/jamaophthalmol.2021.1029</w:t>
      </w:r>
    </w:p>
    <w:p w14:paraId="498415AD" w14:textId="458150FB"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Srivastava, S., &amp; Singh, A. (2021). Diabetic retinopathy detection using deep neural networks. In V. K. Gunjan, M. Zurada, &amp; A. K. Sangaiah (Eds.), Proceedings of International Conference on Recent Advancement on Computer and Communication (pp. 697–705). Springer. https://doi.org/10.1007/978-981-15-5788-0_64</w:t>
      </w:r>
    </w:p>
    <w:p w14:paraId="6B40758C" w14:textId="657D99CC" w:rsid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 xml:space="preserve">Pratt, H., Coenen, F., Broadbent, D. M., Harding, S. P., &amp; Zheng, Y. (2018). Convolutional neural networks for diabetic retinopathy. Data, 3(3), 25. </w:t>
      </w:r>
      <w:r w:rsidRPr="00FA0F9E">
        <w:rPr>
          <w:rFonts w:ascii="Times New Roman" w:eastAsia="標楷體" w:hAnsi="Times New Roman"/>
          <w:color w:val="000000" w:themeColor="text1"/>
          <w:szCs w:val="24"/>
        </w:rPr>
        <w:lastRenderedPageBreak/>
        <w:t>https://doi.org/10.3390/data3030025</w:t>
      </w:r>
    </w:p>
    <w:p w14:paraId="25321F90" w14:textId="1E821B53" w:rsidR="00FA0F9E" w:rsidRPr="00FA0F9E" w:rsidRDefault="00FA0F9E" w:rsidP="007A3CA9">
      <w:pPr>
        <w:pStyle w:val="a6"/>
        <w:numPr>
          <w:ilvl w:val="0"/>
          <w:numId w:val="6"/>
        </w:numPr>
        <w:spacing w:afterLines="0"/>
        <w:ind w:leftChars="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Indian Diabetic Retinopathy Image Dataset (IDRiD)</w:t>
      </w:r>
    </w:p>
    <w:p w14:paraId="64E487DA" w14:textId="005F0E6E" w:rsidR="00FA0F9E" w:rsidRPr="00FA0F9E" w:rsidRDefault="00FA0F9E" w:rsidP="007A3CA9">
      <w:pPr>
        <w:pStyle w:val="a6"/>
        <w:spacing w:afterLines="0"/>
        <w:ind w:leftChars="0" w:firstLine="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https://ieee-dataport.org/open-access/indian-diabetic-retinopathy-image-dataset-idrid</w:t>
      </w:r>
    </w:p>
    <w:p w14:paraId="68766C83" w14:textId="59B94C2E" w:rsidR="00FA0F9E" w:rsidRPr="00FA0F9E" w:rsidRDefault="00FA0F9E" w:rsidP="007A3CA9">
      <w:pPr>
        <w:pStyle w:val="a6"/>
        <w:numPr>
          <w:ilvl w:val="0"/>
          <w:numId w:val="6"/>
        </w:numPr>
        <w:spacing w:afterLines="0"/>
        <w:ind w:leftChars="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APTOS 2019 Blindness Detection – Kaggle:</w:t>
      </w:r>
    </w:p>
    <w:p w14:paraId="12CA6931" w14:textId="222DC7B1" w:rsidR="00FA0F9E" w:rsidRPr="00FA0F9E" w:rsidRDefault="00FA0F9E" w:rsidP="007A3CA9">
      <w:pPr>
        <w:pStyle w:val="a6"/>
        <w:spacing w:afterLines="0"/>
        <w:ind w:leftChars="0" w:firstLine="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https://www.kaggle.com/c/aptos2019-blindness-detection</w:t>
      </w:r>
    </w:p>
    <w:p w14:paraId="22EA64B0" w14:textId="34B04256"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Zuiderveld, K. (1994). Contrast limited adaptive histogram equalization. In P. Heckbert (Ed.), Graphics Gems IV (pp. 474–485). Academic Press. https://doi.org/10.1016/B978-0-12-336155-4.50061-6</w:t>
      </w:r>
    </w:p>
    <w:p w14:paraId="15256BE9" w14:textId="34AC5FB9"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He, K., Zhang, X., Ren, S., &amp; Sun, J. (2016). Deep residual learning for image recognition. Proceedings of the IEEE Conference on Computer Vision and Pattern Recognition (CVPR), 770–778. https://doi.org/10.1109/CVPR.2016.90</w:t>
      </w:r>
    </w:p>
    <w:p w14:paraId="51A8DF1C" w14:textId="2E4A6BF0" w:rsidR="00FA0F9E" w:rsidRPr="00FA0F9E" w:rsidRDefault="00FA0F9E" w:rsidP="007A3CA9">
      <w:pPr>
        <w:pStyle w:val="a6"/>
        <w:numPr>
          <w:ilvl w:val="0"/>
          <w:numId w:val="6"/>
        </w:numPr>
        <w:spacing w:afterLines="0"/>
        <w:ind w:leftChars="0" w:hangingChars="200"/>
        <w:jc w:val="left"/>
        <w:rPr>
          <w:rFonts w:ascii="Times New Roman" w:eastAsia="標楷體" w:hAnsi="Times New Roman"/>
          <w:color w:val="000000" w:themeColor="text1"/>
          <w:szCs w:val="24"/>
        </w:rPr>
      </w:pPr>
      <w:r w:rsidRPr="00FA0F9E">
        <w:rPr>
          <w:rFonts w:ascii="Times New Roman" w:eastAsia="標楷體" w:hAnsi="Times New Roman"/>
          <w:color w:val="000000" w:themeColor="text1"/>
          <w:szCs w:val="24"/>
        </w:rPr>
        <w:t>Simonyan, K., &amp; Zisserman, A. (2015). Very deep convolutional networks for large-scale</w:t>
      </w:r>
      <w:r>
        <w:rPr>
          <w:rFonts w:ascii="Times New Roman" w:eastAsia="標楷體" w:hAnsi="Times New Roman" w:hint="eastAsia"/>
          <w:color w:val="000000" w:themeColor="text1"/>
          <w:szCs w:val="24"/>
        </w:rPr>
        <w:t xml:space="preserve"> </w:t>
      </w:r>
      <w:r w:rsidRPr="00FA0F9E">
        <w:rPr>
          <w:rFonts w:ascii="Times New Roman" w:eastAsia="標楷體" w:hAnsi="Times New Roman"/>
          <w:color w:val="000000" w:themeColor="text1"/>
          <w:szCs w:val="24"/>
        </w:rPr>
        <w:t>image recognition. International Conference on Learning Representations (ICLR). https://arxiv.org/abs/1409.1556</w:t>
      </w:r>
    </w:p>
    <w:p w14:paraId="46B1BAFC" w14:textId="35E71591" w:rsidR="00FA0F9E" w:rsidRPr="00FA0F9E" w:rsidRDefault="00FA0F9E" w:rsidP="00FA0F9E">
      <w:pPr>
        <w:widowControl/>
        <w:spacing w:afterLines="0"/>
        <w:ind w:left="0" w:firstLine="0"/>
        <w:jc w:val="left"/>
        <w:rPr>
          <w:rFonts w:ascii="Times New Roman" w:eastAsia="標楷體" w:hAnsi="Times New Roman"/>
          <w:color w:val="000000" w:themeColor="text1"/>
          <w:szCs w:val="24"/>
        </w:rPr>
      </w:pPr>
      <w:r>
        <w:rPr>
          <w:rFonts w:ascii="Times New Roman" w:eastAsia="標楷體" w:hAnsi="Times New Roman"/>
          <w:color w:val="000000" w:themeColor="text1"/>
          <w:szCs w:val="24"/>
        </w:rPr>
        <w:br w:type="page"/>
      </w:r>
    </w:p>
    <w:p w14:paraId="4CC701DA" w14:textId="48B2F3EB" w:rsidR="007D51EE" w:rsidRPr="00BB5149" w:rsidRDefault="007D51EE" w:rsidP="007D51EE">
      <w:pPr>
        <w:pStyle w:val="1"/>
        <w:spacing w:beforeLines="100" w:before="360" w:after="360" w:line="240" w:lineRule="auto"/>
        <w:rPr>
          <w:rFonts w:ascii="Times New Roman" w:eastAsia="標楷體" w:hAnsi="Times New Roman"/>
          <w:sz w:val="40"/>
        </w:rPr>
      </w:pPr>
      <w:bookmarkStart w:id="42" w:name="_Toc197803780"/>
      <w:r w:rsidRPr="00BB5149">
        <w:rPr>
          <w:rFonts w:ascii="Times New Roman" w:eastAsia="標楷體" w:hAnsi="Times New Roman" w:hint="eastAsia"/>
          <w:sz w:val="40"/>
        </w:rPr>
        <w:lastRenderedPageBreak/>
        <w:t>附錄</w:t>
      </w:r>
      <w:r w:rsidRPr="00BB5149">
        <w:rPr>
          <w:rFonts w:ascii="Times New Roman" w:eastAsia="標楷體" w:hAnsi="Times New Roman" w:hint="eastAsia"/>
          <w:sz w:val="40"/>
        </w:rPr>
        <w:t xml:space="preserve">A </w:t>
      </w:r>
      <w:r w:rsidRPr="00BB5149">
        <w:rPr>
          <w:rFonts w:ascii="Times New Roman" w:eastAsia="標楷體" w:hAnsi="Times New Roman" w:hint="eastAsia"/>
          <w:sz w:val="40"/>
        </w:rPr>
        <w:t>開發工具介紹</w:t>
      </w:r>
      <w:bookmarkEnd w:id="42"/>
    </w:p>
    <w:p w14:paraId="099ED3F4" w14:textId="7879940C" w:rsidR="007D51EE" w:rsidRPr="00BB5149" w:rsidRDefault="007D51EE" w:rsidP="007D51EE">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43" w:name="_Toc197803781"/>
      <w:r w:rsidRPr="00BB5149">
        <w:rPr>
          <w:rFonts w:ascii="Times New Roman" w:eastAsia="標楷體" w:hAnsi="Times New Roman" w:cs="Times New Roman" w:hint="eastAsia"/>
          <w:sz w:val="36"/>
          <w:szCs w:val="36"/>
        </w:rPr>
        <w:t xml:space="preserve">A.1 </w:t>
      </w:r>
      <w:r w:rsidRPr="00BB5149">
        <w:rPr>
          <w:rFonts w:ascii="Times New Roman" w:eastAsia="標楷體" w:hAnsi="Times New Roman" w:cs="Times New Roman" w:hint="eastAsia"/>
          <w:sz w:val="36"/>
          <w:szCs w:val="36"/>
        </w:rPr>
        <w:t>軟體</w:t>
      </w:r>
      <w:r w:rsidRPr="00BB5149">
        <w:rPr>
          <w:rFonts w:ascii="Times New Roman" w:eastAsia="標楷體" w:hAnsi="Times New Roman" w:cs="Times New Roman"/>
          <w:sz w:val="36"/>
          <w:szCs w:val="36"/>
        </w:rPr>
        <w:t>開發工具介紹</w:t>
      </w:r>
      <w:bookmarkEnd w:id="43"/>
    </w:p>
    <w:p w14:paraId="2F93B188" w14:textId="6C58A705" w:rsidR="00046B3A" w:rsidRPr="00BB5149" w:rsidRDefault="00046B3A" w:rsidP="00046B3A">
      <w:pPr>
        <w:spacing w:afterLines="0" w:after="120" w:line="480" w:lineRule="exact"/>
        <w:ind w:left="0" w:firstLineChars="200" w:firstLine="560"/>
        <w:jc w:val="both"/>
        <w:rPr>
          <w:rFonts w:ascii="Times New Roman" w:eastAsia="標楷體" w:hAnsi="Times New Roman"/>
        </w:rPr>
      </w:pPr>
      <w:r w:rsidRPr="00BB5149">
        <w:rPr>
          <w:rFonts w:ascii="Times New Roman" w:eastAsia="標楷體" w:hAnsi="Times New Roman" w:hint="eastAsia"/>
          <w:sz w:val="28"/>
        </w:rPr>
        <w:t>本專題使用</w:t>
      </w:r>
      <w:r w:rsidRPr="00BB5149">
        <w:rPr>
          <w:rFonts w:ascii="Times New Roman" w:eastAsia="標楷體" w:hAnsi="Times New Roman" w:hint="eastAsia"/>
          <w:sz w:val="28"/>
        </w:rPr>
        <w:t>python</w:t>
      </w:r>
      <w:r w:rsidRPr="00BB5149">
        <w:rPr>
          <w:rFonts w:ascii="Times New Roman" w:eastAsia="標楷體" w:hAnsi="Times New Roman" w:hint="eastAsia"/>
          <w:sz w:val="28"/>
        </w:rPr>
        <w:t>架構撰寫，並在</w:t>
      </w:r>
      <w:r w:rsidRPr="00BB5149">
        <w:rPr>
          <w:rFonts w:ascii="Times New Roman" w:eastAsia="標楷體" w:hAnsi="Times New Roman" w:hint="eastAsia"/>
          <w:sz w:val="28"/>
        </w:rPr>
        <w:t>colab</w:t>
      </w:r>
      <w:r w:rsidRPr="00BB5149">
        <w:rPr>
          <w:rFonts w:ascii="Times New Roman" w:eastAsia="標楷體" w:hAnsi="Times New Roman" w:hint="eastAsia"/>
          <w:sz w:val="28"/>
        </w:rPr>
        <w:t>平台上使用</w:t>
      </w:r>
      <w:r w:rsidR="00971B74" w:rsidRPr="00BB5149">
        <w:rPr>
          <w:rFonts w:ascii="Times New Roman" w:eastAsia="標楷體" w:hAnsi="Times New Roman"/>
          <w:sz w:val="28"/>
        </w:rPr>
        <w:t>TensorFlow</w:t>
      </w:r>
      <w:r w:rsidRPr="00BB5149">
        <w:rPr>
          <w:rFonts w:ascii="Times New Roman" w:eastAsia="標楷體" w:hAnsi="Times New Roman" w:hint="eastAsia"/>
          <w:sz w:val="28"/>
        </w:rPr>
        <w:t>類神經網路架構來訓練模型，並在</w:t>
      </w:r>
      <w:r w:rsidR="00971B74" w:rsidRPr="00BB5149">
        <w:rPr>
          <w:rFonts w:ascii="Times New Roman" w:eastAsia="標楷體" w:hAnsi="Times New Roman"/>
          <w:sz w:val="28"/>
        </w:rPr>
        <w:t>Microsoft Visual Studio</w:t>
      </w:r>
      <w:r w:rsidRPr="00BB5149">
        <w:rPr>
          <w:rFonts w:ascii="Times New Roman" w:eastAsia="標楷體" w:hAnsi="Times New Roman" w:hint="eastAsia"/>
          <w:sz w:val="28"/>
        </w:rPr>
        <w:t>上設計主要程式架構。</w:t>
      </w:r>
    </w:p>
    <w:p w14:paraId="2D35DD42" w14:textId="6863EBF8" w:rsidR="007D51EE" w:rsidRPr="00BB5149" w:rsidRDefault="007D51EE" w:rsidP="007D51EE">
      <w:pPr>
        <w:pStyle w:val="3"/>
        <w:spacing w:beforeLines="100" w:before="360" w:afterLines="50" w:after="180" w:line="240" w:lineRule="auto"/>
        <w:ind w:left="961" w:hangingChars="300" w:hanging="961"/>
        <w:jc w:val="left"/>
        <w:rPr>
          <w:rFonts w:ascii="Times New Roman" w:eastAsia="標楷體" w:hAnsi="Times New Roman"/>
          <w:sz w:val="32"/>
          <w:szCs w:val="32"/>
        </w:rPr>
      </w:pPr>
      <w:bookmarkStart w:id="44" w:name="_Toc197803782"/>
      <w:r w:rsidRPr="00BB5149">
        <w:rPr>
          <w:rFonts w:ascii="Times New Roman" w:eastAsia="標楷體" w:hAnsi="Times New Roman" w:hint="eastAsia"/>
          <w:sz w:val="32"/>
          <w:szCs w:val="32"/>
        </w:rPr>
        <w:t>A</w:t>
      </w:r>
      <w:r w:rsidRPr="00BB5149">
        <w:rPr>
          <w:rFonts w:ascii="Times New Roman" w:eastAsia="標楷體" w:hAnsi="Times New Roman"/>
          <w:sz w:val="32"/>
          <w:szCs w:val="32"/>
        </w:rPr>
        <w:t xml:space="preserve">.1.1 </w:t>
      </w:r>
      <w:r w:rsidRPr="00BB5149">
        <w:rPr>
          <w:rFonts w:ascii="Times New Roman" w:eastAsia="標楷體" w:hAnsi="Times New Roman" w:hint="eastAsia"/>
          <w:sz w:val="32"/>
          <w:szCs w:val="32"/>
        </w:rPr>
        <w:t>Colab</w:t>
      </w:r>
      <w:bookmarkEnd w:id="44"/>
    </w:p>
    <w:p w14:paraId="0675E780" w14:textId="059489EB" w:rsidR="007D51EE" w:rsidRPr="00BB5149" w:rsidRDefault="007D51EE" w:rsidP="007D51EE">
      <w:pPr>
        <w:spacing w:afterLines="0" w:after="120" w:line="480" w:lineRule="exact"/>
        <w:ind w:left="0" w:firstLineChars="200" w:firstLine="560"/>
        <w:jc w:val="both"/>
        <w:rPr>
          <w:rFonts w:ascii="Times New Roman" w:eastAsia="標楷體" w:hAnsi="Times New Roman"/>
          <w:sz w:val="28"/>
        </w:rPr>
      </w:pPr>
      <w:r w:rsidRPr="00BB5149">
        <w:rPr>
          <w:rFonts w:ascii="Times New Roman" w:eastAsia="標楷體" w:hAnsi="Times New Roman" w:hint="eastAsia"/>
          <w:sz w:val="28"/>
        </w:rPr>
        <w:t>Colab</w:t>
      </w:r>
      <w:r w:rsidRPr="00BB5149">
        <w:rPr>
          <w:rFonts w:ascii="Times New Roman" w:eastAsia="標楷體" w:hAnsi="Times New Roman" w:hint="eastAsia"/>
          <w:sz w:val="28"/>
        </w:rPr>
        <w:t>（</w:t>
      </w:r>
      <w:r w:rsidRPr="00BB5149">
        <w:rPr>
          <w:rFonts w:ascii="Times New Roman" w:eastAsia="標楷體" w:hAnsi="Times New Roman" w:hint="eastAsia"/>
          <w:sz w:val="28"/>
        </w:rPr>
        <w:t>Google Colaboratory</w:t>
      </w:r>
      <w:r w:rsidRPr="00BB5149">
        <w:rPr>
          <w:rFonts w:ascii="Times New Roman" w:eastAsia="標楷體" w:hAnsi="Times New Roman" w:hint="eastAsia"/>
          <w:sz w:val="28"/>
        </w:rPr>
        <w:t>）是由</w:t>
      </w:r>
      <w:r w:rsidRPr="00BB5149">
        <w:rPr>
          <w:rFonts w:ascii="Times New Roman" w:eastAsia="標楷體" w:hAnsi="Times New Roman" w:hint="eastAsia"/>
          <w:sz w:val="28"/>
        </w:rPr>
        <w:t>Google</w:t>
      </w:r>
      <w:r w:rsidRPr="00BB5149">
        <w:rPr>
          <w:rFonts w:ascii="Times New Roman" w:eastAsia="標楷體" w:hAnsi="Times New Roman" w:hint="eastAsia"/>
          <w:sz w:val="28"/>
        </w:rPr>
        <w:t>提供的免費的云端</w:t>
      </w:r>
      <w:r w:rsidRPr="00BB5149">
        <w:rPr>
          <w:rFonts w:ascii="Times New Roman" w:eastAsia="標楷體" w:hAnsi="Times New Roman" w:hint="eastAsia"/>
          <w:sz w:val="28"/>
        </w:rPr>
        <w:t>Python</w:t>
      </w:r>
      <w:r w:rsidRPr="00BB5149">
        <w:rPr>
          <w:rFonts w:ascii="Times New Roman" w:eastAsia="標楷體" w:hAnsi="Times New Roman" w:hint="eastAsia"/>
          <w:sz w:val="28"/>
        </w:rPr>
        <w:t>開發環境，旨在支持數據科學和機器學習項目。</w:t>
      </w:r>
      <w:r w:rsidRPr="00BB5149">
        <w:rPr>
          <w:rFonts w:ascii="Times New Roman" w:eastAsia="標楷體" w:hAnsi="Times New Roman" w:hint="eastAsia"/>
          <w:sz w:val="28"/>
        </w:rPr>
        <w:t>Colab</w:t>
      </w:r>
      <w:r w:rsidRPr="00BB5149">
        <w:rPr>
          <w:rFonts w:ascii="Times New Roman" w:eastAsia="標楷體" w:hAnsi="Times New Roman" w:hint="eastAsia"/>
          <w:sz w:val="28"/>
        </w:rPr>
        <w:t>基於</w:t>
      </w:r>
      <w:r w:rsidRPr="00BB5149">
        <w:rPr>
          <w:rFonts w:ascii="Times New Roman" w:eastAsia="標楷體" w:hAnsi="Times New Roman" w:hint="eastAsia"/>
          <w:sz w:val="28"/>
        </w:rPr>
        <w:t>Jupyter Notebook</w:t>
      </w:r>
      <w:r w:rsidRPr="00BB5149">
        <w:rPr>
          <w:rFonts w:ascii="Times New Roman" w:eastAsia="標楷體" w:hAnsi="Times New Roman" w:hint="eastAsia"/>
          <w:sz w:val="28"/>
        </w:rPr>
        <w:t>環境，提供了一個交互式的編輯器，可以直接在瀏覽器中運行</w:t>
      </w:r>
      <w:r w:rsidRPr="00BB5149">
        <w:rPr>
          <w:rFonts w:ascii="Times New Roman" w:eastAsia="標楷體" w:hAnsi="Times New Roman" w:hint="eastAsia"/>
          <w:sz w:val="28"/>
        </w:rPr>
        <w:t>Python</w:t>
      </w:r>
      <w:r w:rsidRPr="00BB5149">
        <w:rPr>
          <w:rFonts w:ascii="Times New Roman" w:eastAsia="標楷體" w:hAnsi="Times New Roman" w:hint="eastAsia"/>
          <w:sz w:val="28"/>
        </w:rPr>
        <w:t>代碼。使用</w:t>
      </w:r>
      <w:r w:rsidRPr="00BB5149">
        <w:rPr>
          <w:rFonts w:ascii="Times New Roman" w:eastAsia="標楷體" w:hAnsi="Times New Roman" w:hint="eastAsia"/>
          <w:sz w:val="28"/>
        </w:rPr>
        <w:t>Colab</w:t>
      </w:r>
      <w:r w:rsidRPr="00BB5149">
        <w:rPr>
          <w:rFonts w:ascii="Times New Roman" w:eastAsia="標楷體" w:hAnsi="Times New Roman" w:hint="eastAsia"/>
          <w:sz w:val="28"/>
        </w:rPr>
        <w:t>不需要進行任何安裝或配置，只需具有</w:t>
      </w:r>
      <w:r w:rsidRPr="00BB5149">
        <w:rPr>
          <w:rFonts w:ascii="Times New Roman" w:eastAsia="標楷體" w:hAnsi="Times New Roman" w:hint="eastAsia"/>
          <w:sz w:val="28"/>
        </w:rPr>
        <w:t>Google</w:t>
      </w:r>
      <w:r w:rsidRPr="00BB5149">
        <w:rPr>
          <w:rFonts w:ascii="Times New Roman" w:eastAsia="標楷體" w:hAnsi="Times New Roman" w:hint="eastAsia"/>
          <w:sz w:val="28"/>
        </w:rPr>
        <w:t>帳戶即可輕鬆啟動。</w:t>
      </w:r>
      <w:r w:rsidRPr="00BB5149">
        <w:rPr>
          <w:rFonts w:ascii="Times New Roman" w:eastAsia="標楷體" w:hAnsi="Times New Roman" w:hint="eastAsia"/>
          <w:sz w:val="28"/>
        </w:rPr>
        <w:t>Colab</w:t>
      </w:r>
      <w:r w:rsidRPr="00BB5149">
        <w:rPr>
          <w:rFonts w:ascii="Times New Roman" w:eastAsia="標楷體" w:hAnsi="Times New Roman" w:hint="eastAsia"/>
          <w:sz w:val="28"/>
        </w:rPr>
        <w:t>的主要功能包括：支持</w:t>
      </w:r>
      <w:r w:rsidRPr="00BB5149">
        <w:rPr>
          <w:rFonts w:ascii="Times New Roman" w:eastAsia="標楷體" w:hAnsi="Times New Roman" w:hint="eastAsia"/>
          <w:sz w:val="28"/>
        </w:rPr>
        <w:t>Python</w:t>
      </w:r>
      <w:r w:rsidRPr="00BB5149">
        <w:rPr>
          <w:rFonts w:ascii="Times New Roman" w:eastAsia="標楷體" w:hAnsi="Times New Roman" w:hint="eastAsia"/>
          <w:sz w:val="28"/>
        </w:rPr>
        <w:t>環境和常用的</w:t>
      </w:r>
      <w:r w:rsidRPr="00BB5149">
        <w:rPr>
          <w:rFonts w:ascii="Times New Roman" w:eastAsia="標楷體" w:hAnsi="Times New Roman" w:hint="eastAsia"/>
          <w:sz w:val="28"/>
        </w:rPr>
        <w:t>Python</w:t>
      </w:r>
      <w:r w:rsidRPr="00BB5149">
        <w:rPr>
          <w:rFonts w:ascii="Times New Roman" w:eastAsia="標楷體" w:hAnsi="Times New Roman" w:hint="eastAsia"/>
          <w:sz w:val="28"/>
        </w:rPr>
        <w:t>庫，內置</w:t>
      </w:r>
      <w:r w:rsidRPr="00BB5149">
        <w:rPr>
          <w:rFonts w:ascii="Times New Roman" w:eastAsia="標楷體" w:hAnsi="Times New Roman" w:hint="eastAsia"/>
          <w:sz w:val="28"/>
        </w:rPr>
        <w:t>GPU</w:t>
      </w:r>
      <w:r w:rsidRPr="00BB5149">
        <w:rPr>
          <w:rFonts w:ascii="Times New Roman" w:eastAsia="標楷體" w:hAnsi="Times New Roman" w:hint="eastAsia"/>
          <w:sz w:val="28"/>
        </w:rPr>
        <w:t>和</w:t>
      </w:r>
      <w:r w:rsidRPr="00BB5149">
        <w:rPr>
          <w:rFonts w:ascii="Times New Roman" w:eastAsia="標楷體" w:hAnsi="Times New Roman" w:hint="eastAsia"/>
          <w:sz w:val="28"/>
        </w:rPr>
        <w:t>TPU</w:t>
      </w:r>
      <w:r w:rsidRPr="00BB5149">
        <w:rPr>
          <w:rFonts w:ascii="Times New Roman" w:eastAsia="標楷體" w:hAnsi="Times New Roman" w:hint="eastAsia"/>
          <w:sz w:val="28"/>
        </w:rPr>
        <w:t>加速器，可用於高性能的數據處理和機器學習任務，以及方便的文件共享和協作功能，可讓用戶輕鬆編寫、執行和分享</w:t>
      </w:r>
      <w:r w:rsidRPr="00BB5149">
        <w:rPr>
          <w:rFonts w:ascii="Times New Roman" w:eastAsia="標楷體" w:hAnsi="Times New Roman" w:hint="eastAsia"/>
          <w:sz w:val="28"/>
        </w:rPr>
        <w:t>Notebook</w:t>
      </w:r>
      <w:r w:rsidRPr="00BB5149">
        <w:rPr>
          <w:rFonts w:ascii="Times New Roman" w:eastAsia="標楷體" w:hAnsi="Times New Roman" w:hint="eastAsia"/>
          <w:sz w:val="28"/>
        </w:rPr>
        <w:t>文件。</w:t>
      </w:r>
      <w:r w:rsidRPr="00BB5149">
        <w:rPr>
          <w:rFonts w:ascii="Times New Roman" w:eastAsia="標楷體" w:hAnsi="Times New Roman" w:hint="eastAsia"/>
          <w:sz w:val="28"/>
        </w:rPr>
        <w:t>Colab</w:t>
      </w:r>
      <w:r w:rsidRPr="00BB5149">
        <w:rPr>
          <w:rFonts w:ascii="Times New Roman" w:eastAsia="標楷體" w:hAnsi="Times New Roman" w:hint="eastAsia"/>
          <w:sz w:val="28"/>
        </w:rPr>
        <w:t>的優勢在於無需配置環境，提供免費的計算資源，方便用戶進行數據分析、機器學習實驗和模型訓練。對於初學者和專業人士來說，</w:t>
      </w:r>
      <w:r w:rsidRPr="00BB5149">
        <w:rPr>
          <w:rFonts w:ascii="Times New Roman" w:eastAsia="標楷體" w:hAnsi="Times New Roman" w:hint="eastAsia"/>
          <w:sz w:val="28"/>
        </w:rPr>
        <w:t>Colab</w:t>
      </w:r>
      <w:r w:rsidRPr="00BB5149">
        <w:rPr>
          <w:rFonts w:ascii="Times New Roman" w:eastAsia="標楷體" w:hAnsi="Times New Roman" w:hint="eastAsia"/>
          <w:sz w:val="28"/>
        </w:rPr>
        <w:t>都是一個強大且便捷的工具，支持快速開發和部署機器學習應用</w:t>
      </w:r>
      <w:r w:rsidR="00046B3A" w:rsidRPr="00BB5149">
        <w:rPr>
          <w:rFonts w:ascii="Times New Roman" w:eastAsia="標楷體" w:hAnsi="Times New Roman" w:hint="eastAsia"/>
          <w:sz w:val="28"/>
        </w:rPr>
        <w:t>，如圖</w:t>
      </w:r>
      <w:r w:rsidR="00E40907" w:rsidRPr="00BB5149">
        <w:rPr>
          <w:rFonts w:ascii="Times New Roman" w:eastAsia="標楷體" w:hAnsi="Times New Roman" w:hint="eastAsia"/>
          <w:sz w:val="28"/>
        </w:rPr>
        <w:t>A</w:t>
      </w:r>
      <w:r w:rsidR="00046B3A" w:rsidRPr="00BB5149">
        <w:rPr>
          <w:rFonts w:ascii="Times New Roman" w:eastAsia="標楷體" w:hAnsi="Times New Roman" w:hint="eastAsia"/>
          <w:sz w:val="28"/>
        </w:rPr>
        <w:t>.1</w:t>
      </w:r>
      <w:r w:rsidR="00046B3A" w:rsidRPr="00BB5149">
        <w:rPr>
          <w:rFonts w:ascii="Times New Roman" w:eastAsia="標楷體" w:hAnsi="Times New Roman" w:hint="eastAsia"/>
          <w:sz w:val="28"/>
        </w:rPr>
        <w:t>。</w:t>
      </w:r>
    </w:p>
    <w:p w14:paraId="743EC7A7" w14:textId="77777777" w:rsidR="007D51EE" w:rsidRPr="00BB5149" w:rsidRDefault="007D51EE" w:rsidP="007D51EE">
      <w:pPr>
        <w:spacing w:beforeLines="100" w:before="360" w:afterLines="0"/>
        <w:ind w:left="0" w:firstLine="0"/>
        <w:rPr>
          <w:rFonts w:ascii="Times New Roman" w:eastAsia="標楷體" w:hAnsi="Times New Roman"/>
        </w:rPr>
      </w:pPr>
      <w:r w:rsidRPr="00BB5149">
        <w:rPr>
          <w:rFonts w:ascii="Times New Roman" w:eastAsia="標楷體" w:hAnsi="Times New Roman"/>
          <w:noProof/>
        </w:rPr>
        <w:drawing>
          <wp:inline distT="0" distB="0" distL="0" distR="0" wp14:anchorId="74CCCECB" wp14:editId="79D80744">
            <wp:extent cx="2686604" cy="1654465"/>
            <wp:effectExtent l="0" t="0" r="0" b="0"/>
            <wp:docPr id="558938461" name="圖片 1" descr="一張含有 圓形, 圖形, 琥珀, 卡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38461" name="圖片 1" descr="一張含有 圓形, 圖形, 琥珀, 卡通 的圖片&#10;&#10;自動產生的描述"/>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6551" cy="1666749"/>
                    </a:xfrm>
                    <a:prstGeom prst="rect">
                      <a:avLst/>
                    </a:prstGeom>
                  </pic:spPr>
                </pic:pic>
              </a:graphicData>
            </a:graphic>
          </wp:inline>
        </w:drawing>
      </w:r>
    </w:p>
    <w:p w14:paraId="3376B100" w14:textId="0759A49A" w:rsidR="007D51EE" w:rsidRPr="00BB5149" w:rsidRDefault="00506CB8" w:rsidP="00971B74">
      <w:pPr>
        <w:pStyle w:val="af7"/>
        <w:spacing w:after="360"/>
        <w:rPr>
          <w:rFonts w:ascii="Times New Roman" w:eastAsia="標楷體" w:hAnsi="Times New Roman"/>
          <w:b/>
          <w:bCs/>
          <w:sz w:val="28"/>
          <w:szCs w:val="28"/>
        </w:rPr>
      </w:pPr>
      <w:bookmarkStart w:id="45" w:name="_Toc167234984"/>
      <w:bookmarkStart w:id="46" w:name="_Toc184687298"/>
      <w:bookmarkStart w:id="47" w:name="_Toc184773952"/>
      <w:r w:rsidRPr="00BB5149">
        <w:rPr>
          <w:rFonts w:ascii="Times New Roman" w:eastAsia="標楷體" w:hAnsi="Times New Roman" w:hint="eastAsia"/>
          <w:b/>
          <w:bCs/>
          <w:sz w:val="28"/>
          <w:szCs w:val="28"/>
        </w:rPr>
        <w:t>圖</w:t>
      </w:r>
      <w:r w:rsidRPr="00BB5149">
        <w:rPr>
          <w:rFonts w:ascii="Times New Roman" w:eastAsia="標楷體" w:hAnsi="Times New Roman" w:hint="eastAsia"/>
          <w:b/>
          <w:bCs/>
          <w:sz w:val="28"/>
          <w:szCs w:val="28"/>
        </w:rPr>
        <w:t>A.</w:t>
      </w:r>
      <w:r w:rsidRPr="00BB5149">
        <w:rPr>
          <w:rFonts w:ascii="Times New Roman" w:eastAsia="標楷體" w:hAnsi="Times New Roman"/>
          <w:b/>
          <w:bCs/>
          <w:sz w:val="28"/>
          <w:szCs w:val="28"/>
        </w:rPr>
        <w:fldChar w:fldCharType="begin"/>
      </w:r>
      <w:r w:rsidRPr="00BB5149">
        <w:rPr>
          <w:rFonts w:ascii="Times New Roman" w:eastAsia="標楷體" w:hAnsi="Times New Roman"/>
          <w:b/>
          <w:bCs/>
          <w:sz w:val="28"/>
          <w:szCs w:val="28"/>
        </w:rPr>
        <w:instrText xml:space="preserve"> </w:instrText>
      </w:r>
      <w:r w:rsidRPr="00BB5149">
        <w:rPr>
          <w:rFonts w:ascii="Times New Roman" w:eastAsia="標楷體" w:hAnsi="Times New Roman" w:hint="eastAsia"/>
          <w:b/>
          <w:bCs/>
          <w:sz w:val="28"/>
          <w:szCs w:val="28"/>
        </w:rPr>
        <w:instrText xml:space="preserve">SEQ </w:instrText>
      </w:r>
      <w:r w:rsidRPr="00BB5149">
        <w:rPr>
          <w:rFonts w:ascii="Times New Roman" w:eastAsia="標楷體" w:hAnsi="Times New Roman" w:hint="eastAsia"/>
          <w:b/>
          <w:bCs/>
          <w:sz w:val="28"/>
          <w:szCs w:val="28"/>
        </w:rPr>
        <w:instrText>圖</w:instrText>
      </w:r>
      <w:r w:rsidRPr="00BB5149">
        <w:rPr>
          <w:rFonts w:ascii="Times New Roman" w:eastAsia="標楷體" w:hAnsi="Times New Roman" w:hint="eastAsia"/>
          <w:b/>
          <w:bCs/>
          <w:sz w:val="28"/>
          <w:szCs w:val="28"/>
        </w:rPr>
        <w:instrText>A. \* ARABIC</w:instrText>
      </w:r>
      <w:r w:rsidRPr="00BB5149">
        <w:rPr>
          <w:rFonts w:ascii="Times New Roman" w:eastAsia="標楷體" w:hAnsi="Times New Roman"/>
          <w:b/>
          <w:bCs/>
          <w:sz w:val="28"/>
          <w:szCs w:val="28"/>
        </w:rPr>
        <w:instrText xml:space="preserve"> </w:instrText>
      </w:r>
      <w:r w:rsidRPr="00BB5149">
        <w:rPr>
          <w:rFonts w:ascii="Times New Roman" w:eastAsia="標楷體" w:hAnsi="Times New Roman"/>
          <w:b/>
          <w:bCs/>
          <w:sz w:val="28"/>
          <w:szCs w:val="28"/>
        </w:rPr>
        <w:fldChar w:fldCharType="separate"/>
      </w:r>
      <w:r w:rsidR="00FF6CE6">
        <w:rPr>
          <w:rFonts w:ascii="Times New Roman" w:eastAsia="標楷體" w:hAnsi="Times New Roman"/>
          <w:b/>
          <w:bCs/>
          <w:noProof/>
          <w:sz w:val="28"/>
          <w:szCs w:val="28"/>
        </w:rPr>
        <w:t>1</w:t>
      </w:r>
      <w:r w:rsidRPr="00BB5149">
        <w:rPr>
          <w:rFonts w:ascii="Times New Roman" w:eastAsia="標楷體" w:hAnsi="Times New Roman"/>
          <w:b/>
          <w:bCs/>
          <w:sz w:val="28"/>
          <w:szCs w:val="28"/>
        </w:rPr>
        <w:fldChar w:fldCharType="end"/>
      </w:r>
      <w:r w:rsidR="00A00CB8" w:rsidRPr="00BB5149">
        <w:rPr>
          <w:rFonts w:ascii="Times New Roman" w:eastAsia="標楷體" w:hAnsi="Times New Roman" w:hint="eastAsia"/>
          <w:b/>
          <w:bCs/>
          <w:sz w:val="28"/>
          <w:szCs w:val="28"/>
        </w:rPr>
        <w:t xml:space="preserve"> </w:t>
      </w:r>
      <w:r w:rsidR="007D51EE" w:rsidRPr="00BB5149">
        <w:rPr>
          <w:rFonts w:ascii="Times New Roman" w:eastAsia="標楷體" w:hAnsi="Times New Roman" w:hint="eastAsia"/>
          <w:b/>
          <w:bCs/>
          <w:sz w:val="28"/>
          <w:szCs w:val="28"/>
        </w:rPr>
        <w:t>Colab</w:t>
      </w:r>
      <w:bookmarkEnd w:id="45"/>
      <w:bookmarkEnd w:id="46"/>
      <w:bookmarkEnd w:id="47"/>
    </w:p>
    <w:p w14:paraId="6B712DF4" w14:textId="7D4F47FD" w:rsidR="007D51EE" w:rsidRPr="00BB5149" w:rsidRDefault="007D51EE" w:rsidP="007D51EE">
      <w:pPr>
        <w:pStyle w:val="3"/>
        <w:spacing w:beforeLines="100" w:before="360" w:afterLines="50" w:after="180" w:line="240" w:lineRule="auto"/>
        <w:ind w:left="961" w:hangingChars="300" w:hanging="961"/>
        <w:jc w:val="left"/>
        <w:rPr>
          <w:rFonts w:ascii="Times New Roman" w:eastAsia="標楷體" w:hAnsi="Times New Roman"/>
          <w:sz w:val="32"/>
          <w:szCs w:val="32"/>
        </w:rPr>
      </w:pPr>
      <w:bookmarkStart w:id="48" w:name="_Toc197803783"/>
      <w:r w:rsidRPr="00BB5149">
        <w:rPr>
          <w:rFonts w:ascii="Times New Roman" w:eastAsia="標楷體" w:hAnsi="Times New Roman" w:hint="eastAsia"/>
          <w:sz w:val="32"/>
          <w:szCs w:val="32"/>
        </w:rPr>
        <w:lastRenderedPageBreak/>
        <w:t>A.</w:t>
      </w:r>
      <w:r w:rsidRPr="00BB5149">
        <w:rPr>
          <w:rFonts w:ascii="Times New Roman" w:eastAsia="標楷體" w:hAnsi="Times New Roman"/>
          <w:sz w:val="32"/>
          <w:szCs w:val="32"/>
        </w:rPr>
        <w:t>1</w:t>
      </w:r>
      <w:r w:rsidRPr="00BB5149">
        <w:rPr>
          <w:rFonts w:ascii="Times New Roman" w:eastAsia="標楷體" w:hAnsi="Times New Roman" w:hint="eastAsia"/>
          <w:sz w:val="32"/>
          <w:szCs w:val="32"/>
        </w:rPr>
        <w:t xml:space="preserve">.2 </w:t>
      </w:r>
      <w:r w:rsidRPr="00BB5149">
        <w:rPr>
          <w:rFonts w:ascii="Times New Roman" w:eastAsia="標楷體" w:hAnsi="Times New Roman"/>
          <w:sz w:val="32"/>
          <w:szCs w:val="32"/>
        </w:rPr>
        <w:t>Microsoft</w:t>
      </w:r>
      <w:r w:rsidRPr="00BB5149">
        <w:rPr>
          <w:rFonts w:ascii="Times New Roman" w:eastAsia="標楷體" w:hAnsi="Times New Roman" w:hint="eastAsia"/>
          <w:sz w:val="32"/>
          <w:szCs w:val="32"/>
        </w:rPr>
        <w:t xml:space="preserve"> Visual Studio</w:t>
      </w:r>
      <w:bookmarkEnd w:id="48"/>
    </w:p>
    <w:p w14:paraId="6FFCEB7D" w14:textId="53622792" w:rsidR="007D51EE" w:rsidRPr="00BB5149" w:rsidRDefault="007D51EE" w:rsidP="007D51EE">
      <w:pPr>
        <w:spacing w:afterLines="0" w:after="120" w:line="480" w:lineRule="exact"/>
        <w:ind w:left="0" w:firstLineChars="200" w:firstLine="560"/>
        <w:jc w:val="both"/>
        <w:rPr>
          <w:rFonts w:ascii="Times New Roman" w:eastAsia="標楷體" w:hAnsi="Times New Roman"/>
          <w:sz w:val="28"/>
        </w:rPr>
      </w:pPr>
      <w:bookmarkStart w:id="49" w:name="_Hlk121771579"/>
      <w:r w:rsidRPr="00BB5149">
        <w:rPr>
          <w:rFonts w:ascii="Times New Roman" w:eastAsia="標楷體" w:hAnsi="Times New Roman" w:hint="eastAsia"/>
          <w:sz w:val="28"/>
        </w:rPr>
        <w:t xml:space="preserve">Microsoft Visual Studio </w:t>
      </w:r>
      <w:r w:rsidRPr="00BB5149">
        <w:rPr>
          <w:rFonts w:ascii="Times New Roman" w:eastAsia="標楷體" w:hAnsi="Times New Roman" w:hint="eastAsia"/>
          <w:sz w:val="28"/>
        </w:rPr>
        <w:t>是由微軟開發的綜合性開發環境（</w:t>
      </w:r>
      <w:r w:rsidRPr="00BB5149">
        <w:rPr>
          <w:rFonts w:ascii="Times New Roman" w:eastAsia="標楷體" w:hAnsi="Times New Roman" w:hint="eastAsia"/>
          <w:sz w:val="28"/>
        </w:rPr>
        <w:t>IDE</w:t>
      </w:r>
      <w:r w:rsidRPr="00BB5149">
        <w:rPr>
          <w:rFonts w:ascii="Times New Roman" w:eastAsia="標楷體" w:hAnsi="Times New Roman" w:hint="eastAsia"/>
          <w:sz w:val="28"/>
        </w:rPr>
        <w:t>），廣泛應用於多種程式語言和開發平台。自</w:t>
      </w:r>
      <w:r w:rsidRPr="00BB5149">
        <w:rPr>
          <w:rFonts w:ascii="Times New Roman" w:eastAsia="標楷體" w:hAnsi="Times New Roman" w:hint="eastAsia"/>
          <w:sz w:val="28"/>
        </w:rPr>
        <w:t>1997</w:t>
      </w:r>
      <w:r w:rsidRPr="00BB5149">
        <w:rPr>
          <w:rFonts w:ascii="Times New Roman" w:eastAsia="標楷體" w:hAnsi="Times New Roman" w:hint="eastAsia"/>
          <w:sz w:val="28"/>
        </w:rPr>
        <w:t>年推出以來，</w:t>
      </w:r>
      <w:r w:rsidRPr="00BB5149">
        <w:rPr>
          <w:rFonts w:ascii="Times New Roman" w:eastAsia="標楷體" w:hAnsi="Times New Roman" w:hint="eastAsia"/>
          <w:sz w:val="28"/>
        </w:rPr>
        <w:t xml:space="preserve">Visual Studio </w:t>
      </w:r>
      <w:r w:rsidRPr="00BB5149">
        <w:rPr>
          <w:rFonts w:ascii="Times New Roman" w:eastAsia="標楷體" w:hAnsi="Times New Roman" w:hint="eastAsia"/>
          <w:sz w:val="28"/>
        </w:rPr>
        <w:t>成為全球開發者的重要工具，適用於桌面應用、</w:t>
      </w:r>
      <w:r w:rsidRPr="00BB5149">
        <w:rPr>
          <w:rFonts w:ascii="Times New Roman" w:eastAsia="標楷體" w:hAnsi="Times New Roman" w:hint="eastAsia"/>
          <w:sz w:val="28"/>
        </w:rPr>
        <w:t>Web</w:t>
      </w:r>
      <w:r w:rsidRPr="00BB5149">
        <w:rPr>
          <w:rFonts w:ascii="Times New Roman" w:eastAsia="標楷體" w:hAnsi="Times New Roman" w:hint="eastAsia"/>
          <w:sz w:val="28"/>
        </w:rPr>
        <w:t>應用、移動應用和雲端服務的開發。支援語言包括</w:t>
      </w:r>
      <w:r w:rsidRPr="00BB5149">
        <w:rPr>
          <w:rFonts w:ascii="Times New Roman" w:eastAsia="標楷體" w:hAnsi="Times New Roman" w:hint="eastAsia"/>
          <w:sz w:val="28"/>
        </w:rPr>
        <w:t>C++</w:t>
      </w:r>
      <w:r w:rsidRPr="00BB5149">
        <w:rPr>
          <w:rFonts w:ascii="Times New Roman" w:eastAsia="標楷體" w:hAnsi="Times New Roman" w:hint="eastAsia"/>
          <w:sz w:val="28"/>
        </w:rPr>
        <w:t>、</w:t>
      </w:r>
      <w:r w:rsidRPr="00BB5149">
        <w:rPr>
          <w:rFonts w:ascii="Times New Roman" w:eastAsia="標楷體" w:hAnsi="Times New Roman" w:hint="eastAsia"/>
          <w:sz w:val="28"/>
        </w:rPr>
        <w:t>C#</w:t>
      </w:r>
      <w:r w:rsidRPr="00BB5149">
        <w:rPr>
          <w:rFonts w:ascii="Times New Roman" w:eastAsia="標楷體" w:hAnsi="Times New Roman" w:hint="eastAsia"/>
          <w:sz w:val="28"/>
        </w:rPr>
        <w:t>、</w:t>
      </w:r>
      <w:r w:rsidRPr="00BB5149">
        <w:rPr>
          <w:rFonts w:ascii="Times New Roman" w:eastAsia="標楷體" w:hAnsi="Times New Roman" w:hint="eastAsia"/>
          <w:sz w:val="28"/>
        </w:rPr>
        <w:t>VB.NET</w:t>
      </w:r>
      <w:r w:rsidRPr="00BB5149">
        <w:rPr>
          <w:rFonts w:ascii="Times New Roman" w:eastAsia="標楷體" w:hAnsi="Times New Roman" w:hint="eastAsia"/>
          <w:sz w:val="28"/>
        </w:rPr>
        <w:t>、</w:t>
      </w:r>
      <w:r w:rsidRPr="00BB5149">
        <w:rPr>
          <w:rFonts w:ascii="Times New Roman" w:eastAsia="標楷體" w:hAnsi="Times New Roman" w:hint="eastAsia"/>
          <w:sz w:val="28"/>
        </w:rPr>
        <w:t>F#</w:t>
      </w:r>
      <w:r w:rsidRPr="00BB5149">
        <w:rPr>
          <w:rFonts w:ascii="Times New Roman" w:eastAsia="標楷體" w:hAnsi="Times New Roman" w:hint="eastAsia"/>
          <w:sz w:val="28"/>
        </w:rPr>
        <w:t>、</w:t>
      </w:r>
      <w:r w:rsidRPr="00BB5149">
        <w:rPr>
          <w:rFonts w:ascii="Times New Roman" w:eastAsia="標楷體" w:hAnsi="Times New Roman" w:hint="eastAsia"/>
          <w:sz w:val="28"/>
        </w:rPr>
        <w:t>JavaScript</w:t>
      </w:r>
      <w:r w:rsidRPr="00BB5149">
        <w:rPr>
          <w:rFonts w:ascii="Times New Roman" w:eastAsia="標楷體" w:hAnsi="Times New Roman" w:hint="eastAsia"/>
          <w:sz w:val="28"/>
        </w:rPr>
        <w:t>、</w:t>
      </w:r>
      <w:r w:rsidRPr="00BB5149">
        <w:rPr>
          <w:rFonts w:ascii="Times New Roman" w:eastAsia="標楷體" w:hAnsi="Times New Roman" w:hint="eastAsia"/>
          <w:sz w:val="28"/>
        </w:rPr>
        <w:t>Python</w:t>
      </w:r>
      <w:r w:rsidRPr="00BB5149">
        <w:rPr>
          <w:rFonts w:ascii="Times New Roman" w:eastAsia="標楷體" w:hAnsi="Times New Roman" w:hint="eastAsia"/>
          <w:sz w:val="28"/>
        </w:rPr>
        <w:t>和</w:t>
      </w:r>
      <w:r w:rsidRPr="00BB5149">
        <w:rPr>
          <w:rFonts w:ascii="Times New Roman" w:eastAsia="標楷體" w:hAnsi="Times New Roman" w:hint="eastAsia"/>
          <w:sz w:val="28"/>
        </w:rPr>
        <w:t>TypeScript</w:t>
      </w:r>
      <w:r w:rsidRPr="00BB5149">
        <w:rPr>
          <w:rFonts w:ascii="Times New Roman" w:eastAsia="標楷體" w:hAnsi="Times New Roman" w:hint="eastAsia"/>
          <w:sz w:val="28"/>
        </w:rPr>
        <w:t>等。主要功能涵蓋強大的程式碼編輯器、智能補全（</w:t>
      </w:r>
      <w:r w:rsidRPr="00BB5149">
        <w:rPr>
          <w:rFonts w:ascii="Times New Roman" w:eastAsia="標楷體" w:hAnsi="Times New Roman" w:hint="eastAsia"/>
          <w:sz w:val="28"/>
        </w:rPr>
        <w:t>IntelliSense</w:t>
      </w:r>
      <w:r w:rsidRPr="00BB5149">
        <w:rPr>
          <w:rFonts w:ascii="Times New Roman" w:eastAsia="標楷體" w:hAnsi="Times New Roman" w:hint="eastAsia"/>
          <w:sz w:val="28"/>
        </w:rPr>
        <w:t>）、即時編譯、調試工具和內置終端機。通過</w:t>
      </w:r>
      <w:r w:rsidRPr="00BB5149">
        <w:rPr>
          <w:rFonts w:ascii="Times New Roman" w:eastAsia="標楷體" w:hAnsi="Times New Roman" w:hint="eastAsia"/>
          <w:sz w:val="28"/>
        </w:rPr>
        <w:t>Visual Studio Marketplace</w:t>
      </w:r>
      <w:r w:rsidRPr="00BB5149">
        <w:rPr>
          <w:rFonts w:ascii="Times New Roman" w:eastAsia="標楷體" w:hAnsi="Times New Roman" w:hint="eastAsia"/>
          <w:sz w:val="28"/>
        </w:rPr>
        <w:t>，開發者可以安裝擴展插件來增強</w:t>
      </w:r>
      <w:r w:rsidRPr="00BB5149">
        <w:rPr>
          <w:rFonts w:ascii="Times New Roman" w:eastAsia="標楷體" w:hAnsi="Times New Roman" w:hint="eastAsia"/>
          <w:sz w:val="28"/>
        </w:rPr>
        <w:t>IDE</w:t>
      </w:r>
      <w:r w:rsidRPr="00BB5149">
        <w:rPr>
          <w:rFonts w:ascii="Times New Roman" w:eastAsia="標楷體" w:hAnsi="Times New Roman" w:hint="eastAsia"/>
          <w:sz w:val="28"/>
        </w:rPr>
        <w:t>功能，如</w:t>
      </w:r>
      <w:r w:rsidRPr="00BB5149">
        <w:rPr>
          <w:rFonts w:ascii="Times New Roman" w:eastAsia="標楷體" w:hAnsi="Times New Roman" w:hint="eastAsia"/>
          <w:sz w:val="28"/>
        </w:rPr>
        <w:t>Azure</w:t>
      </w:r>
      <w:r w:rsidRPr="00BB5149">
        <w:rPr>
          <w:rFonts w:ascii="Times New Roman" w:eastAsia="標楷體" w:hAnsi="Times New Roman" w:hint="eastAsia"/>
          <w:sz w:val="28"/>
        </w:rPr>
        <w:t>擴展和</w:t>
      </w:r>
      <w:r w:rsidRPr="00BB5149">
        <w:rPr>
          <w:rFonts w:ascii="Times New Roman" w:eastAsia="標楷體" w:hAnsi="Times New Roman" w:hint="eastAsia"/>
          <w:sz w:val="28"/>
        </w:rPr>
        <w:t>Git/GitHub</w:t>
      </w:r>
      <w:r w:rsidRPr="00BB5149">
        <w:rPr>
          <w:rFonts w:ascii="Times New Roman" w:eastAsia="標楷體" w:hAnsi="Times New Roman" w:hint="eastAsia"/>
          <w:sz w:val="28"/>
        </w:rPr>
        <w:t>集成。</w:t>
      </w:r>
      <w:r w:rsidRPr="00BB5149">
        <w:rPr>
          <w:rFonts w:ascii="Times New Roman" w:eastAsia="標楷體" w:hAnsi="Times New Roman" w:hint="eastAsia"/>
          <w:sz w:val="28"/>
        </w:rPr>
        <w:t xml:space="preserve">Visual Studio </w:t>
      </w:r>
      <w:r w:rsidRPr="00BB5149">
        <w:rPr>
          <w:rFonts w:ascii="Times New Roman" w:eastAsia="標楷體" w:hAnsi="Times New Roman" w:hint="eastAsia"/>
          <w:sz w:val="28"/>
        </w:rPr>
        <w:t>特別強調團隊協作和敏捷開發，支援持續集成和持續部署（</w:t>
      </w:r>
      <w:r w:rsidRPr="00BB5149">
        <w:rPr>
          <w:rFonts w:ascii="Times New Roman" w:eastAsia="標楷體" w:hAnsi="Times New Roman" w:hint="eastAsia"/>
          <w:sz w:val="28"/>
        </w:rPr>
        <w:t>CI/CD</w:t>
      </w:r>
      <w:r w:rsidRPr="00BB5149">
        <w:rPr>
          <w:rFonts w:ascii="Times New Roman" w:eastAsia="標楷體" w:hAnsi="Times New Roman" w:hint="eastAsia"/>
          <w:sz w:val="28"/>
        </w:rPr>
        <w:t>），並與</w:t>
      </w:r>
      <w:r w:rsidRPr="00BB5149">
        <w:rPr>
          <w:rFonts w:ascii="Times New Roman" w:eastAsia="標楷體" w:hAnsi="Times New Roman" w:hint="eastAsia"/>
          <w:sz w:val="28"/>
        </w:rPr>
        <w:t>Azure DevOps</w:t>
      </w:r>
      <w:r w:rsidRPr="00BB5149">
        <w:rPr>
          <w:rFonts w:ascii="Times New Roman" w:eastAsia="標楷體" w:hAnsi="Times New Roman" w:hint="eastAsia"/>
          <w:sz w:val="28"/>
        </w:rPr>
        <w:t>無縫集成，幫助管理開發全生命周期。</w:t>
      </w:r>
      <w:r w:rsidRPr="00BB5149">
        <w:rPr>
          <w:rFonts w:ascii="Times New Roman" w:eastAsia="標楷體" w:hAnsi="Times New Roman" w:hint="eastAsia"/>
          <w:sz w:val="28"/>
        </w:rPr>
        <w:t xml:space="preserve">Visual Studio </w:t>
      </w:r>
      <w:r w:rsidRPr="00BB5149">
        <w:rPr>
          <w:rFonts w:ascii="Times New Roman" w:eastAsia="標楷體" w:hAnsi="Times New Roman" w:hint="eastAsia"/>
          <w:sz w:val="28"/>
        </w:rPr>
        <w:t>是一個靈活且功能強大的開發環境，適合個人和團隊使用，助力實現高效開發和成功部署</w:t>
      </w:r>
      <w:r w:rsidR="00046B3A" w:rsidRPr="00BB5149">
        <w:rPr>
          <w:rFonts w:ascii="Times New Roman" w:eastAsia="標楷體" w:hAnsi="Times New Roman" w:hint="eastAsia"/>
          <w:sz w:val="28"/>
        </w:rPr>
        <w:t>，如圖</w:t>
      </w:r>
      <w:r w:rsidR="00046B3A" w:rsidRPr="00BB5149">
        <w:rPr>
          <w:rFonts w:ascii="Times New Roman" w:eastAsia="標楷體" w:hAnsi="Times New Roman" w:hint="eastAsia"/>
          <w:sz w:val="28"/>
        </w:rPr>
        <w:t>A.2</w:t>
      </w:r>
      <w:r w:rsidR="00046B3A" w:rsidRPr="00BB5149">
        <w:rPr>
          <w:rFonts w:ascii="Times New Roman" w:eastAsia="標楷體" w:hAnsi="Times New Roman" w:hint="eastAsia"/>
          <w:sz w:val="28"/>
        </w:rPr>
        <w:t>。</w:t>
      </w:r>
    </w:p>
    <w:p w14:paraId="54E3125F" w14:textId="77777777" w:rsidR="007D51EE" w:rsidRPr="00BB5149" w:rsidRDefault="007D51EE" w:rsidP="007D51EE">
      <w:pPr>
        <w:spacing w:afterLines="0" w:after="120"/>
        <w:ind w:left="0" w:firstLineChars="200" w:firstLine="560"/>
        <w:rPr>
          <w:rFonts w:ascii="Times New Roman" w:eastAsia="標楷體" w:hAnsi="Times New Roman"/>
          <w:sz w:val="28"/>
        </w:rPr>
      </w:pPr>
      <w:r w:rsidRPr="00BB5149">
        <w:rPr>
          <w:rFonts w:ascii="Times New Roman" w:eastAsia="標楷體" w:hAnsi="Times New Roman"/>
          <w:noProof/>
          <w:sz w:val="28"/>
        </w:rPr>
        <w:drawing>
          <wp:inline distT="0" distB="0" distL="0" distR="0" wp14:anchorId="04783327" wp14:editId="5C5B8124">
            <wp:extent cx="2194560" cy="2194560"/>
            <wp:effectExtent l="0" t="0" r="0" b="0"/>
            <wp:docPr id="36957261" name="圖片 9" descr="一張含有 圖形, 紫色, 紫丁香,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7261" name="圖片 9" descr="一張含有 圖形, 紫色, 紫丁香, 鮮豔 的圖片&#10;&#10;自動產生的描述"/>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inline>
        </w:drawing>
      </w:r>
    </w:p>
    <w:p w14:paraId="26449902" w14:textId="270F7F56" w:rsidR="007D51EE" w:rsidRPr="00BB5149" w:rsidRDefault="00506CB8" w:rsidP="00506CB8">
      <w:pPr>
        <w:pStyle w:val="af7"/>
        <w:spacing w:after="360"/>
        <w:rPr>
          <w:rFonts w:ascii="Times New Roman" w:eastAsia="標楷體" w:hAnsi="Times New Roman"/>
          <w:b/>
          <w:bCs/>
          <w:sz w:val="28"/>
          <w:szCs w:val="28"/>
        </w:rPr>
      </w:pPr>
      <w:bookmarkStart w:id="50" w:name="_Toc167234985"/>
      <w:bookmarkStart w:id="51" w:name="_Toc184687299"/>
      <w:bookmarkStart w:id="52" w:name="_Toc184773953"/>
      <w:r w:rsidRPr="00BB5149">
        <w:rPr>
          <w:rFonts w:ascii="Times New Roman" w:eastAsia="標楷體" w:hAnsi="Times New Roman" w:hint="eastAsia"/>
          <w:b/>
          <w:bCs/>
          <w:sz w:val="28"/>
          <w:szCs w:val="28"/>
        </w:rPr>
        <w:t>圖</w:t>
      </w:r>
      <w:r w:rsidRPr="00BB5149">
        <w:rPr>
          <w:rFonts w:ascii="Times New Roman" w:eastAsia="標楷體" w:hAnsi="Times New Roman" w:hint="eastAsia"/>
          <w:b/>
          <w:bCs/>
          <w:sz w:val="28"/>
          <w:szCs w:val="28"/>
        </w:rPr>
        <w:t>A.</w:t>
      </w:r>
      <w:r w:rsidRPr="00BB5149">
        <w:rPr>
          <w:rFonts w:ascii="Times New Roman" w:eastAsia="標楷體" w:hAnsi="Times New Roman"/>
          <w:b/>
          <w:bCs/>
          <w:sz w:val="28"/>
          <w:szCs w:val="28"/>
        </w:rPr>
        <w:fldChar w:fldCharType="begin"/>
      </w:r>
      <w:r w:rsidRPr="00BB5149">
        <w:rPr>
          <w:rFonts w:ascii="Times New Roman" w:eastAsia="標楷體" w:hAnsi="Times New Roman"/>
          <w:b/>
          <w:bCs/>
          <w:sz w:val="28"/>
          <w:szCs w:val="28"/>
        </w:rPr>
        <w:instrText xml:space="preserve"> </w:instrText>
      </w:r>
      <w:r w:rsidRPr="00BB5149">
        <w:rPr>
          <w:rFonts w:ascii="Times New Roman" w:eastAsia="標楷體" w:hAnsi="Times New Roman" w:hint="eastAsia"/>
          <w:b/>
          <w:bCs/>
          <w:sz w:val="28"/>
          <w:szCs w:val="28"/>
        </w:rPr>
        <w:instrText xml:space="preserve">SEQ </w:instrText>
      </w:r>
      <w:r w:rsidRPr="00BB5149">
        <w:rPr>
          <w:rFonts w:ascii="Times New Roman" w:eastAsia="標楷體" w:hAnsi="Times New Roman" w:hint="eastAsia"/>
          <w:b/>
          <w:bCs/>
          <w:sz w:val="28"/>
          <w:szCs w:val="28"/>
        </w:rPr>
        <w:instrText>圖</w:instrText>
      </w:r>
      <w:r w:rsidRPr="00BB5149">
        <w:rPr>
          <w:rFonts w:ascii="Times New Roman" w:eastAsia="標楷體" w:hAnsi="Times New Roman" w:hint="eastAsia"/>
          <w:b/>
          <w:bCs/>
          <w:sz w:val="28"/>
          <w:szCs w:val="28"/>
        </w:rPr>
        <w:instrText>A. \* ARABIC</w:instrText>
      </w:r>
      <w:r w:rsidRPr="00BB5149">
        <w:rPr>
          <w:rFonts w:ascii="Times New Roman" w:eastAsia="標楷體" w:hAnsi="Times New Roman"/>
          <w:b/>
          <w:bCs/>
          <w:sz w:val="28"/>
          <w:szCs w:val="28"/>
        </w:rPr>
        <w:instrText xml:space="preserve"> </w:instrText>
      </w:r>
      <w:r w:rsidRPr="00BB5149">
        <w:rPr>
          <w:rFonts w:ascii="Times New Roman" w:eastAsia="標楷體" w:hAnsi="Times New Roman"/>
          <w:b/>
          <w:bCs/>
          <w:sz w:val="28"/>
          <w:szCs w:val="28"/>
        </w:rPr>
        <w:fldChar w:fldCharType="separate"/>
      </w:r>
      <w:r w:rsidR="00FF6CE6">
        <w:rPr>
          <w:rFonts w:ascii="Times New Roman" w:eastAsia="標楷體" w:hAnsi="Times New Roman"/>
          <w:b/>
          <w:bCs/>
          <w:noProof/>
          <w:sz w:val="28"/>
          <w:szCs w:val="28"/>
        </w:rPr>
        <w:t>2</w:t>
      </w:r>
      <w:r w:rsidRPr="00BB5149">
        <w:rPr>
          <w:rFonts w:ascii="Times New Roman" w:eastAsia="標楷體" w:hAnsi="Times New Roman"/>
          <w:b/>
          <w:bCs/>
          <w:sz w:val="28"/>
          <w:szCs w:val="28"/>
        </w:rPr>
        <w:fldChar w:fldCharType="end"/>
      </w:r>
      <w:r w:rsidR="00A00CB8" w:rsidRPr="00BB5149">
        <w:rPr>
          <w:rFonts w:ascii="Times New Roman" w:eastAsia="標楷體" w:hAnsi="Times New Roman" w:hint="eastAsia"/>
          <w:b/>
          <w:bCs/>
          <w:sz w:val="28"/>
          <w:szCs w:val="28"/>
        </w:rPr>
        <w:t xml:space="preserve"> </w:t>
      </w:r>
      <w:r w:rsidR="007D51EE" w:rsidRPr="00BB5149">
        <w:rPr>
          <w:rFonts w:ascii="Times New Roman" w:eastAsia="標楷體" w:hAnsi="Times New Roman"/>
          <w:b/>
          <w:bCs/>
          <w:sz w:val="28"/>
          <w:szCs w:val="28"/>
        </w:rPr>
        <w:t>Microsoft Visual Studio</w:t>
      </w:r>
      <w:bookmarkEnd w:id="50"/>
      <w:bookmarkEnd w:id="51"/>
      <w:bookmarkEnd w:id="52"/>
    </w:p>
    <w:bookmarkEnd w:id="49"/>
    <w:p w14:paraId="30AEBB0B" w14:textId="77777777" w:rsidR="007D51EE" w:rsidRPr="00BB5149" w:rsidRDefault="007D51EE" w:rsidP="007D51EE">
      <w:pPr>
        <w:widowControl/>
        <w:spacing w:afterLines="0"/>
        <w:ind w:left="0" w:firstLine="0"/>
        <w:jc w:val="left"/>
        <w:rPr>
          <w:rFonts w:ascii="Times New Roman" w:eastAsia="標楷體" w:hAnsi="Times New Roman" w:cs="Times New Roman"/>
          <w:b/>
          <w:bCs/>
          <w:sz w:val="32"/>
          <w:szCs w:val="32"/>
        </w:rPr>
      </w:pPr>
      <w:r w:rsidRPr="00BB5149">
        <w:rPr>
          <w:rFonts w:ascii="Times New Roman" w:eastAsia="標楷體" w:hAnsi="Times New Roman" w:cs="Times New Roman"/>
          <w:sz w:val="32"/>
          <w:szCs w:val="32"/>
        </w:rPr>
        <w:br w:type="page"/>
      </w:r>
    </w:p>
    <w:p w14:paraId="3A4A5C41" w14:textId="6B5E14AA" w:rsidR="007D51EE" w:rsidRPr="00BB5149" w:rsidRDefault="007D51EE" w:rsidP="007D51EE">
      <w:pPr>
        <w:pStyle w:val="3"/>
        <w:spacing w:beforeLines="100" w:before="360" w:afterLines="50" w:after="180" w:line="240" w:lineRule="auto"/>
        <w:ind w:left="961" w:hangingChars="300" w:hanging="961"/>
        <w:jc w:val="left"/>
        <w:rPr>
          <w:rFonts w:ascii="Times New Roman" w:eastAsia="標楷體" w:hAnsi="Times New Roman"/>
          <w:sz w:val="32"/>
          <w:szCs w:val="32"/>
        </w:rPr>
      </w:pPr>
      <w:bookmarkStart w:id="53" w:name="_Toc197803784"/>
      <w:r w:rsidRPr="00BB5149">
        <w:rPr>
          <w:rFonts w:ascii="Times New Roman" w:eastAsia="標楷體" w:hAnsi="Times New Roman" w:hint="eastAsia"/>
          <w:sz w:val="32"/>
          <w:szCs w:val="32"/>
        </w:rPr>
        <w:lastRenderedPageBreak/>
        <w:t>A.</w:t>
      </w:r>
      <w:r w:rsidRPr="00BB5149">
        <w:rPr>
          <w:rFonts w:ascii="Times New Roman" w:eastAsia="標楷體" w:hAnsi="Times New Roman"/>
          <w:sz w:val="32"/>
          <w:szCs w:val="32"/>
        </w:rPr>
        <w:t>1.</w:t>
      </w:r>
      <w:r w:rsidRPr="00BB5149">
        <w:rPr>
          <w:rFonts w:ascii="Times New Roman" w:eastAsia="標楷體" w:hAnsi="Times New Roman" w:hint="eastAsia"/>
          <w:sz w:val="32"/>
          <w:szCs w:val="32"/>
        </w:rPr>
        <w:t xml:space="preserve">3 </w:t>
      </w:r>
      <w:bookmarkStart w:id="54" w:name="_Hlk167364827"/>
      <w:r w:rsidRPr="00BB5149">
        <w:rPr>
          <w:rFonts w:ascii="Times New Roman" w:eastAsia="標楷體" w:hAnsi="Times New Roman"/>
          <w:sz w:val="32"/>
          <w:szCs w:val="32"/>
        </w:rPr>
        <w:t>TensorFlow</w:t>
      </w:r>
      <w:bookmarkEnd w:id="54"/>
      <w:bookmarkEnd w:id="53"/>
    </w:p>
    <w:p w14:paraId="51C1F97C" w14:textId="58D30DB7" w:rsidR="007D51EE" w:rsidRPr="00BB5149" w:rsidRDefault="007D51EE" w:rsidP="007D51EE">
      <w:pPr>
        <w:spacing w:afterLines="0" w:after="120" w:line="480" w:lineRule="exact"/>
        <w:ind w:left="0" w:firstLineChars="200" w:firstLine="560"/>
        <w:jc w:val="both"/>
        <w:rPr>
          <w:rFonts w:ascii="Times New Roman" w:eastAsia="標楷體" w:hAnsi="Times New Roman"/>
          <w:sz w:val="28"/>
        </w:rPr>
      </w:pPr>
      <w:r w:rsidRPr="00BB5149">
        <w:rPr>
          <w:rFonts w:ascii="Times New Roman" w:eastAsia="標楷體" w:hAnsi="Times New Roman" w:hint="eastAsia"/>
          <w:sz w:val="28"/>
        </w:rPr>
        <w:t>TensorFlow</w:t>
      </w:r>
      <w:r w:rsidRPr="00BB5149">
        <w:rPr>
          <w:rFonts w:ascii="Times New Roman" w:eastAsia="標楷體" w:hAnsi="Times New Roman" w:hint="eastAsia"/>
          <w:sz w:val="28"/>
        </w:rPr>
        <w:t>是一個由</w:t>
      </w:r>
      <w:r w:rsidRPr="00BB5149">
        <w:rPr>
          <w:rFonts w:ascii="Times New Roman" w:eastAsia="標楷體" w:hAnsi="Times New Roman" w:hint="eastAsia"/>
          <w:sz w:val="28"/>
        </w:rPr>
        <w:t>Google</w:t>
      </w:r>
      <w:r w:rsidRPr="00BB5149">
        <w:rPr>
          <w:rFonts w:ascii="Times New Roman" w:eastAsia="標楷體" w:hAnsi="Times New Roman" w:hint="eastAsia"/>
          <w:sz w:val="28"/>
        </w:rPr>
        <w:t>開發的開源機器學習框架，旨在支持各種機器學習和深度學習應用。它提供了一個靈活而強大的平台，可用於建立、訓練和部署機器學習模型。</w:t>
      </w:r>
      <w:r w:rsidRPr="00BB5149">
        <w:rPr>
          <w:rFonts w:ascii="Times New Roman" w:eastAsia="標楷體" w:hAnsi="Times New Roman" w:hint="eastAsia"/>
          <w:sz w:val="28"/>
        </w:rPr>
        <w:t>TensorFlow</w:t>
      </w:r>
      <w:r w:rsidRPr="00BB5149">
        <w:rPr>
          <w:rFonts w:ascii="Times New Roman" w:eastAsia="標楷體" w:hAnsi="Times New Roman" w:hint="eastAsia"/>
          <w:sz w:val="28"/>
        </w:rPr>
        <w:t>使用計算圖的形式來表示數學運算，讓用戶可以輕鬆定義和管理複雜的模型結構。</w:t>
      </w:r>
      <w:r w:rsidRPr="00BB5149">
        <w:rPr>
          <w:rFonts w:ascii="Times New Roman" w:eastAsia="標楷體" w:hAnsi="Times New Roman" w:hint="eastAsia"/>
          <w:sz w:val="28"/>
        </w:rPr>
        <w:t>TensorFlow</w:t>
      </w:r>
      <w:r w:rsidRPr="00BB5149">
        <w:rPr>
          <w:rFonts w:ascii="Times New Roman" w:eastAsia="標楷體" w:hAnsi="Times New Roman" w:hint="eastAsia"/>
          <w:sz w:val="28"/>
        </w:rPr>
        <w:t>支援多種程式語言，包括</w:t>
      </w:r>
      <w:r w:rsidRPr="00BB5149">
        <w:rPr>
          <w:rFonts w:ascii="Times New Roman" w:eastAsia="標楷體" w:hAnsi="Times New Roman" w:hint="eastAsia"/>
          <w:sz w:val="28"/>
        </w:rPr>
        <w:t>Python</w:t>
      </w:r>
      <w:r w:rsidRPr="00BB5149">
        <w:rPr>
          <w:rFonts w:ascii="Times New Roman" w:eastAsia="標楷體" w:hAnsi="Times New Roman" w:hint="eastAsia"/>
          <w:sz w:val="28"/>
        </w:rPr>
        <w:t>、</w:t>
      </w:r>
      <w:r w:rsidRPr="00BB5149">
        <w:rPr>
          <w:rFonts w:ascii="Times New Roman" w:eastAsia="標楷體" w:hAnsi="Times New Roman" w:hint="eastAsia"/>
          <w:sz w:val="28"/>
        </w:rPr>
        <w:t>C++</w:t>
      </w:r>
      <w:r w:rsidRPr="00BB5149">
        <w:rPr>
          <w:rFonts w:ascii="Times New Roman" w:eastAsia="標楷體" w:hAnsi="Times New Roman" w:hint="eastAsia"/>
          <w:sz w:val="28"/>
        </w:rPr>
        <w:t>和</w:t>
      </w:r>
      <w:r w:rsidRPr="00BB5149">
        <w:rPr>
          <w:rFonts w:ascii="Times New Roman" w:eastAsia="標楷體" w:hAnsi="Times New Roman" w:hint="eastAsia"/>
          <w:sz w:val="28"/>
        </w:rPr>
        <w:t>JavaScript</w:t>
      </w:r>
      <w:r w:rsidRPr="00BB5149">
        <w:rPr>
          <w:rFonts w:ascii="Times New Roman" w:eastAsia="標楷體" w:hAnsi="Times New Roman" w:hint="eastAsia"/>
          <w:sz w:val="28"/>
        </w:rPr>
        <w:t>，並提供了高級</w:t>
      </w:r>
      <w:r w:rsidRPr="00BB5149">
        <w:rPr>
          <w:rFonts w:ascii="Times New Roman" w:eastAsia="標楷體" w:hAnsi="Times New Roman" w:hint="eastAsia"/>
          <w:sz w:val="28"/>
        </w:rPr>
        <w:t>API</w:t>
      </w:r>
      <w:r w:rsidRPr="00BB5149">
        <w:rPr>
          <w:rFonts w:ascii="Times New Roman" w:eastAsia="標楷體" w:hAnsi="Times New Roman" w:hint="eastAsia"/>
          <w:sz w:val="28"/>
        </w:rPr>
        <w:t>（如</w:t>
      </w:r>
      <w:r w:rsidRPr="00BB5149">
        <w:rPr>
          <w:rFonts w:ascii="Times New Roman" w:eastAsia="標楷體" w:hAnsi="Times New Roman" w:hint="eastAsia"/>
          <w:sz w:val="28"/>
        </w:rPr>
        <w:t>Keras</w:t>
      </w:r>
      <w:r w:rsidRPr="00BB5149">
        <w:rPr>
          <w:rFonts w:ascii="Times New Roman" w:eastAsia="標楷體" w:hAnsi="Times New Roman" w:hint="eastAsia"/>
          <w:sz w:val="28"/>
        </w:rPr>
        <w:t>）簡化模型開發流程。它內置了各種工具和庫，支援圖像處理、自然語言處理、強化學習等各種應用領域。</w:t>
      </w:r>
      <w:r w:rsidRPr="00BB5149">
        <w:rPr>
          <w:rFonts w:ascii="Times New Roman" w:eastAsia="標楷體" w:hAnsi="Times New Roman" w:hint="eastAsia"/>
          <w:sz w:val="28"/>
        </w:rPr>
        <w:t>TensorFlow</w:t>
      </w:r>
      <w:r w:rsidRPr="00BB5149">
        <w:rPr>
          <w:rFonts w:ascii="Times New Roman" w:eastAsia="標楷體" w:hAnsi="Times New Roman" w:hint="eastAsia"/>
          <w:sz w:val="28"/>
        </w:rPr>
        <w:t>具有良好的可擴展性和跨平台性，可以在桌面、伺服器和移動設備上運行。它的強大性能和廣泛的社區支持使得</w:t>
      </w:r>
      <w:r w:rsidRPr="00BB5149">
        <w:rPr>
          <w:rFonts w:ascii="Times New Roman" w:eastAsia="標楷體" w:hAnsi="Times New Roman" w:hint="eastAsia"/>
          <w:sz w:val="28"/>
        </w:rPr>
        <w:t>TensorFlow</w:t>
      </w:r>
      <w:r w:rsidRPr="00BB5149">
        <w:rPr>
          <w:rFonts w:ascii="Times New Roman" w:eastAsia="標楷體" w:hAnsi="Times New Roman" w:hint="eastAsia"/>
          <w:sz w:val="28"/>
        </w:rPr>
        <w:t>成為一個廣泛應用於學術界和工業界的首選機器學習框架，用於解決各種複雜的數據分析和模式識別任務</w:t>
      </w:r>
      <w:r w:rsidR="00046B3A" w:rsidRPr="00BB5149">
        <w:rPr>
          <w:rFonts w:ascii="Times New Roman" w:eastAsia="標楷體" w:hAnsi="Times New Roman" w:hint="eastAsia"/>
          <w:sz w:val="28"/>
        </w:rPr>
        <w:t>，如圖</w:t>
      </w:r>
      <w:r w:rsidR="00046B3A" w:rsidRPr="00BB5149">
        <w:rPr>
          <w:rFonts w:ascii="Times New Roman" w:eastAsia="標楷體" w:hAnsi="Times New Roman" w:hint="eastAsia"/>
          <w:sz w:val="28"/>
        </w:rPr>
        <w:t>A.3</w:t>
      </w:r>
      <w:r w:rsidRPr="00BB5149">
        <w:rPr>
          <w:rFonts w:ascii="Times New Roman" w:eastAsia="標楷體" w:hAnsi="Times New Roman" w:hint="eastAsia"/>
          <w:sz w:val="28"/>
        </w:rPr>
        <w:t>。</w:t>
      </w:r>
    </w:p>
    <w:p w14:paraId="198CFC04" w14:textId="77777777" w:rsidR="007D51EE" w:rsidRPr="00BB5149" w:rsidRDefault="007D51EE" w:rsidP="007D51EE">
      <w:pPr>
        <w:spacing w:afterLines="0"/>
        <w:ind w:left="0" w:firstLine="0"/>
        <w:rPr>
          <w:rFonts w:ascii="Times New Roman" w:eastAsia="標楷體" w:hAnsi="Times New Roman" w:cs="Times New Roman"/>
          <w:sz w:val="28"/>
          <w:szCs w:val="28"/>
        </w:rPr>
      </w:pPr>
      <w:r w:rsidRPr="00BB5149">
        <w:rPr>
          <w:rFonts w:ascii="Times New Roman" w:eastAsia="標楷體" w:hAnsi="Times New Roman" w:hint="eastAsia"/>
          <w:noProof/>
        </w:rPr>
        <w:drawing>
          <wp:inline distT="0" distB="0" distL="0" distR="0" wp14:anchorId="7DCD5E25" wp14:editId="4AA1B4A4">
            <wp:extent cx="3863340" cy="2472295"/>
            <wp:effectExtent l="0" t="0" r="0" b="0"/>
            <wp:docPr id="44" name="圖片 44" descr="一張含有 字型, 標誌, 圖形, 符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descr="一張含有 字型, 標誌, 圖形, 符號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4714" cy="2485973"/>
                    </a:xfrm>
                    <a:prstGeom prst="rect">
                      <a:avLst/>
                    </a:prstGeom>
                  </pic:spPr>
                </pic:pic>
              </a:graphicData>
            </a:graphic>
          </wp:inline>
        </w:drawing>
      </w:r>
    </w:p>
    <w:p w14:paraId="50ACE37E" w14:textId="4515EDE4" w:rsidR="007D51EE" w:rsidRPr="00BB5149" w:rsidRDefault="00506CB8" w:rsidP="00506CB8">
      <w:pPr>
        <w:pStyle w:val="af7"/>
        <w:spacing w:after="360"/>
        <w:rPr>
          <w:rFonts w:ascii="Times New Roman" w:eastAsia="標楷體" w:hAnsi="Times New Roman"/>
          <w:b/>
          <w:bCs/>
          <w:sz w:val="28"/>
          <w:szCs w:val="28"/>
        </w:rPr>
      </w:pPr>
      <w:bookmarkStart w:id="55" w:name="_Toc122809970"/>
      <w:bookmarkStart w:id="56" w:name="_Toc122810188"/>
      <w:bookmarkStart w:id="57" w:name="_Toc122870759"/>
      <w:bookmarkStart w:id="58" w:name="_Toc167234986"/>
      <w:bookmarkStart w:id="59" w:name="_Toc184687300"/>
      <w:bookmarkStart w:id="60" w:name="_Toc184773954"/>
      <w:r w:rsidRPr="00BB5149">
        <w:rPr>
          <w:rFonts w:ascii="Times New Roman" w:eastAsia="標楷體" w:hAnsi="Times New Roman" w:hint="eastAsia"/>
          <w:b/>
          <w:bCs/>
          <w:sz w:val="28"/>
          <w:szCs w:val="28"/>
        </w:rPr>
        <w:t>圖</w:t>
      </w:r>
      <w:r w:rsidRPr="00BB5149">
        <w:rPr>
          <w:rFonts w:ascii="Times New Roman" w:eastAsia="標楷體" w:hAnsi="Times New Roman" w:hint="eastAsia"/>
          <w:b/>
          <w:bCs/>
          <w:sz w:val="28"/>
          <w:szCs w:val="28"/>
        </w:rPr>
        <w:t>A.</w:t>
      </w:r>
      <w:r w:rsidRPr="00BB5149">
        <w:rPr>
          <w:rFonts w:ascii="Times New Roman" w:eastAsia="標楷體" w:hAnsi="Times New Roman"/>
          <w:b/>
          <w:bCs/>
          <w:sz w:val="28"/>
          <w:szCs w:val="28"/>
        </w:rPr>
        <w:fldChar w:fldCharType="begin"/>
      </w:r>
      <w:r w:rsidRPr="00BB5149">
        <w:rPr>
          <w:rFonts w:ascii="Times New Roman" w:eastAsia="標楷體" w:hAnsi="Times New Roman"/>
          <w:b/>
          <w:bCs/>
          <w:sz w:val="28"/>
          <w:szCs w:val="28"/>
        </w:rPr>
        <w:instrText xml:space="preserve"> </w:instrText>
      </w:r>
      <w:r w:rsidRPr="00BB5149">
        <w:rPr>
          <w:rFonts w:ascii="Times New Roman" w:eastAsia="標楷體" w:hAnsi="Times New Roman" w:hint="eastAsia"/>
          <w:b/>
          <w:bCs/>
          <w:sz w:val="28"/>
          <w:szCs w:val="28"/>
        </w:rPr>
        <w:instrText xml:space="preserve">SEQ </w:instrText>
      </w:r>
      <w:r w:rsidRPr="00BB5149">
        <w:rPr>
          <w:rFonts w:ascii="Times New Roman" w:eastAsia="標楷體" w:hAnsi="Times New Roman" w:hint="eastAsia"/>
          <w:b/>
          <w:bCs/>
          <w:sz w:val="28"/>
          <w:szCs w:val="28"/>
        </w:rPr>
        <w:instrText>圖</w:instrText>
      </w:r>
      <w:r w:rsidRPr="00BB5149">
        <w:rPr>
          <w:rFonts w:ascii="Times New Roman" w:eastAsia="標楷體" w:hAnsi="Times New Roman" w:hint="eastAsia"/>
          <w:b/>
          <w:bCs/>
          <w:sz w:val="28"/>
          <w:szCs w:val="28"/>
        </w:rPr>
        <w:instrText>A. \* ARABIC</w:instrText>
      </w:r>
      <w:r w:rsidRPr="00BB5149">
        <w:rPr>
          <w:rFonts w:ascii="Times New Roman" w:eastAsia="標楷體" w:hAnsi="Times New Roman"/>
          <w:b/>
          <w:bCs/>
          <w:sz w:val="28"/>
          <w:szCs w:val="28"/>
        </w:rPr>
        <w:instrText xml:space="preserve"> </w:instrText>
      </w:r>
      <w:r w:rsidRPr="00BB5149">
        <w:rPr>
          <w:rFonts w:ascii="Times New Roman" w:eastAsia="標楷體" w:hAnsi="Times New Roman"/>
          <w:b/>
          <w:bCs/>
          <w:sz w:val="28"/>
          <w:szCs w:val="28"/>
        </w:rPr>
        <w:fldChar w:fldCharType="separate"/>
      </w:r>
      <w:r w:rsidR="00FF6CE6">
        <w:rPr>
          <w:rFonts w:ascii="Times New Roman" w:eastAsia="標楷體" w:hAnsi="Times New Roman"/>
          <w:b/>
          <w:bCs/>
          <w:noProof/>
          <w:sz w:val="28"/>
          <w:szCs w:val="28"/>
        </w:rPr>
        <w:t>3</w:t>
      </w:r>
      <w:r w:rsidRPr="00BB5149">
        <w:rPr>
          <w:rFonts w:ascii="Times New Roman" w:eastAsia="標楷體" w:hAnsi="Times New Roman"/>
          <w:b/>
          <w:bCs/>
          <w:sz w:val="28"/>
          <w:szCs w:val="28"/>
        </w:rPr>
        <w:fldChar w:fldCharType="end"/>
      </w:r>
      <w:r w:rsidR="00A00CB8" w:rsidRPr="00BB5149">
        <w:rPr>
          <w:rFonts w:ascii="Times New Roman" w:eastAsia="標楷體" w:hAnsi="Times New Roman" w:hint="eastAsia"/>
          <w:b/>
          <w:bCs/>
          <w:sz w:val="28"/>
          <w:szCs w:val="28"/>
        </w:rPr>
        <w:t xml:space="preserve"> </w:t>
      </w:r>
      <w:r w:rsidR="007D51EE" w:rsidRPr="00BB5149">
        <w:rPr>
          <w:rFonts w:ascii="Times New Roman" w:eastAsia="標楷體" w:hAnsi="Times New Roman"/>
          <w:b/>
          <w:bCs/>
          <w:sz w:val="28"/>
          <w:szCs w:val="28"/>
        </w:rPr>
        <w:t>TensorFlow</w:t>
      </w:r>
      <w:bookmarkEnd w:id="55"/>
      <w:bookmarkEnd w:id="56"/>
      <w:bookmarkEnd w:id="57"/>
      <w:bookmarkEnd w:id="58"/>
      <w:bookmarkEnd w:id="59"/>
      <w:bookmarkEnd w:id="60"/>
    </w:p>
    <w:p w14:paraId="13A041E7" w14:textId="13FC05BC" w:rsidR="00A002F3" w:rsidRPr="00BB5149" w:rsidRDefault="00A002F3">
      <w:pPr>
        <w:widowControl/>
        <w:spacing w:afterLines="0"/>
        <w:ind w:left="0" w:firstLine="0"/>
        <w:jc w:val="left"/>
        <w:rPr>
          <w:rFonts w:ascii="Times New Roman" w:eastAsia="標楷體" w:hAnsi="Times New Roman"/>
          <w:sz w:val="28"/>
        </w:rPr>
      </w:pPr>
      <w:r w:rsidRPr="00BB5149">
        <w:rPr>
          <w:rFonts w:ascii="Times New Roman" w:eastAsia="標楷體" w:hAnsi="Times New Roman"/>
          <w:sz w:val="28"/>
        </w:rPr>
        <w:br w:type="page"/>
      </w:r>
    </w:p>
    <w:p w14:paraId="368FFE40" w14:textId="4FAD15AC" w:rsidR="006073BC" w:rsidRPr="00BB5149" w:rsidRDefault="006073BC" w:rsidP="006073BC">
      <w:pPr>
        <w:pStyle w:val="3"/>
        <w:spacing w:beforeLines="100" w:before="360" w:afterLines="50" w:after="180" w:line="240" w:lineRule="auto"/>
        <w:ind w:left="961" w:hangingChars="300" w:hanging="961"/>
        <w:jc w:val="left"/>
        <w:rPr>
          <w:rFonts w:ascii="Times New Roman" w:eastAsia="標楷體" w:hAnsi="Times New Roman"/>
          <w:sz w:val="32"/>
          <w:szCs w:val="32"/>
        </w:rPr>
      </w:pPr>
      <w:bookmarkStart w:id="61" w:name="_Toc197803785"/>
      <w:r w:rsidRPr="00BB5149">
        <w:rPr>
          <w:rFonts w:ascii="Times New Roman" w:eastAsia="標楷體" w:hAnsi="Times New Roman" w:hint="eastAsia"/>
          <w:sz w:val="32"/>
          <w:szCs w:val="32"/>
        </w:rPr>
        <w:lastRenderedPageBreak/>
        <w:t>A.</w:t>
      </w:r>
      <w:r w:rsidRPr="00BB5149">
        <w:rPr>
          <w:rFonts w:ascii="Times New Roman" w:eastAsia="標楷體" w:hAnsi="Times New Roman"/>
          <w:sz w:val="32"/>
          <w:szCs w:val="32"/>
        </w:rPr>
        <w:t>1.</w:t>
      </w:r>
      <w:r w:rsidRPr="00BB5149">
        <w:rPr>
          <w:rFonts w:ascii="Times New Roman" w:eastAsia="標楷體" w:hAnsi="Times New Roman" w:hint="eastAsia"/>
          <w:sz w:val="32"/>
          <w:szCs w:val="32"/>
        </w:rPr>
        <w:t xml:space="preserve">4 </w:t>
      </w:r>
      <w:r w:rsidRPr="00BB5149">
        <w:rPr>
          <w:rFonts w:ascii="Times New Roman" w:eastAsia="標楷體" w:hAnsi="Times New Roman"/>
          <w:sz w:val="32"/>
          <w:szCs w:val="32"/>
        </w:rPr>
        <w:t>Cohere API</w:t>
      </w:r>
      <w:bookmarkEnd w:id="61"/>
    </w:p>
    <w:p w14:paraId="4674C42E" w14:textId="31C637A8" w:rsidR="007D51EE" w:rsidRPr="00BB5149" w:rsidRDefault="006073BC" w:rsidP="006073BC">
      <w:pPr>
        <w:spacing w:afterLines="0" w:after="120" w:line="480" w:lineRule="exact"/>
        <w:ind w:left="0" w:firstLineChars="200" w:firstLine="560"/>
        <w:jc w:val="both"/>
        <w:rPr>
          <w:rFonts w:ascii="Times New Roman" w:eastAsia="標楷體" w:hAnsi="Times New Roman"/>
          <w:sz w:val="28"/>
        </w:rPr>
      </w:pPr>
      <w:r w:rsidRPr="00BB5149">
        <w:rPr>
          <w:rFonts w:ascii="Times New Roman" w:eastAsia="標楷體" w:hAnsi="Times New Roman" w:hint="eastAsia"/>
          <w:sz w:val="28"/>
        </w:rPr>
        <w:t xml:space="preserve">Cohere API </w:t>
      </w:r>
      <w:r w:rsidRPr="00BB5149">
        <w:rPr>
          <w:rFonts w:ascii="Times New Roman" w:eastAsia="標楷體" w:hAnsi="Times New Roman" w:hint="eastAsia"/>
          <w:sz w:val="28"/>
        </w:rPr>
        <w:t>是一個先進的自然語言處理（</w:t>
      </w:r>
      <w:r w:rsidRPr="00BB5149">
        <w:rPr>
          <w:rFonts w:ascii="Times New Roman" w:eastAsia="標楷體" w:hAnsi="Times New Roman" w:hint="eastAsia"/>
          <w:sz w:val="28"/>
        </w:rPr>
        <w:t>NLP</w:t>
      </w:r>
      <w:r w:rsidRPr="00BB5149">
        <w:rPr>
          <w:rFonts w:ascii="Times New Roman" w:eastAsia="標楷體" w:hAnsi="Times New Roman" w:hint="eastAsia"/>
          <w:sz w:val="28"/>
        </w:rPr>
        <w:t>）平台，提供強大的工具來處理各種語言相關的任務，幫助開發者輕鬆建構</w:t>
      </w:r>
      <w:r w:rsidRPr="00BB5149">
        <w:rPr>
          <w:rFonts w:ascii="Times New Roman" w:eastAsia="標楷體" w:hAnsi="Times New Roman" w:hint="eastAsia"/>
          <w:sz w:val="28"/>
        </w:rPr>
        <w:t xml:space="preserve"> AI </w:t>
      </w:r>
      <w:r w:rsidRPr="00BB5149">
        <w:rPr>
          <w:rFonts w:ascii="Times New Roman" w:eastAsia="標楷體" w:hAnsi="Times New Roman" w:hint="eastAsia"/>
          <w:sz w:val="28"/>
        </w:rPr>
        <w:t>應用。它的核心功能包括生成文本、文本嵌入、情感分析和文本分類，適用於多語言環境，支援英語、中文、法語等多種語言。</w:t>
      </w:r>
      <w:r w:rsidRPr="00BB5149">
        <w:rPr>
          <w:rFonts w:ascii="Times New Roman" w:eastAsia="標楷體" w:hAnsi="Times New Roman" w:hint="eastAsia"/>
          <w:sz w:val="28"/>
        </w:rPr>
        <w:t xml:space="preserve">Cohere </w:t>
      </w:r>
      <w:r w:rsidRPr="00BB5149">
        <w:rPr>
          <w:rFonts w:ascii="Times New Roman" w:eastAsia="標楷體" w:hAnsi="Times New Roman" w:hint="eastAsia"/>
          <w:sz w:val="28"/>
        </w:rPr>
        <w:t>提供經過大規模數據訓練的預訓練模型，能快速執行語言任務，例如問答、內容生成、文檔摘要和智能聊天。</w:t>
      </w:r>
      <w:r w:rsidRPr="00BB5149">
        <w:rPr>
          <w:rFonts w:ascii="Times New Roman" w:eastAsia="標楷體" w:hAnsi="Times New Roman" w:hint="eastAsia"/>
          <w:sz w:val="28"/>
        </w:rPr>
        <w:t xml:space="preserve">Cohere API </w:t>
      </w:r>
      <w:r w:rsidRPr="00BB5149">
        <w:rPr>
          <w:rFonts w:ascii="Times New Roman" w:eastAsia="標楷體" w:hAnsi="Times New Roman" w:hint="eastAsia"/>
          <w:sz w:val="28"/>
        </w:rPr>
        <w:t>設計簡單易用，通過</w:t>
      </w:r>
      <w:r w:rsidRPr="00BB5149">
        <w:rPr>
          <w:rFonts w:ascii="Times New Roman" w:eastAsia="標楷體" w:hAnsi="Times New Roman" w:hint="eastAsia"/>
          <w:sz w:val="28"/>
        </w:rPr>
        <w:t xml:space="preserve"> REST API </w:t>
      </w:r>
      <w:r w:rsidRPr="00BB5149">
        <w:rPr>
          <w:rFonts w:ascii="Times New Roman" w:eastAsia="標楷體" w:hAnsi="Times New Roman" w:hint="eastAsia"/>
          <w:sz w:val="28"/>
        </w:rPr>
        <w:t>輕鬆集成到現有的應用程式中。開發者僅需簡單的</w:t>
      </w:r>
      <w:r w:rsidRPr="00BB5149">
        <w:rPr>
          <w:rFonts w:ascii="Times New Roman" w:eastAsia="標楷體" w:hAnsi="Times New Roman" w:hint="eastAsia"/>
          <w:sz w:val="28"/>
        </w:rPr>
        <w:t xml:space="preserve"> API </w:t>
      </w:r>
      <w:r w:rsidRPr="00BB5149">
        <w:rPr>
          <w:rFonts w:ascii="Times New Roman" w:eastAsia="標楷體" w:hAnsi="Times New Roman" w:hint="eastAsia"/>
          <w:sz w:val="28"/>
        </w:rPr>
        <w:t>請求即可獲得高質量的語言處理結果，無需自行訓練或管理複雜的機器學習模型。它的文本嵌入功能特別強大，能有效地將文字轉化為高維向量，用於推薦系統、搜尋引擎優化和語義相似度分析等應用。</w:t>
      </w:r>
      <w:r w:rsidRPr="00BB5149">
        <w:rPr>
          <w:rFonts w:ascii="Times New Roman" w:eastAsia="標楷體" w:hAnsi="Times New Roman" w:hint="eastAsia"/>
          <w:sz w:val="28"/>
        </w:rPr>
        <w:t xml:space="preserve">Cohere </w:t>
      </w:r>
      <w:r w:rsidRPr="00BB5149">
        <w:rPr>
          <w:rFonts w:ascii="Times New Roman" w:eastAsia="標楷體" w:hAnsi="Times New Roman" w:hint="eastAsia"/>
          <w:sz w:val="28"/>
        </w:rPr>
        <w:t>不僅適合個人開發者，也能滿足企業對大規模語言處理的需求。通過提供穩定、高效的</w:t>
      </w:r>
      <w:r w:rsidRPr="00BB5149">
        <w:rPr>
          <w:rFonts w:ascii="Times New Roman" w:eastAsia="標楷體" w:hAnsi="Times New Roman" w:hint="eastAsia"/>
          <w:sz w:val="28"/>
        </w:rPr>
        <w:t xml:space="preserve"> NLP </w:t>
      </w:r>
      <w:r w:rsidRPr="00BB5149">
        <w:rPr>
          <w:rFonts w:ascii="Times New Roman" w:eastAsia="標楷體" w:hAnsi="Times New Roman" w:hint="eastAsia"/>
          <w:sz w:val="28"/>
        </w:rPr>
        <w:t>解決方案，</w:t>
      </w:r>
      <w:r w:rsidRPr="00BB5149">
        <w:rPr>
          <w:rFonts w:ascii="Times New Roman" w:eastAsia="標楷體" w:hAnsi="Times New Roman" w:hint="eastAsia"/>
          <w:sz w:val="28"/>
        </w:rPr>
        <w:t xml:space="preserve">Cohere </w:t>
      </w:r>
      <w:r w:rsidRPr="00BB5149">
        <w:rPr>
          <w:rFonts w:ascii="Times New Roman" w:eastAsia="標楷體" w:hAnsi="Times New Roman" w:hint="eastAsia"/>
          <w:sz w:val="28"/>
        </w:rPr>
        <w:t>幫助各行各業快速實現</w:t>
      </w:r>
      <w:r w:rsidRPr="00BB5149">
        <w:rPr>
          <w:rFonts w:ascii="Times New Roman" w:eastAsia="標楷體" w:hAnsi="Times New Roman" w:hint="eastAsia"/>
          <w:sz w:val="28"/>
        </w:rPr>
        <w:t xml:space="preserve"> AI </w:t>
      </w:r>
      <w:r w:rsidRPr="00BB5149">
        <w:rPr>
          <w:rFonts w:ascii="Times New Roman" w:eastAsia="標楷體" w:hAnsi="Times New Roman" w:hint="eastAsia"/>
          <w:sz w:val="28"/>
        </w:rPr>
        <w:t>驅動的創新，從而提升效率並增強產品競爭力。</w:t>
      </w:r>
    </w:p>
    <w:p w14:paraId="10949FE5" w14:textId="4ADD765A" w:rsidR="006073BC" w:rsidRPr="00BB5149" w:rsidRDefault="006073BC" w:rsidP="006073BC">
      <w:pPr>
        <w:spacing w:beforeLines="100" w:before="360" w:afterLines="0"/>
        <w:ind w:left="0" w:firstLineChars="200" w:firstLine="560"/>
        <w:jc w:val="both"/>
        <w:rPr>
          <w:rFonts w:ascii="Times New Roman" w:eastAsia="標楷體" w:hAnsi="Times New Roman"/>
          <w:sz w:val="28"/>
        </w:rPr>
      </w:pPr>
      <w:r w:rsidRPr="00BB5149">
        <w:rPr>
          <w:rFonts w:ascii="Times New Roman" w:eastAsia="標楷體" w:hAnsi="Times New Roman"/>
          <w:noProof/>
          <w:sz w:val="28"/>
        </w:rPr>
        <w:drawing>
          <wp:inline distT="0" distB="0" distL="0" distR="0" wp14:anchorId="2A515F9C" wp14:editId="7A95E8E1">
            <wp:extent cx="4767427" cy="1018572"/>
            <wp:effectExtent l="0" t="0" r="0" b="0"/>
            <wp:docPr id="71892635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16627" r="1237" b="18311"/>
                    <a:stretch/>
                  </pic:blipFill>
                  <pic:spPr bwMode="auto">
                    <a:xfrm>
                      <a:off x="0" y="0"/>
                      <a:ext cx="4769485" cy="1019012"/>
                    </a:xfrm>
                    <a:prstGeom prst="rect">
                      <a:avLst/>
                    </a:prstGeom>
                    <a:noFill/>
                    <a:ln>
                      <a:noFill/>
                    </a:ln>
                    <a:extLst>
                      <a:ext uri="{53640926-AAD7-44D8-BBD7-CCE9431645EC}">
                        <a14:shadowObscured xmlns:a14="http://schemas.microsoft.com/office/drawing/2010/main"/>
                      </a:ext>
                    </a:extLst>
                  </pic:spPr>
                </pic:pic>
              </a:graphicData>
            </a:graphic>
          </wp:inline>
        </w:drawing>
      </w:r>
    </w:p>
    <w:p w14:paraId="7E18737C" w14:textId="2B09AD94" w:rsidR="006073BC" w:rsidRPr="00BB5149" w:rsidRDefault="006073BC" w:rsidP="006073BC">
      <w:pPr>
        <w:pStyle w:val="af7"/>
        <w:spacing w:after="360"/>
        <w:rPr>
          <w:rFonts w:ascii="Times New Roman" w:eastAsia="標楷體" w:hAnsi="Times New Roman"/>
          <w:b/>
          <w:bCs/>
          <w:sz w:val="28"/>
          <w:szCs w:val="28"/>
        </w:rPr>
      </w:pPr>
      <w:bookmarkStart w:id="62" w:name="_Toc184687301"/>
      <w:bookmarkStart w:id="63" w:name="_Toc184773955"/>
      <w:r w:rsidRPr="00BB5149">
        <w:rPr>
          <w:rFonts w:ascii="Times New Roman" w:eastAsia="標楷體" w:hAnsi="Times New Roman" w:hint="eastAsia"/>
          <w:b/>
          <w:bCs/>
          <w:sz w:val="28"/>
          <w:szCs w:val="28"/>
        </w:rPr>
        <w:t>圖</w:t>
      </w:r>
      <w:r w:rsidRPr="00BB5149">
        <w:rPr>
          <w:rFonts w:ascii="Times New Roman" w:eastAsia="標楷體" w:hAnsi="Times New Roman" w:hint="eastAsia"/>
          <w:b/>
          <w:bCs/>
          <w:sz w:val="28"/>
          <w:szCs w:val="28"/>
        </w:rPr>
        <w:t>A.</w:t>
      </w:r>
      <w:r w:rsidRPr="00BB5149">
        <w:rPr>
          <w:rFonts w:ascii="Times New Roman" w:eastAsia="標楷體" w:hAnsi="Times New Roman"/>
          <w:b/>
          <w:bCs/>
          <w:sz w:val="28"/>
          <w:szCs w:val="28"/>
        </w:rPr>
        <w:fldChar w:fldCharType="begin"/>
      </w:r>
      <w:r w:rsidRPr="00BB5149">
        <w:rPr>
          <w:rFonts w:ascii="Times New Roman" w:eastAsia="標楷體" w:hAnsi="Times New Roman"/>
          <w:b/>
          <w:bCs/>
          <w:sz w:val="28"/>
          <w:szCs w:val="28"/>
        </w:rPr>
        <w:instrText xml:space="preserve"> </w:instrText>
      </w:r>
      <w:r w:rsidRPr="00BB5149">
        <w:rPr>
          <w:rFonts w:ascii="Times New Roman" w:eastAsia="標楷體" w:hAnsi="Times New Roman" w:hint="eastAsia"/>
          <w:b/>
          <w:bCs/>
          <w:sz w:val="28"/>
          <w:szCs w:val="28"/>
        </w:rPr>
        <w:instrText xml:space="preserve">SEQ </w:instrText>
      </w:r>
      <w:r w:rsidRPr="00BB5149">
        <w:rPr>
          <w:rFonts w:ascii="Times New Roman" w:eastAsia="標楷體" w:hAnsi="Times New Roman" w:hint="eastAsia"/>
          <w:b/>
          <w:bCs/>
          <w:sz w:val="28"/>
          <w:szCs w:val="28"/>
        </w:rPr>
        <w:instrText>圖</w:instrText>
      </w:r>
      <w:r w:rsidRPr="00BB5149">
        <w:rPr>
          <w:rFonts w:ascii="Times New Roman" w:eastAsia="標楷體" w:hAnsi="Times New Roman" w:hint="eastAsia"/>
          <w:b/>
          <w:bCs/>
          <w:sz w:val="28"/>
          <w:szCs w:val="28"/>
        </w:rPr>
        <w:instrText>A. \* ARABIC</w:instrText>
      </w:r>
      <w:r w:rsidRPr="00BB5149">
        <w:rPr>
          <w:rFonts w:ascii="Times New Roman" w:eastAsia="標楷體" w:hAnsi="Times New Roman"/>
          <w:b/>
          <w:bCs/>
          <w:sz w:val="28"/>
          <w:szCs w:val="28"/>
        </w:rPr>
        <w:instrText xml:space="preserve"> </w:instrText>
      </w:r>
      <w:r w:rsidRPr="00BB5149">
        <w:rPr>
          <w:rFonts w:ascii="Times New Roman" w:eastAsia="標楷體" w:hAnsi="Times New Roman"/>
          <w:b/>
          <w:bCs/>
          <w:sz w:val="28"/>
          <w:szCs w:val="28"/>
        </w:rPr>
        <w:fldChar w:fldCharType="separate"/>
      </w:r>
      <w:r w:rsidR="00FF6CE6">
        <w:rPr>
          <w:rFonts w:ascii="Times New Roman" w:eastAsia="標楷體" w:hAnsi="Times New Roman"/>
          <w:b/>
          <w:bCs/>
          <w:noProof/>
          <w:sz w:val="28"/>
          <w:szCs w:val="28"/>
        </w:rPr>
        <w:t>4</w:t>
      </w:r>
      <w:r w:rsidRPr="00BB5149">
        <w:rPr>
          <w:rFonts w:ascii="Times New Roman" w:eastAsia="標楷體" w:hAnsi="Times New Roman"/>
          <w:b/>
          <w:bCs/>
          <w:sz w:val="28"/>
          <w:szCs w:val="28"/>
        </w:rPr>
        <w:fldChar w:fldCharType="end"/>
      </w:r>
      <w:r w:rsidRPr="00BB5149">
        <w:rPr>
          <w:rFonts w:ascii="Times New Roman" w:eastAsia="標楷體" w:hAnsi="Times New Roman" w:hint="eastAsia"/>
          <w:b/>
          <w:bCs/>
          <w:sz w:val="28"/>
          <w:szCs w:val="28"/>
        </w:rPr>
        <w:t xml:space="preserve"> </w:t>
      </w:r>
      <w:r w:rsidRPr="00BB5149">
        <w:rPr>
          <w:rFonts w:ascii="Times New Roman" w:eastAsia="標楷體" w:hAnsi="Times New Roman"/>
          <w:b/>
          <w:bCs/>
          <w:sz w:val="28"/>
          <w:szCs w:val="28"/>
        </w:rPr>
        <w:t>Cohere API</w:t>
      </w:r>
      <w:bookmarkEnd w:id="62"/>
      <w:bookmarkEnd w:id="63"/>
    </w:p>
    <w:p w14:paraId="060CE854" w14:textId="77777777" w:rsidR="007D51EE" w:rsidRPr="00BB5149" w:rsidRDefault="007D51EE" w:rsidP="007D51EE">
      <w:pPr>
        <w:spacing w:afterLines="0" w:after="120" w:line="480" w:lineRule="exact"/>
        <w:ind w:left="0" w:firstLineChars="200" w:firstLine="560"/>
        <w:jc w:val="both"/>
        <w:rPr>
          <w:rFonts w:ascii="Times New Roman" w:eastAsia="標楷體" w:hAnsi="Times New Roman"/>
          <w:sz w:val="28"/>
        </w:rPr>
      </w:pPr>
      <w:r w:rsidRPr="00BB5149">
        <w:rPr>
          <w:rFonts w:ascii="Times New Roman" w:eastAsia="標楷體" w:hAnsi="Times New Roman"/>
          <w:sz w:val="28"/>
        </w:rPr>
        <w:br w:type="page"/>
      </w:r>
    </w:p>
    <w:p w14:paraId="383994D7" w14:textId="721ACBAF" w:rsidR="007D51EE" w:rsidRPr="00BB5149" w:rsidRDefault="007D51EE" w:rsidP="007D51EE">
      <w:pPr>
        <w:pStyle w:val="2"/>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64" w:name="_Toc197803786"/>
      <w:r w:rsidRPr="00BB5149">
        <w:rPr>
          <w:rFonts w:ascii="Times New Roman" w:eastAsia="標楷體" w:hAnsi="Times New Roman" w:cs="Times New Roman" w:hint="eastAsia"/>
          <w:sz w:val="36"/>
          <w:szCs w:val="36"/>
        </w:rPr>
        <w:lastRenderedPageBreak/>
        <w:t>A.</w:t>
      </w:r>
      <w:r w:rsidRPr="00BB5149">
        <w:rPr>
          <w:rFonts w:ascii="Times New Roman" w:eastAsia="標楷體" w:hAnsi="Times New Roman" w:cs="Times New Roman"/>
          <w:sz w:val="36"/>
          <w:szCs w:val="36"/>
        </w:rPr>
        <w:t>2</w:t>
      </w:r>
      <w:r w:rsidRPr="00BB5149">
        <w:rPr>
          <w:rFonts w:ascii="Times New Roman" w:eastAsia="標楷體" w:hAnsi="Times New Roman" w:cs="Times New Roman" w:hint="eastAsia"/>
          <w:sz w:val="36"/>
          <w:szCs w:val="36"/>
        </w:rPr>
        <w:t xml:space="preserve"> </w:t>
      </w:r>
      <w:r w:rsidR="00971B74" w:rsidRPr="00BB5149">
        <w:rPr>
          <w:rFonts w:ascii="Times New Roman" w:eastAsia="標楷體" w:hAnsi="Times New Roman" w:hint="eastAsia"/>
          <w:sz w:val="32"/>
          <w:szCs w:val="32"/>
        </w:rPr>
        <w:t>影像辨識電腦硬體</w:t>
      </w:r>
      <w:bookmarkEnd w:id="64"/>
    </w:p>
    <w:p w14:paraId="23096D45" w14:textId="120624BD" w:rsidR="007D51EE" w:rsidRPr="00BB5149" w:rsidRDefault="007D51EE" w:rsidP="007D51EE">
      <w:pPr>
        <w:spacing w:afterLines="0" w:after="120" w:line="480" w:lineRule="exact"/>
        <w:ind w:left="0" w:firstLineChars="200" w:firstLine="560"/>
        <w:jc w:val="both"/>
        <w:rPr>
          <w:rFonts w:ascii="Times New Roman" w:eastAsia="標楷體" w:hAnsi="Times New Roman"/>
          <w:sz w:val="28"/>
        </w:rPr>
      </w:pPr>
    </w:p>
    <w:p w14:paraId="3BB1A916" w14:textId="0E7C87BC" w:rsidR="007D51EE" w:rsidRPr="00BB5149" w:rsidRDefault="00506CB8" w:rsidP="00046B3A">
      <w:pPr>
        <w:pStyle w:val="af7"/>
        <w:spacing w:beforeLines="100" w:before="360" w:afterLines="0"/>
        <w:rPr>
          <w:rFonts w:ascii="Times New Roman" w:eastAsia="標楷體" w:hAnsi="Times New Roman"/>
          <w:b/>
          <w:bCs/>
          <w:sz w:val="28"/>
          <w:szCs w:val="28"/>
        </w:rPr>
      </w:pPr>
      <w:bookmarkStart w:id="65" w:name="_Toc122871105"/>
      <w:bookmarkStart w:id="66" w:name="_Toc167234369"/>
      <w:r w:rsidRPr="00BB5149">
        <w:rPr>
          <w:rFonts w:ascii="Times New Roman" w:eastAsia="標楷體" w:hAnsi="Times New Roman" w:hint="eastAsia"/>
          <w:b/>
          <w:bCs/>
          <w:sz w:val="28"/>
          <w:szCs w:val="28"/>
        </w:rPr>
        <w:t>表</w:t>
      </w:r>
      <w:r w:rsidRPr="00BB5149">
        <w:rPr>
          <w:rFonts w:ascii="Times New Roman" w:eastAsia="標楷體" w:hAnsi="Times New Roman" w:hint="eastAsia"/>
          <w:b/>
          <w:bCs/>
          <w:sz w:val="28"/>
          <w:szCs w:val="28"/>
        </w:rPr>
        <w:t>A.</w:t>
      </w:r>
      <w:r w:rsidRPr="00BB5149">
        <w:rPr>
          <w:rFonts w:ascii="Times New Roman" w:eastAsia="標楷體" w:hAnsi="Times New Roman"/>
          <w:b/>
          <w:bCs/>
          <w:sz w:val="28"/>
          <w:szCs w:val="28"/>
        </w:rPr>
        <w:fldChar w:fldCharType="begin"/>
      </w:r>
      <w:r w:rsidRPr="00BB5149">
        <w:rPr>
          <w:rFonts w:ascii="Times New Roman" w:eastAsia="標楷體" w:hAnsi="Times New Roman"/>
          <w:b/>
          <w:bCs/>
          <w:sz w:val="28"/>
          <w:szCs w:val="28"/>
        </w:rPr>
        <w:instrText xml:space="preserve"> </w:instrText>
      </w:r>
      <w:r w:rsidRPr="00BB5149">
        <w:rPr>
          <w:rFonts w:ascii="Times New Roman" w:eastAsia="標楷體" w:hAnsi="Times New Roman" w:hint="eastAsia"/>
          <w:b/>
          <w:bCs/>
          <w:sz w:val="28"/>
          <w:szCs w:val="28"/>
        </w:rPr>
        <w:instrText xml:space="preserve">SEQ </w:instrText>
      </w:r>
      <w:r w:rsidRPr="00BB5149">
        <w:rPr>
          <w:rFonts w:ascii="Times New Roman" w:eastAsia="標楷體" w:hAnsi="Times New Roman" w:hint="eastAsia"/>
          <w:b/>
          <w:bCs/>
          <w:sz w:val="28"/>
          <w:szCs w:val="28"/>
        </w:rPr>
        <w:instrText>表</w:instrText>
      </w:r>
      <w:r w:rsidRPr="00BB5149">
        <w:rPr>
          <w:rFonts w:ascii="Times New Roman" w:eastAsia="標楷體" w:hAnsi="Times New Roman" w:hint="eastAsia"/>
          <w:b/>
          <w:bCs/>
          <w:sz w:val="28"/>
          <w:szCs w:val="28"/>
        </w:rPr>
        <w:instrText>A. \* ARABIC</w:instrText>
      </w:r>
      <w:r w:rsidRPr="00BB5149">
        <w:rPr>
          <w:rFonts w:ascii="Times New Roman" w:eastAsia="標楷體" w:hAnsi="Times New Roman"/>
          <w:b/>
          <w:bCs/>
          <w:sz w:val="28"/>
          <w:szCs w:val="28"/>
        </w:rPr>
        <w:instrText xml:space="preserve"> </w:instrText>
      </w:r>
      <w:r w:rsidRPr="00BB5149">
        <w:rPr>
          <w:rFonts w:ascii="Times New Roman" w:eastAsia="標楷體" w:hAnsi="Times New Roman"/>
          <w:b/>
          <w:bCs/>
          <w:sz w:val="28"/>
          <w:szCs w:val="28"/>
        </w:rPr>
        <w:fldChar w:fldCharType="separate"/>
      </w:r>
      <w:r w:rsidR="00FF6CE6">
        <w:rPr>
          <w:rFonts w:ascii="Times New Roman" w:eastAsia="標楷體" w:hAnsi="Times New Roman"/>
          <w:b/>
          <w:bCs/>
          <w:noProof/>
          <w:sz w:val="28"/>
          <w:szCs w:val="28"/>
        </w:rPr>
        <w:t>1</w:t>
      </w:r>
      <w:r w:rsidRPr="00BB5149">
        <w:rPr>
          <w:rFonts w:ascii="Times New Roman" w:eastAsia="標楷體" w:hAnsi="Times New Roman"/>
          <w:b/>
          <w:bCs/>
          <w:sz w:val="28"/>
          <w:szCs w:val="28"/>
        </w:rPr>
        <w:fldChar w:fldCharType="end"/>
      </w:r>
      <w:r w:rsidR="007D51EE" w:rsidRPr="00BB5149">
        <w:rPr>
          <w:rFonts w:ascii="Times New Roman" w:eastAsia="標楷體" w:hAnsi="Times New Roman" w:hint="eastAsia"/>
          <w:b/>
          <w:bCs/>
          <w:sz w:val="28"/>
          <w:szCs w:val="28"/>
        </w:rPr>
        <w:t>影像辨識電腦</w:t>
      </w:r>
      <w:bookmarkEnd w:id="65"/>
      <w:r w:rsidR="007D51EE" w:rsidRPr="00BB5149">
        <w:rPr>
          <w:rFonts w:ascii="Times New Roman" w:eastAsia="標楷體" w:hAnsi="Times New Roman" w:hint="eastAsia"/>
          <w:b/>
          <w:bCs/>
          <w:sz w:val="28"/>
          <w:szCs w:val="28"/>
        </w:rPr>
        <w:t>1</w:t>
      </w:r>
      <w:bookmarkEnd w:id="66"/>
    </w:p>
    <w:tbl>
      <w:tblPr>
        <w:tblStyle w:val="af"/>
        <w:tblW w:w="0" w:type="auto"/>
        <w:jc w:val="center"/>
        <w:tblLook w:val="04A0" w:firstRow="1" w:lastRow="0" w:firstColumn="1" w:lastColumn="0" w:noHBand="0" w:noVBand="1"/>
      </w:tblPr>
      <w:tblGrid>
        <w:gridCol w:w="2037"/>
        <w:gridCol w:w="5158"/>
      </w:tblGrid>
      <w:tr w:rsidR="007D51EE" w:rsidRPr="00BB5149" w14:paraId="0C0A3453" w14:textId="77777777" w:rsidTr="00DE1054">
        <w:trPr>
          <w:trHeight w:val="502"/>
          <w:jc w:val="center"/>
        </w:trPr>
        <w:tc>
          <w:tcPr>
            <w:tcW w:w="2037" w:type="dxa"/>
            <w:vAlign w:val="center"/>
          </w:tcPr>
          <w:p w14:paraId="29B09399"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作業系統</w:t>
            </w:r>
          </w:p>
        </w:tc>
        <w:tc>
          <w:tcPr>
            <w:tcW w:w="5158" w:type="dxa"/>
            <w:vAlign w:val="center"/>
          </w:tcPr>
          <w:p w14:paraId="761B2FEB"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Windows 1</w:t>
            </w:r>
            <w:r w:rsidRPr="00BB5149">
              <w:rPr>
                <w:rFonts w:ascii="Times New Roman" w:eastAsia="標楷體" w:hAnsi="Times New Roman" w:cs="Times New Roman" w:hint="eastAsia"/>
                <w:sz w:val="28"/>
                <w:szCs w:val="28"/>
              </w:rPr>
              <w:t>1</w:t>
            </w:r>
            <w:r w:rsidRPr="00BB5149">
              <w:rPr>
                <w:rFonts w:ascii="Times New Roman" w:eastAsia="標楷體" w:hAnsi="Times New Roman" w:cs="Times New Roman"/>
                <w:sz w:val="28"/>
                <w:szCs w:val="28"/>
              </w:rPr>
              <w:t xml:space="preserve"> </w:t>
            </w:r>
            <w:r w:rsidRPr="00BB5149">
              <w:rPr>
                <w:rFonts w:ascii="Times New Roman" w:eastAsia="標楷體" w:hAnsi="Times New Roman" w:cs="Times New Roman" w:hint="eastAsia"/>
                <w:sz w:val="28"/>
                <w:szCs w:val="28"/>
              </w:rPr>
              <w:t>家用</w:t>
            </w:r>
            <w:r w:rsidRPr="00BB5149">
              <w:rPr>
                <w:rFonts w:ascii="Times New Roman" w:eastAsia="標楷體" w:hAnsi="Times New Roman" w:cs="Times New Roman"/>
                <w:sz w:val="28"/>
                <w:szCs w:val="28"/>
              </w:rPr>
              <w:t>版</w:t>
            </w:r>
          </w:p>
        </w:tc>
      </w:tr>
      <w:tr w:rsidR="007D51EE" w:rsidRPr="00BB5149" w14:paraId="00D0502F" w14:textId="77777777" w:rsidTr="00DE1054">
        <w:trPr>
          <w:trHeight w:val="707"/>
          <w:jc w:val="center"/>
        </w:trPr>
        <w:tc>
          <w:tcPr>
            <w:tcW w:w="2037" w:type="dxa"/>
            <w:vAlign w:val="center"/>
          </w:tcPr>
          <w:p w14:paraId="7E8601A1"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處理器</w:t>
            </w:r>
          </w:p>
        </w:tc>
        <w:tc>
          <w:tcPr>
            <w:tcW w:w="5158" w:type="dxa"/>
            <w:vAlign w:val="center"/>
          </w:tcPr>
          <w:p w14:paraId="75F98781"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Intel(R) Core(TM) i</w:t>
            </w:r>
            <w:r w:rsidRPr="00BB5149">
              <w:rPr>
                <w:rFonts w:ascii="Times New Roman" w:eastAsia="標楷體" w:hAnsi="Times New Roman" w:cs="Times New Roman" w:hint="eastAsia"/>
                <w:sz w:val="28"/>
                <w:szCs w:val="28"/>
              </w:rPr>
              <w:t>5</w:t>
            </w:r>
            <w:r w:rsidRPr="00BB5149">
              <w:rPr>
                <w:rFonts w:ascii="Times New Roman" w:eastAsia="標楷體" w:hAnsi="Times New Roman" w:cs="Times New Roman"/>
                <w:sz w:val="28"/>
                <w:szCs w:val="28"/>
              </w:rPr>
              <w:t>-12</w:t>
            </w:r>
            <w:r w:rsidRPr="00BB5149">
              <w:rPr>
                <w:rFonts w:ascii="Times New Roman" w:eastAsia="標楷體" w:hAnsi="Times New Roman" w:cs="Times New Roman" w:hint="eastAsia"/>
                <w:sz w:val="28"/>
                <w:szCs w:val="28"/>
              </w:rPr>
              <w:t>5</w:t>
            </w:r>
            <w:r w:rsidRPr="00BB5149">
              <w:rPr>
                <w:rFonts w:ascii="Times New Roman" w:eastAsia="標楷體" w:hAnsi="Times New Roman" w:cs="Times New Roman"/>
                <w:sz w:val="28"/>
                <w:szCs w:val="28"/>
              </w:rPr>
              <w:t>00</w:t>
            </w:r>
            <w:r w:rsidRPr="00BB5149">
              <w:rPr>
                <w:rFonts w:ascii="Times New Roman" w:eastAsia="標楷體" w:hAnsi="Times New Roman" w:cs="Times New Roman" w:hint="eastAsia"/>
                <w:sz w:val="28"/>
                <w:szCs w:val="28"/>
              </w:rPr>
              <w:t>H</w:t>
            </w:r>
          </w:p>
        </w:tc>
      </w:tr>
      <w:tr w:rsidR="007D51EE" w:rsidRPr="00BB5149" w14:paraId="52636E4D" w14:textId="77777777" w:rsidTr="00DE1054">
        <w:trPr>
          <w:trHeight w:val="707"/>
          <w:jc w:val="center"/>
        </w:trPr>
        <w:tc>
          <w:tcPr>
            <w:tcW w:w="2037" w:type="dxa"/>
            <w:vAlign w:val="center"/>
          </w:tcPr>
          <w:p w14:paraId="52A0D957"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晶片組型號</w:t>
            </w:r>
          </w:p>
        </w:tc>
        <w:tc>
          <w:tcPr>
            <w:tcW w:w="5158" w:type="dxa"/>
            <w:vAlign w:val="center"/>
          </w:tcPr>
          <w:p w14:paraId="7FBEB645"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Intel®</w:t>
            </w:r>
            <w:r w:rsidRPr="00BB5149">
              <w:rPr>
                <w:rFonts w:ascii="Times New Roman" w:eastAsia="標楷體" w:hAnsi="Times New Roman" w:cs="Times New Roman" w:hint="eastAsia"/>
                <w:sz w:val="28"/>
                <w:szCs w:val="28"/>
              </w:rPr>
              <w:t xml:space="preserve"> Iris</w:t>
            </w:r>
            <w:r w:rsidRPr="00BB5149">
              <w:rPr>
                <w:rFonts w:ascii="Times New Roman" w:eastAsia="標楷體" w:hAnsi="Times New Roman" w:cs="Times New Roman"/>
                <w:sz w:val="28"/>
                <w:szCs w:val="28"/>
              </w:rPr>
              <w:t>(R)</w:t>
            </w:r>
            <w:r w:rsidRPr="00BB5149">
              <w:rPr>
                <w:rFonts w:ascii="Times New Roman" w:eastAsia="標楷體" w:hAnsi="Times New Roman" w:cs="Times New Roman" w:hint="eastAsia"/>
                <w:sz w:val="28"/>
                <w:szCs w:val="28"/>
              </w:rPr>
              <w:t xml:space="preserve"> Xe </w:t>
            </w:r>
            <w:r w:rsidRPr="00BB5149">
              <w:rPr>
                <w:rFonts w:ascii="Times New Roman" w:eastAsia="標楷體" w:hAnsi="Times New Roman" w:cs="Times New Roman"/>
                <w:sz w:val="28"/>
                <w:szCs w:val="28"/>
              </w:rPr>
              <w:t>Graphics</w:t>
            </w:r>
          </w:p>
        </w:tc>
      </w:tr>
      <w:tr w:rsidR="007D51EE" w:rsidRPr="00BB5149" w14:paraId="336F1EDF" w14:textId="77777777" w:rsidTr="00DE1054">
        <w:trPr>
          <w:trHeight w:val="707"/>
          <w:jc w:val="center"/>
        </w:trPr>
        <w:tc>
          <w:tcPr>
            <w:tcW w:w="2037" w:type="dxa"/>
            <w:vAlign w:val="center"/>
          </w:tcPr>
          <w:p w14:paraId="4B8B55EA"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標準記憶體</w:t>
            </w:r>
          </w:p>
        </w:tc>
        <w:tc>
          <w:tcPr>
            <w:tcW w:w="5158" w:type="dxa"/>
            <w:vAlign w:val="center"/>
          </w:tcPr>
          <w:p w14:paraId="3B6BD8F6"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hint="eastAsia"/>
                <w:sz w:val="28"/>
                <w:szCs w:val="28"/>
              </w:rPr>
              <w:t>16</w:t>
            </w:r>
            <w:r w:rsidRPr="00BB5149">
              <w:rPr>
                <w:rFonts w:ascii="Times New Roman" w:eastAsia="標楷體" w:hAnsi="Times New Roman" w:cs="Times New Roman"/>
                <w:sz w:val="28"/>
                <w:szCs w:val="28"/>
              </w:rPr>
              <w:t>GB</w:t>
            </w:r>
          </w:p>
        </w:tc>
      </w:tr>
      <w:tr w:rsidR="007D51EE" w:rsidRPr="00BB5149" w14:paraId="49ED436F" w14:textId="77777777" w:rsidTr="00DE1054">
        <w:trPr>
          <w:trHeight w:val="707"/>
          <w:jc w:val="center"/>
        </w:trPr>
        <w:tc>
          <w:tcPr>
            <w:tcW w:w="2037" w:type="dxa"/>
            <w:vAlign w:val="center"/>
          </w:tcPr>
          <w:p w14:paraId="4900321E"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記憶體</w:t>
            </w:r>
          </w:p>
        </w:tc>
        <w:tc>
          <w:tcPr>
            <w:tcW w:w="5158" w:type="dxa"/>
            <w:vAlign w:val="center"/>
          </w:tcPr>
          <w:p w14:paraId="278F9253"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DDR</w:t>
            </w:r>
            <w:r w:rsidRPr="00BB5149">
              <w:rPr>
                <w:rFonts w:ascii="Times New Roman" w:eastAsia="標楷體" w:hAnsi="Times New Roman" w:cs="Times New Roman" w:hint="eastAsia"/>
                <w:sz w:val="28"/>
                <w:szCs w:val="28"/>
              </w:rPr>
              <w:t>5</w:t>
            </w:r>
            <w:r w:rsidRPr="00BB5149">
              <w:rPr>
                <w:rFonts w:ascii="Times New Roman" w:eastAsia="標楷體" w:hAnsi="Times New Roman" w:cs="Times New Roman"/>
                <w:sz w:val="28"/>
                <w:szCs w:val="28"/>
              </w:rPr>
              <w:t>-</w:t>
            </w:r>
            <w:r w:rsidRPr="00BB5149">
              <w:rPr>
                <w:rFonts w:ascii="Times New Roman" w:eastAsia="標楷體" w:hAnsi="Times New Roman" w:cs="Times New Roman" w:hint="eastAsia"/>
                <w:sz w:val="28"/>
                <w:szCs w:val="28"/>
              </w:rPr>
              <w:t>48</w:t>
            </w:r>
            <w:r w:rsidRPr="00BB5149">
              <w:rPr>
                <w:rFonts w:ascii="Times New Roman" w:eastAsia="標楷體" w:hAnsi="Times New Roman" w:cs="Times New Roman"/>
                <w:sz w:val="28"/>
                <w:szCs w:val="28"/>
              </w:rPr>
              <w:t>00</w:t>
            </w:r>
          </w:p>
        </w:tc>
      </w:tr>
      <w:tr w:rsidR="007D51EE" w:rsidRPr="00BB5149" w14:paraId="7AE712BF" w14:textId="77777777" w:rsidTr="00DE1054">
        <w:trPr>
          <w:trHeight w:val="479"/>
          <w:jc w:val="center"/>
        </w:trPr>
        <w:tc>
          <w:tcPr>
            <w:tcW w:w="2037" w:type="dxa"/>
            <w:vAlign w:val="center"/>
          </w:tcPr>
          <w:p w14:paraId="2E40C587"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外部顯卡</w:t>
            </w:r>
          </w:p>
        </w:tc>
        <w:tc>
          <w:tcPr>
            <w:tcW w:w="5158" w:type="dxa"/>
            <w:vAlign w:val="center"/>
          </w:tcPr>
          <w:p w14:paraId="05E69B79" w14:textId="77777777" w:rsidR="007D51EE" w:rsidRPr="00BB5149" w:rsidRDefault="007D51EE" w:rsidP="00DE1054">
            <w:pPr>
              <w:spacing w:afterLines="0"/>
              <w:ind w:leftChars="-82" w:left="-197" w:rightChars="71" w:right="170" w:firstLineChars="70" w:firstLine="196"/>
              <w:rPr>
                <w:rFonts w:ascii="Times New Roman" w:eastAsia="標楷體" w:hAnsi="Times New Roman" w:cs="Times New Roman"/>
                <w:sz w:val="28"/>
                <w:szCs w:val="28"/>
              </w:rPr>
            </w:pPr>
            <w:r w:rsidRPr="00BB5149">
              <w:rPr>
                <w:rFonts w:ascii="Times New Roman" w:eastAsia="標楷體" w:hAnsi="Times New Roman" w:cs="Times New Roman"/>
                <w:sz w:val="28"/>
                <w:szCs w:val="28"/>
              </w:rPr>
              <w:t xml:space="preserve">NVIDIA GeForce </w:t>
            </w:r>
            <w:r w:rsidRPr="00BB5149">
              <w:rPr>
                <w:rFonts w:ascii="Times New Roman" w:eastAsia="標楷體" w:hAnsi="Times New Roman" w:cs="Times New Roman" w:hint="eastAsia"/>
                <w:sz w:val="28"/>
                <w:szCs w:val="28"/>
              </w:rPr>
              <w:t>R</w:t>
            </w:r>
            <w:r w:rsidRPr="00BB5149">
              <w:rPr>
                <w:rFonts w:ascii="Times New Roman" w:eastAsia="標楷體" w:hAnsi="Times New Roman" w:cs="Times New Roman"/>
                <w:sz w:val="28"/>
                <w:szCs w:val="28"/>
              </w:rPr>
              <w:t>TX</w:t>
            </w:r>
            <w:r w:rsidRPr="00BB5149">
              <w:rPr>
                <w:rFonts w:ascii="Times New Roman" w:eastAsia="標楷體" w:hAnsi="Times New Roman" w:cs="Times New Roman" w:hint="eastAsia"/>
                <w:sz w:val="28"/>
                <w:szCs w:val="28"/>
              </w:rPr>
              <w:t xml:space="preserve"> 4050 laptop GPU</w:t>
            </w:r>
          </w:p>
        </w:tc>
      </w:tr>
    </w:tbl>
    <w:p w14:paraId="504F66E7" w14:textId="50A78336" w:rsidR="008A134E" w:rsidRPr="00324D89" w:rsidRDefault="008A134E" w:rsidP="00324D89">
      <w:pPr>
        <w:widowControl/>
        <w:spacing w:afterLines="0"/>
        <w:ind w:left="0" w:firstLine="0"/>
        <w:jc w:val="left"/>
        <w:rPr>
          <w:rFonts w:ascii="Times New Roman" w:eastAsia="標楷體" w:hAnsi="Times New Roman" w:hint="eastAsia"/>
          <w:b/>
          <w:bCs/>
          <w:sz w:val="28"/>
          <w:szCs w:val="28"/>
        </w:rPr>
      </w:pPr>
    </w:p>
    <w:sectPr w:rsidR="008A134E" w:rsidRPr="00324D89" w:rsidSect="00CC75B3">
      <w:footerReference w:type="default" r:id="rId30"/>
      <w:type w:val="continuous"/>
      <w:pgSz w:w="11906" w:h="16838"/>
      <w:pgMar w:top="1440" w:right="1800" w:bottom="1440" w:left="1800" w:header="851" w:footer="419"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956603" w14:textId="77777777" w:rsidR="003D5532" w:rsidRDefault="003D5532" w:rsidP="00F60EC1">
      <w:pPr>
        <w:spacing w:after="240"/>
      </w:pPr>
      <w:r>
        <w:separator/>
      </w:r>
    </w:p>
  </w:endnote>
  <w:endnote w:type="continuationSeparator" w:id="0">
    <w:p w14:paraId="37E299E7" w14:textId="77777777" w:rsidR="003D5532" w:rsidRDefault="003D5532" w:rsidP="00F60EC1">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945976" w14:textId="77777777" w:rsidR="004509DD" w:rsidRDefault="004509DD">
    <w:pPr>
      <w:pStyle w:val="aa"/>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4036529"/>
      <w:docPartObj>
        <w:docPartGallery w:val="Page Numbers (Bottom of Page)"/>
        <w:docPartUnique/>
      </w:docPartObj>
    </w:sdtPr>
    <w:sdtEndPr>
      <w:rPr>
        <w:lang w:val="zh-TW"/>
      </w:rPr>
    </w:sdtEndPr>
    <w:sdtContent>
      <w:p w14:paraId="1F42EE7A" w14:textId="77777777" w:rsidR="0027182D" w:rsidRDefault="004509DD" w:rsidP="00B92C56">
        <w:pPr>
          <w:pStyle w:val="aa"/>
          <w:spacing w:after="240"/>
          <w:rPr>
            <w:rFonts w:ascii="Times New Roman" w:hAnsi="Times New Roman" w:cs="Times New Roman"/>
            <w:noProof/>
            <w:sz w:val="24"/>
            <w:szCs w:val="24"/>
            <w:lang w:val="zh-TW"/>
          </w:rPr>
        </w:pPr>
        <w:r w:rsidRPr="0027182D">
          <w:rPr>
            <w:rFonts w:ascii="Times New Roman" w:hAnsi="Times New Roman" w:cs="Times New Roman"/>
            <w:noProof/>
            <w:sz w:val="24"/>
            <w:szCs w:val="24"/>
            <w:lang w:val="zh-TW"/>
          </w:rPr>
          <w:fldChar w:fldCharType="begin"/>
        </w:r>
        <w:r w:rsidRPr="0027182D">
          <w:rPr>
            <w:rFonts w:ascii="Times New Roman" w:hAnsi="Times New Roman" w:cs="Times New Roman"/>
            <w:noProof/>
            <w:sz w:val="24"/>
            <w:szCs w:val="24"/>
            <w:lang w:val="zh-TW"/>
          </w:rPr>
          <w:instrText>PAGE   \* MERGEFORMAT</w:instrText>
        </w:r>
        <w:r w:rsidRPr="0027182D">
          <w:rPr>
            <w:rFonts w:ascii="Times New Roman" w:hAnsi="Times New Roman" w:cs="Times New Roman"/>
            <w:noProof/>
            <w:sz w:val="24"/>
            <w:szCs w:val="24"/>
            <w:lang w:val="zh-TW"/>
          </w:rPr>
          <w:fldChar w:fldCharType="separate"/>
        </w:r>
        <w:r w:rsidR="009A577E" w:rsidRPr="0027182D">
          <w:rPr>
            <w:rFonts w:ascii="Times New Roman" w:hAnsi="Times New Roman" w:cs="Times New Roman"/>
            <w:noProof/>
            <w:sz w:val="24"/>
            <w:szCs w:val="24"/>
            <w:lang w:val="zh-TW"/>
          </w:rPr>
          <w:t>VI</w:t>
        </w:r>
        <w:r w:rsidRPr="0027182D">
          <w:rPr>
            <w:rFonts w:ascii="Times New Roman" w:hAnsi="Times New Roman" w:cs="Times New Roman"/>
            <w:noProof/>
            <w:sz w:val="24"/>
            <w:szCs w:val="24"/>
            <w:lang w:val="zh-TW"/>
          </w:rPr>
          <w:fldChar w:fldCharType="end"/>
        </w:r>
      </w:p>
      <w:p w14:paraId="6882C957" w14:textId="25F0D910" w:rsidR="004509DD" w:rsidRPr="0027182D" w:rsidRDefault="00C91760" w:rsidP="00C91760">
        <w:pPr>
          <w:pStyle w:val="aa"/>
          <w:tabs>
            <w:tab w:val="left" w:pos="2148"/>
          </w:tabs>
          <w:spacing w:after="240"/>
          <w:jc w:val="left"/>
          <w:rPr>
            <w:lang w:val="zh-TW"/>
          </w:rPr>
        </w:pPr>
        <w:r>
          <w:rPr>
            <w:lang w:val="zh-TW"/>
          </w:rPr>
          <w:tab/>
        </w:r>
        <w:r>
          <w:rPr>
            <w:lang w:val="zh-TW"/>
          </w:rPr>
          <w:tab/>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002093" w14:textId="77777777" w:rsidR="004509DD" w:rsidRDefault="004509DD">
    <w:pPr>
      <w:pStyle w:val="aa"/>
      <w:spacing w:after="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3737657"/>
      <w:docPartObj>
        <w:docPartGallery w:val="Page Numbers (Bottom of Page)"/>
        <w:docPartUnique/>
      </w:docPartObj>
    </w:sdtPr>
    <w:sdtEndPr>
      <w:rPr>
        <w:rFonts w:ascii="Times New Roman" w:hAnsi="Times New Roman" w:cs="Times New Roman"/>
        <w:sz w:val="24"/>
        <w:szCs w:val="24"/>
      </w:rPr>
    </w:sdtEndPr>
    <w:sdtContent>
      <w:p w14:paraId="11703EB6" w14:textId="7247AC13" w:rsidR="0027182D" w:rsidRDefault="004509DD" w:rsidP="0027182D">
        <w:pPr>
          <w:pStyle w:val="aa"/>
          <w:spacing w:after="240"/>
          <w:rPr>
            <w:rFonts w:ascii="Times New Roman" w:hAnsi="Times New Roman" w:cs="Times New Roman"/>
            <w:sz w:val="24"/>
            <w:szCs w:val="24"/>
          </w:rPr>
        </w:pPr>
        <w:r w:rsidRPr="0027182D">
          <w:rPr>
            <w:rFonts w:ascii="Times New Roman" w:hAnsi="Times New Roman" w:cs="Times New Roman"/>
            <w:sz w:val="24"/>
            <w:szCs w:val="24"/>
          </w:rPr>
          <w:fldChar w:fldCharType="begin"/>
        </w:r>
        <w:r w:rsidRPr="0027182D">
          <w:rPr>
            <w:rFonts w:ascii="Times New Roman" w:hAnsi="Times New Roman" w:cs="Times New Roman"/>
            <w:sz w:val="24"/>
            <w:szCs w:val="24"/>
          </w:rPr>
          <w:instrText>PAGE   \* MERGEFORMAT</w:instrText>
        </w:r>
        <w:r w:rsidRPr="0027182D">
          <w:rPr>
            <w:rFonts w:ascii="Times New Roman" w:hAnsi="Times New Roman" w:cs="Times New Roman"/>
            <w:sz w:val="24"/>
            <w:szCs w:val="24"/>
          </w:rPr>
          <w:fldChar w:fldCharType="separate"/>
        </w:r>
        <w:r w:rsidR="009A577E" w:rsidRPr="0027182D">
          <w:rPr>
            <w:rFonts w:ascii="Times New Roman" w:hAnsi="Times New Roman" w:cs="Times New Roman"/>
            <w:noProof/>
            <w:sz w:val="24"/>
            <w:szCs w:val="24"/>
            <w:lang w:val="zh-TW"/>
          </w:rPr>
          <w:t>28</w:t>
        </w:r>
        <w:r w:rsidRPr="0027182D">
          <w:rPr>
            <w:rFonts w:ascii="Times New Roman" w:hAnsi="Times New Roman" w:cs="Times New Roman"/>
            <w:sz w:val="24"/>
            <w:szCs w:val="24"/>
          </w:rPr>
          <w:fldChar w:fldCharType="end"/>
        </w:r>
      </w:p>
      <w:p w14:paraId="45C0123C" w14:textId="44BCBF1D" w:rsidR="004509DD" w:rsidRPr="0027182D" w:rsidRDefault="00324D89" w:rsidP="0027182D">
        <w:pPr>
          <w:pStyle w:val="aa"/>
          <w:spacing w:after="240"/>
          <w:rPr>
            <w:rFonts w:ascii="Times New Roman" w:hAnsi="Times New Roman" w:cs="Times New Roman"/>
            <w:sz w:val="24"/>
            <w:szCs w:val="24"/>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F56238" w14:textId="77777777" w:rsidR="003D5532" w:rsidRDefault="003D5532" w:rsidP="00F60EC1">
      <w:pPr>
        <w:spacing w:after="240"/>
      </w:pPr>
      <w:r>
        <w:separator/>
      </w:r>
    </w:p>
  </w:footnote>
  <w:footnote w:type="continuationSeparator" w:id="0">
    <w:p w14:paraId="3DC4431A" w14:textId="77777777" w:rsidR="003D5532" w:rsidRDefault="003D5532" w:rsidP="00F60EC1">
      <w:pPr>
        <w:spacing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45AEB7" w14:textId="77777777" w:rsidR="004509DD" w:rsidRDefault="004509DD">
    <w:pPr>
      <w:pStyle w:val="a8"/>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738F1" w14:textId="77777777" w:rsidR="004509DD" w:rsidRPr="00197D58" w:rsidRDefault="004509DD" w:rsidP="00197D58">
    <w:pPr>
      <w:pStyle w:val="a8"/>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A9DDC" w14:textId="77777777" w:rsidR="004509DD" w:rsidRDefault="004509DD">
    <w:pPr>
      <w:pStyle w:val="a8"/>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95FD2"/>
    <w:multiLevelType w:val="hybridMultilevel"/>
    <w:tmpl w:val="6BF6184C"/>
    <w:lvl w:ilvl="0" w:tplc="3D3A277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712923"/>
    <w:multiLevelType w:val="hybridMultilevel"/>
    <w:tmpl w:val="FE7C7B24"/>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5D18E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F8D3723"/>
    <w:multiLevelType w:val="multilevel"/>
    <w:tmpl w:val="4542699E"/>
    <w:lvl w:ilvl="0">
      <w:start w:val="1"/>
      <w:numFmt w:val="decimal"/>
      <w:suff w:val="space"/>
      <w:lvlText w:val="第 %1 章"/>
      <w:lvlJc w:val="left"/>
      <w:pPr>
        <w:ind w:left="0" w:firstLine="0"/>
      </w:pPr>
      <w:rPr>
        <w:rFonts w:hint="eastAsia"/>
      </w:rPr>
    </w:lvl>
    <w:lvl w:ilvl="1">
      <w:start w:val="1"/>
      <w:numFmt w:val="decimal"/>
      <w:suff w:val="nothing"/>
      <w:lvlText w:val="%2.%1"/>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4)"/>
      <w:lvlJc w:val="left"/>
      <w:pPr>
        <w:ind w:left="0" w:firstLine="0"/>
      </w:pPr>
      <w:rPr>
        <w:rFonts w:hint="eastAsia"/>
      </w:rPr>
    </w:lvl>
    <w:lvl w:ilvl="4">
      <w:start w:val="1"/>
      <w:numFmt w:val="decimal"/>
      <w:suff w:val="nothing"/>
      <w:lvlText w:val="%5)"/>
      <w:lvlJc w:val="left"/>
      <w:pPr>
        <w:ind w:left="0" w:firstLine="0"/>
      </w:pPr>
      <w:rPr>
        <w:rFonts w:hint="eastAsia"/>
      </w:rPr>
    </w:lvl>
    <w:lvl w:ilvl="5">
      <w:start w:val="1"/>
      <w:numFmt w:val="upperLetter"/>
      <w:suff w:val="nothing"/>
      <w:lvlText w:val="%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0F97434C"/>
    <w:multiLevelType w:val="multilevel"/>
    <w:tmpl w:val="F2345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D30D02"/>
    <w:multiLevelType w:val="hybridMultilevel"/>
    <w:tmpl w:val="65D885F2"/>
    <w:lvl w:ilvl="0" w:tplc="3D3A2774">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9B43AD5"/>
    <w:multiLevelType w:val="hybridMultilevel"/>
    <w:tmpl w:val="27F407F2"/>
    <w:lvl w:ilvl="0" w:tplc="B2E80F30">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7" w15:restartNumberingAfterBreak="0">
    <w:nsid w:val="1EBC509D"/>
    <w:multiLevelType w:val="hybridMultilevel"/>
    <w:tmpl w:val="E89AFB86"/>
    <w:lvl w:ilvl="0" w:tplc="BDFAD0E8">
      <w:start w:val="1"/>
      <w:numFmt w:val="taiwaneseCountingThousand"/>
      <w:lvlText w:val="第%1章"/>
      <w:lvlJc w:val="left"/>
      <w:pPr>
        <w:ind w:left="3806" w:hanging="1395"/>
      </w:pPr>
      <w:rPr>
        <w:rFonts w:hint="default"/>
      </w:rPr>
    </w:lvl>
    <w:lvl w:ilvl="1" w:tplc="04090019" w:tentative="1">
      <w:start w:val="1"/>
      <w:numFmt w:val="ideographTraditional"/>
      <w:lvlText w:val="%2、"/>
      <w:lvlJc w:val="left"/>
      <w:pPr>
        <w:ind w:left="3371" w:hanging="480"/>
      </w:pPr>
    </w:lvl>
    <w:lvl w:ilvl="2" w:tplc="0409001B" w:tentative="1">
      <w:start w:val="1"/>
      <w:numFmt w:val="lowerRoman"/>
      <w:lvlText w:val="%3."/>
      <w:lvlJc w:val="right"/>
      <w:pPr>
        <w:ind w:left="3851" w:hanging="480"/>
      </w:pPr>
    </w:lvl>
    <w:lvl w:ilvl="3" w:tplc="0409000F" w:tentative="1">
      <w:start w:val="1"/>
      <w:numFmt w:val="decimal"/>
      <w:lvlText w:val="%4."/>
      <w:lvlJc w:val="left"/>
      <w:pPr>
        <w:ind w:left="4331" w:hanging="480"/>
      </w:pPr>
    </w:lvl>
    <w:lvl w:ilvl="4" w:tplc="04090019" w:tentative="1">
      <w:start w:val="1"/>
      <w:numFmt w:val="ideographTraditional"/>
      <w:lvlText w:val="%5、"/>
      <w:lvlJc w:val="left"/>
      <w:pPr>
        <w:ind w:left="4811" w:hanging="480"/>
      </w:pPr>
    </w:lvl>
    <w:lvl w:ilvl="5" w:tplc="0409001B" w:tentative="1">
      <w:start w:val="1"/>
      <w:numFmt w:val="lowerRoman"/>
      <w:lvlText w:val="%6."/>
      <w:lvlJc w:val="right"/>
      <w:pPr>
        <w:ind w:left="5291" w:hanging="480"/>
      </w:pPr>
    </w:lvl>
    <w:lvl w:ilvl="6" w:tplc="0409000F" w:tentative="1">
      <w:start w:val="1"/>
      <w:numFmt w:val="decimal"/>
      <w:lvlText w:val="%7."/>
      <w:lvlJc w:val="left"/>
      <w:pPr>
        <w:ind w:left="5771" w:hanging="480"/>
      </w:pPr>
    </w:lvl>
    <w:lvl w:ilvl="7" w:tplc="04090019" w:tentative="1">
      <w:start w:val="1"/>
      <w:numFmt w:val="ideographTraditional"/>
      <w:lvlText w:val="%8、"/>
      <w:lvlJc w:val="left"/>
      <w:pPr>
        <w:ind w:left="6251" w:hanging="480"/>
      </w:pPr>
    </w:lvl>
    <w:lvl w:ilvl="8" w:tplc="0409001B" w:tentative="1">
      <w:start w:val="1"/>
      <w:numFmt w:val="lowerRoman"/>
      <w:lvlText w:val="%9."/>
      <w:lvlJc w:val="right"/>
      <w:pPr>
        <w:ind w:left="6731" w:hanging="480"/>
      </w:pPr>
    </w:lvl>
  </w:abstractNum>
  <w:abstractNum w:abstractNumId="8" w15:restartNumberingAfterBreak="0">
    <w:nsid w:val="1FD601E1"/>
    <w:multiLevelType w:val="hybridMultilevel"/>
    <w:tmpl w:val="8C984BC4"/>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12D64C4"/>
    <w:multiLevelType w:val="hybridMultilevel"/>
    <w:tmpl w:val="6D98C78A"/>
    <w:lvl w:ilvl="0" w:tplc="FF1695EE">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30A67CBC"/>
    <w:multiLevelType w:val="hybridMultilevel"/>
    <w:tmpl w:val="36E417DA"/>
    <w:lvl w:ilvl="0" w:tplc="0C1608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36B52A3"/>
    <w:multiLevelType w:val="hybridMultilevel"/>
    <w:tmpl w:val="D26629C6"/>
    <w:lvl w:ilvl="0" w:tplc="0C1608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8887C54"/>
    <w:multiLevelType w:val="hybridMultilevel"/>
    <w:tmpl w:val="7512A1EC"/>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A9E05A5"/>
    <w:multiLevelType w:val="hybridMultilevel"/>
    <w:tmpl w:val="5DD42654"/>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FC660BA"/>
    <w:multiLevelType w:val="hybridMultilevel"/>
    <w:tmpl w:val="07686578"/>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88B4BAB"/>
    <w:multiLevelType w:val="hybridMultilevel"/>
    <w:tmpl w:val="40B8476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A1E1CB3"/>
    <w:multiLevelType w:val="hybridMultilevel"/>
    <w:tmpl w:val="89A6371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DC30870"/>
    <w:multiLevelType w:val="hybridMultilevel"/>
    <w:tmpl w:val="EFC61CCC"/>
    <w:lvl w:ilvl="0" w:tplc="3CAE6E14">
      <w:start w:val="1"/>
      <w:numFmt w:val="decimal"/>
      <w:lvlText w:val="(%1)"/>
      <w:lvlJc w:val="left"/>
      <w:pPr>
        <w:ind w:left="84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505A6025"/>
    <w:multiLevelType w:val="hybridMultilevel"/>
    <w:tmpl w:val="EFC61CCC"/>
    <w:lvl w:ilvl="0" w:tplc="3CAE6E14">
      <w:start w:val="1"/>
      <w:numFmt w:val="decimal"/>
      <w:lvlText w:val="(%1)"/>
      <w:lvlJc w:val="left"/>
      <w:pPr>
        <w:ind w:left="2748" w:hanging="480"/>
      </w:pPr>
      <w:rPr>
        <w:rFonts w:hint="default"/>
      </w:rPr>
    </w:lvl>
    <w:lvl w:ilvl="1" w:tplc="04090019" w:tentative="1">
      <w:start w:val="1"/>
      <w:numFmt w:val="ideographTraditional"/>
      <w:lvlText w:val="%2、"/>
      <w:lvlJc w:val="left"/>
      <w:pPr>
        <w:ind w:left="3228" w:hanging="480"/>
      </w:pPr>
    </w:lvl>
    <w:lvl w:ilvl="2" w:tplc="0409001B" w:tentative="1">
      <w:start w:val="1"/>
      <w:numFmt w:val="lowerRoman"/>
      <w:lvlText w:val="%3."/>
      <w:lvlJc w:val="right"/>
      <w:pPr>
        <w:ind w:left="3708" w:hanging="480"/>
      </w:pPr>
    </w:lvl>
    <w:lvl w:ilvl="3" w:tplc="0409000F" w:tentative="1">
      <w:start w:val="1"/>
      <w:numFmt w:val="decimal"/>
      <w:lvlText w:val="%4."/>
      <w:lvlJc w:val="left"/>
      <w:pPr>
        <w:ind w:left="4188" w:hanging="480"/>
      </w:pPr>
    </w:lvl>
    <w:lvl w:ilvl="4" w:tplc="04090019" w:tentative="1">
      <w:start w:val="1"/>
      <w:numFmt w:val="ideographTraditional"/>
      <w:lvlText w:val="%5、"/>
      <w:lvlJc w:val="left"/>
      <w:pPr>
        <w:ind w:left="4668" w:hanging="480"/>
      </w:pPr>
    </w:lvl>
    <w:lvl w:ilvl="5" w:tplc="0409001B" w:tentative="1">
      <w:start w:val="1"/>
      <w:numFmt w:val="lowerRoman"/>
      <w:lvlText w:val="%6."/>
      <w:lvlJc w:val="right"/>
      <w:pPr>
        <w:ind w:left="5148" w:hanging="480"/>
      </w:pPr>
    </w:lvl>
    <w:lvl w:ilvl="6" w:tplc="0409000F" w:tentative="1">
      <w:start w:val="1"/>
      <w:numFmt w:val="decimal"/>
      <w:lvlText w:val="%7."/>
      <w:lvlJc w:val="left"/>
      <w:pPr>
        <w:ind w:left="5628" w:hanging="480"/>
      </w:pPr>
    </w:lvl>
    <w:lvl w:ilvl="7" w:tplc="04090019" w:tentative="1">
      <w:start w:val="1"/>
      <w:numFmt w:val="ideographTraditional"/>
      <w:lvlText w:val="%8、"/>
      <w:lvlJc w:val="left"/>
      <w:pPr>
        <w:ind w:left="6108" w:hanging="480"/>
      </w:pPr>
    </w:lvl>
    <w:lvl w:ilvl="8" w:tplc="0409001B" w:tentative="1">
      <w:start w:val="1"/>
      <w:numFmt w:val="lowerRoman"/>
      <w:lvlText w:val="%9."/>
      <w:lvlJc w:val="right"/>
      <w:pPr>
        <w:ind w:left="6588" w:hanging="480"/>
      </w:pPr>
    </w:lvl>
  </w:abstractNum>
  <w:abstractNum w:abstractNumId="19" w15:restartNumberingAfterBreak="0">
    <w:nsid w:val="50E23760"/>
    <w:multiLevelType w:val="hybridMultilevel"/>
    <w:tmpl w:val="52785A92"/>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0D12FF"/>
    <w:multiLevelType w:val="hybridMultilevel"/>
    <w:tmpl w:val="3544E298"/>
    <w:lvl w:ilvl="0" w:tplc="DF80D118">
      <w:start w:val="1"/>
      <w:numFmt w:val="decimal"/>
      <w:lvlText w:val="(%1)"/>
      <w:lvlJc w:val="left"/>
      <w:pPr>
        <w:ind w:left="360" w:hanging="360"/>
      </w:pPr>
      <w:rPr>
        <w:rFonts w:asciiTheme="minorHAnsi" w:eastAsiaTheme="minorEastAsia"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2607B2D"/>
    <w:multiLevelType w:val="hybridMultilevel"/>
    <w:tmpl w:val="4E928692"/>
    <w:lvl w:ilvl="0" w:tplc="38243AB2">
      <w:start w:val="1"/>
      <w:numFmt w:val="taiwaneseCountingThousand"/>
      <w:lvlText w:val="(%1)"/>
      <w:lvlJc w:val="left"/>
      <w:pPr>
        <w:ind w:left="510" w:hanging="5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4237B50"/>
    <w:multiLevelType w:val="hybridMultilevel"/>
    <w:tmpl w:val="18FA8686"/>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4B15A76"/>
    <w:multiLevelType w:val="hybridMultilevel"/>
    <w:tmpl w:val="3F74B45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6DC0B8E"/>
    <w:multiLevelType w:val="hybridMultilevel"/>
    <w:tmpl w:val="EACA0B30"/>
    <w:lvl w:ilvl="0" w:tplc="ADDA2B6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F643BB2"/>
    <w:multiLevelType w:val="hybridMultilevel"/>
    <w:tmpl w:val="C49AFBAE"/>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23B443A"/>
    <w:multiLevelType w:val="hybridMultilevel"/>
    <w:tmpl w:val="6F64CB2E"/>
    <w:lvl w:ilvl="0" w:tplc="0C1608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28A1BFF"/>
    <w:multiLevelType w:val="hybridMultilevel"/>
    <w:tmpl w:val="8D5211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63987891"/>
    <w:multiLevelType w:val="hybridMultilevel"/>
    <w:tmpl w:val="8C32FCE8"/>
    <w:lvl w:ilvl="0" w:tplc="A6BE467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93A2D0B"/>
    <w:multiLevelType w:val="hybridMultilevel"/>
    <w:tmpl w:val="5B6A8470"/>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BDE01B3"/>
    <w:multiLevelType w:val="hybridMultilevel"/>
    <w:tmpl w:val="B5C24D20"/>
    <w:lvl w:ilvl="0" w:tplc="FF1695EE">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6F1555D7"/>
    <w:multiLevelType w:val="hybridMultilevel"/>
    <w:tmpl w:val="BFFCDFB0"/>
    <w:lvl w:ilvl="0" w:tplc="FF1695EE">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2" w15:restartNumberingAfterBreak="0">
    <w:nsid w:val="78E403FE"/>
    <w:multiLevelType w:val="hybridMultilevel"/>
    <w:tmpl w:val="8A9E4432"/>
    <w:lvl w:ilvl="0" w:tplc="3D3A277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9911242"/>
    <w:multiLevelType w:val="hybridMultilevel"/>
    <w:tmpl w:val="4238E9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43602485">
    <w:abstractNumId w:val="7"/>
  </w:num>
  <w:num w:numId="2" w16cid:durableId="1206333362">
    <w:abstractNumId w:val="11"/>
  </w:num>
  <w:num w:numId="3" w16cid:durableId="212542440">
    <w:abstractNumId w:val="10"/>
  </w:num>
  <w:num w:numId="4" w16cid:durableId="521239385">
    <w:abstractNumId w:val="27"/>
  </w:num>
  <w:num w:numId="5" w16cid:durableId="1983925307">
    <w:abstractNumId w:val="26"/>
  </w:num>
  <w:num w:numId="6" w16cid:durableId="1203325841">
    <w:abstractNumId w:val="0"/>
  </w:num>
  <w:num w:numId="7" w16cid:durableId="2033337177">
    <w:abstractNumId w:val="12"/>
  </w:num>
  <w:num w:numId="8" w16cid:durableId="1371540208">
    <w:abstractNumId w:val="16"/>
  </w:num>
  <w:num w:numId="9" w16cid:durableId="784540272">
    <w:abstractNumId w:val="1"/>
  </w:num>
  <w:num w:numId="10" w16cid:durableId="406224771">
    <w:abstractNumId w:val="20"/>
  </w:num>
  <w:num w:numId="11" w16cid:durableId="1319188893">
    <w:abstractNumId w:val="18"/>
  </w:num>
  <w:num w:numId="12" w16cid:durableId="466700713">
    <w:abstractNumId w:val="17"/>
  </w:num>
  <w:num w:numId="13" w16cid:durableId="1971551521">
    <w:abstractNumId w:val="6"/>
  </w:num>
  <w:num w:numId="14" w16cid:durableId="196167750">
    <w:abstractNumId w:val="14"/>
  </w:num>
  <w:num w:numId="15" w16cid:durableId="77097232">
    <w:abstractNumId w:val="25"/>
  </w:num>
  <w:num w:numId="16" w16cid:durableId="1713995211">
    <w:abstractNumId w:val="5"/>
  </w:num>
  <w:num w:numId="17" w16cid:durableId="234634805">
    <w:abstractNumId w:val="32"/>
  </w:num>
  <w:num w:numId="18" w16cid:durableId="81143894">
    <w:abstractNumId w:val="28"/>
  </w:num>
  <w:num w:numId="19" w16cid:durableId="604463590">
    <w:abstractNumId w:val="33"/>
  </w:num>
  <w:num w:numId="20" w16cid:durableId="303892014">
    <w:abstractNumId w:val="9"/>
  </w:num>
  <w:num w:numId="21" w16cid:durableId="2110539214">
    <w:abstractNumId w:val="13"/>
  </w:num>
  <w:num w:numId="22" w16cid:durableId="1157725497">
    <w:abstractNumId w:val="19"/>
  </w:num>
  <w:num w:numId="23" w16cid:durableId="447503550">
    <w:abstractNumId w:val="21"/>
  </w:num>
  <w:num w:numId="24" w16cid:durableId="1466846912">
    <w:abstractNumId w:val="22"/>
  </w:num>
  <w:num w:numId="25" w16cid:durableId="858855714">
    <w:abstractNumId w:val="30"/>
  </w:num>
  <w:num w:numId="26" w16cid:durableId="46227150">
    <w:abstractNumId w:val="23"/>
  </w:num>
  <w:num w:numId="27" w16cid:durableId="600340931">
    <w:abstractNumId w:val="31"/>
  </w:num>
  <w:num w:numId="28" w16cid:durableId="1154835084">
    <w:abstractNumId w:val="29"/>
  </w:num>
  <w:num w:numId="29" w16cid:durableId="1208564540">
    <w:abstractNumId w:val="8"/>
  </w:num>
  <w:num w:numId="30" w16cid:durableId="488135057">
    <w:abstractNumId w:val="15"/>
  </w:num>
  <w:num w:numId="31" w16cid:durableId="2069500420">
    <w:abstractNumId w:val="2"/>
  </w:num>
  <w:num w:numId="32" w16cid:durableId="1901094605">
    <w:abstractNumId w:val="3"/>
  </w:num>
  <w:num w:numId="33" w16cid:durableId="550843950">
    <w:abstractNumId w:val="4"/>
  </w:num>
  <w:num w:numId="34" w16cid:durableId="2507429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9CE"/>
    <w:rsid w:val="0000083D"/>
    <w:rsid w:val="000038D4"/>
    <w:rsid w:val="0001091C"/>
    <w:rsid w:val="00011DA9"/>
    <w:rsid w:val="000124A3"/>
    <w:rsid w:val="00012B6F"/>
    <w:rsid w:val="00013109"/>
    <w:rsid w:val="000141D3"/>
    <w:rsid w:val="00015217"/>
    <w:rsid w:val="00017BE5"/>
    <w:rsid w:val="00021A52"/>
    <w:rsid w:val="0002414B"/>
    <w:rsid w:val="0002465D"/>
    <w:rsid w:val="00024802"/>
    <w:rsid w:val="0002560E"/>
    <w:rsid w:val="000257DB"/>
    <w:rsid w:val="00026021"/>
    <w:rsid w:val="000339EF"/>
    <w:rsid w:val="0003775A"/>
    <w:rsid w:val="00037C91"/>
    <w:rsid w:val="00040C11"/>
    <w:rsid w:val="00043682"/>
    <w:rsid w:val="0004471E"/>
    <w:rsid w:val="00045C18"/>
    <w:rsid w:val="00045E91"/>
    <w:rsid w:val="00046AB1"/>
    <w:rsid w:val="00046B3A"/>
    <w:rsid w:val="000470A0"/>
    <w:rsid w:val="00047B2A"/>
    <w:rsid w:val="00047C68"/>
    <w:rsid w:val="0005011F"/>
    <w:rsid w:val="00050A1E"/>
    <w:rsid w:val="00056330"/>
    <w:rsid w:val="000564FF"/>
    <w:rsid w:val="00060925"/>
    <w:rsid w:val="00060C27"/>
    <w:rsid w:val="00060EAA"/>
    <w:rsid w:val="00060FD1"/>
    <w:rsid w:val="0006271E"/>
    <w:rsid w:val="000642FD"/>
    <w:rsid w:val="00067416"/>
    <w:rsid w:val="00070EC9"/>
    <w:rsid w:val="0007143D"/>
    <w:rsid w:val="00073E55"/>
    <w:rsid w:val="00074921"/>
    <w:rsid w:val="00074B29"/>
    <w:rsid w:val="00075066"/>
    <w:rsid w:val="0007770E"/>
    <w:rsid w:val="00077E55"/>
    <w:rsid w:val="00081C64"/>
    <w:rsid w:val="000823FD"/>
    <w:rsid w:val="00082C71"/>
    <w:rsid w:val="00084685"/>
    <w:rsid w:val="0008569D"/>
    <w:rsid w:val="000917BC"/>
    <w:rsid w:val="00092D9D"/>
    <w:rsid w:val="00093119"/>
    <w:rsid w:val="0009686D"/>
    <w:rsid w:val="00097098"/>
    <w:rsid w:val="000A468A"/>
    <w:rsid w:val="000A4B97"/>
    <w:rsid w:val="000B03E7"/>
    <w:rsid w:val="000B4089"/>
    <w:rsid w:val="000B4C65"/>
    <w:rsid w:val="000B77FB"/>
    <w:rsid w:val="000C0C43"/>
    <w:rsid w:val="000C0C4F"/>
    <w:rsid w:val="000C5191"/>
    <w:rsid w:val="000C71C0"/>
    <w:rsid w:val="000D03AC"/>
    <w:rsid w:val="000D0BA9"/>
    <w:rsid w:val="000D2797"/>
    <w:rsid w:val="000D4296"/>
    <w:rsid w:val="000D5A43"/>
    <w:rsid w:val="000D6376"/>
    <w:rsid w:val="000E05BF"/>
    <w:rsid w:val="000E2839"/>
    <w:rsid w:val="000E2E66"/>
    <w:rsid w:val="000E4419"/>
    <w:rsid w:val="000F0493"/>
    <w:rsid w:val="000F1E58"/>
    <w:rsid w:val="000F77B2"/>
    <w:rsid w:val="001007AF"/>
    <w:rsid w:val="00100EB4"/>
    <w:rsid w:val="00101FBD"/>
    <w:rsid w:val="00104ED9"/>
    <w:rsid w:val="001056BE"/>
    <w:rsid w:val="00105E8A"/>
    <w:rsid w:val="00107225"/>
    <w:rsid w:val="00107743"/>
    <w:rsid w:val="0010796B"/>
    <w:rsid w:val="00110CA8"/>
    <w:rsid w:val="00112D33"/>
    <w:rsid w:val="00114707"/>
    <w:rsid w:val="00115061"/>
    <w:rsid w:val="00115D0E"/>
    <w:rsid w:val="00117494"/>
    <w:rsid w:val="001203D8"/>
    <w:rsid w:val="0012105F"/>
    <w:rsid w:val="001210AB"/>
    <w:rsid w:val="00122C35"/>
    <w:rsid w:val="00124F74"/>
    <w:rsid w:val="00130526"/>
    <w:rsid w:val="001402FE"/>
    <w:rsid w:val="001436F2"/>
    <w:rsid w:val="00143D0A"/>
    <w:rsid w:val="00145A12"/>
    <w:rsid w:val="001469FA"/>
    <w:rsid w:val="0015787C"/>
    <w:rsid w:val="001617C7"/>
    <w:rsid w:val="00163744"/>
    <w:rsid w:val="00163C2C"/>
    <w:rsid w:val="001644EF"/>
    <w:rsid w:val="00166FD7"/>
    <w:rsid w:val="001704A3"/>
    <w:rsid w:val="00173176"/>
    <w:rsid w:val="001754CB"/>
    <w:rsid w:val="0017648E"/>
    <w:rsid w:val="00177230"/>
    <w:rsid w:val="001874E7"/>
    <w:rsid w:val="0019285D"/>
    <w:rsid w:val="00197D58"/>
    <w:rsid w:val="001A1692"/>
    <w:rsid w:val="001A2023"/>
    <w:rsid w:val="001B0C09"/>
    <w:rsid w:val="001B38A7"/>
    <w:rsid w:val="001C079E"/>
    <w:rsid w:val="001D2788"/>
    <w:rsid w:val="001D2B44"/>
    <w:rsid w:val="001D6704"/>
    <w:rsid w:val="001E4184"/>
    <w:rsid w:val="001F0DBA"/>
    <w:rsid w:val="001F3820"/>
    <w:rsid w:val="002005DA"/>
    <w:rsid w:val="00201A1C"/>
    <w:rsid w:val="00207747"/>
    <w:rsid w:val="00210E05"/>
    <w:rsid w:val="00212E2A"/>
    <w:rsid w:val="00213C99"/>
    <w:rsid w:val="00217E19"/>
    <w:rsid w:val="002229E6"/>
    <w:rsid w:val="002249CE"/>
    <w:rsid w:val="00226769"/>
    <w:rsid w:val="00232C70"/>
    <w:rsid w:val="002350EC"/>
    <w:rsid w:val="00235ABD"/>
    <w:rsid w:val="002375EB"/>
    <w:rsid w:val="002413FF"/>
    <w:rsid w:val="00242767"/>
    <w:rsid w:val="00243CD0"/>
    <w:rsid w:val="002448D6"/>
    <w:rsid w:val="0025092A"/>
    <w:rsid w:val="00253B38"/>
    <w:rsid w:val="00253D4F"/>
    <w:rsid w:val="00256E91"/>
    <w:rsid w:val="00260018"/>
    <w:rsid w:val="00260518"/>
    <w:rsid w:val="00260CB3"/>
    <w:rsid w:val="00260F4E"/>
    <w:rsid w:val="00264990"/>
    <w:rsid w:val="00264ACF"/>
    <w:rsid w:val="00265553"/>
    <w:rsid w:val="00266A9E"/>
    <w:rsid w:val="00270557"/>
    <w:rsid w:val="0027182D"/>
    <w:rsid w:val="0027254A"/>
    <w:rsid w:val="0027259D"/>
    <w:rsid w:val="0027315D"/>
    <w:rsid w:val="00276CFC"/>
    <w:rsid w:val="00277177"/>
    <w:rsid w:val="00281011"/>
    <w:rsid w:val="00283CDA"/>
    <w:rsid w:val="00290164"/>
    <w:rsid w:val="00294EE5"/>
    <w:rsid w:val="002A3617"/>
    <w:rsid w:val="002A62F1"/>
    <w:rsid w:val="002B2980"/>
    <w:rsid w:val="002B33F1"/>
    <w:rsid w:val="002B4A30"/>
    <w:rsid w:val="002B65CE"/>
    <w:rsid w:val="002C108C"/>
    <w:rsid w:val="002C120C"/>
    <w:rsid w:val="002C173B"/>
    <w:rsid w:val="002C7845"/>
    <w:rsid w:val="002D1E81"/>
    <w:rsid w:val="002D249C"/>
    <w:rsid w:val="002D250D"/>
    <w:rsid w:val="002D345C"/>
    <w:rsid w:val="002D7818"/>
    <w:rsid w:val="002E157F"/>
    <w:rsid w:val="002E17CC"/>
    <w:rsid w:val="002E4684"/>
    <w:rsid w:val="002E4EA8"/>
    <w:rsid w:val="002E671B"/>
    <w:rsid w:val="002E6A11"/>
    <w:rsid w:val="002F6254"/>
    <w:rsid w:val="00301D14"/>
    <w:rsid w:val="003025E3"/>
    <w:rsid w:val="00307B2F"/>
    <w:rsid w:val="003137D0"/>
    <w:rsid w:val="003145A2"/>
    <w:rsid w:val="003147F5"/>
    <w:rsid w:val="00316072"/>
    <w:rsid w:val="003164E2"/>
    <w:rsid w:val="003165D4"/>
    <w:rsid w:val="00324B04"/>
    <w:rsid w:val="00324D89"/>
    <w:rsid w:val="00326771"/>
    <w:rsid w:val="003276DF"/>
    <w:rsid w:val="00332677"/>
    <w:rsid w:val="00335439"/>
    <w:rsid w:val="0033772F"/>
    <w:rsid w:val="003432CD"/>
    <w:rsid w:val="0034678F"/>
    <w:rsid w:val="003537DE"/>
    <w:rsid w:val="003553AA"/>
    <w:rsid w:val="003565B5"/>
    <w:rsid w:val="003569E1"/>
    <w:rsid w:val="00365D11"/>
    <w:rsid w:val="00366002"/>
    <w:rsid w:val="00370297"/>
    <w:rsid w:val="00371EFA"/>
    <w:rsid w:val="00372E20"/>
    <w:rsid w:val="0037509C"/>
    <w:rsid w:val="00375F65"/>
    <w:rsid w:val="00383D0C"/>
    <w:rsid w:val="00384C1C"/>
    <w:rsid w:val="00384FD3"/>
    <w:rsid w:val="00394EAD"/>
    <w:rsid w:val="003A0765"/>
    <w:rsid w:val="003A480E"/>
    <w:rsid w:val="003A7306"/>
    <w:rsid w:val="003B00B7"/>
    <w:rsid w:val="003B09AC"/>
    <w:rsid w:val="003B0EDC"/>
    <w:rsid w:val="003B477A"/>
    <w:rsid w:val="003B6322"/>
    <w:rsid w:val="003C36EA"/>
    <w:rsid w:val="003C673D"/>
    <w:rsid w:val="003D09EE"/>
    <w:rsid w:val="003D220A"/>
    <w:rsid w:val="003D3B0E"/>
    <w:rsid w:val="003D5532"/>
    <w:rsid w:val="003D6A1C"/>
    <w:rsid w:val="003E11B8"/>
    <w:rsid w:val="003E1C0C"/>
    <w:rsid w:val="003E4215"/>
    <w:rsid w:val="003E5B01"/>
    <w:rsid w:val="003F2322"/>
    <w:rsid w:val="003F3094"/>
    <w:rsid w:val="003F32D1"/>
    <w:rsid w:val="003F449F"/>
    <w:rsid w:val="003F630D"/>
    <w:rsid w:val="00401768"/>
    <w:rsid w:val="004025D9"/>
    <w:rsid w:val="004046EF"/>
    <w:rsid w:val="00404A46"/>
    <w:rsid w:val="0041556E"/>
    <w:rsid w:val="004210B4"/>
    <w:rsid w:val="00425825"/>
    <w:rsid w:val="00425D5C"/>
    <w:rsid w:val="0042753C"/>
    <w:rsid w:val="00431078"/>
    <w:rsid w:val="00433980"/>
    <w:rsid w:val="00433AE7"/>
    <w:rsid w:val="004509DD"/>
    <w:rsid w:val="0045351D"/>
    <w:rsid w:val="0045568F"/>
    <w:rsid w:val="0045633D"/>
    <w:rsid w:val="0045665C"/>
    <w:rsid w:val="00456BBD"/>
    <w:rsid w:val="00462759"/>
    <w:rsid w:val="0046359B"/>
    <w:rsid w:val="00467084"/>
    <w:rsid w:val="00470DAC"/>
    <w:rsid w:val="00470F96"/>
    <w:rsid w:val="00471E2F"/>
    <w:rsid w:val="00473BB2"/>
    <w:rsid w:val="00482BB5"/>
    <w:rsid w:val="00487001"/>
    <w:rsid w:val="00490FA8"/>
    <w:rsid w:val="00491501"/>
    <w:rsid w:val="00492801"/>
    <w:rsid w:val="00496C0A"/>
    <w:rsid w:val="004A1ED3"/>
    <w:rsid w:val="004A2EB8"/>
    <w:rsid w:val="004A46A9"/>
    <w:rsid w:val="004A607F"/>
    <w:rsid w:val="004A7FAA"/>
    <w:rsid w:val="004B2D5C"/>
    <w:rsid w:val="004B3D0A"/>
    <w:rsid w:val="004B428E"/>
    <w:rsid w:val="004B440F"/>
    <w:rsid w:val="004C02BC"/>
    <w:rsid w:val="004C0735"/>
    <w:rsid w:val="004C1432"/>
    <w:rsid w:val="004C14B2"/>
    <w:rsid w:val="004C1802"/>
    <w:rsid w:val="004C1B61"/>
    <w:rsid w:val="004C4398"/>
    <w:rsid w:val="004C6DB7"/>
    <w:rsid w:val="004C7AE2"/>
    <w:rsid w:val="004E1778"/>
    <w:rsid w:val="004E733C"/>
    <w:rsid w:val="004F3C68"/>
    <w:rsid w:val="004F523B"/>
    <w:rsid w:val="004F6299"/>
    <w:rsid w:val="004F6E7B"/>
    <w:rsid w:val="00501A3B"/>
    <w:rsid w:val="00502D18"/>
    <w:rsid w:val="00505333"/>
    <w:rsid w:val="00505D35"/>
    <w:rsid w:val="00506CB8"/>
    <w:rsid w:val="005127B5"/>
    <w:rsid w:val="005141EB"/>
    <w:rsid w:val="00516B50"/>
    <w:rsid w:val="00523079"/>
    <w:rsid w:val="005233A6"/>
    <w:rsid w:val="005265D5"/>
    <w:rsid w:val="00526D2E"/>
    <w:rsid w:val="00526FF2"/>
    <w:rsid w:val="00527F86"/>
    <w:rsid w:val="005319BE"/>
    <w:rsid w:val="00532587"/>
    <w:rsid w:val="00536579"/>
    <w:rsid w:val="0053674D"/>
    <w:rsid w:val="00536773"/>
    <w:rsid w:val="005400DB"/>
    <w:rsid w:val="005405B0"/>
    <w:rsid w:val="00546330"/>
    <w:rsid w:val="005520A0"/>
    <w:rsid w:val="00552142"/>
    <w:rsid w:val="00552BFA"/>
    <w:rsid w:val="00552DA6"/>
    <w:rsid w:val="00554D45"/>
    <w:rsid w:val="005566AC"/>
    <w:rsid w:val="00556B41"/>
    <w:rsid w:val="0056122C"/>
    <w:rsid w:val="00562C6F"/>
    <w:rsid w:val="005640F0"/>
    <w:rsid w:val="00564C81"/>
    <w:rsid w:val="005678C4"/>
    <w:rsid w:val="00567DD6"/>
    <w:rsid w:val="00574230"/>
    <w:rsid w:val="0057609C"/>
    <w:rsid w:val="00576540"/>
    <w:rsid w:val="005802F0"/>
    <w:rsid w:val="00585EB2"/>
    <w:rsid w:val="005926C2"/>
    <w:rsid w:val="00595068"/>
    <w:rsid w:val="0059731D"/>
    <w:rsid w:val="0059746A"/>
    <w:rsid w:val="005A0122"/>
    <w:rsid w:val="005A05B6"/>
    <w:rsid w:val="005A4903"/>
    <w:rsid w:val="005A79D2"/>
    <w:rsid w:val="005B2C09"/>
    <w:rsid w:val="005B5069"/>
    <w:rsid w:val="005B53BB"/>
    <w:rsid w:val="005C28A1"/>
    <w:rsid w:val="005C5E6B"/>
    <w:rsid w:val="005C65D3"/>
    <w:rsid w:val="005C779F"/>
    <w:rsid w:val="005D23ED"/>
    <w:rsid w:val="005D48DD"/>
    <w:rsid w:val="005D5781"/>
    <w:rsid w:val="005E0B00"/>
    <w:rsid w:val="005E3621"/>
    <w:rsid w:val="005E5EA0"/>
    <w:rsid w:val="005E7F17"/>
    <w:rsid w:val="005F3AFE"/>
    <w:rsid w:val="005F5D89"/>
    <w:rsid w:val="005F6763"/>
    <w:rsid w:val="00601243"/>
    <w:rsid w:val="00607012"/>
    <w:rsid w:val="006073BC"/>
    <w:rsid w:val="006079AA"/>
    <w:rsid w:val="00607D73"/>
    <w:rsid w:val="00611FD6"/>
    <w:rsid w:val="00617BED"/>
    <w:rsid w:val="00620535"/>
    <w:rsid w:val="00622689"/>
    <w:rsid w:val="00622DB9"/>
    <w:rsid w:val="00623DB9"/>
    <w:rsid w:val="0062490F"/>
    <w:rsid w:val="00626763"/>
    <w:rsid w:val="00626DC3"/>
    <w:rsid w:val="006437B3"/>
    <w:rsid w:val="006500DC"/>
    <w:rsid w:val="006519AC"/>
    <w:rsid w:val="00655EFF"/>
    <w:rsid w:val="00661142"/>
    <w:rsid w:val="0066182F"/>
    <w:rsid w:val="0067063F"/>
    <w:rsid w:val="0067401B"/>
    <w:rsid w:val="0067707A"/>
    <w:rsid w:val="0068333F"/>
    <w:rsid w:val="00686425"/>
    <w:rsid w:val="006A4244"/>
    <w:rsid w:val="006B29C1"/>
    <w:rsid w:val="006B2FFD"/>
    <w:rsid w:val="006B354B"/>
    <w:rsid w:val="006B4DD0"/>
    <w:rsid w:val="006C0DDE"/>
    <w:rsid w:val="006C270C"/>
    <w:rsid w:val="006C34AE"/>
    <w:rsid w:val="006C3FE4"/>
    <w:rsid w:val="006C5A5B"/>
    <w:rsid w:val="006C7092"/>
    <w:rsid w:val="006D2FE9"/>
    <w:rsid w:val="006D3DE0"/>
    <w:rsid w:val="006D4BF2"/>
    <w:rsid w:val="006E2349"/>
    <w:rsid w:val="006E417A"/>
    <w:rsid w:val="006E4901"/>
    <w:rsid w:val="006E6822"/>
    <w:rsid w:val="006E6970"/>
    <w:rsid w:val="006F22C4"/>
    <w:rsid w:val="006F2F19"/>
    <w:rsid w:val="006F7119"/>
    <w:rsid w:val="007023A3"/>
    <w:rsid w:val="00702B5A"/>
    <w:rsid w:val="007056D1"/>
    <w:rsid w:val="0070699C"/>
    <w:rsid w:val="00707F65"/>
    <w:rsid w:val="0071093A"/>
    <w:rsid w:val="00713145"/>
    <w:rsid w:val="007145CD"/>
    <w:rsid w:val="007152FC"/>
    <w:rsid w:val="007177CA"/>
    <w:rsid w:val="00720682"/>
    <w:rsid w:val="007245CD"/>
    <w:rsid w:val="007373B4"/>
    <w:rsid w:val="0074072C"/>
    <w:rsid w:val="00741274"/>
    <w:rsid w:val="00747334"/>
    <w:rsid w:val="00750C09"/>
    <w:rsid w:val="00751AE4"/>
    <w:rsid w:val="007524A1"/>
    <w:rsid w:val="007539ED"/>
    <w:rsid w:val="00756279"/>
    <w:rsid w:val="00756DEC"/>
    <w:rsid w:val="00757E23"/>
    <w:rsid w:val="0076209D"/>
    <w:rsid w:val="0076325D"/>
    <w:rsid w:val="00770C32"/>
    <w:rsid w:val="00781A1B"/>
    <w:rsid w:val="00782A07"/>
    <w:rsid w:val="00783CB9"/>
    <w:rsid w:val="00792E94"/>
    <w:rsid w:val="007946DC"/>
    <w:rsid w:val="00794FD2"/>
    <w:rsid w:val="007A2EF8"/>
    <w:rsid w:val="007A3CA9"/>
    <w:rsid w:val="007A4B07"/>
    <w:rsid w:val="007A4BEC"/>
    <w:rsid w:val="007A4F52"/>
    <w:rsid w:val="007A6011"/>
    <w:rsid w:val="007A7556"/>
    <w:rsid w:val="007A7CA2"/>
    <w:rsid w:val="007B0DBE"/>
    <w:rsid w:val="007B1F54"/>
    <w:rsid w:val="007B43F8"/>
    <w:rsid w:val="007B69FA"/>
    <w:rsid w:val="007B702E"/>
    <w:rsid w:val="007C562D"/>
    <w:rsid w:val="007C69C4"/>
    <w:rsid w:val="007D1634"/>
    <w:rsid w:val="007D1A78"/>
    <w:rsid w:val="007D438E"/>
    <w:rsid w:val="007D44B7"/>
    <w:rsid w:val="007D4A57"/>
    <w:rsid w:val="007D51EE"/>
    <w:rsid w:val="007D6C16"/>
    <w:rsid w:val="007E1B99"/>
    <w:rsid w:val="007E2981"/>
    <w:rsid w:val="007E2A7F"/>
    <w:rsid w:val="007E2A89"/>
    <w:rsid w:val="007E2B11"/>
    <w:rsid w:val="007E59CE"/>
    <w:rsid w:val="007E61A1"/>
    <w:rsid w:val="007F1178"/>
    <w:rsid w:val="007F33D1"/>
    <w:rsid w:val="007F41DB"/>
    <w:rsid w:val="007F5CB6"/>
    <w:rsid w:val="007F6ED2"/>
    <w:rsid w:val="00800107"/>
    <w:rsid w:val="00801927"/>
    <w:rsid w:val="00801D20"/>
    <w:rsid w:val="00806923"/>
    <w:rsid w:val="00807FA5"/>
    <w:rsid w:val="008100F0"/>
    <w:rsid w:val="008127C1"/>
    <w:rsid w:val="00812997"/>
    <w:rsid w:val="00817D9B"/>
    <w:rsid w:val="00822696"/>
    <w:rsid w:val="00823829"/>
    <w:rsid w:val="00824A1B"/>
    <w:rsid w:val="00824C04"/>
    <w:rsid w:val="00824F33"/>
    <w:rsid w:val="008250D2"/>
    <w:rsid w:val="00831E55"/>
    <w:rsid w:val="00834156"/>
    <w:rsid w:val="0084065E"/>
    <w:rsid w:val="00840B15"/>
    <w:rsid w:val="008467EF"/>
    <w:rsid w:val="00847AEC"/>
    <w:rsid w:val="008506B8"/>
    <w:rsid w:val="00857F12"/>
    <w:rsid w:val="00872110"/>
    <w:rsid w:val="00882702"/>
    <w:rsid w:val="008840E1"/>
    <w:rsid w:val="00885995"/>
    <w:rsid w:val="00885A17"/>
    <w:rsid w:val="00893F1B"/>
    <w:rsid w:val="00895FDE"/>
    <w:rsid w:val="00897D03"/>
    <w:rsid w:val="008A134E"/>
    <w:rsid w:val="008A1A23"/>
    <w:rsid w:val="008A6463"/>
    <w:rsid w:val="008B077C"/>
    <w:rsid w:val="008B1CAD"/>
    <w:rsid w:val="008B26B8"/>
    <w:rsid w:val="008B52F0"/>
    <w:rsid w:val="008B61E7"/>
    <w:rsid w:val="008B6FF9"/>
    <w:rsid w:val="008D0C27"/>
    <w:rsid w:val="008D3DB8"/>
    <w:rsid w:val="008D4145"/>
    <w:rsid w:val="008D7924"/>
    <w:rsid w:val="008D7B20"/>
    <w:rsid w:val="008E2B8C"/>
    <w:rsid w:val="008E3123"/>
    <w:rsid w:val="008E4034"/>
    <w:rsid w:val="008E646D"/>
    <w:rsid w:val="008E64EC"/>
    <w:rsid w:val="008E7BC1"/>
    <w:rsid w:val="008F3FF6"/>
    <w:rsid w:val="008F6A4E"/>
    <w:rsid w:val="009002A2"/>
    <w:rsid w:val="00901885"/>
    <w:rsid w:val="00901913"/>
    <w:rsid w:val="00902A60"/>
    <w:rsid w:val="00904BF6"/>
    <w:rsid w:val="00905FD7"/>
    <w:rsid w:val="009110DA"/>
    <w:rsid w:val="0091307F"/>
    <w:rsid w:val="0091788C"/>
    <w:rsid w:val="009227AC"/>
    <w:rsid w:val="009327A5"/>
    <w:rsid w:val="0093307A"/>
    <w:rsid w:val="009352AC"/>
    <w:rsid w:val="00936D12"/>
    <w:rsid w:val="00940D17"/>
    <w:rsid w:val="00940D54"/>
    <w:rsid w:val="00947F22"/>
    <w:rsid w:val="00947F55"/>
    <w:rsid w:val="0095171A"/>
    <w:rsid w:val="009544EF"/>
    <w:rsid w:val="00955C79"/>
    <w:rsid w:val="00955E44"/>
    <w:rsid w:val="00956078"/>
    <w:rsid w:val="0095782C"/>
    <w:rsid w:val="00960B22"/>
    <w:rsid w:val="00961582"/>
    <w:rsid w:val="00963933"/>
    <w:rsid w:val="00966572"/>
    <w:rsid w:val="00967935"/>
    <w:rsid w:val="00971B74"/>
    <w:rsid w:val="00971E89"/>
    <w:rsid w:val="0097512E"/>
    <w:rsid w:val="009768A6"/>
    <w:rsid w:val="0098110F"/>
    <w:rsid w:val="00987AEC"/>
    <w:rsid w:val="00992D83"/>
    <w:rsid w:val="00993A23"/>
    <w:rsid w:val="009946EB"/>
    <w:rsid w:val="009960C8"/>
    <w:rsid w:val="0099614B"/>
    <w:rsid w:val="009973B4"/>
    <w:rsid w:val="009A2213"/>
    <w:rsid w:val="009A2544"/>
    <w:rsid w:val="009A5182"/>
    <w:rsid w:val="009A577E"/>
    <w:rsid w:val="009A7D04"/>
    <w:rsid w:val="009B7702"/>
    <w:rsid w:val="009C0324"/>
    <w:rsid w:val="009C0389"/>
    <w:rsid w:val="009C050C"/>
    <w:rsid w:val="009C09D1"/>
    <w:rsid w:val="009C1855"/>
    <w:rsid w:val="009C1AC5"/>
    <w:rsid w:val="009C3A7F"/>
    <w:rsid w:val="009C3DA1"/>
    <w:rsid w:val="009C49DD"/>
    <w:rsid w:val="009C7881"/>
    <w:rsid w:val="009C7A3F"/>
    <w:rsid w:val="009C7B07"/>
    <w:rsid w:val="009D4218"/>
    <w:rsid w:val="009D7F0C"/>
    <w:rsid w:val="009E24AD"/>
    <w:rsid w:val="009E7366"/>
    <w:rsid w:val="009F2F7C"/>
    <w:rsid w:val="009F5A86"/>
    <w:rsid w:val="009F5F60"/>
    <w:rsid w:val="00A002F3"/>
    <w:rsid w:val="00A00CB8"/>
    <w:rsid w:val="00A06983"/>
    <w:rsid w:val="00A12C69"/>
    <w:rsid w:val="00A139E3"/>
    <w:rsid w:val="00A1726D"/>
    <w:rsid w:val="00A17E4A"/>
    <w:rsid w:val="00A23553"/>
    <w:rsid w:val="00A25252"/>
    <w:rsid w:val="00A27157"/>
    <w:rsid w:val="00A30056"/>
    <w:rsid w:val="00A31692"/>
    <w:rsid w:val="00A35337"/>
    <w:rsid w:val="00A37640"/>
    <w:rsid w:val="00A462FB"/>
    <w:rsid w:val="00A46598"/>
    <w:rsid w:val="00A54FF8"/>
    <w:rsid w:val="00A601DC"/>
    <w:rsid w:val="00A60215"/>
    <w:rsid w:val="00A605FE"/>
    <w:rsid w:val="00A60BB8"/>
    <w:rsid w:val="00A620E1"/>
    <w:rsid w:val="00A72BDD"/>
    <w:rsid w:val="00A8036F"/>
    <w:rsid w:val="00A928C2"/>
    <w:rsid w:val="00A9444D"/>
    <w:rsid w:val="00AA05F9"/>
    <w:rsid w:val="00AA3D90"/>
    <w:rsid w:val="00AA7093"/>
    <w:rsid w:val="00AB26A6"/>
    <w:rsid w:val="00AC0BF1"/>
    <w:rsid w:val="00AC2AC7"/>
    <w:rsid w:val="00AC2BC1"/>
    <w:rsid w:val="00AC4114"/>
    <w:rsid w:val="00AC642A"/>
    <w:rsid w:val="00AC66EC"/>
    <w:rsid w:val="00AD02A1"/>
    <w:rsid w:val="00AD0E20"/>
    <w:rsid w:val="00AD1A27"/>
    <w:rsid w:val="00AD3560"/>
    <w:rsid w:val="00AD6005"/>
    <w:rsid w:val="00AD74B8"/>
    <w:rsid w:val="00AD786E"/>
    <w:rsid w:val="00AE28E9"/>
    <w:rsid w:val="00AE673C"/>
    <w:rsid w:val="00AE678E"/>
    <w:rsid w:val="00AE7319"/>
    <w:rsid w:val="00AF000E"/>
    <w:rsid w:val="00AF26BE"/>
    <w:rsid w:val="00AF3525"/>
    <w:rsid w:val="00B01A0A"/>
    <w:rsid w:val="00B038C0"/>
    <w:rsid w:val="00B04832"/>
    <w:rsid w:val="00B115A1"/>
    <w:rsid w:val="00B147B8"/>
    <w:rsid w:val="00B20FE1"/>
    <w:rsid w:val="00B349E4"/>
    <w:rsid w:val="00B4008A"/>
    <w:rsid w:val="00B45B84"/>
    <w:rsid w:val="00B46394"/>
    <w:rsid w:val="00B4648D"/>
    <w:rsid w:val="00B50DCC"/>
    <w:rsid w:val="00B55553"/>
    <w:rsid w:val="00B559D0"/>
    <w:rsid w:val="00B61267"/>
    <w:rsid w:val="00B64311"/>
    <w:rsid w:val="00B64792"/>
    <w:rsid w:val="00B66095"/>
    <w:rsid w:val="00B70020"/>
    <w:rsid w:val="00B71987"/>
    <w:rsid w:val="00B731A3"/>
    <w:rsid w:val="00B7323B"/>
    <w:rsid w:val="00B81155"/>
    <w:rsid w:val="00B8473D"/>
    <w:rsid w:val="00B85156"/>
    <w:rsid w:val="00B8621B"/>
    <w:rsid w:val="00B869C5"/>
    <w:rsid w:val="00B90CBB"/>
    <w:rsid w:val="00B92055"/>
    <w:rsid w:val="00B92B7B"/>
    <w:rsid w:val="00B92C56"/>
    <w:rsid w:val="00B96E82"/>
    <w:rsid w:val="00B97765"/>
    <w:rsid w:val="00BA074F"/>
    <w:rsid w:val="00BA0A22"/>
    <w:rsid w:val="00BA146E"/>
    <w:rsid w:val="00BA35EE"/>
    <w:rsid w:val="00BB3203"/>
    <w:rsid w:val="00BB49EC"/>
    <w:rsid w:val="00BB4FE7"/>
    <w:rsid w:val="00BB5149"/>
    <w:rsid w:val="00BB6493"/>
    <w:rsid w:val="00BB6794"/>
    <w:rsid w:val="00BB7232"/>
    <w:rsid w:val="00BB779C"/>
    <w:rsid w:val="00BD0A77"/>
    <w:rsid w:val="00BD2B1F"/>
    <w:rsid w:val="00BD45BC"/>
    <w:rsid w:val="00BE2757"/>
    <w:rsid w:val="00BE27F7"/>
    <w:rsid w:val="00BE2FCF"/>
    <w:rsid w:val="00BE3B48"/>
    <w:rsid w:val="00BE6F8D"/>
    <w:rsid w:val="00BE6FF5"/>
    <w:rsid w:val="00BE77B7"/>
    <w:rsid w:val="00BF04C0"/>
    <w:rsid w:val="00BF1ABC"/>
    <w:rsid w:val="00BF2FBC"/>
    <w:rsid w:val="00BF7760"/>
    <w:rsid w:val="00C12A8C"/>
    <w:rsid w:val="00C14997"/>
    <w:rsid w:val="00C1751C"/>
    <w:rsid w:val="00C20E28"/>
    <w:rsid w:val="00C2141E"/>
    <w:rsid w:val="00C21ED7"/>
    <w:rsid w:val="00C25A68"/>
    <w:rsid w:val="00C25D5C"/>
    <w:rsid w:val="00C2606B"/>
    <w:rsid w:val="00C27602"/>
    <w:rsid w:val="00C319DF"/>
    <w:rsid w:val="00C36849"/>
    <w:rsid w:val="00C42984"/>
    <w:rsid w:val="00C45109"/>
    <w:rsid w:val="00C47791"/>
    <w:rsid w:val="00C50D08"/>
    <w:rsid w:val="00C60818"/>
    <w:rsid w:val="00C61C2D"/>
    <w:rsid w:val="00C62D62"/>
    <w:rsid w:val="00C64D94"/>
    <w:rsid w:val="00C64D9F"/>
    <w:rsid w:val="00C670AB"/>
    <w:rsid w:val="00C70344"/>
    <w:rsid w:val="00C71221"/>
    <w:rsid w:val="00C71FAE"/>
    <w:rsid w:val="00C72932"/>
    <w:rsid w:val="00C76FB5"/>
    <w:rsid w:val="00C777E9"/>
    <w:rsid w:val="00C77CB1"/>
    <w:rsid w:val="00C80582"/>
    <w:rsid w:val="00C82FAD"/>
    <w:rsid w:val="00C869BE"/>
    <w:rsid w:val="00C91760"/>
    <w:rsid w:val="00C91F85"/>
    <w:rsid w:val="00CA18BB"/>
    <w:rsid w:val="00CA1A31"/>
    <w:rsid w:val="00CA53DF"/>
    <w:rsid w:val="00CA7AF9"/>
    <w:rsid w:val="00CB346D"/>
    <w:rsid w:val="00CB4197"/>
    <w:rsid w:val="00CB533B"/>
    <w:rsid w:val="00CB60A3"/>
    <w:rsid w:val="00CB711E"/>
    <w:rsid w:val="00CC005A"/>
    <w:rsid w:val="00CC2449"/>
    <w:rsid w:val="00CC2CD5"/>
    <w:rsid w:val="00CC3484"/>
    <w:rsid w:val="00CC75B3"/>
    <w:rsid w:val="00CD373A"/>
    <w:rsid w:val="00CD5045"/>
    <w:rsid w:val="00CD6154"/>
    <w:rsid w:val="00CD6681"/>
    <w:rsid w:val="00CE1A94"/>
    <w:rsid w:val="00CE4987"/>
    <w:rsid w:val="00CF2D0F"/>
    <w:rsid w:val="00CF3900"/>
    <w:rsid w:val="00D01B1D"/>
    <w:rsid w:val="00D03729"/>
    <w:rsid w:val="00D06FCC"/>
    <w:rsid w:val="00D11E4A"/>
    <w:rsid w:val="00D1673D"/>
    <w:rsid w:val="00D21D15"/>
    <w:rsid w:val="00D23053"/>
    <w:rsid w:val="00D231A4"/>
    <w:rsid w:val="00D25510"/>
    <w:rsid w:val="00D25B0A"/>
    <w:rsid w:val="00D2719E"/>
    <w:rsid w:val="00D275B1"/>
    <w:rsid w:val="00D304F8"/>
    <w:rsid w:val="00D34633"/>
    <w:rsid w:val="00D55743"/>
    <w:rsid w:val="00D601CF"/>
    <w:rsid w:val="00D66F08"/>
    <w:rsid w:val="00D67565"/>
    <w:rsid w:val="00D7169C"/>
    <w:rsid w:val="00D71A31"/>
    <w:rsid w:val="00D71D0E"/>
    <w:rsid w:val="00D73851"/>
    <w:rsid w:val="00D74603"/>
    <w:rsid w:val="00D75EA3"/>
    <w:rsid w:val="00D75F4E"/>
    <w:rsid w:val="00D77BF0"/>
    <w:rsid w:val="00D77ED3"/>
    <w:rsid w:val="00D826CD"/>
    <w:rsid w:val="00D8313E"/>
    <w:rsid w:val="00D90EA5"/>
    <w:rsid w:val="00D967CB"/>
    <w:rsid w:val="00DA22F0"/>
    <w:rsid w:val="00DA25EE"/>
    <w:rsid w:val="00DA2E33"/>
    <w:rsid w:val="00DA320B"/>
    <w:rsid w:val="00DA38B9"/>
    <w:rsid w:val="00DA5A2B"/>
    <w:rsid w:val="00DB2A4E"/>
    <w:rsid w:val="00DB4B30"/>
    <w:rsid w:val="00DB4CE4"/>
    <w:rsid w:val="00DB797A"/>
    <w:rsid w:val="00DC4AB4"/>
    <w:rsid w:val="00DC74FE"/>
    <w:rsid w:val="00DC7CB5"/>
    <w:rsid w:val="00DD191A"/>
    <w:rsid w:val="00DE1DCE"/>
    <w:rsid w:val="00DF26C4"/>
    <w:rsid w:val="00DF74C9"/>
    <w:rsid w:val="00DF7EF5"/>
    <w:rsid w:val="00E13413"/>
    <w:rsid w:val="00E1430F"/>
    <w:rsid w:val="00E178AB"/>
    <w:rsid w:val="00E23D41"/>
    <w:rsid w:val="00E24184"/>
    <w:rsid w:val="00E24879"/>
    <w:rsid w:val="00E35245"/>
    <w:rsid w:val="00E40907"/>
    <w:rsid w:val="00E415CC"/>
    <w:rsid w:val="00E42108"/>
    <w:rsid w:val="00E44B22"/>
    <w:rsid w:val="00E52754"/>
    <w:rsid w:val="00E5409F"/>
    <w:rsid w:val="00E54113"/>
    <w:rsid w:val="00E605D6"/>
    <w:rsid w:val="00E609AD"/>
    <w:rsid w:val="00E61B2D"/>
    <w:rsid w:val="00E64129"/>
    <w:rsid w:val="00E66977"/>
    <w:rsid w:val="00E70E04"/>
    <w:rsid w:val="00E71499"/>
    <w:rsid w:val="00E747C9"/>
    <w:rsid w:val="00E74A5E"/>
    <w:rsid w:val="00E80226"/>
    <w:rsid w:val="00E842CD"/>
    <w:rsid w:val="00E86A50"/>
    <w:rsid w:val="00E93767"/>
    <w:rsid w:val="00E93C88"/>
    <w:rsid w:val="00EA07B2"/>
    <w:rsid w:val="00EA2EED"/>
    <w:rsid w:val="00EA3D8C"/>
    <w:rsid w:val="00EA3DD9"/>
    <w:rsid w:val="00EA557F"/>
    <w:rsid w:val="00EA6360"/>
    <w:rsid w:val="00EA6E21"/>
    <w:rsid w:val="00EA7C85"/>
    <w:rsid w:val="00EB2190"/>
    <w:rsid w:val="00EB248F"/>
    <w:rsid w:val="00EB5C30"/>
    <w:rsid w:val="00EC4411"/>
    <w:rsid w:val="00EC4B1B"/>
    <w:rsid w:val="00EC704D"/>
    <w:rsid w:val="00EC7685"/>
    <w:rsid w:val="00ED1249"/>
    <w:rsid w:val="00ED2278"/>
    <w:rsid w:val="00ED5302"/>
    <w:rsid w:val="00EE0443"/>
    <w:rsid w:val="00EE0485"/>
    <w:rsid w:val="00EE0E2D"/>
    <w:rsid w:val="00EE1366"/>
    <w:rsid w:val="00EE2660"/>
    <w:rsid w:val="00EE55FE"/>
    <w:rsid w:val="00EF1C7E"/>
    <w:rsid w:val="00EF2E95"/>
    <w:rsid w:val="00EF335E"/>
    <w:rsid w:val="00EF3563"/>
    <w:rsid w:val="00EF4299"/>
    <w:rsid w:val="00F00ECF"/>
    <w:rsid w:val="00F01714"/>
    <w:rsid w:val="00F01933"/>
    <w:rsid w:val="00F0517C"/>
    <w:rsid w:val="00F16B7C"/>
    <w:rsid w:val="00F210C0"/>
    <w:rsid w:val="00F245C7"/>
    <w:rsid w:val="00F27011"/>
    <w:rsid w:val="00F31999"/>
    <w:rsid w:val="00F31A75"/>
    <w:rsid w:val="00F32275"/>
    <w:rsid w:val="00F322E6"/>
    <w:rsid w:val="00F37D12"/>
    <w:rsid w:val="00F427B1"/>
    <w:rsid w:val="00F509F7"/>
    <w:rsid w:val="00F537F6"/>
    <w:rsid w:val="00F53F4E"/>
    <w:rsid w:val="00F55B86"/>
    <w:rsid w:val="00F60EC1"/>
    <w:rsid w:val="00F63D3D"/>
    <w:rsid w:val="00F66681"/>
    <w:rsid w:val="00F67C22"/>
    <w:rsid w:val="00F70E95"/>
    <w:rsid w:val="00F7137F"/>
    <w:rsid w:val="00F71E36"/>
    <w:rsid w:val="00F72532"/>
    <w:rsid w:val="00F759A4"/>
    <w:rsid w:val="00F768EE"/>
    <w:rsid w:val="00F775FB"/>
    <w:rsid w:val="00F80F4B"/>
    <w:rsid w:val="00F817A9"/>
    <w:rsid w:val="00F83B33"/>
    <w:rsid w:val="00F86CBD"/>
    <w:rsid w:val="00F876FB"/>
    <w:rsid w:val="00F9021E"/>
    <w:rsid w:val="00F91756"/>
    <w:rsid w:val="00F92B5A"/>
    <w:rsid w:val="00F96EE4"/>
    <w:rsid w:val="00FA0F9E"/>
    <w:rsid w:val="00FA4684"/>
    <w:rsid w:val="00FB12EC"/>
    <w:rsid w:val="00FB4D57"/>
    <w:rsid w:val="00FB65A2"/>
    <w:rsid w:val="00FC399D"/>
    <w:rsid w:val="00FC606B"/>
    <w:rsid w:val="00FC63FD"/>
    <w:rsid w:val="00FC6E42"/>
    <w:rsid w:val="00FD3864"/>
    <w:rsid w:val="00FD60EE"/>
    <w:rsid w:val="00FD6AAE"/>
    <w:rsid w:val="00FD7840"/>
    <w:rsid w:val="00FE0F7C"/>
    <w:rsid w:val="00FE1226"/>
    <w:rsid w:val="00FE16BC"/>
    <w:rsid w:val="00FE17BE"/>
    <w:rsid w:val="00FE4019"/>
    <w:rsid w:val="00FF0CBB"/>
    <w:rsid w:val="00FF2323"/>
    <w:rsid w:val="00FF64CD"/>
    <w:rsid w:val="00FF6C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90878"/>
  <w15:chartTrackingRefBased/>
  <w15:docId w15:val="{7CCD419C-ACD8-4C10-BEAC-AA1E09621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59CE"/>
    <w:pPr>
      <w:widowControl w:val="0"/>
      <w:spacing w:afterLines="100"/>
      <w:ind w:left="1219" w:hanging="1219"/>
      <w:jc w:val="center"/>
    </w:pPr>
  </w:style>
  <w:style w:type="paragraph" w:styleId="1">
    <w:name w:val="heading 1"/>
    <w:basedOn w:val="a"/>
    <w:next w:val="a"/>
    <w:link w:val="10"/>
    <w:uiPriority w:val="9"/>
    <w:qFormat/>
    <w:rsid w:val="00CD504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CD5045"/>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D7F0C"/>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te Heading"/>
    <w:basedOn w:val="a"/>
    <w:next w:val="a"/>
    <w:link w:val="a4"/>
    <w:rsid w:val="007E59CE"/>
    <w:pPr>
      <w:adjustRightInd w:val="0"/>
      <w:spacing w:afterLines="0" w:line="400" w:lineRule="atLeast"/>
      <w:ind w:left="0" w:firstLine="0"/>
      <w:textAlignment w:val="baseline"/>
    </w:pPr>
    <w:rPr>
      <w:rFonts w:ascii="標楷體" w:eastAsia="標楷體" w:hAnsi="標楷體" w:cs="Times New Roman"/>
      <w:kern w:val="0"/>
      <w:szCs w:val="20"/>
    </w:rPr>
  </w:style>
  <w:style w:type="character" w:customStyle="1" w:styleId="a4">
    <w:name w:val="註釋標題 字元"/>
    <w:basedOn w:val="a0"/>
    <w:link w:val="a3"/>
    <w:rsid w:val="007E59CE"/>
    <w:rPr>
      <w:rFonts w:ascii="標楷體" w:eastAsia="標楷體" w:hAnsi="標楷體" w:cs="Times New Roman"/>
      <w:kern w:val="0"/>
      <w:szCs w:val="20"/>
    </w:rPr>
  </w:style>
  <w:style w:type="character" w:customStyle="1" w:styleId="10">
    <w:name w:val="標題 1 字元"/>
    <w:basedOn w:val="a0"/>
    <w:link w:val="1"/>
    <w:uiPriority w:val="9"/>
    <w:rsid w:val="00CD5045"/>
    <w:rPr>
      <w:rFonts w:asciiTheme="majorHAnsi" w:eastAsiaTheme="majorEastAsia" w:hAnsiTheme="majorHAnsi" w:cstheme="majorBidi"/>
      <w:b/>
      <w:bCs/>
      <w:kern w:val="52"/>
      <w:sz w:val="52"/>
      <w:szCs w:val="52"/>
    </w:rPr>
  </w:style>
  <w:style w:type="paragraph" w:styleId="a5">
    <w:name w:val="TOC Heading"/>
    <w:basedOn w:val="1"/>
    <w:next w:val="a"/>
    <w:uiPriority w:val="39"/>
    <w:unhideWhenUsed/>
    <w:qFormat/>
    <w:rsid w:val="00CD5045"/>
    <w:pPr>
      <w:keepLines/>
      <w:widowControl/>
      <w:spacing w:before="240" w:afterLines="0" w:after="0" w:line="259" w:lineRule="auto"/>
      <w:ind w:left="0" w:firstLine="0"/>
      <w:jc w:val="left"/>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D77ED3"/>
    <w:pPr>
      <w:widowControl/>
      <w:tabs>
        <w:tab w:val="left" w:pos="360"/>
        <w:tab w:val="right" w:leader="dot" w:pos="8296"/>
      </w:tabs>
      <w:spacing w:afterLines="0" w:line="480" w:lineRule="exact"/>
      <w:ind w:leftChars="149" w:left="719" w:hangingChars="164" w:hanging="361"/>
      <w:jc w:val="both"/>
    </w:pPr>
    <w:rPr>
      <w:rFonts w:cs="Times New Roman"/>
      <w:kern w:val="0"/>
      <w:sz w:val="22"/>
    </w:rPr>
  </w:style>
  <w:style w:type="paragraph" w:styleId="11">
    <w:name w:val="toc 1"/>
    <w:basedOn w:val="a"/>
    <w:next w:val="a"/>
    <w:autoRedefine/>
    <w:uiPriority w:val="39"/>
    <w:unhideWhenUsed/>
    <w:rsid w:val="00CD373A"/>
    <w:pPr>
      <w:widowControl/>
      <w:tabs>
        <w:tab w:val="right" w:leader="dot" w:pos="8296"/>
      </w:tabs>
      <w:spacing w:afterLines="0" w:line="480" w:lineRule="exact"/>
      <w:ind w:left="0" w:firstLine="0"/>
      <w:jc w:val="left"/>
    </w:pPr>
    <w:rPr>
      <w:rFonts w:cs="Times New Roman"/>
      <w:kern w:val="0"/>
      <w:sz w:val="22"/>
    </w:rPr>
  </w:style>
  <w:style w:type="paragraph" w:styleId="31">
    <w:name w:val="toc 3"/>
    <w:basedOn w:val="a"/>
    <w:next w:val="a"/>
    <w:autoRedefine/>
    <w:uiPriority w:val="39"/>
    <w:unhideWhenUsed/>
    <w:rsid w:val="00D77ED3"/>
    <w:pPr>
      <w:widowControl/>
      <w:tabs>
        <w:tab w:val="left" w:pos="480"/>
        <w:tab w:val="left" w:pos="720"/>
        <w:tab w:val="right" w:leader="dot" w:pos="8296"/>
      </w:tabs>
      <w:spacing w:afterLines="0" w:line="480" w:lineRule="exact"/>
      <w:ind w:leftChars="200" w:left="480" w:firstLineChars="54" w:firstLine="119"/>
      <w:jc w:val="both"/>
    </w:pPr>
    <w:rPr>
      <w:rFonts w:cs="Times New Roman"/>
      <w:kern w:val="0"/>
      <w:sz w:val="22"/>
    </w:rPr>
  </w:style>
  <w:style w:type="character" w:customStyle="1" w:styleId="20">
    <w:name w:val="標題 2 字元"/>
    <w:basedOn w:val="a0"/>
    <w:link w:val="2"/>
    <w:uiPriority w:val="9"/>
    <w:rsid w:val="00CD5045"/>
    <w:rPr>
      <w:rFonts w:asciiTheme="majorHAnsi" w:eastAsiaTheme="majorEastAsia" w:hAnsiTheme="majorHAnsi" w:cstheme="majorBidi"/>
      <w:b/>
      <w:bCs/>
      <w:sz w:val="48"/>
      <w:szCs w:val="48"/>
    </w:rPr>
  </w:style>
  <w:style w:type="paragraph" w:styleId="a6">
    <w:name w:val="List Paragraph"/>
    <w:basedOn w:val="a"/>
    <w:uiPriority w:val="34"/>
    <w:qFormat/>
    <w:rsid w:val="009D7F0C"/>
    <w:pPr>
      <w:ind w:leftChars="200" w:left="480"/>
    </w:pPr>
  </w:style>
  <w:style w:type="character" w:customStyle="1" w:styleId="30">
    <w:name w:val="標題 3 字元"/>
    <w:basedOn w:val="a0"/>
    <w:link w:val="3"/>
    <w:uiPriority w:val="9"/>
    <w:rsid w:val="009D7F0C"/>
    <w:rPr>
      <w:rFonts w:asciiTheme="majorHAnsi" w:eastAsiaTheme="majorEastAsia" w:hAnsiTheme="majorHAnsi" w:cstheme="majorBidi"/>
      <w:b/>
      <w:bCs/>
      <w:sz w:val="36"/>
      <w:szCs w:val="36"/>
    </w:rPr>
  </w:style>
  <w:style w:type="character" w:styleId="a7">
    <w:name w:val="Hyperlink"/>
    <w:basedOn w:val="a0"/>
    <w:uiPriority w:val="99"/>
    <w:unhideWhenUsed/>
    <w:rsid w:val="008B6FF9"/>
    <w:rPr>
      <w:color w:val="0563C1" w:themeColor="hyperlink"/>
      <w:u w:val="single"/>
    </w:rPr>
  </w:style>
  <w:style w:type="paragraph" w:styleId="a8">
    <w:name w:val="header"/>
    <w:basedOn w:val="a"/>
    <w:link w:val="a9"/>
    <w:uiPriority w:val="99"/>
    <w:unhideWhenUsed/>
    <w:rsid w:val="00F60EC1"/>
    <w:pPr>
      <w:tabs>
        <w:tab w:val="center" w:pos="4153"/>
        <w:tab w:val="right" w:pos="8306"/>
      </w:tabs>
      <w:snapToGrid w:val="0"/>
    </w:pPr>
    <w:rPr>
      <w:sz w:val="20"/>
      <w:szCs w:val="20"/>
    </w:rPr>
  </w:style>
  <w:style w:type="character" w:customStyle="1" w:styleId="a9">
    <w:name w:val="頁首 字元"/>
    <w:basedOn w:val="a0"/>
    <w:link w:val="a8"/>
    <w:uiPriority w:val="99"/>
    <w:rsid w:val="00F60EC1"/>
    <w:rPr>
      <w:sz w:val="20"/>
      <w:szCs w:val="20"/>
    </w:rPr>
  </w:style>
  <w:style w:type="paragraph" w:styleId="aa">
    <w:name w:val="footer"/>
    <w:basedOn w:val="a"/>
    <w:link w:val="ab"/>
    <w:uiPriority w:val="99"/>
    <w:unhideWhenUsed/>
    <w:rsid w:val="00F60EC1"/>
    <w:pPr>
      <w:tabs>
        <w:tab w:val="center" w:pos="4153"/>
        <w:tab w:val="right" w:pos="8306"/>
      </w:tabs>
      <w:snapToGrid w:val="0"/>
    </w:pPr>
    <w:rPr>
      <w:sz w:val="20"/>
      <w:szCs w:val="20"/>
    </w:rPr>
  </w:style>
  <w:style w:type="character" w:customStyle="1" w:styleId="ab">
    <w:name w:val="頁尾 字元"/>
    <w:basedOn w:val="a0"/>
    <w:link w:val="aa"/>
    <w:uiPriority w:val="99"/>
    <w:rsid w:val="00F60EC1"/>
    <w:rPr>
      <w:sz w:val="20"/>
      <w:szCs w:val="20"/>
    </w:rPr>
  </w:style>
  <w:style w:type="paragraph" w:styleId="ac">
    <w:name w:val="Date"/>
    <w:basedOn w:val="a"/>
    <w:next w:val="a"/>
    <w:link w:val="ad"/>
    <w:uiPriority w:val="99"/>
    <w:semiHidden/>
    <w:unhideWhenUsed/>
    <w:rsid w:val="00BF04C0"/>
    <w:pPr>
      <w:jc w:val="right"/>
    </w:pPr>
  </w:style>
  <w:style w:type="character" w:customStyle="1" w:styleId="ad">
    <w:name w:val="日期 字元"/>
    <w:basedOn w:val="a0"/>
    <w:link w:val="ac"/>
    <w:uiPriority w:val="99"/>
    <w:semiHidden/>
    <w:rsid w:val="00BF04C0"/>
  </w:style>
  <w:style w:type="character" w:styleId="ae">
    <w:name w:val="FollowedHyperlink"/>
    <w:basedOn w:val="a0"/>
    <w:uiPriority w:val="99"/>
    <w:semiHidden/>
    <w:unhideWhenUsed/>
    <w:rsid w:val="00092D9D"/>
    <w:rPr>
      <w:color w:val="954F72" w:themeColor="followedHyperlink"/>
      <w:u w:val="single"/>
    </w:rPr>
  </w:style>
  <w:style w:type="table" w:styleId="af">
    <w:name w:val="Table Grid"/>
    <w:basedOn w:val="a1"/>
    <w:uiPriority w:val="39"/>
    <w:rsid w:val="00FE12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annotation text"/>
    <w:basedOn w:val="a"/>
    <w:link w:val="af1"/>
    <w:uiPriority w:val="99"/>
    <w:semiHidden/>
    <w:rsid w:val="00792E94"/>
    <w:pPr>
      <w:spacing w:afterLines="0"/>
      <w:ind w:left="0" w:firstLine="0"/>
      <w:jc w:val="left"/>
    </w:pPr>
    <w:rPr>
      <w:rFonts w:ascii="Times New Roman" w:eastAsia="新細明體" w:hAnsi="Times New Roman" w:cs="Times New Roman"/>
      <w:szCs w:val="24"/>
    </w:rPr>
  </w:style>
  <w:style w:type="character" w:customStyle="1" w:styleId="af1">
    <w:name w:val="註解文字 字元"/>
    <w:basedOn w:val="a0"/>
    <w:link w:val="af0"/>
    <w:uiPriority w:val="99"/>
    <w:semiHidden/>
    <w:rsid w:val="00792E94"/>
    <w:rPr>
      <w:rFonts w:ascii="Times New Roman" w:eastAsia="新細明體" w:hAnsi="Times New Roman" w:cs="Times New Roman"/>
      <w:szCs w:val="24"/>
    </w:rPr>
  </w:style>
  <w:style w:type="character" w:styleId="af2">
    <w:name w:val="annotation reference"/>
    <w:basedOn w:val="a0"/>
    <w:uiPriority w:val="99"/>
    <w:semiHidden/>
    <w:unhideWhenUsed/>
    <w:rsid w:val="00792E94"/>
    <w:rPr>
      <w:sz w:val="18"/>
      <w:szCs w:val="18"/>
    </w:rPr>
  </w:style>
  <w:style w:type="paragraph" w:styleId="af3">
    <w:name w:val="Balloon Text"/>
    <w:basedOn w:val="a"/>
    <w:link w:val="af4"/>
    <w:uiPriority w:val="99"/>
    <w:semiHidden/>
    <w:unhideWhenUsed/>
    <w:rsid w:val="00792E94"/>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792E94"/>
    <w:rPr>
      <w:rFonts w:asciiTheme="majorHAnsi" w:eastAsiaTheme="majorEastAsia" w:hAnsiTheme="majorHAnsi" w:cstheme="majorBidi"/>
      <w:sz w:val="18"/>
      <w:szCs w:val="18"/>
    </w:rPr>
  </w:style>
  <w:style w:type="paragraph" w:styleId="af5">
    <w:name w:val="annotation subject"/>
    <w:basedOn w:val="af0"/>
    <w:next w:val="af0"/>
    <w:link w:val="af6"/>
    <w:uiPriority w:val="99"/>
    <w:semiHidden/>
    <w:unhideWhenUsed/>
    <w:rsid w:val="001469FA"/>
    <w:pPr>
      <w:spacing w:afterLines="100"/>
      <w:ind w:left="1219" w:hanging="1219"/>
    </w:pPr>
    <w:rPr>
      <w:rFonts w:asciiTheme="minorHAnsi" w:eastAsiaTheme="minorEastAsia" w:hAnsiTheme="minorHAnsi" w:cstheme="minorBidi"/>
      <w:b/>
      <w:bCs/>
      <w:szCs w:val="22"/>
    </w:rPr>
  </w:style>
  <w:style w:type="character" w:customStyle="1" w:styleId="af6">
    <w:name w:val="註解主旨 字元"/>
    <w:basedOn w:val="af1"/>
    <w:link w:val="af5"/>
    <w:uiPriority w:val="99"/>
    <w:semiHidden/>
    <w:rsid w:val="001469FA"/>
    <w:rPr>
      <w:rFonts w:ascii="Times New Roman" w:eastAsia="新細明體" w:hAnsi="Times New Roman" w:cs="Times New Roman"/>
      <w:b/>
      <w:bCs/>
      <w:szCs w:val="24"/>
    </w:rPr>
  </w:style>
  <w:style w:type="paragraph" w:styleId="af7">
    <w:name w:val="caption"/>
    <w:basedOn w:val="a"/>
    <w:next w:val="a"/>
    <w:uiPriority w:val="35"/>
    <w:unhideWhenUsed/>
    <w:qFormat/>
    <w:rsid w:val="0045351D"/>
    <w:rPr>
      <w:sz w:val="20"/>
      <w:szCs w:val="20"/>
    </w:rPr>
  </w:style>
  <w:style w:type="paragraph" w:styleId="af8">
    <w:name w:val="table of figures"/>
    <w:basedOn w:val="a"/>
    <w:next w:val="a"/>
    <w:uiPriority w:val="99"/>
    <w:unhideWhenUsed/>
    <w:rsid w:val="00D06FCC"/>
    <w:pPr>
      <w:ind w:left="0" w:firstLine="0"/>
      <w:jc w:val="left"/>
    </w:pPr>
    <w:rPr>
      <w:i/>
      <w:iCs/>
      <w:sz w:val="20"/>
      <w:szCs w:val="20"/>
    </w:rPr>
  </w:style>
  <w:style w:type="paragraph" w:styleId="af9">
    <w:name w:val="No Spacing"/>
    <w:uiPriority w:val="1"/>
    <w:qFormat/>
    <w:rsid w:val="004F3C68"/>
    <w:pPr>
      <w:widowControl w:val="0"/>
      <w:spacing w:afterLines="100"/>
      <w:ind w:left="1219" w:hanging="1219"/>
      <w:jc w:val="center"/>
    </w:pPr>
  </w:style>
  <w:style w:type="character" w:styleId="afa">
    <w:name w:val="Emphasis"/>
    <w:basedOn w:val="a0"/>
    <w:uiPriority w:val="20"/>
    <w:qFormat/>
    <w:rsid w:val="00D66F08"/>
    <w:rPr>
      <w:i/>
      <w:iCs/>
    </w:rPr>
  </w:style>
  <w:style w:type="character" w:styleId="afb">
    <w:name w:val="Unresolved Mention"/>
    <w:basedOn w:val="a0"/>
    <w:uiPriority w:val="99"/>
    <w:semiHidden/>
    <w:unhideWhenUsed/>
    <w:rsid w:val="000D2797"/>
    <w:rPr>
      <w:color w:val="605E5C"/>
      <w:shd w:val="clear" w:color="auto" w:fill="E1DFDD"/>
    </w:rPr>
  </w:style>
  <w:style w:type="table" w:customStyle="1" w:styleId="12">
    <w:name w:val="表格格線1"/>
    <w:basedOn w:val="a1"/>
    <w:next w:val="af"/>
    <w:uiPriority w:val="39"/>
    <w:rsid w:val="004C1802"/>
    <w:rPr>
      <w:rFonts w:ascii="Times New Roman" w:eastAsia="標楷體" w:hAnsi="Times New Roman"/>
      <w:sz w:val="40"/>
      <w:szCs w:val="40"/>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Placeholder Text"/>
    <w:basedOn w:val="a0"/>
    <w:uiPriority w:val="99"/>
    <w:semiHidden/>
    <w:rsid w:val="00C76FB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52644">
      <w:bodyDiv w:val="1"/>
      <w:marLeft w:val="0"/>
      <w:marRight w:val="0"/>
      <w:marTop w:val="0"/>
      <w:marBottom w:val="0"/>
      <w:divBdr>
        <w:top w:val="none" w:sz="0" w:space="0" w:color="auto"/>
        <w:left w:val="none" w:sz="0" w:space="0" w:color="auto"/>
        <w:bottom w:val="none" w:sz="0" w:space="0" w:color="auto"/>
        <w:right w:val="none" w:sz="0" w:space="0" w:color="auto"/>
      </w:divBdr>
    </w:div>
    <w:div w:id="17004278">
      <w:bodyDiv w:val="1"/>
      <w:marLeft w:val="0"/>
      <w:marRight w:val="0"/>
      <w:marTop w:val="0"/>
      <w:marBottom w:val="0"/>
      <w:divBdr>
        <w:top w:val="none" w:sz="0" w:space="0" w:color="auto"/>
        <w:left w:val="none" w:sz="0" w:space="0" w:color="auto"/>
        <w:bottom w:val="none" w:sz="0" w:space="0" w:color="auto"/>
        <w:right w:val="none" w:sz="0" w:space="0" w:color="auto"/>
      </w:divBdr>
    </w:div>
    <w:div w:id="32316105">
      <w:bodyDiv w:val="1"/>
      <w:marLeft w:val="0"/>
      <w:marRight w:val="0"/>
      <w:marTop w:val="0"/>
      <w:marBottom w:val="0"/>
      <w:divBdr>
        <w:top w:val="none" w:sz="0" w:space="0" w:color="auto"/>
        <w:left w:val="none" w:sz="0" w:space="0" w:color="auto"/>
        <w:bottom w:val="none" w:sz="0" w:space="0" w:color="auto"/>
        <w:right w:val="none" w:sz="0" w:space="0" w:color="auto"/>
      </w:divBdr>
    </w:div>
    <w:div w:id="36122806">
      <w:bodyDiv w:val="1"/>
      <w:marLeft w:val="0"/>
      <w:marRight w:val="0"/>
      <w:marTop w:val="0"/>
      <w:marBottom w:val="0"/>
      <w:divBdr>
        <w:top w:val="none" w:sz="0" w:space="0" w:color="auto"/>
        <w:left w:val="none" w:sz="0" w:space="0" w:color="auto"/>
        <w:bottom w:val="none" w:sz="0" w:space="0" w:color="auto"/>
        <w:right w:val="none" w:sz="0" w:space="0" w:color="auto"/>
      </w:divBdr>
    </w:div>
    <w:div w:id="44916789">
      <w:bodyDiv w:val="1"/>
      <w:marLeft w:val="0"/>
      <w:marRight w:val="0"/>
      <w:marTop w:val="0"/>
      <w:marBottom w:val="0"/>
      <w:divBdr>
        <w:top w:val="none" w:sz="0" w:space="0" w:color="auto"/>
        <w:left w:val="none" w:sz="0" w:space="0" w:color="auto"/>
        <w:bottom w:val="none" w:sz="0" w:space="0" w:color="auto"/>
        <w:right w:val="none" w:sz="0" w:space="0" w:color="auto"/>
      </w:divBdr>
    </w:div>
    <w:div w:id="58524365">
      <w:bodyDiv w:val="1"/>
      <w:marLeft w:val="0"/>
      <w:marRight w:val="0"/>
      <w:marTop w:val="0"/>
      <w:marBottom w:val="0"/>
      <w:divBdr>
        <w:top w:val="none" w:sz="0" w:space="0" w:color="auto"/>
        <w:left w:val="none" w:sz="0" w:space="0" w:color="auto"/>
        <w:bottom w:val="none" w:sz="0" w:space="0" w:color="auto"/>
        <w:right w:val="none" w:sz="0" w:space="0" w:color="auto"/>
      </w:divBdr>
    </w:div>
    <w:div w:id="72430873">
      <w:bodyDiv w:val="1"/>
      <w:marLeft w:val="0"/>
      <w:marRight w:val="0"/>
      <w:marTop w:val="0"/>
      <w:marBottom w:val="0"/>
      <w:divBdr>
        <w:top w:val="none" w:sz="0" w:space="0" w:color="auto"/>
        <w:left w:val="none" w:sz="0" w:space="0" w:color="auto"/>
        <w:bottom w:val="none" w:sz="0" w:space="0" w:color="auto"/>
        <w:right w:val="none" w:sz="0" w:space="0" w:color="auto"/>
      </w:divBdr>
    </w:div>
    <w:div w:id="77792566">
      <w:bodyDiv w:val="1"/>
      <w:marLeft w:val="0"/>
      <w:marRight w:val="0"/>
      <w:marTop w:val="0"/>
      <w:marBottom w:val="0"/>
      <w:divBdr>
        <w:top w:val="none" w:sz="0" w:space="0" w:color="auto"/>
        <w:left w:val="none" w:sz="0" w:space="0" w:color="auto"/>
        <w:bottom w:val="none" w:sz="0" w:space="0" w:color="auto"/>
        <w:right w:val="none" w:sz="0" w:space="0" w:color="auto"/>
      </w:divBdr>
    </w:div>
    <w:div w:id="89356384">
      <w:bodyDiv w:val="1"/>
      <w:marLeft w:val="0"/>
      <w:marRight w:val="0"/>
      <w:marTop w:val="0"/>
      <w:marBottom w:val="0"/>
      <w:divBdr>
        <w:top w:val="none" w:sz="0" w:space="0" w:color="auto"/>
        <w:left w:val="none" w:sz="0" w:space="0" w:color="auto"/>
        <w:bottom w:val="none" w:sz="0" w:space="0" w:color="auto"/>
        <w:right w:val="none" w:sz="0" w:space="0" w:color="auto"/>
      </w:divBdr>
    </w:div>
    <w:div w:id="105005044">
      <w:bodyDiv w:val="1"/>
      <w:marLeft w:val="0"/>
      <w:marRight w:val="0"/>
      <w:marTop w:val="0"/>
      <w:marBottom w:val="0"/>
      <w:divBdr>
        <w:top w:val="none" w:sz="0" w:space="0" w:color="auto"/>
        <w:left w:val="none" w:sz="0" w:space="0" w:color="auto"/>
        <w:bottom w:val="none" w:sz="0" w:space="0" w:color="auto"/>
        <w:right w:val="none" w:sz="0" w:space="0" w:color="auto"/>
      </w:divBdr>
    </w:div>
    <w:div w:id="120151231">
      <w:bodyDiv w:val="1"/>
      <w:marLeft w:val="0"/>
      <w:marRight w:val="0"/>
      <w:marTop w:val="0"/>
      <w:marBottom w:val="0"/>
      <w:divBdr>
        <w:top w:val="none" w:sz="0" w:space="0" w:color="auto"/>
        <w:left w:val="none" w:sz="0" w:space="0" w:color="auto"/>
        <w:bottom w:val="none" w:sz="0" w:space="0" w:color="auto"/>
        <w:right w:val="none" w:sz="0" w:space="0" w:color="auto"/>
      </w:divBdr>
    </w:div>
    <w:div w:id="138424095">
      <w:bodyDiv w:val="1"/>
      <w:marLeft w:val="0"/>
      <w:marRight w:val="0"/>
      <w:marTop w:val="0"/>
      <w:marBottom w:val="0"/>
      <w:divBdr>
        <w:top w:val="none" w:sz="0" w:space="0" w:color="auto"/>
        <w:left w:val="none" w:sz="0" w:space="0" w:color="auto"/>
        <w:bottom w:val="none" w:sz="0" w:space="0" w:color="auto"/>
        <w:right w:val="none" w:sz="0" w:space="0" w:color="auto"/>
      </w:divBdr>
      <w:divsChild>
        <w:div w:id="494610959">
          <w:marLeft w:val="0"/>
          <w:marRight w:val="0"/>
          <w:marTop w:val="0"/>
          <w:marBottom w:val="0"/>
          <w:divBdr>
            <w:top w:val="none" w:sz="0" w:space="0" w:color="auto"/>
            <w:left w:val="none" w:sz="0" w:space="0" w:color="auto"/>
            <w:bottom w:val="none" w:sz="0" w:space="0" w:color="auto"/>
            <w:right w:val="none" w:sz="0" w:space="0" w:color="auto"/>
          </w:divBdr>
        </w:div>
        <w:div w:id="652948144">
          <w:marLeft w:val="0"/>
          <w:marRight w:val="0"/>
          <w:marTop w:val="0"/>
          <w:marBottom w:val="0"/>
          <w:divBdr>
            <w:top w:val="none" w:sz="0" w:space="0" w:color="auto"/>
            <w:left w:val="none" w:sz="0" w:space="0" w:color="auto"/>
            <w:bottom w:val="none" w:sz="0" w:space="0" w:color="auto"/>
            <w:right w:val="none" w:sz="0" w:space="0" w:color="auto"/>
          </w:divBdr>
        </w:div>
        <w:div w:id="257953999">
          <w:marLeft w:val="0"/>
          <w:marRight w:val="0"/>
          <w:marTop w:val="0"/>
          <w:marBottom w:val="0"/>
          <w:divBdr>
            <w:top w:val="none" w:sz="0" w:space="0" w:color="auto"/>
            <w:left w:val="none" w:sz="0" w:space="0" w:color="auto"/>
            <w:bottom w:val="none" w:sz="0" w:space="0" w:color="auto"/>
            <w:right w:val="none" w:sz="0" w:space="0" w:color="auto"/>
          </w:divBdr>
        </w:div>
        <w:div w:id="1712995911">
          <w:marLeft w:val="0"/>
          <w:marRight w:val="0"/>
          <w:marTop w:val="0"/>
          <w:marBottom w:val="0"/>
          <w:divBdr>
            <w:top w:val="none" w:sz="0" w:space="0" w:color="auto"/>
            <w:left w:val="none" w:sz="0" w:space="0" w:color="auto"/>
            <w:bottom w:val="none" w:sz="0" w:space="0" w:color="auto"/>
            <w:right w:val="none" w:sz="0" w:space="0" w:color="auto"/>
          </w:divBdr>
        </w:div>
        <w:div w:id="1138257551">
          <w:marLeft w:val="0"/>
          <w:marRight w:val="0"/>
          <w:marTop w:val="0"/>
          <w:marBottom w:val="0"/>
          <w:divBdr>
            <w:top w:val="none" w:sz="0" w:space="0" w:color="auto"/>
            <w:left w:val="none" w:sz="0" w:space="0" w:color="auto"/>
            <w:bottom w:val="none" w:sz="0" w:space="0" w:color="auto"/>
            <w:right w:val="none" w:sz="0" w:space="0" w:color="auto"/>
          </w:divBdr>
        </w:div>
      </w:divsChild>
    </w:div>
    <w:div w:id="169416813">
      <w:bodyDiv w:val="1"/>
      <w:marLeft w:val="0"/>
      <w:marRight w:val="0"/>
      <w:marTop w:val="0"/>
      <w:marBottom w:val="0"/>
      <w:divBdr>
        <w:top w:val="none" w:sz="0" w:space="0" w:color="auto"/>
        <w:left w:val="none" w:sz="0" w:space="0" w:color="auto"/>
        <w:bottom w:val="none" w:sz="0" w:space="0" w:color="auto"/>
        <w:right w:val="none" w:sz="0" w:space="0" w:color="auto"/>
      </w:divBdr>
    </w:div>
    <w:div w:id="177888050">
      <w:bodyDiv w:val="1"/>
      <w:marLeft w:val="0"/>
      <w:marRight w:val="0"/>
      <w:marTop w:val="0"/>
      <w:marBottom w:val="0"/>
      <w:divBdr>
        <w:top w:val="none" w:sz="0" w:space="0" w:color="auto"/>
        <w:left w:val="none" w:sz="0" w:space="0" w:color="auto"/>
        <w:bottom w:val="none" w:sz="0" w:space="0" w:color="auto"/>
        <w:right w:val="none" w:sz="0" w:space="0" w:color="auto"/>
      </w:divBdr>
    </w:div>
    <w:div w:id="205987719">
      <w:bodyDiv w:val="1"/>
      <w:marLeft w:val="0"/>
      <w:marRight w:val="0"/>
      <w:marTop w:val="0"/>
      <w:marBottom w:val="0"/>
      <w:divBdr>
        <w:top w:val="none" w:sz="0" w:space="0" w:color="auto"/>
        <w:left w:val="none" w:sz="0" w:space="0" w:color="auto"/>
        <w:bottom w:val="none" w:sz="0" w:space="0" w:color="auto"/>
        <w:right w:val="none" w:sz="0" w:space="0" w:color="auto"/>
      </w:divBdr>
    </w:div>
    <w:div w:id="236860776">
      <w:bodyDiv w:val="1"/>
      <w:marLeft w:val="0"/>
      <w:marRight w:val="0"/>
      <w:marTop w:val="0"/>
      <w:marBottom w:val="0"/>
      <w:divBdr>
        <w:top w:val="none" w:sz="0" w:space="0" w:color="auto"/>
        <w:left w:val="none" w:sz="0" w:space="0" w:color="auto"/>
        <w:bottom w:val="none" w:sz="0" w:space="0" w:color="auto"/>
        <w:right w:val="none" w:sz="0" w:space="0" w:color="auto"/>
      </w:divBdr>
    </w:div>
    <w:div w:id="236864916">
      <w:bodyDiv w:val="1"/>
      <w:marLeft w:val="0"/>
      <w:marRight w:val="0"/>
      <w:marTop w:val="0"/>
      <w:marBottom w:val="0"/>
      <w:divBdr>
        <w:top w:val="none" w:sz="0" w:space="0" w:color="auto"/>
        <w:left w:val="none" w:sz="0" w:space="0" w:color="auto"/>
        <w:bottom w:val="none" w:sz="0" w:space="0" w:color="auto"/>
        <w:right w:val="none" w:sz="0" w:space="0" w:color="auto"/>
      </w:divBdr>
    </w:div>
    <w:div w:id="246505815">
      <w:bodyDiv w:val="1"/>
      <w:marLeft w:val="0"/>
      <w:marRight w:val="0"/>
      <w:marTop w:val="0"/>
      <w:marBottom w:val="0"/>
      <w:divBdr>
        <w:top w:val="none" w:sz="0" w:space="0" w:color="auto"/>
        <w:left w:val="none" w:sz="0" w:space="0" w:color="auto"/>
        <w:bottom w:val="none" w:sz="0" w:space="0" w:color="auto"/>
        <w:right w:val="none" w:sz="0" w:space="0" w:color="auto"/>
      </w:divBdr>
    </w:div>
    <w:div w:id="290135623">
      <w:bodyDiv w:val="1"/>
      <w:marLeft w:val="0"/>
      <w:marRight w:val="0"/>
      <w:marTop w:val="0"/>
      <w:marBottom w:val="0"/>
      <w:divBdr>
        <w:top w:val="none" w:sz="0" w:space="0" w:color="auto"/>
        <w:left w:val="none" w:sz="0" w:space="0" w:color="auto"/>
        <w:bottom w:val="none" w:sz="0" w:space="0" w:color="auto"/>
        <w:right w:val="none" w:sz="0" w:space="0" w:color="auto"/>
      </w:divBdr>
    </w:div>
    <w:div w:id="318390644">
      <w:bodyDiv w:val="1"/>
      <w:marLeft w:val="0"/>
      <w:marRight w:val="0"/>
      <w:marTop w:val="0"/>
      <w:marBottom w:val="0"/>
      <w:divBdr>
        <w:top w:val="none" w:sz="0" w:space="0" w:color="auto"/>
        <w:left w:val="none" w:sz="0" w:space="0" w:color="auto"/>
        <w:bottom w:val="none" w:sz="0" w:space="0" w:color="auto"/>
        <w:right w:val="none" w:sz="0" w:space="0" w:color="auto"/>
      </w:divBdr>
    </w:div>
    <w:div w:id="336083919">
      <w:bodyDiv w:val="1"/>
      <w:marLeft w:val="0"/>
      <w:marRight w:val="0"/>
      <w:marTop w:val="0"/>
      <w:marBottom w:val="0"/>
      <w:divBdr>
        <w:top w:val="none" w:sz="0" w:space="0" w:color="auto"/>
        <w:left w:val="none" w:sz="0" w:space="0" w:color="auto"/>
        <w:bottom w:val="none" w:sz="0" w:space="0" w:color="auto"/>
        <w:right w:val="none" w:sz="0" w:space="0" w:color="auto"/>
      </w:divBdr>
    </w:div>
    <w:div w:id="354498527">
      <w:bodyDiv w:val="1"/>
      <w:marLeft w:val="0"/>
      <w:marRight w:val="0"/>
      <w:marTop w:val="0"/>
      <w:marBottom w:val="0"/>
      <w:divBdr>
        <w:top w:val="none" w:sz="0" w:space="0" w:color="auto"/>
        <w:left w:val="none" w:sz="0" w:space="0" w:color="auto"/>
        <w:bottom w:val="none" w:sz="0" w:space="0" w:color="auto"/>
        <w:right w:val="none" w:sz="0" w:space="0" w:color="auto"/>
      </w:divBdr>
    </w:div>
    <w:div w:id="357976194">
      <w:bodyDiv w:val="1"/>
      <w:marLeft w:val="0"/>
      <w:marRight w:val="0"/>
      <w:marTop w:val="0"/>
      <w:marBottom w:val="0"/>
      <w:divBdr>
        <w:top w:val="none" w:sz="0" w:space="0" w:color="auto"/>
        <w:left w:val="none" w:sz="0" w:space="0" w:color="auto"/>
        <w:bottom w:val="none" w:sz="0" w:space="0" w:color="auto"/>
        <w:right w:val="none" w:sz="0" w:space="0" w:color="auto"/>
      </w:divBdr>
    </w:div>
    <w:div w:id="377243594">
      <w:bodyDiv w:val="1"/>
      <w:marLeft w:val="0"/>
      <w:marRight w:val="0"/>
      <w:marTop w:val="0"/>
      <w:marBottom w:val="0"/>
      <w:divBdr>
        <w:top w:val="none" w:sz="0" w:space="0" w:color="auto"/>
        <w:left w:val="none" w:sz="0" w:space="0" w:color="auto"/>
        <w:bottom w:val="none" w:sz="0" w:space="0" w:color="auto"/>
        <w:right w:val="none" w:sz="0" w:space="0" w:color="auto"/>
      </w:divBdr>
    </w:div>
    <w:div w:id="389422246">
      <w:bodyDiv w:val="1"/>
      <w:marLeft w:val="0"/>
      <w:marRight w:val="0"/>
      <w:marTop w:val="0"/>
      <w:marBottom w:val="0"/>
      <w:divBdr>
        <w:top w:val="none" w:sz="0" w:space="0" w:color="auto"/>
        <w:left w:val="none" w:sz="0" w:space="0" w:color="auto"/>
        <w:bottom w:val="none" w:sz="0" w:space="0" w:color="auto"/>
        <w:right w:val="none" w:sz="0" w:space="0" w:color="auto"/>
      </w:divBdr>
    </w:div>
    <w:div w:id="437065057">
      <w:bodyDiv w:val="1"/>
      <w:marLeft w:val="0"/>
      <w:marRight w:val="0"/>
      <w:marTop w:val="0"/>
      <w:marBottom w:val="0"/>
      <w:divBdr>
        <w:top w:val="none" w:sz="0" w:space="0" w:color="auto"/>
        <w:left w:val="none" w:sz="0" w:space="0" w:color="auto"/>
        <w:bottom w:val="none" w:sz="0" w:space="0" w:color="auto"/>
        <w:right w:val="none" w:sz="0" w:space="0" w:color="auto"/>
      </w:divBdr>
    </w:div>
    <w:div w:id="441262665">
      <w:bodyDiv w:val="1"/>
      <w:marLeft w:val="0"/>
      <w:marRight w:val="0"/>
      <w:marTop w:val="0"/>
      <w:marBottom w:val="0"/>
      <w:divBdr>
        <w:top w:val="none" w:sz="0" w:space="0" w:color="auto"/>
        <w:left w:val="none" w:sz="0" w:space="0" w:color="auto"/>
        <w:bottom w:val="none" w:sz="0" w:space="0" w:color="auto"/>
        <w:right w:val="none" w:sz="0" w:space="0" w:color="auto"/>
      </w:divBdr>
    </w:div>
    <w:div w:id="446389157">
      <w:bodyDiv w:val="1"/>
      <w:marLeft w:val="0"/>
      <w:marRight w:val="0"/>
      <w:marTop w:val="0"/>
      <w:marBottom w:val="0"/>
      <w:divBdr>
        <w:top w:val="none" w:sz="0" w:space="0" w:color="auto"/>
        <w:left w:val="none" w:sz="0" w:space="0" w:color="auto"/>
        <w:bottom w:val="none" w:sz="0" w:space="0" w:color="auto"/>
        <w:right w:val="none" w:sz="0" w:space="0" w:color="auto"/>
      </w:divBdr>
    </w:div>
    <w:div w:id="455223101">
      <w:bodyDiv w:val="1"/>
      <w:marLeft w:val="0"/>
      <w:marRight w:val="0"/>
      <w:marTop w:val="0"/>
      <w:marBottom w:val="0"/>
      <w:divBdr>
        <w:top w:val="none" w:sz="0" w:space="0" w:color="auto"/>
        <w:left w:val="none" w:sz="0" w:space="0" w:color="auto"/>
        <w:bottom w:val="none" w:sz="0" w:space="0" w:color="auto"/>
        <w:right w:val="none" w:sz="0" w:space="0" w:color="auto"/>
      </w:divBdr>
    </w:div>
    <w:div w:id="468061724">
      <w:bodyDiv w:val="1"/>
      <w:marLeft w:val="0"/>
      <w:marRight w:val="0"/>
      <w:marTop w:val="0"/>
      <w:marBottom w:val="0"/>
      <w:divBdr>
        <w:top w:val="none" w:sz="0" w:space="0" w:color="auto"/>
        <w:left w:val="none" w:sz="0" w:space="0" w:color="auto"/>
        <w:bottom w:val="none" w:sz="0" w:space="0" w:color="auto"/>
        <w:right w:val="none" w:sz="0" w:space="0" w:color="auto"/>
      </w:divBdr>
    </w:div>
    <w:div w:id="490297052">
      <w:bodyDiv w:val="1"/>
      <w:marLeft w:val="0"/>
      <w:marRight w:val="0"/>
      <w:marTop w:val="0"/>
      <w:marBottom w:val="0"/>
      <w:divBdr>
        <w:top w:val="none" w:sz="0" w:space="0" w:color="auto"/>
        <w:left w:val="none" w:sz="0" w:space="0" w:color="auto"/>
        <w:bottom w:val="none" w:sz="0" w:space="0" w:color="auto"/>
        <w:right w:val="none" w:sz="0" w:space="0" w:color="auto"/>
      </w:divBdr>
    </w:div>
    <w:div w:id="503206314">
      <w:bodyDiv w:val="1"/>
      <w:marLeft w:val="0"/>
      <w:marRight w:val="0"/>
      <w:marTop w:val="0"/>
      <w:marBottom w:val="0"/>
      <w:divBdr>
        <w:top w:val="none" w:sz="0" w:space="0" w:color="auto"/>
        <w:left w:val="none" w:sz="0" w:space="0" w:color="auto"/>
        <w:bottom w:val="none" w:sz="0" w:space="0" w:color="auto"/>
        <w:right w:val="none" w:sz="0" w:space="0" w:color="auto"/>
      </w:divBdr>
    </w:div>
    <w:div w:id="532764210">
      <w:bodyDiv w:val="1"/>
      <w:marLeft w:val="0"/>
      <w:marRight w:val="0"/>
      <w:marTop w:val="0"/>
      <w:marBottom w:val="0"/>
      <w:divBdr>
        <w:top w:val="none" w:sz="0" w:space="0" w:color="auto"/>
        <w:left w:val="none" w:sz="0" w:space="0" w:color="auto"/>
        <w:bottom w:val="none" w:sz="0" w:space="0" w:color="auto"/>
        <w:right w:val="none" w:sz="0" w:space="0" w:color="auto"/>
      </w:divBdr>
    </w:div>
    <w:div w:id="535704073">
      <w:bodyDiv w:val="1"/>
      <w:marLeft w:val="0"/>
      <w:marRight w:val="0"/>
      <w:marTop w:val="0"/>
      <w:marBottom w:val="0"/>
      <w:divBdr>
        <w:top w:val="none" w:sz="0" w:space="0" w:color="auto"/>
        <w:left w:val="none" w:sz="0" w:space="0" w:color="auto"/>
        <w:bottom w:val="none" w:sz="0" w:space="0" w:color="auto"/>
        <w:right w:val="none" w:sz="0" w:space="0" w:color="auto"/>
      </w:divBdr>
    </w:div>
    <w:div w:id="539125880">
      <w:bodyDiv w:val="1"/>
      <w:marLeft w:val="0"/>
      <w:marRight w:val="0"/>
      <w:marTop w:val="0"/>
      <w:marBottom w:val="0"/>
      <w:divBdr>
        <w:top w:val="none" w:sz="0" w:space="0" w:color="auto"/>
        <w:left w:val="none" w:sz="0" w:space="0" w:color="auto"/>
        <w:bottom w:val="none" w:sz="0" w:space="0" w:color="auto"/>
        <w:right w:val="none" w:sz="0" w:space="0" w:color="auto"/>
      </w:divBdr>
    </w:div>
    <w:div w:id="556477748">
      <w:bodyDiv w:val="1"/>
      <w:marLeft w:val="0"/>
      <w:marRight w:val="0"/>
      <w:marTop w:val="0"/>
      <w:marBottom w:val="0"/>
      <w:divBdr>
        <w:top w:val="none" w:sz="0" w:space="0" w:color="auto"/>
        <w:left w:val="none" w:sz="0" w:space="0" w:color="auto"/>
        <w:bottom w:val="none" w:sz="0" w:space="0" w:color="auto"/>
        <w:right w:val="none" w:sz="0" w:space="0" w:color="auto"/>
      </w:divBdr>
    </w:div>
    <w:div w:id="575019578">
      <w:bodyDiv w:val="1"/>
      <w:marLeft w:val="0"/>
      <w:marRight w:val="0"/>
      <w:marTop w:val="0"/>
      <w:marBottom w:val="0"/>
      <w:divBdr>
        <w:top w:val="none" w:sz="0" w:space="0" w:color="auto"/>
        <w:left w:val="none" w:sz="0" w:space="0" w:color="auto"/>
        <w:bottom w:val="none" w:sz="0" w:space="0" w:color="auto"/>
        <w:right w:val="none" w:sz="0" w:space="0" w:color="auto"/>
      </w:divBdr>
    </w:div>
    <w:div w:id="599416402">
      <w:bodyDiv w:val="1"/>
      <w:marLeft w:val="0"/>
      <w:marRight w:val="0"/>
      <w:marTop w:val="0"/>
      <w:marBottom w:val="0"/>
      <w:divBdr>
        <w:top w:val="none" w:sz="0" w:space="0" w:color="auto"/>
        <w:left w:val="none" w:sz="0" w:space="0" w:color="auto"/>
        <w:bottom w:val="none" w:sz="0" w:space="0" w:color="auto"/>
        <w:right w:val="none" w:sz="0" w:space="0" w:color="auto"/>
      </w:divBdr>
    </w:div>
    <w:div w:id="647905832">
      <w:bodyDiv w:val="1"/>
      <w:marLeft w:val="0"/>
      <w:marRight w:val="0"/>
      <w:marTop w:val="0"/>
      <w:marBottom w:val="0"/>
      <w:divBdr>
        <w:top w:val="none" w:sz="0" w:space="0" w:color="auto"/>
        <w:left w:val="none" w:sz="0" w:space="0" w:color="auto"/>
        <w:bottom w:val="none" w:sz="0" w:space="0" w:color="auto"/>
        <w:right w:val="none" w:sz="0" w:space="0" w:color="auto"/>
      </w:divBdr>
    </w:div>
    <w:div w:id="648173792">
      <w:bodyDiv w:val="1"/>
      <w:marLeft w:val="0"/>
      <w:marRight w:val="0"/>
      <w:marTop w:val="0"/>
      <w:marBottom w:val="0"/>
      <w:divBdr>
        <w:top w:val="none" w:sz="0" w:space="0" w:color="auto"/>
        <w:left w:val="none" w:sz="0" w:space="0" w:color="auto"/>
        <w:bottom w:val="none" w:sz="0" w:space="0" w:color="auto"/>
        <w:right w:val="none" w:sz="0" w:space="0" w:color="auto"/>
      </w:divBdr>
      <w:divsChild>
        <w:div w:id="1501777333">
          <w:marLeft w:val="0"/>
          <w:marRight w:val="0"/>
          <w:marTop w:val="0"/>
          <w:marBottom w:val="0"/>
          <w:divBdr>
            <w:top w:val="none" w:sz="0" w:space="0" w:color="auto"/>
            <w:left w:val="none" w:sz="0" w:space="0" w:color="auto"/>
            <w:bottom w:val="none" w:sz="0" w:space="0" w:color="auto"/>
            <w:right w:val="none" w:sz="0" w:space="0" w:color="auto"/>
          </w:divBdr>
          <w:divsChild>
            <w:div w:id="421268803">
              <w:marLeft w:val="0"/>
              <w:marRight w:val="0"/>
              <w:marTop w:val="0"/>
              <w:marBottom w:val="0"/>
              <w:divBdr>
                <w:top w:val="none" w:sz="0" w:space="0" w:color="auto"/>
                <w:left w:val="none" w:sz="0" w:space="0" w:color="auto"/>
                <w:bottom w:val="none" w:sz="0" w:space="0" w:color="auto"/>
                <w:right w:val="none" w:sz="0" w:space="0" w:color="auto"/>
              </w:divBdr>
              <w:divsChild>
                <w:div w:id="6413465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03570163">
          <w:marLeft w:val="0"/>
          <w:marRight w:val="0"/>
          <w:marTop w:val="0"/>
          <w:marBottom w:val="0"/>
          <w:divBdr>
            <w:top w:val="none" w:sz="0" w:space="0" w:color="auto"/>
            <w:left w:val="none" w:sz="0" w:space="0" w:color="auto"/>
            <w:bottom w:val="none" w:sz="0" w:space="0" w:color="auto"/>
            <w:right w:val="none" w:sz="0" w:space="0" w:color="auto"/>
          </w:divBdr>
        </w:div>
      </w:divsChild>
    </w:div>
    <w:div w:id="669018743">
      <w:bodyDiv w:val="1"/>
      <w:marLeft w:val="0"/>
      <w:marRight w:val="0"/>
      <w:marTop w:val="0"/>
      <w:marBottom w:val="0"/>
      <w:divBdr>
        <w:top w:val="none" w:sz="0" w:space="0" w:color="auto"/>
        <w:left w:val="none" w:sz="0" w:space="0" w:color="auto"/>
        <w:bottom w:val="none" w:sz="0" w:space="0" w:color="auto"/>
        <w:right w:val="none" w:sz="0" w:space="0" w:color="auto"/>
      </w:divBdr>
    </w:div>
    <w:div w:id="670564481">
      <w:bodyDiv w:val="1"/>
      <w:marLeft w:val="0"/>
      <w:marRight w:val="0"/>
      <w:marTop w:val="0"/>
      <w:marBottom w:val="0"/>
      <w:divBdr>
        <w:top w:val="none" w:sz="0" w:space="0" w:color="auto"/>
        <w:left w:val="none" w:sz="0" w:space="0" w:color="auto"/>
        <w:bottom w:val="none" w:sz="0" w:space="0" w:color="auto"/>
        <w:right w:val="none" w:sz="0" w:space="0" w:color="auto"/>
      </w:divBdr>
    </w:div>
    <w:div w:id="671105658">
      <w:bodyDiv w:val="1"/>
      <w:marLeft w:val="0"/>
      <w:marRight w:val="0"/>
      <w:marTop w:val="0"/>
      <w:marBottom w:val="0"/>
      <w:divBdr>
        <w:top w:val="none" w:sz="0" w:space="0" w:color="auto"/>
        <w:left w:val="none" w:sz="0" w:space="0" w:color="auto"/>
        <w:bottom w:val="none" w:sz="0" w:space="0" w:color="auto"/>
        <w:right w:val="none" w:sz="0" w:space="0" w:color="auto"/>
      </w:divBdr>
      <w:divsChild>
        <w:div w:id="2047245214">
          <w:marLeft w:val="0"/>
          <w:marRight w:val="0"/>
          <w:marTop w:val="0"/>
          <w:marBottom w:val="0"/>
          <w:divBdr>
            <w:top w:val="none" w:sz="0" w:space="0" w:color="auto"/>
            <w:left w:val="none" w:sz="0" w:space="0" w:color="auto"/>
            <w:bottom w:val="none" w:sz="0" w:space="0" w:color="auto"/>
            <w:right w:val="none" w:sz="0" w:space="0" w:color="auto"/>
          </w:divBdr>
          <w:divsChild>
            <w:div w:id="1356807439">
              <w:marLeft w:val="0"/>
              <w:marRight w:val="0"/>
              <w:marTop w:val="0"/>
              <w:marBottom w:val="0"/>
              <w:divBdr>
                <w:top w:val="none" w:sz="0" w:space="0" w:color="auto"/>
                <w:left w:val="none" w:sz="0" w:space="0" w:color="auto"/>
                <w:bottom w:val="none" w:sz="0" w:space="0" w:color="auto"/>
                <w:right w:val="none" w:sz="0" w:space="0" w:color="auto"/>
              </w:divBdr>
              <w:divsChild>
                <w:div w:id="1848591036">
                  <w:marLeft w:val="0"/>
                  <w:marRight w:val="0"/>
                  <w:marTop w:val="0"/>
                  <w:marBottom w:val="0"/>
                  <w:divBdr>
                    <w:top w:val="none" w:sz="0" w:space="0" w:color="auto"/>
                    <w:left w:val="none" w:sz="0" w:space="0" w:color="auto"/>
                    <w:bottom w:val="none" w:sz="0" w:space="0" w:color="auto"/>
                    <w:right w:val="none" w:sz="0" w:space="0" w:color="auto"/>
                  </w:divBdr>
                  <w:divsChild>
                    <w:div w:id="787088067">
                      <w:marLeft w:val="0"/>
                      <w:marRight w:val="0"/>
                      <w:marTop w:val="0"/>
                      <w:marBottom w:val="0"/>
                      <w:divBdr>
                        <w:top w:val="none" w:sz="0" w:space="0" w:color="auto"/>
                        <w:left w:val="none" w:sz="0" w:space="0" w:color="auto"/>
                        <w:bottom w:val="none" w:sz="0" w:space="0" w:color="auto"/>
                        <w:right w:val="none" w:sz="0" w:space="0" w:color="auto"/>
                      </w:divBdr>
                      <w:divsChild>
                        <w:div w:id="310525644">
                          <w:marLeft w:val="0"/>
                          <w:marRight w:val="0"/>
                          <w:marTop w:val="0"/>
                          <w:marBottom w:val="0"/>
                          <w:divBdr>
                            <w:top w:val="none" w:sz="0" w:space="0" w:color="auto"/>
                            <w:left w:val="none" w:sz="0" w:space="0" w:color="auto"/>
                            <w:bottom w:val="none" w:sz="0" w:space="0" w:color="auto"/>
                            <w:right w:val="none" w:sz="0" w:space="0" w:color="auto"/>
                          </w:divBdr>
                          <w:divsChild>
                            <w:div w:id="146951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512626">
          <w:marLeft w:val="0"/>
          <w:marRight w:val="0"/>
          <w:marTop w:val="0"/>
          <w:marBottom w:val="360"/>
          <w:divBdr>
            <w:top w:val="none" w:sz="0" w:space="0" w:color="auto"/>
            <w:left w:val="none" w:sz="0" w:space="0" w:color="auto"/>
            <w:bottom w:val="none" w:sz="0" w:space="0" w:color="auto"/>
            <w:right w:val="none" w:sz="0" w:space="0" w:color="auto"/>
          </w:divBdr>
          <w:divsChild>
            <w:div w:id="624510595">
              <w:marLeft w:val="0"/>
              <w:marRight w:val="0"/>
              <w:marTop w:val="0"/>
              <w:marBottom w:val="0"/>
              <w:divBdr>
                <w:top w:val="none" w:sz="0" w:space="0" w:color="auto"/>
                <w:left w:val="none" w:sz="0" w:space="0" w:color="auto"/>
                <w:bottom w:val="none" w:sz="0" w:space="0" w:color="auto"/>
                <w:right w:val="none" w:sz="0" w:space="0" w:color="auto"/>
              </w:divBdr>
              <w:divsChild>
                <w:div w:id="321853159">
                  <w:marLeft w:val="0"/>
                  <w:marRight w:val="0"/>
                  <w:marTop w:val="0"/>
                  <w:marBottom w:val="0"/>
                  <w:divBdr>
                    <w:top w:val="none" w:sz="0" w:space="0" w:color="auto"/>
                    <w:left w:val="none" w:sz="0" w:space="0" w:color="auto"/>
                    <w:bottom w:val="none" w:sz="0" w:space="0" w:color="auto"/>
                    <w:right w:val="none" w:sz="0" w:space="0" w:color="auto"/>
                  </w:divBdr>
                  <w:divsChild>
                    <w:div w:id="870151003">
                      <w:marLeft w:val="0"/>
                      <w:marRight w:val="0"/>
                      <w:marTop w:val="0"/>
                      <w:marBottom w:val="0"/>
                      <w:divBdr>
                        <w:top w:val="none" w:sz="0" w:space="0" w:color="auto"/>
                        <w:left w:val="none" w:sz="0" w:space="0" w:color="auto"/>
                        <w:bottom w:val="none" w:sz="0" w:space="0" w:color="auto"/>
                        <w:right w:val="none" w:sz="0" w:space="0" w:color="auto"/>
                      </w:divBdr>
                      <w:divsChild>
                        <w:div w:id="1604995208">
                          <w:marLeft w:val="0"/>
                          <w:marRight w:val="0"/>
                          <w:marTop w:val="0"/>
                          <w:marBottom w:val="0"/>
                          <w:divBdr>
                            <w:top w:val="none" w:sz="0" w:space="0" w:color="auto"/>
                            <w:left w:val="none" w:sz="0" w:space="0" w:color="auto"/>
                            <w:bottom w:val="none" w:sz="0" w:space="0" w:color="auto"/>
                            <w:right w:val="none" w:sz="0" w:space="0" w:color="auto"/>
                          </w:divBdr>
                          <w:divsChild>
                            <w:div w:id="37809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870217">
      <w:bodyDiv w:val="1"/>
      <w:marLeft w:val="0"/>
      <w:marRight w:val="0"/>
      <w:marTop w:val="0"/>
      <w:marBottom w:val="0"/>
      <w:divBdr>
        <w:top w:val="none" w:sz="0" w:space="0" w:color="auto"/>
        <w:left w:val="none" w:sz="0" w:space="0" w:color="auto"/>
        <w:bottom w:val="none" w:sz="0" w:space="0" w:color="auto"/>
        <w:right w:val="none" w:sz="0" w:space="0" w:color="auto"/>
      </w:divBdr>
    </w:div>
    <w:div w:id="699209720">
      <w:bodyDiv w:val="1"/>
      <w:marLeft w:val="0"/>
      <w:marRight w:val="0"/>
      <w:marTop w:val="0"/>
      <w:marBottom w:val="0"/>
      <w:divBdr>
        <w:top w:val="none" w:sz="0" w:space="0" w:color="auto"/>
        <w:left w:val="none" w:sz="0" w:space="0" w:color="auto"/>
        <w:bottom w:val="none" w:sz="0" w:space="0" w:color="auto"/>
        <w:right w:val="none" w:sz="0" w:space="0" w:color="auto"/>
      </w:divBdr>
      <w:divsChild>
        <w:div w:id="1460488532">
          <w:marLeft w:val="0"/>
          <w:marRight w:val="0"/>
          <w:marTop w:val="0"/>
          <w:marBottom w:val="0"/>
          <w:divBdr>
            <w:top w:val="none" w:sz="0" w:space="0" w:color="auto"/>
            <w:left w:val="none" w:sz="0" w:space="0" w:color="auto"/>
            <w:bottom w:val="none" w:sz="0" w:space="0" w:color="auto"/>
            <w:right w:val="none" w:sz="0" w:space="0" w:color="auto"/>
          </w:divBdr>
          <w:divsChild>
            <w:div w:id="444344915">
              <w:marLeft w:val="0"/>
              <w:marRight w:val="0"/>
              <w:marTop w:val="0"/>
              <w:marBottom w:val="0"/>
              <w:divBdr>
                <w:top w:val="none" w:sz="0" w:space="0" w:color="auto"/>
                <w:left w:val="none" w:sz="0" w:space="0" w:color="auto"/>
                <w:bottom w:val="none" w:sz="0" w:space="0" w:color="auto"/>
                <w:right w:val="none" w:sz="0" w:space="0" w:color="auto"/>
              </w:divBdr>
              <w:divsChild>
                <w:div w:id="5501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82811">
      <w:bodyDiv w:val="1"/>
      <w:marLeft w:val="0"/>
      <w:marRight w:val="0"/>
      <w:marTop w:val="0"/>
      <w:marBottom w:val="0"/>
      <w:divBdr>
        <w:top w:val="none" w:sz="0" w:space="0" w:color="auto"/>
        <w:left w:val="none" w:sz="0" w:space="0" w:color="auto"/>
        <w:bottom w:val="none" w:sz="0" w:space="0" w:color="auto"/>
        <w:right w:val="none" w:sz="0" w:space="0" w:color="auto"/>
      </w:divBdr>
      <w:divsChild>
        <w:div w:id="1494293370">
          <w:marLeft w:val="0"/>
          <w:marRight w:val="0"/>
          <w:marTop w:val="0"/>
          <w:marBottom w:val="0"/>
          <w:divBdr>
            <w:top w:val="none" w:sz="0" w:space="0" w:color="auto"/>
            <w:left w:val="none" w:sz="0" w:space="0" w:color="auto"/>
            <w:bottom w:val="none" w:sz="0" w:space="0" w:color="auto"/>
            <w:right w:val="none" w:sz="0" w:space="0" w:color="auto"/>
          </w:divBdr>
          <w:divsChild>
            <w:div w:id="932905206">
              <w:marLeft w:val="0"/>
              <w:marRight w:val="0"/>
              <w:marTop w:val="0"/>
              <w:marBottom w:val="0"/>
              <w:divBdr>
                <w:top w:val="none" w:sz="0" w:space="0" w:color="auto"/>
                <w:left w:val="none" w:sz="0" w:space="0" w:color="auto"/>
                <w:bottom w:val="none" w:sz="0" w:space="0" w:color="auto"/>
                <w:right w:val="none" w:sz="0" w:space="0" w:color="auto"/>
              </w:divBdr>
              <w:divsChild>
                <w:div w:id="18436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695102">
      <w:bodyDiv w:val="1"/>
      <w:marLeft w:val="0"/>
      <w:marRight w:val="0"/>
      <w:marTop w:val="0"/>
      <w:marBottom w:val="0"/>
      <w:divBdr>
        <w:top w:val="none" w:sz="0" w:space="0" w:color="auto"/>
        <w:left w:val="none" w:sz="0" w:space="0" w:color="auto"/>
        <w:bottom w:val="none" w:sz="0" w:space="0" w:color="auto"/>
        <w:right w:val="none" w:sz="0" w:space="0" w:color="auto"/>
      </w:divBdr>
    </w:div>
    <w:div w:id="738753275">
      <w:bodyDiv w:val="1"/>
      <w:marLeft w:val="0"/>
      <w:marRight w:val="0"/>
      <w:marTop w:val="0"/>
      <w:marBottom w:val="0"/>
      <w:divBdr>
        <w:top w:val="none" w:sz="0" w:space="0" w:color="auto"/>
        <w:left w:val="none" w:sz="0" w:space="0" w:color="auto"/>
        <w:bottom w:val="none" w:sz="0" w:space="0" w:color="auto"/>
        <w:right w:val="none" w:sz="0" w:space="0" w:color="auto"/>
      </w:divBdr>
    </w:div>
    <w:div w:id="756826998">
      <w:bodyDiv w:val="1"/>
      <w:marLeft w:val="0"/>
      <w:marRight w:val="0"/>
      <w:marTop w:val="0"/>
      <w:marBottom w:val="0"/>
      <w:divBdr>
        <w:top w:val="none" w:sz="0" w:space="0" w:color="auto"/>
        <w:left w:val="none" w:sz="0" w:space="0" w:color="auto"/>
        <w:bottom w:val="none" w:sz="0" w:space="0" w:color="auto"/>
        <w:right w:val="none" w:sz="0" w:space="0" w:color="auto"/>
      </w:divBdr>
    </w:div>
    <w:div w:id="779182381">
      <w:bodyDiv w:val="1"/>
      <w:marLeft w:val="0"/>
      <w:marRight w:val="0"/>
      <w:marTop w:val="0"/>
      <w:marBottom w:val="0"/>
      <w:divBdr>
        <w:top w:val="none" w:sz="0" w:space="0" w:color="auto"/>
        <w:left w:val="none" w:sz="0" w:space="0" w:color="auto"/>
        <w:bottom w:val="none" w:sz="0" w:space="0" w:color="auto"/>
        <w:right w:val="none" w:sz="0" w:space="0" w:color="auto"/>
      </w:divBdr>
    </w:div>
    <w:div w:id="806320238">
      <w:bodyDiv w:val="1"/>
      <w:marLeft w:val="0"/>
      <w:marRight w:val="0"/>
      <w:marTop w:val="0"/>
      <w:marBottom w:val="0"/>
      <w:divBdr>
        <w:top w:val="none" w:sz="0" w:space="0" w:color="auto"/>
        <w:left w:val="none" w:sz="0" w:space="0" w:color="auto"/>
        <w:bottom w:val="none" w:sz="0" w:space="0" w:color="auto"/>
        <w:right w:val="none" w:sz="0" w:space="0" w:color="auto"/>
      </w:divBdr>
    </w:div>
    <w:div w:id="807628740">
      <w:bodyDiv w:val="1"/>
      <w:marLeft w:val="0"/>
      <w:marRight w:val="0"/>
      <w:marTop w:val="0"/>
      <w:marBottom w:val="0"/>
      <w:divBdr>
        <w:top w:val="none" w:sz="0" w:space="0" w:color="auto"/>
        <w:left w:val="none" w:sz="0" w:space="0" w:color="auto"/>
        <w:bottom w:val="none" w:sz="0" w:space="0" w:color="auto"/>
        <w:right w:val="none" w:sz="0" w:space="0" w:color="auto"/>
      </w:divBdr>
    </w:div>
    <w:div w:id="842088520">
      <w:bodyDiv w:val="1"/>
      <w:marLeft w:val="0"/>
      <w:marRight w:val="0"/>
      <w:marTop w:val="0"/>
      <w:marBottom w:val="0"/>
      <w:divBdr>
        <w:top w:val="none" w:sz="0" w:space="0" w:color="auto"/>
        <w:left w:val="none" w:sz="0" w:space="0" w:color="auto"/>
        <w:bottom w:val="none" w:sz="0" w:space="0" w:color="auto"/>
        <w:right w:val="none" w:sz="0" w:space="0" w:color="auto"/>
      </w:divBdr>
    </w:div>
    <w:div w:id="859049825">
      <w:bodyDiv w:val="1"/>
      <w:marLeft w:val="0"/>
      <w:marRight w:val="0"/>
      <w:marTop w:val="0"/>
      <w:marBottom w:val="0"/>
      <w:divBdr>
        <w:top w:val="none" w:sz="0" w:space="0" w:color="auto"/>
        <w:left w:val="none" w:sz="0" w:space="0" w:color="auto"/>
        <w:bottom w:val="none" w:sz="0" w:space="0" w:color="auto"/>
        <w:right w:val="none" w:sz="0" w:space="0" w:color="auto"/>
      </w:divBdr>
      <w:divsChild>
        <w:div w:id="891814038">
          <w:marLeft w:val="0"/>
          <w:marRight w:val="0"/>
          <w:marTop w:val="0"/>
          <w:marBottom w:val="0"/>
          <w:divBdr>
            <w:top w:val="none" w:sz="0" w:space="0" w:color="auto"/>
            <w:left w:val="none" w:sz="0" w:space="0" w:color="auto"/>
            <w:bottom w:val="none" w:sz="0" w:space="0" w:color="auto"/>
            <w:right w:val="none" w:sz="0" w:space="0" w:color="auto"/>
          </w:divBdr>
        </w:div>
        <w:div w:id="2123986780">
          <w:marLeft w:val="0"/>
          <w:marRight w:val="0"/>
          <w:marTop w:val="0"/>
          <w:marBottom w:val="0"/>
          <w:divBdr>
            <w:top w:val="none" w:sz="0" w:space="0" w:color="auto"/>
            <w:left w:val="none" w:sz="0" w:space="0" w:color="auto"/>
            <w:bottom w:val="none" w:sz="0" w:space="0" w:color="auto"/>
            <w:right w:val="none" w:sz="0" w:space="0" w:color="auto"/>
          </w:divBdr>
        </w:div>
        <w:div w:id="545411942">
          <w:marLeft w:val="0"/>
          <w:marRight w:val="0"/>
          <w:marTop w:val="0"/>
          <w:marBottom w:val="0"/>
          <w:divBdr>
            <w:top w:val="none" w:sz="0" w:space="0" w:color="auto"/>
            <w:left w:val="none" w:sz="0" w:space="0" w:color="auto"/>
            <w:bottom w:val="none" w:sz="0" w:space="0" w:color="auto"/>
            <w:right w:val="none" w:sz="0" w:space="0" w:color="auto"/>
          </w:divBdr>
        </w:div>
        <w:div w:id="291984783">
          <w:marLeft w:val="0"/>
          <w:marRight w:val="0"/>
          <w:marTop w:val="0"/>
          <w:marBottom w:val="0"/>
          <w:divBdr>
            <w:top w:val="none" w:sz="0" w:space="0" w:color="auto"/>
            <w:left w:val="none" w:sz="0" w:space="0" w:color="auto"/>
            <w:bottom w:val="none" w:sz="0" w:space="0" w:color="auto"/>
            <w:right w:val="none" w:sz="0" w:space="0" w:color="auto"/>
          </w:divBdr>
        </w:div>
        <w:div w:id="1990474430">
          <w:marLeft w:val="0"/>
          <w:marRight w:val="0"/>
          <w:marTop w:val="0"/>
          <w:marBottom w:val="0"/>
          <w:divBdr>
            <w:top w:val="none" w:sz="0" w:space="0" w:color="auto"/>
            <w:left w:val="none" w:sz="0" w:space="0" w:color="auto"/>
            <w:bottom w:val="none" w:sz="0" w:space="0" w:color="auto"/>
            <w:right w:val="none" w:sz="0" w:space="0" w:color="auto"/>
          </w:divBdr>
        </w:div>
      </w:divsChild>
    </w:div>
    <w:div w:id="891698501">
      <w:bodyDiv w:val="1"/>
      <w:marLeft w:val="0"/>
      <w:marRight w:val="0"/>
      <w:marTop w:val="0"/>
      <w:marBottom w:val="0"/>
      <w:divBdr>
        <w:top w:val="none" w:sz="0" w:space="0" w:color="auto"/>
        <w:left w:val="none" w:sz="0" w:space="0" w:color="auto"/>
        <w:bottom w:val="none" w:sz="0" w:space="0" w:color="auto"/>
        <w:right w:val="none" w:sz="0" w:space="0" w:color="auto"/>
      </w:divBdr>
    </w:div>
    <w:div w:id="896087370">
      <w:bodyDiv w:val="1"/>
      <w:marLeft w:val="0"/>
      <w:marRight w:val="0"/>
      <w:marTop w:val="0"/>
      <w:marBottom w:val="0"/>
      <w:divBdr>
        <w:top w:val="none" w:sz="0" w:space="0" w:color="auto"/>
        <w:left w:val="none" w:sz="0" w:space="0" w:color="auto"/>
        <w:bottom w:val="none" w:sz="0" w:space="0" w:color="auto"/>
        <w:right w:val="none" w:sz="0" w:space="0" w:color="auto"/>
      </w:divBdr>
    </w:div>
    <w:div w:id="897595173">
      <w:bodyDiv w:val="1"/>
      <w:marLeft w:val="0"/>
      <w:marRight w:val="0"/>
      <w:marTop w:val="0"/>
      <w:marBottom w:val="0"/>
      <w:divBdr>
        <w:top w:val="none" w:sz="0" w:space="0" w:color="auto"/>
        <w:left w:val="none" w:sz="0" w:space="0" w:color="auto"/>
        <w:bottom w:val="none" w:sz="0" w:space="0" w:color="auto"/>
        <w:right w:val="none" w:sz="0" w:space="0" w:color="auto"/>
      </w:divBdr>
    </w:div>
    <w:div w:id="947351747">
      <w:bodyDiv w:val="1"/>
      <w:marLeft w:val="0"/>
      <w:marRight w:val="0"/>
      <w:marTop w:val="0"/>
      <w:marBottom w:val="0"/>
      <w:divBdr>
        <w:top w:val="none" w:sz="0" w:space="0" w:color="auto"/>
        <w:left w:val="none" w:sz="0" w:space="0" w:color="auto"/>
        <w:bottom w:val="none" w:sz="0" w:space="0" w:color="auto"/>
        <w:right w:val="none" w:sz="0" w:space="0" w:color="auto"/>
      </w:divBdr>
    </w:div>
    <w:div w:id="977032135">
      <w:bodyDiv w:val="1"/>
      <w:marLeft w:val="0"/>
      <w:marRight w:val="0"/>
      <w:marTop w:val="0"/>
      <w:marBottom w:val="0"/>
      <w:divBdr>
        <w:top w:val="none" w:sz="0" w:space="0" w:color="auto"/>
        <w:left w:val="none" w:sz="0" w:space="0" w:color="auto"/>
        <w:bottom w:val="none" w:sz="0" w:space="0" w:color="auto"/>
        <w:right w:val="none" w:sz="0" w:space="0" w:color="auto"/>
      </w:divBdr>
    </w:div>
    <w:div w:id="1008211017">
      <w:bodyDiv w:val="1"/>
      <w:marLeft w:val="0"/>
      <w:marRight w:val="0"/>
      <w:marTop w:val="0"/>
      <w:marBottom w:val="0"/>
      <w:divBdr>
        <w:top w:val="none" w:sz="0" w:space="0" w:color="auto"/>
        <w:left w:val="none" w:sz="0" w:space="0" w:color="auto"/>
        <w:bottom w:val="none" w:sz="0" w:space="0" w:color="auto"/>
        <w:right w:val="none" w:sz="0" w:space="0" w:color="auto"/>
      </w:divBdr>
    </w:div>
    <w:div w:id="1010252945">
      <w:bodyDiv w:val="1"/>
      <w:marLeft w:val="0"/>
      <w:marRight w:val="0"/>
      <w:marTop w:val="0"/>
      <w:marBottom w:val="0"/>
      <w:divBdr>
        <w:top w:val="none" w:sz="0" w:space="0" w:color="auto"/>
        <w:left w:val="none" w:sz="0" w:space="0" w:color="auto"/>
        <w:bottom w:val="none" w:sz="0" w:space="0" w:color="auto"/>
        <w:right w:val="none" w:sz="0" w:space="0" w:color="auto"/>
      </w:divBdr>
    </w:div>
    <w:div w:id="1013608018">
      <w:bodyDiv w:val="1"/>
      <w:marLeft w:val="0"/>
      <w:marRight w:val="0"/>
      <w:marTop w:val="0"/>
      <w:marBottom w:val="0"/>
      <w:divBdr>
        <w:top w:val="none" w:sz="0" w:space="0" w:color="auto"/>
        <w:left w:val="none" w:sz="0" w:space="0" w:color="auto"/>
        <w:bottom w:val="none" w:sz="0" w:space="0" w:color="auto"/>
        <w:right w:val="none" w:sz="0" w:space="0" w:color="auto"/>
      </w:divBdr>
    </w:div>
    <w:div w:id="1040520002">
      <w:bodyDiv w:val="1"/>
      <w:marLeft w:val="0"/>
      <w:marRight w:val="0"/>
      <w:marTop w:val="0"/>
      <w:marBottom w:val="0"/>
      <w:divBdr>
        <w:top w:val="none" w:sz="0" w:space="0" w:color="auto"/>
        <w:left w:val="none" w:sz="0" w:space="0" w:color="auto"/>
        <w:bottom w:val="none" w:sz="0" w:space="0" w:color="auto"/>
        <w:right w:val="none" w:sz="0" w:space="0" w:color="auto"/>
      </w:divBdr>
    </w:div>
    <w:div w:id="1052466290">
      <w:bodyDiv w:val="1"/>
      <w:marLeft w:val="0"/>
      <w:marRight w:val="0"/>
      <w:marTop w:val="0"/>
      <w:marBottom w:val="0"/>
      <w:divBdr>
        <w:top w:val="none" w:sz="0" w:space="0" w:color="auto"/>
        <w:left w:val="none" w:sz="0" w:space="0" w:color="auto"/>
        <w:bottom w:val="none" w:sz="0" w:space="0" w:color="auto"/>
        <w:right w:val="none" w:sz="0" w:space="0" w:color="auto"/>
      </w:divBdr>
    </w:div>
    <w:div w:id="1054888752">
      <w:bodyDiv w:val="1"/>
      <w:marLeft w:val="0"/>
      <w:marRight w:val="0"/>
      <w:marTop w:val="0"/>
      <w:marBottom w:val="0"/>
      <w:divBdr>
        <w:top w:val="none" w:sz="0" w:space="0" w:color="auto"/>
        <w:left w:val="none" w:sz="0" w:space="0" w:color="auto"/>
        <w:bottom w:val="none" w:sz="0" w:space="0" w:color="auto"/>
        <w:right w:val="none" w:sz="0" w:space="0" w:color="auto"/>
      </w:divBdr>
      <w:divsChild>
        <w:div w:id="14775965">
          <w:marLeft w:val="0"/>
          <w:marRight w:val="0"/>
          <w:marTop w:val="0"/>
          <w:marBottom w:val="0"/>
          <w:divBdr>
            <w:top w:val="single" w:sz="2" w:space="0" w:color="E3E3E3"/>
            <w:left w:val="single" w:sz="2" w:space="0" w:color="E3E3E3"/>
            <w:bottom w:val="single" w:sz="2" w:space="0" w:color="E3E3E3"/>
            <w:right w:val="single" w:sz="2" w:space="0" w:color="E3E3E3"/>
          </w:divBdr>
          <w:divsChild>
            <w:div w:id="1167790161">
              <w:marLeft w:val="0"/>
              <w:marRight w:val="0"/>
              <w:marTop w:val="0"/>
              <w:marBottom w:val="0"/>
              <w:divBdr>
                <w:top w:val="single" w:sz="2" w:space="0" w:color="E3E3E3"/>
                <w:left w:val="single" w:sz="2" w:space="0" w:color="E3E3E3"/>
                <w:bottom w:val="single" w:sz="2" w:space="0" w:color="E3E3E3"/>
                <w:right w:val="single" w:sz="2" w:space="0" w:color="E3E3E3"/>
              </w:divBdr>
              <w:divsChild>
                <w:div w:id="1265116524">
                  <w:marLeft w:val="0"/>
                  <w:marRight w:val="0"/>
                  <w:marTop w:val="0"/>
                  <w:marBottom w:val="0"/>
                  <w:divBdr>
                    <w:top w:val="single" w:sz="2" w:space="0" w:color="E3E3E3"/>
                    <w:left w:val="single" w:sz="2" w:space="0" w:color="E3E3E3"/>
                    <w:bottom w:val="single" w:sz="2" w:space="0" w:color="E3E3E3"/>
                    <w:right w:val="single" w:sz="2" w:space="0" w:color="E3E3E3"/>
                  </w:divBdr>
                  <w:divsChild>
                    <w:div w:id="1584610223">
                      <w:marLeft w:val="0"/>
                      <w:marRight w:val="0"/>
                      <w:marTop w:val="0"/>
                      <w:marBottom w:val="0"/>
                      <w:divBdr>
                        <w:top w:val="single" w:sz="2" w:space="0" w:color="E3E3E3"/>
                        <w:left w:val="single" w:sz="2" w:space="0" w:color="E3E3E3"/>
                        <w:bottom w:val="single" w:sz="2" w:space="0" w:color="E3E3E3"/>
                        <w:right w:val="single" w:sz="2" w:space="0" w:color="E3E3E3"/>
                      </w:divBdr>
                      <w:divsChild>
                        <w:div w:id="616376689">
                          <w:marLeft w:val="0"/>
                          <w:marRight w:val="0"/>
                          <w:marTop w:val="0"/>
                          <w:marBottom w:val="0"/>
                          <w:divBdr>
                            <w:top w:val="single" w:sz="2" w:space="0" w:color="E3E3E3"/>
                            <w:left w:val="single" w:sz="2" w:space="0" w:color="E3E3E3"/>
                            <w:bottom w:val="single" w:sz="2" w:space="0" w:color="E3E3E3"/>
                            <w:right w:val="single" w:sz="2" w:space="0" w:color="E3E3E3"/>
                          </w:divBdr>
                          <w:divsChild>
                            <w:div w:id="699091617">
                              <w:marLeft w:val="0"/>
                              <w:marRight w:val="0"/>
                              <w:marTop w:val="0"/>
                              <w:marBottom w:val="0"/>
                              <w:divBdr>
                                <w:top w:val="single" w:sz="2" w:space="0" w:color="E3E3E3"/>
                                <w:left w:val="single" w:sz="2" w:space="0" w:color="E3E3E3"/>
                                <w:bottom w:val="single" w:sz="2" w:space="0" w:color="E3E3E3"/>
                                <w:right w:val="single" w:sz="2" w:space="0" w:color="E3E3E3"/>
                              </w:divBdr>
                              <w:divsChild>
                                <w:div w:id="1357775680">
                                  <w:marLeft w:val="0"/>
                                  <w:marRight w:val="0"/>
                                  <w:marTop w:val="100"/>
                                  <w:marBottom w:val="100"/>
                                  <w:divBdr>
                                    <w:top w:val="single" w:sz="2" w:space="0" w:color="E3E3E3"/>
                                    <w:left w:val="single" w:sz="2" w:space="0" w:color="E3E3E3"/>
                                    <w:bottom w:val="single" w:sz="2" w:space="0" w:color="E3E3E3"/>
                                    <w:right w:val="single" w:sz="2" w:space="0" w:color="E3E3E3"/>
                                  </w:divBdr>
                                  <w:divsChild>
                                    <w:div w:id="182863675">
                                      <w:marLeft w:val="0"/>
                                      <w:marRight w:val="0"/>
                                      <w:marTop w:val="0"/>
                                      <w:marBottom w:val="0"/>
                                      <w:divBdr>
                                        <w:top w:val="single" w:sz="2" w:space="0" w:color="E3E3E3"/>
                                        <w:left w:val="single" w:sz="2" w:space="0" w:color="E3E3E3"/>
                                        <w:bottom w:val="single" w:sz="2" w:space="0" w:color="E3E3E3"/>
                                        <w:right w:val="single" w:sz="2" w:space="0" w:color="E3E3E3"/>
                                      </w:divBdr>
                                      <w:divsChild>
                                        <w:div w:id="1272932459">
                                          <w:marLeft w:val="0"/>
                                          <w:marRight w:val="0"/>
                                          <w:marTop w:val="0"/>
                                          <w:marBottom w:val="0"/>
                                          <w:divBdr>
                                            <w:top w:val="single" w:sz="2" w:space="0" w:color="E3E3E3"/>
                                            <w:left w:val="single" w:sz="2" w:space="0" w:color="E3E3E3"/>
                                            <w:bottom w:val="single" w:sz="2" w:space="0" w:color="E3E3E3"/>
                                            <w:right w:val="single" w:sz="2" w:space="0" w:color="E3E3E3"/>
                                          </w:divBdr>
                                          <w:divsChild>
                                            <w:div w:id="1787582836">
                                              <w:marLeft w:val="0"/>
                                              <w:marRight w:val="0"/>
                                              <w:marTop w:val="0"/>
                                              <w:marBottom w:val="0"/>
                                              <w:divBdr>
                                                <w:top w:val="single" w:sz="2" w:space="0" w:color="E3E3E3"/>
                                                <w:left w:val="single" w:sz="2" w:space="0" w:color="E3E3E3"/>
                                                <w:bottom w:val="single" w:sz="2" w:space="0" w:color="E3E3E3"/>
                                                <w:right w:val="single" w:sz="2" w:space="0" w:color="E3E3E3"/>
                                              </w:divBdr>
                                              <w:divsChild>
                                                <w:div w:id="792598516">
                                                  <w:marLeft w:val="0"/>
                                                  <w:marRight w:val="0"/>
                                                  <w:marTop w:val="0"/>
                                                  <w:marBottom w:val="0"/>
                                                  <w:divBdr>
                                                    <w:top w:val="single" w:sz="2" w:space="0" w:color="E3E3E3"/>
                                                    <w:left w:val="single" w:sz="2" w:space="0" w:color="E3E3E3"/>
                                                    <w:bottom w:val="single" w:sz="2" w:space="0" w:color="E3E3E3"/>
                                                    <w:right w:val="single" w:sz="2" w:space="0" w:color="E3E3E3"/>
                                                  </w:divBdr>
                                                  <w:divsChild>
                                                    <w:div w:id="760220103">
                                                      <w:marLeft w:val="0"/>
                                                      <w:marRight w:val="0"/>
                                                      <w:marTop w:val="0"/>
                                                      <w:marBottom w:val="0"/>
                                                      <w:divBdr>
                                                        <w:top w:val="single" w:sz="2" w:space="0" w:color="E3E3E3"/>
                                                        <w:left w:val="single" w:sz="2" w:space="0" w:color="E3E3E3"/>
                                                        <w:bottom w:val="single" w:sz="2" w:space="0" w:color="E3E3E3"/>
                                                        <w:right w:val="single" w:sz="2" w:space="0" w:color="E3E3E3"/>
                                                      </w:divBdr>
                                                      <w:divsChild>
                                                        <w:div w:id="903026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32857950">
          <w:marLeft w:val="0"/>
          <w:marRight w:val="0"/>
          <w:marTop w:val="0"/>
          <w:marBottom w:val="0"/>
          <w:divBdr>
            <w:top w:val="none" w:sz="0" w:space="0" w:color="auto"/>
            <w:left w:val="none" w:sz="0" w:space="0" w:color="auto"/>
            <w:bottom w:val="none" w:sz="0" w:space="0" w:color="auto"/>
            <w:right w:val="none" w:sz="0" w:space="0" w:color="auto"/>
          </w:divBdr>
          <w:divsChild>
            <w:div w:id="10738170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377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91971544">
      <w:bodyDiv w:val="1"/>
      <w:marLeft w:val="0"/>
      <w:marRight w:val="0"/>
      <w:marTop w:val="0"/>
      <w:marBottom w:val="0"/>
      <w:divBdr>
        <w:top w:val="none" w:sz="0" w:space="0" w:color="auto"/>
        <w:left w:val="none" w:sz="0" w:space="0" w:color="auto"/>
        <w:bottom w:val="none" w:sz="0" w:space="0" w:color="auto"/>
        <w:right w:val="none" w:sz="0" w:space="0" w:color="auto"/>
      </w:divBdr>
      <w:divsChild>
        <w:div w:id="2091652039">
          <w:marLeft w:val="0"/>
          <w:marRight w:val="0"/>
          <w:marTop w:val="0"/>
          <w:marBottom w:val="0"/>
          <w:divBdr>
            <w:top w:val="none" w:sz="0" w:space="0" w:color="auto"/>
            <w:left w:val="none" w:sz="0" w:space="0" w:color="auto"/>
            <w:bottom w:val="none" w:sz="0" w:space="0" w:color="auto"/>
            <w:right w:val="none" w:sz="0" w:space="0" w:color="auto"/>
          </w:divBdr>
          <w:divsChild>
            <w:div w:id="57483099">
              <w:marLeft w:val="0"/>
              <w:marRight w:val="0"/>
              <w:marTop w:val="0"/>
              <w:marBottom w:val="0"/>
              <w:divBdr>
                <w:top w:val="none" w:sz="0" w:space="0" w:color="auto"/>
                <w:left w:val="none" w:sz="0" w:space="0" w:color="auto"/>
                <w:bottom w:val="none" w:sz="0" w:space="0" w:color="auto"/>
                <w:right w:val="none" w:sz="0" w:space="0" w:color="auto"/>
              </w:divBdr>
              <w:divsChild>
                <w:div w:id="9883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963840">
      <w:bodyDiv w:val="1"/>
      <w:marLeft w:val="0"/>
      <w:marRight w:val="0"/>
      <w:marTop w:val="0"/>
      <w:marBottom w:val="0"/>
      <w:divBdr>
        <w:top w:val="none" w:sz="0" w:space="0" w:color="auto"/>
        <w:left w:val="none" w:sz="0" w:space="0" w:color="auto"/>
        <w:bottom w:val="none" w:sz="0" w:space="0" w:color="auto"/>
        <w:right w:val="none" w:sz="0" w:space="0" w:color="auto"/>
      </w:divBdr>
      <w:divsChild>
        <w:div w:id="649946751">
          <w:marLeft w:val="0"/>
          <w:marRight w:val="0"/>
          <w:marTop w:val="0"/>
          <w:marBottom w:val="0"/>
          <w:divBdr>
            <w:top w:val="none" w:sz="0" w:space="0" w:color="auto"/>
            <w:left w:val="none" w:sz="0" w:space="0" w:color="auto"/>
            <w:bottom w:val="none" w:sz="0" w:space="0" w:color="auto"/>
            <w:right w:val="none" w:sz="0" w:space="0" w:color="auto"/>
          </w:divBdr>
          <w:divsChild>
            <w:div w:id="438836967">
              <w:marLeft w:val="0"/>
              <w:marRight w:val="0"/>
              <w:marTop w:val="0"/>
              <w:marBottom w:val="0"/>
              <w:divBdr>
                <w:top w:val="none" w:sz="0" w:space="0" w:color="auto"/>
                <w:left w:val="none" w:sz="0" w:space="0" w:color="auto"/>
                <w:bottom w:val="none" w:sz="0" w:space="0" w:color="auto"/>
                <w:right w:val="none" w:sz="0" w:space="0" w:color="auto"/>
              </w:divBdr>
              <w:divsChild>
                <w:div w:id="20826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924118">
      <w:bodyDiv w:val="1"/>
      <w:marLeft w:val="0"/>
      <w:marRight w:val="0"/>
      <w:marTop w:val="0"/>
      <w:marBottom w:val="0"/>
      <w:divBdr>
        <w:top w:val="none" w:sz="0" w:space="0" w:color="auto"/>
        <w:left w:val="none" w:sz="0" w:space="0" w:color="auto"/>
        <w:bottom w:val="none" w:sz="0" w:space="0" w:color="auto"/>
        <w:right w:val="none" w:sz="0" w:space="0" w:color="auto"/>
      </w:divBdr>
    </w:div>
    <w:div w:id="1108043320">
      <w:bodyDiv w:val="1"/>
      <w:marLeft w:val="0"/>
      <w:marRight w:val="0"/>
      <w:marTop w:val="0"/>
      <w:marBottom w:val="0"/>
      <w:divBdr>
        <w:top w:val="none" w:sz="0" w:space="0" w:color="auto"/>
        <w:left w:val="none" w:sz="0" w:space="0" w:color="auto"/>
        <w:bottom w:val="none" w:sz="0" w:space="0" w:color="auto"/>
        <w:right w:val="none" w:sz="0" w:space="0" w:color="auto"/>
      </w:divBdr>
    </w:div>
    <w:div w:id="1122307885">
      <w:bodyDiv w:val="1"/>
      <w:marLeft w:val="0"/>
      <w:marRight w:val="0"/>
      <w:marTop w:val="0"/>
      <w:marBottom w:val="0"/>
      <w:divBdr>
        <w:top w:val="none" w:sz="0" w:space="0" w:color="auto"/>
        <w:left w:val="none" w:sz="0" w:space="0" w:color="auto"/>
        <w:bottom w:val="none" w:sz="0" w:space="0" w:color="auto"/>
        <w:right w:val="none" w:sz="0" w:space="0" w:color="auto"/>
      </w:divBdr>
    </w:div>
    <w:div w:id="1123615380">
      <w:bodyDiv w:val="1"/>
      <w:marLeft w:val="0"/>
      <w:marRight w:val="0"/>
      <w:marTop w:val="0"/>
      <w:marBottom w:val="0"/>
      <w:divBdr>
        <w:top w:val="none" w:sz="0" w:space="0" w:color="auto"/>
        <w:left w:val="none" w:sz="0" w:space="0" w:color="auto"/>
        <w:bottom w:val="none" w:sz="0" w:space="0" w:color="auto"/>
        <w:right w:val="none" w:sz="0" w:space="0" w:color="auto"/>
      </w:divBdr>
    </w:div>
    <w:div w:id="1131629223">
      <w:bodyDiv w:val="1"/>
      <w:marLeft w:val="0"/>
      <w:marRight w:val="0"/>
      <w:marTop w:val="0"/>
      <w:marBottom w:val="0"/>
      <w:divBdr>
        <w:top w:val="none" w:sz="0" w:space="0" w:color="auto"/>
        <w:left w:val="none" w:sz="0" w:space="0" w:color="auto"/>
        <w:bottom w:val="none" w:sz="0" w:space="0" w:color="auto"/>
        <w:right w:val="none" w:sz="0" w:space="0" w:color="auto"/>
      </w:divBdr>
    </w:div>
    <w:div w:id="1134909158">
      <w:bodyDiv w:val="1"/>
      <w:marLeft w:val="0"/>
      <w:marRight w:val="0"/>
      <w:marTop w:val="0"/>
      <w:marBottom w:val="0"/>
      <w:divBdr>
        <w:top w:val="none" w:sz="0" w:space="0" w:color="auto"/>
        <w:left w:val="none" w:sz="0" w:space="0" w:color="auto"/>
        <w:bottom w:val="none" w:sz="0" w:space="0" w:color="auto"/>
        <w:right w:val="none" w:sz="0" w:space="0" w:color="auto"/>
      </w:divBdr>
    </w:div>
    <w:div w:id="1190756323">
      <w:bodyDiv w:val="1"/>
      <w:marLeft w:val="0"/>
      <w:marRight w:val="0"/>
      <w:marTop w:val="0"/>
      <w:marBottom w:val="0"/>
      <w:divBdr>
        <w:top w:val="none" w:sz="0" w:space="0" w:color="auto"/>
        <w:left w:val="none" w:sz="0" w:space="0" w:color="auto"/>
        <w:bottom w:val="none" w:sz="0" w:space="0" w:color="auto"/>
        <w:right w:val="none" w:sz="0" w:space="0" w:color="auto"/>
      </w:divBdr>
    </w:div>
    <w:div w:id="1198159681">
      <w:bodyDiv w:val="1"/>
      <w:marLeft w:val="0"/>
      <w:marRight w:val="0"/>
      <w:marTop w:val="0"/>
      <w:marBottom w:val="0"/>
      <w:divBdr>
        <w:top w:val="none" w:sz="0" w:space="0" w:color="auto"/>
        <w:left w:val="none" w:sz="0" w:space="0" w:color="auto"/>
        <w:bottom w:val="none" w:sz="0" w:space="0" w:color="auto"/>
        <w:right w:val="none" w:sz="0" w:space="0" w:color="auto"/>
      </w:divBdr>
    </w:div>
    <w:div w:id="1201671199">
      <w:bodyDiv w:val="1"/>
      <w:marLeft w:val="0"/>
      <w:marRight w:val="0"/>
      <w:marTop w:val="0"/>
      <w:marBottom w:val="0"/>
      <w:divBdr>
        <w:top w:val="none" w:sz="0" w:space="0" w:color="auto"/>
        <w:left w:val="none" w:sz="0" w:space="0" w:color="auto"/>
        <w:bottom w:val="none" w:sz="0" w:space="0" w:color="auto"/>
        <w:right w:val="none" w:sz="0" w:space="0" w:color="auto"/>
      </w:divBdr>
    </w:div>
    <w:div w:id="1203522320">
      <w:bodyDiv w:val="1"/>
      <w:marLeft w:val="0"/>
      <w:marRight w:val="0"/>
      <w:marTop w:val="0"/>
      <w:marBottom w:val="0"/>
      <w:divBdr>
        <w:top w:val="none" w:sz="0" w:space="0" w:color="auto"/>
        <w:left w:val="none" w:sz="0" w:space="0" w:color="auto"/>
        <w:bottom w:val="none" w:sz="0" w:space="0" w:color="auto"/>
        <w:right w:val="none" w:sz="0" w:space="0" w:color="auto"/>
      </w:divBdr>
    </w:div>
    <w:div w:id="1243686882">
      <w:bodyDiv w:val="1"/>
      <w:marLeft w:val="0"/>
      <w:marRight w:val="0"/>
      <w:marTop w:val="0"/>
      <w:marBottom w:val="0"/>
      <w:divBdr>
        <w:top w:val="none" w:sz="0" w:space="0" w:color="auto"/>
        <w:left w:val="none" w:sz="0" w:space="0" w:color="auto"/>
        <w:bottom w:val="none" w:sz="0" w:space="0" w:color="auto"/>
        <w:right w:val="none" w:sz="0" w:space="0" w:color="auto"/>
      </w:divBdr>
    </w:div>
    <w:div w:id="1266813523">
      <w:bodyDiv w:val="1"/>
      <w:marLeft w:val="0"/>
      <w:marRight w:val="0"/>
      <w:marTop w:val="0"/>
      <w:marBottom w:val="0"/>
      <w:divBdr>
        <w:top w:val="none" w:sz="0" w:space="0" w:color="auto"/>
        <w:left w:val="none" w:sz="0" w:space="0" w:color="auto"/>
        <w:bottom w:val="none" w:sz="0" w:space="0" w:color="auto"/>
        <w:right w:val="none" w:sz="0" w:space="0" w:color="auto"/>
      </w:divBdr>
    </w:div>
    <w:div w:id="1305115762">
      <w:bodyDiv w:val="1"/>
      <w:marLeft w:val="0"/>
      <w:marRight w:val="0"/>
      <w:marTop w:val="0"/>
      <w:marBottom w:val="0"/>
      <w:divBdr>
        <w:top w:val="none" w:sz="0" w:space="0" w:color="auto"/>
        <w:left w:val="none" w:sz="0" w:space="0" w:color="auto"/>
        <w:bottom w:val="none" w:sz="0" w:space="0" w:color="auto"/>
        <w:right w:val="none" w:sz="0" w:space="0" w:color="auto"/>
      </w:divBdr>
    </w:div>
    <w:div w:id="1307510604">
      <w:bodyDiv w:val="1"/>
      <w:marLeft w:val="0"/>
      <w:marRight w:val="0"/>
      <w:marTop w:val="0"/>
      <w:marBottom w:val="0"/>
      <w:divBdr>
        <w:top w:val="none" w:sz="0" w:space="0" w:color="auto"/>
        <w:left w:val="none" w:sz="0" w:space="0" w:color="auto"/>
        <w:bottom w:val="none" w:sz="0" w:space="0" w:color="auto"/>
        <w:right w:val="none" w:sz="0" w:space="0" w:color="auto"/>
      </w:divBdr>
    </w:div>
    <w:div w:id="1312901308">
      <w:bodyDiv w:val="1"/>
      <w:marLeft w:val="0"/>
      <w:marRight w:val="0"/>
      <w:marTop w:val="0"/>
      <w:marBottom w:val="0"/>
      <w:divBdr>
        <w:top w:val="none" w:sz="0" w:space="0" w:color="auto"/>
        <w:left w:val="none" w:sz="0" w:space="0" w:color="auto"/>
        <w:bottom w:val="none" w:sz="0" w:space="0" w:color="auto"/>
        <w:right w:val="none" w:sz="0" w:space="0" w:color="auto"/>
      </w:divBdr>
      <w:divsChild>
        <w:div w:id="434180002">
          <w:marLeft w:val="0"/>
          <w:marRight w:val="0"/>
          <w:marTop w:val="0"/>
          <w:marBottom w:val="0"/>
          <w:divBdr>
            <w:top w:val="single" w:sz="2" w:space="0" w:color="E3E3E3"/>
            <w:left w:val="single" w:sz="2" w:space="0" w:color="E3E3E3"/>
            <w:bottom w:val="single" w:sz="2" w:space="0" w:color="E3E3E3"/>
            <w:right w:val="single" w:sz="2" w:space="0" w:color="E3E3E3"/>
          </w:divBdr>
          <w:divsChild>
            <w:div w:id="2091385026">
              <w:marLeft w:val="0"/>
              <w:marRight w:val="0"/>
              <w:marTop w:val="0"/>
              <w:marBottom w:val="0"/>
              <w:divBdr>
                <w:top w:val="single" w:sz="2" w:space="0" w:color="E3E3E3"/>
                <w:left w:val="single" w:sz="2" w:space="0" w:color="E3E3E3"/>
                <w:bottom w:val="single" w:sz="2" w:space="0" w:color="E3E3E3"/>
                <w:right w:val="single" w:sz="2" w:space="0" w:color="E3E3E3"/>
              </w:divBdr>
              <w:divsChild>
                <w:div w:id="1597979892">
                  <w:marLeft w:val="0"/>
                  <w:marRight w:val="0"/>
                  <w:marTop w:val="0"/>
                  <w:marBottom w:val="0"/>
                  <w:divBdr>
                    <w:top w:val="single" w:sz="2" w:space="2" w:color="E3E3E3"/>
                    <w:left w:val="single" w:sz="2" w:space="0" w:color="E3E3E3"/>
                    <w:bottom w:val="single" w:sz="2" w:space="0" w:color="E3E3E3"/>
                    <w:right w:val="single" w:sz="2" w:space="0" w:color="E3E3E3"/>
                  </w:divBdr>
                  <w:divsChild>
                    <w:div w:id="1006593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2029840">
      <w:bodyDiv w:val="1"/>
      <w:marLeft w:val="0"/>
      <w:marRight w:val="0"/>
      <w:marTop w:val="0"/>
      <w:marBottom w:val="0"/>
      <w:divBdr>
        <w:top w:val="none" w:sz="0" w:space="0" w:color="auto"/>
        <w:left w:val="none" w:sz="0" w:space="0" w:color="auto"/>
        <w:bottom w:val="none" w:sz="0" w:space="0" w:color="auto"/>
        <w:right w:val="none" w:sz="0" w:space="0" w:color="auto"/>
      </w:divBdr>
    </w:div>
    <w:div w:id="1335374648">
      <w:bodyDiv w:val="1"/>
      <w:marLeft w:val="0"/>
      <w:marRight w:val="0"/>
      <w:marTop w:val="0"/>
      <w:marBottom w:val="0"/>
      <w:divBdr>
        <w:top w:val="none" w:sz="0" w:space="0" w:color="auto"/>
        <w:left w:val="none" w:sz="0" w:space="0" w:color="auto"/>
        <w:bottom w:val="none" w:sz="0" w:space="0" w:color="auto"/>
        <w:right w:val="none" w:sz="0" w:space="0" w:color="auto"/>
      </w:divBdr>
    </w:div>
    <w:div w:id="1344362752">
      <w:bodyDiv w:val="1"/>
      <w:marLeft w:val="0"/>
      <w:marRight w:val="0"/>
      <w:marTop w:val="0"/>
      <w:marBottom w:val="0"/>
      <w:divBdr>
        <w:top w:val="none" w:sz="0" w:space="0" w:color="auto"/>
        <w:left w:val="none" w:sz="0" w:space="0" w:color="auto"/>
        <w:bottom w:val="none" w:sz="0" w:space="0" w:color="auto"/>
        <w:right w:val="none" w:sz="0" w:space="0" w:color="auto"/>
      </w:divBdr>
    </w:div>
    <w:div w:id="1365860046">
      <w:bodyDiv w:val="1"/>
      <w:marLeft w:val="0"/>
      <w:marRight w:val="0"/>
      <w:marTop w:val="0"/>
      <w:marBottom w:val="0"/>
      <w:divBdr>
        <w:top w:val="none" w:sz="0" w:space="0" w:color="auto"/>
        <w:left w:val="none" w:sz="0" w:space="0" w:color="auto"/>
        <w:bottom w:val="none" w:sz="0" w:space="0" w:color="auto"/>
        <w:right w:val="none" w:sz="0" w:space="0" w:color="auto"/>
      </w:divBdr>
    </w:div>
    <w:div w:id="1368944241">
      <w:bodyDiv w:val="1"/>
      <w:marLeft w:val="0"/>
      <w:marRight w:val="0"/>
      <w:marTop w:val="0"/>
      <w:marBottom w:val="0"/>
      <w:divBdr>
        <w:top w:val="none" w:sz="0" w:space="0" w:color="auto"/>
        <w:left w:val="none" w:sz="0" w:space="0" w:color="auto"/>
        <w:bottom w:val="none" w:sz="0" w:space="0" w:color="auto"/>
        <w:right w:val="none" w:sz="0" w:space="0" w:color="auto"/>
      </w:divBdr>
    </w:div>
    <w:div w:id="1371031173">
      <w:bodyDiv w:val="1"/>
      <w:marLeft w:val="0"/>
      <w:marRight w:val="0"/>
      <w:marTop w:val="0"/>
      <w:marBottom w:val="0"/>
      <w:divBdr>
        <w:top w:val="none" w:sz="0" w:space="0" w:color="auto"/>
        <w:left w:val="none" w:sz="0" w:space="0" w:color="auto"/>
        <w:bottom w:val="none" w:sz="0" w:space="0" w:color="auto"/>
        <w:right w:val="none" w:sz="0" w:space="0" w:color="auto"/>
      </w:divBdr>
    </w:div>
    <w:div w:id="1377045202">
      <w:bodyDiv w:val="1"/>
      <w:marLeft w:val="0"/>
      <w:marRight w:val="0"/>
      <w:marTop w:val="0"/>
      <w:marBottom w:val="0"/>
      <w:divBdr>
        <w:top w:val="none" w:sz="0" w:space="0" w:color="auto"/>
        <w:left w:val="none" w:sz="0" w:space="0" w:color="auto"/>
        <w:bottom w:val="none" w:sz="0" w:space="0" w:color="auto"/>
        <w:right w:val="none" w:sz="0" w:space="0" w:color="auto"/>
      </w:divBdr>
    </w:div>
    <w:div w:id="1388069272">
      <w:bodyDiv w:val="1"/>
      <w:marLeft w:val="0"/>
      <w:marRight w:val="0"/>
      <w:marTop w:val="0"/>
      <w:marBottom w:val="0"/>
      <w:divBdr>
        <w:top w:val="none" w:sz="0" w:space="0" w:color="auto"/>
        <w:left w:val="none" w:sz="0" w:space="0" w:color="auto"/>
        <w:bottom w:val="none" w:sz="0" w:space="0" w:color="auto"/>
        <w:right w:val="none" w:sz="0" w:space="0" w:color="auto"/>
      </w:divBdr>
      <w:divsChild>
        <w:div w:id="812601665">
          <w:marLeft w:val="0"/>
          <w:marRight w:val="0"/>
          <w:marTop w:val="0"/>
          <w:marBottom w:val="0"/>
          <w:divBdr>
            <w:top w:val="none" w:sz="0" w:space="0" w:color="auto"/>
            <w:left w:val="none" w:sz="0" w:space="0" w:color="auto"/>
            <w:bottom w:val="none" w:sz="0" w:space="0" w:color="auto"/>
            <w:right w:val="none" w:sz="0" w:space="0" w:color="auto"/>
          </w:divBdr>
          <w:divsChild>
            <w:div w:id="867528563">
              <w:marLeft w:val="0"/>
              <w:marRight w:val="0"/>
              <w:marTop w:val="0"/>
              <w:marBottom w:val="0"/>
              <w:divBdr>
                <w:top w:val="none" w:sz="0" w:space="0" w:color="auto"/>
                <w:left w:val="none" w:sz="0" w:space="0" w:color="auto"/>
                <w:bottom w:val="none" w:sz="0" w:space="0" w:color="auto"/>
                <w:right w:val="none" w:sz="0" w:space="0" w:color="auto"/>
              </w:divBdr>
              <w:divsChild>
                <w:div w:id="8711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030398">
      <w:bodyDiv w:val="1"/>
      <w:marLeft w:val="0"/>
      <w:marRight w:val="0"/>
      <w:marTop w:val="0"/>
      <w:marBottom w:val="0"/>
      <w:divBdr>
        <w:top w:val="none" w:sz="0" w:space="0" w:color="auto"/>
        <w:left w:val="none" w:sz="0" w:space="0" w:color="auto"/>
        <w:bottom w:val="none" w:sz="0" w:space="0" w:color="auto"/>
        <w:right w:val="none" w:sz="0" w:space="0" w:color="auto"/>
      </w:divBdr>
    </w:div>
    <w:div w:id="1408770893">
      <w:bodyDiv w:val="1"/>
      <w:marLeft w:val="0"/>
      <w:marRight w:val="0"/>
      <w:marTop w:val="0"/>
      <w:marBottom w:val="0"/>
      <w:divBdr>
        <w:top w:val="none" w:sz="0" w:space="0" w:color="auto"/>
        <w:left w:val="none" w:sz="0" w:space="0" w:color="auto"/>
        <w:bottom w:val="none" w:sz="0" w:space="0" w:color="auto"/>
        <w:right w:val="none" w:sz="0" w:space="0" w:color="auto"/>
      </w:divBdr>
    </w:div>
    <w:div w:id="1409303942">
      <w:bodyDiv w:val="1"/>
      <w:marLeft w:val="0"/>
      <w:marRight w:val="0"/>
      <w:marTop w:val="0"/>
      <w:marBottom w:val="0"/>
      <w:divBdr>
        <w:top w:val="none" w:sz="0" w:space="0" w:color="auto"/>
        <w:left w:val="none" w:sz="0" w:space="0" w:color="auto"/>
        <w:bottom w:val="none" w:sz="0" w:space="0" w:color="auto"/>
        <w:right w:val="none" w:sz="0" w:space="0" w:color="auto"/>
      </w:divBdr>
    </w:div>
    <w:div w:id="1410928924">
      <w:bodyDiv w:val="1"/>
      <w:marLeft w:val="0"/>
      <w:marRight w:val="0"/>
      <w:marTop w:val="0"/>
      <w:marBottom w:val="0"/>
      <w:divBdr>
        <w:top w:val="none" w:sz="0" w:space="0" w:color="auto"/>
        <w:left w:val="none" w:sz="0" w:space="0" w:color="auto"/>
        <w:bottom w:val="none" w:sz="0" w:space="0" w:color="auto"/>
        <w:right w:val="none" w:sz="0" w:space="0" w:color="auto"/>
      </w:divBdr>
    </w:div>
    <w:div w:id="1451171633">
      <w:bodyDiv w:val="1"/>
      <w:marLeft w:val="0"/>
      <w:marRight w:val="0"/>
      <w:marTop w:val="0"/>
      <w:marBottom w:val="0"/>
      <w:divBdr>
        <w:top w:val="none" w:sz="0" w:space="0" w:color="auto"/>
        <w:left w:val="none" w:sz="0" w:space="0" w:color="auto"/>
        <w:bottom w:val="none" w:sz="0" w:space="0" w:color="auto"/>
        <w:right w:val="none" w:sz="0" w:space="0" w:color="auto"/>
      </w:divBdr>
    </w:div>
    <w:div w:id="1488281732">
      <w:bodyDiv w:val="1"/>
      <w:marLeft w:val="0"/>
      <w:marRight w:val="0"/>
      <w:marTop w:val="0"/>
      <w:marBottom w:val="0"/>
      <w:divBdr>
        <w:top w:val="none" w:sz="0" w:space="0" w:color="auto"/>
        <w:left w:val="none" w:sz="0" w:space="0" w:color="auto"/>
        <w:bottom w:val="none" w:sz="0" w:space="0" w:color="auto"/>
        <w:right w:val="none" w:sz="0" w:space="0" w:color="auto"/>
      </w:divBdr>
    </w:div>
    <w:div w:id="1501040518">
      <w:bodyDiv w:val="1"/>
      <w:marLeft w:val="0"/>
      <w:marRight w:val="0"/>
      <w:marTop w:val="0"/>
      <w:marBottom w:val="0"/>
      <w:divBdr>
        <w:top w:val="none" w:sz="0" w:space="0" w:color="auto"/>
        <w:left w:val="none" w:sz="0" w:space="0" w:color="auto"/>
        <w:bottom w:val="none" w:sz="0" w:space="0" w:color="auto"/>
        <w:right w:val="none" w:sz="0" w:space="0" w:color="auto"/>
      </w:divBdr>
    </w:div>
    <w:div w:id="1508402009">
      <w:bodyDiv w:val="1"/>
      <w:marLeft w:val="0"/>
      <w:marRight w:val="0"/>
      <w:marTop w:val="0"/>
      <w:marBottom w:val="0"/>
      <w:divBdr>
        <w:top w:val="none" w:sz="0" w:space="0" w:color="auto"/>
        <w:left w:val="none" w:sz="0" w:space="0" w:color="auto"/>
        <w:bottom w:val="none" w:sz="0" w:space="0" w:color="auto"/>
        <w:right w:val="none" w:sz="0" w:space="0" w:color="auto"/>
      </w:divBdr>
    </w:div>
    <w:div w:id="1530533895">
      <w:bodyDiv w:val="1"/>
      <w:marLeft w:val="0"/>
      <w:marRight w:val="0"/>
      <w:marTop w:val="0"/>
      <w:marBottom w:val="0"/>
      <w:divBdr>
        <w:top w:val="none" w:sz="0" w:space="0" w:color="auto"/>
        <w:left w:val="none" w:sz="0" w:space="0" w:color="auto"/>
        <w:bottom w:val="none" w:sz="0" w:space="0" w:color="auto"/>
        <w:right w:val="none" w:sz="0" w:space="0" w:color="auto"/>
      </w:divBdr>
    </w:div>
    <w:div w:id="1572081254">
      <w:bodyDiv w:val="1"/>
      <w:marLeft w:val="0"/>
      <w:marRight w:val="0"/>
      <w:marTop w:val="0"/>
      <w:marBottom w:val="0"/>
      <w:divBdr>
        <w:top w:val="none" w:sz="0" w:space="0" w:color="auto"/>
        <w:left w:val="none" w:sz="0" w:space="0" w:color="auto"/>
        <w:bottom w:val="none" w:sz="0" w:space="0" w:color="auto"/>
        <w:right w:val="none" w:sz="0" w:space="0" w:color="auto"/>
      </w:divBdr>
    </w:div>
    <w:div w:id="1573586921">
      <w:bodyDiv w:val="1"/>
      <w:marLeft w:val="0"/>
      <w:marRight w:val="0"/>
      <w:marTop w:val="0"/>
      <w:marBottom w:val="0"/>
      <w:divBdr>
        <w:top w:val="none" w:sz="0" w:space="0" w:color="auto"/>
        <w:left w:val="none" w:sz="0" w:space="0" w:color="auto"/>
        <w:bottom w:val="none" w:sz="0" w:space="0" w:color="auto"/>
        <w:right w:val="none" w:sz="0" w:space="0" w:color="auto"/>
      </w:divBdr>
    </w:div>
    <w:div w:id="1601453932">
      <w:bodyDiv w:val="1"/>
      <w:marLeft w:val="0"/>
      <w:marRight w:val="0"/>
      <w:marTop w:val="0"/>
      <w:marBottom w:val="0"/>
      <w:divBdr>
        <w:top w:val="none" w:sz="0" w:space="0" w:color="auto"/>
        <w:left w:val="none" w:sz="0" w:space="0" w:color="auto"/>
        <w:bottom w:val="none" w:sz="0" w:space="0" w:color="auto"/>
        <w:right w:val="none" w:sz="0" w:space="0" w:color="auto"/>
      </w:divBdr>
    </w:div>
    <w:div w:id="1663780417">
      <w:bodyDiv w:val="1"/>
      <w:marLeft w:val="0"/>
      <w:marRight w:val="0"/>
      <w:marTop w:val="0"/>
      <w:marBottom w:val="0"/>
      <w:divBdr>
        <w:top w:val="none" w:sz="0" w:space="0" w:color="auto"/>
        <w:left w:val="none" w:sz="0" w:space="0" w:color="auto"/>
        <w:bottom w:val="none" w:sz="0" w:space="0" w:color="auto"/>
        <w:right w:val="none" w:sz="0" w:space="0" w:color="auto"/>
      </w:divBdr>
    </w:div>
    <w:div w:id="1711297205">
      <w:bodyDiv w:val="1"/>
      <w:marLeft w:val="0"/>
      <w:marRight w:val="0"/>
      <w:marTop w:val="0"/>
      <w:marBottom w:val="0"/>
      <w:divBdr>
        <w:top w:val="none" w:sz="0" w:space="0" w:color="auto"/>
        <w:left w:val="none" w:sz="0" w:space="0" w:color="auto"/>
        <w:bottom w:val="none" w:sz="0" w:space="0" w:color="auto"/>
        <w:right w:val="none" w:sz="0" w:space="0" w:color="auto"/>
      </w:divBdr>
    </w:div>
    <w:div w:id="1756784761">
      <w:bodyDiv w:val="1"/>
      <w:marLeft w:val="0"/>
      <w:marRight w:val="0"/>
      <w:marTop w:val="0"/>
      <w:marBottom w:val="0"/>
      <w:divBdr>
        <w:top w:val="none" w:sz="0" w:space="0" w:color="auto"/>
        <w:left w:val="none" w:sz="0" w:space="0" w:color="auto"/>
        <w:bottom w:val="none" w:sz="0" w:space="0" w:color="auto"/>
        <w:right w:val="none" w:sz="0" w:space="0" w:color="auto"/>
      </w:divBdr>
    </w:div>
    <w:div w:id="1823542256">
      <w:bodyDiv w:val="1"/>
      <w:marLeft w:val="0"/>
      <w:marRight w:val="0"/>
      <w:marTop w:val="0"/>
      <w:marBottom w:val="0"/>
      <w:divBdr>
        <w:top w:val="none" w:sz="0" w:space="0" w:color="auto"/>
        <w:left w:val="none" w:sz="0" w:space="0" w:color="auto"/>
        <w:bottom w:val="none" w:sz="0" w:space="0" w:color="auto"/>
        <w:right w:val="none" w:sz="0" w:space="0" w:color="auto"/>
      </w:divBdr>
    </w:div>
    <w:div w:id="1863322449">
      <w:bodyDiv w:val="1"/>
      <w:marLeft w:val="0"/>
      <w:marRight w:val="0"/>
      <w:marTop w:val="0"/>
      <w:marBottom w:val="0"/>
      <w:divBdr>
        <w:top w:val="none" w:sz="0" w:space="0" w:color="auto"/>
        <w:left w:val="none" w:sz="0" w:space="0" w:color="auto"/>
        <w:bottom w:val="none" w:sz="0" w:space="0" w:color="auto"/>
        <w:right w:val="none" w:sz="0" w:space="0" w:color="auto"/>
      </w:divBdr>
    </w:div>
    <w:div w:id="1893955757">
      <w:bodyDiv w:val="1"/>
      <w:marLeft w:val="0"/>
      <w:marRight w:val="0"/>
      <w:marTop w:val="0"/>
      <w:marBottom w:val="0"/>
      <w:divBdr>
        <w:top w:val="none" w:sz="0" w:space="0" w:color="auto"/>
        <w:left w:val="none" w:sz="0" w:space="0" w:color="auto"/>
        <w:bottom w:val="none" w:sz="0" w:space="0" w:color="auto"/>
        <w:right w:val="none" w:sz="0" w:space="0" w:color="auto"/>
      </w:divBdr>
    </w:div>
    <w:div w:id="1903055914">
      <w:bodyDiv w:val="1"/>
      <w:marLeft w:val="0"/>
      <w:marRight w:val="0"/>
      <w:marTop w:val="0"/>
      <w:marBottom w:val="0"/>
      <w:divBdr>
        <w:top w:val="none" w:sz="0" w:space="0" w:color="auto"/>
        <w:left w:val="none" w:sz="0" w:space="0" w:color="auto"/>
        <w:bottom w:val="none" w:sz="0" w:space="0" w:color="auto"/>
        <w:right w:val="none" w:sz="0" w:space="0" w:color="auto"/>
      </w:divBdr>
    </w:div>
    <w:div w:id="1935894770">
      <w:bodyDiv w:val="1"/>
      <w:marLeft w:val="0"/>
      <w:marRight w:val="0"/>
      <w:marTop w:val="0"/>
      <w:marBottom w:val="0"/>
      <w:divBdr>
        <w:top w:val="none" w:sz="0" w:space="0" w:color="auto"/>
        <w:left w:val="none" w:sz="0" w:space="0" w:color="auto"/>
        <w:bottom w:val="none" w:sz="0" w:space="0" w:color="auto"/>
        <w:right w:val="none" w:sz="0" w:space="0" w:color="auto"/>
      </w:divBdr>
    </w:div>
    <w:div w:id="1960912134">
      <w:bodyDiv w:val="1"/>
      <w:marLeft w:val="0"/>
      <w:marRight w:val="0"/>
      <w:marTop w:val="0"/>
      <w:marBottom w:val="0"/>
      <w:divBdr>
        <w:top w:val="none" w:sz="0" w:space="0" w:color="auto"/>
        <w:left w:val="none" w:sz="0" w:space="0" w:color="auto"/>
        <w:bottom w:val="none" w:sz="0" w:space="0" w:color="auto"/>
        <w:right w:val="none" w:sz="0" w:space="0" w:color="auto"/>
      </w:divBdr>
    </w:div>
    <w:div w:id="1969774761">
      <w:bodyDiv w:val="1"/>
      <w:marLeft w:val="0"/>
      <w:marRight w:val="0"/>
      <w:marTop w:val="0"/>
      <w:marBottom w:val="0"/>
      <w:divBdr>
        <w:top w:val="none" w:sz="0" w:space="0" w:color="auto"/>
        <w:left w:val="none" w:sz="0" w:space="0" w:color="auto"/>
        <w:bottom w:val="none" w:sz="0" w:space="0" w:color="auto"/>
        <w:right w:val="none" w:sz="0" w:space="0" w:color="auto"/>
      </w:divBdr>
    </w:div>
    <w:div w:id="1986352183">
      <w:bodyDiv w:val="1"/>
      <w:marLeft w:val="0"/>
      <w:marRight w:val="0"/>
      <w:marTop w:val="0"/>
      <w:marBottom w:val="0"/>
      <w:divBdr>
        <w:top w:val="none" w:sz="0" w:space="0" w:color="auto"/>
        <w:left w:val="none" w:sz="0" w:space="0" w:color="auto"/>
        <w:bottom w:val="none" w:sz="0" w:space="0" w:color="auto"/>
        <w:right w:val="none" w:sz="0" w:space="0" w:color="auto"/>
      </w:divBdr>
    </w:div>
    <w:div w:id="1994137317">
      <w:bodyDiv w:val="1"/>
      <w:marLeft w:val="0"/>
      <w:marRight w:val="0"/>
      <w:marTop w:val="0"/>
      <w:marBottom w:val="0"/>
      <w:divBdr>
        <w:top w:val="none" w:sz="0" w:space="0" w:color="auto"/>
        <w:left w:val="none" w:sz="0" w:space="0" w:color="auto"/>
        <w:bottom w:val="none" w:sz="0" w:space="0" w:color="auto"/>
        <w:right w:val="none" w:sz="0" w:space="0" w:color="auto"/>
      </w:divBdr>
    </w:div>
    <w:div w:id="2004818171">
      <w:bodyDiv w:val="1"/>
      <w:marLeft w:val="0"/>
      <w:marRight w:val="0"/>
      <w:marTop w:val="0"/>
      <w:marBottom w:val="0"/>
      <w:divBdr>
        <w:top w:val="none" w:sz="0" w:space="0" w:color="auto"/>
        <w:left w:val="none" w:sz="0" w:space="0" w:color="auto"/>
        <w:bottom w:val="none" w:sz="0" w:space="0" w:color="auto"/>
        <w:right w:val="none" w:sz="0" w:space="0" w:color="auto"/>
      </w:divBdr>
    </w:div>
    <w:div w:id="2052419158">
      <w:bodyDiv w:val="1"/>
      <w:marLeft w:val="0"/>
      <w:marRight w:val="0"/>
      <w:marTop w:val="0"/>
      <w:marBottom w:val="0"/>
      <w:divBdr>
        <w:top w:val="none" w:sz="0" w:space="0" w:color="auto"/>
        <w:left w:val="none" w:sz="0" w:space="0" w:color="auto"/>
        <w:bottom w:val="none" w:sz="0" w:space="0" w:color="auto"/>
        <w:right w:val="none" w:sz="0" w:space="0" w:color="auto"/>
      </w:divBdr>
    </w:div>
    <w:div w:id="205260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EEE28-8F0D-491F-AFB9-D2A6695FE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33</Pages>
  <Words>2655</Words>
  <Characters>15136</Characters>
  <Application>Microsoft Office Word</Application>
  <DocSecurity>0</DocSecurity>
  <Lines>126</Lines>
  <Paragraphs>35</Paragraphs>
  <ScaleCrop>false</ScaleCrop>
  <Company/>
  <LinksUpToDate>false</LinksUpToDate>
  <CharactersWithSpaces>17756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陳小罐</dc:creator>
  <cp:keywords/>
  <dc:description/>
  <cp:lastModifiedBy>永泰 林</cp:lastModifiedBy>
  <cp:revision>91</cp:revision>
  <cp:lastPrinted>2024-12-14T14:43:00Z</cp:lastPrinted>
  <dcterms:created xsi:type="dcterms:W3CDTF">2025-05-08T07:45:00Z</dcterms:created>
  <dcterms:modified xsi:type="dcterms:W3CDTF">2025-05-10T13:24:00Z</dcterms:modified>
</cp:coreProperties>
</file>