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000000"/>
          <w:szCs w:val="28"/>
        </w:rPr>
        <w:id w:val="177975056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8"/>
        </w:rPr>
      </w:sdtEndPr>
      <w:sdtContent>
        <w:sdt>
          <w:sdtPr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</w:rPr>
            <w:id w:val="589924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BE6921" w:rsidRPr="0031152A" w:rsidRDefault="00BE6921" w:rsidP="00BE6921">
              <w:pPr>
                <w:pStyle w:val="a4"/>
                <w:jc w:val="center"/>
                <w:rPr>
                  <w:rFonts w:ascii="Times New Roman" w:hAnsi="Times New Roman" w:cs="Times New Roman"/>
                  <w:color w:val="000000" w:themeColor="text1"/>
                  <w:sz w:val="28"/>
                </w:rPr>
              </w:pPr>
              <w:r w:rsidRPr="0031152A">
                <w:rPr>
                  <w:rFonts w:ascii="Times New Roman" w:hAnsi="Times New Roman" w:cs="Times New Roman"/>
                  <w:color w:val="000000" w:themeColor="text1"/>
                  <w:sz w:val="28"/>
                </w:rPr>
                <w:t>СОДЕРЖАНИЕ</w:t>
              </w:r>
            </w:p>
            <w:p w:rsidR="00BE6921" w:rsidRPr="00B4193E" w:rsidRDefault="00BE6921" w:rsidP="00BE6921">
              <w:pPr>
                <w:pStyle w:val="11"/>
                <w:rPr>
                  <w:rFonts w:ascii="Times New Roman" w:eastAsiaTheme="minorEastAsia" w:hAnsi="Times New Roman"/>
                  <w:b w:val="0"/>
                  <w:bCs w:val="0"/>
                  <w:noProof/>
                  <w:color w:val="auto"/>
                  <w:sz w:val="28"/>
                  <w:szCs w:val="22"/>
                </w:rPr>
              </w:pPr>
              <w:r w:rsidRPr="00794F28">
                <w:fldChar w:fldCharType="begin"/>
              </w:r>
              <w:r w:rsidRPr="0031152A">
                <w:instrText xml:space="preserve"> TOC \o "1-3" \h \z \u </w:instrText>
              </w:r>
              <w:r w:rsidRPr="00794F28">
                <w:fldChar w:fldCharType="separate"/>
              </w:r>
              <w:hyperlink w:anchor="_Toc29292193" w:history="1">
                <w:r w:rsidRPr="00B4193E">
                  <w:rPr>
                    <w:rStyle w:val="a3"/>
                    <w:rFonts w:ascii="Times New Roman" w:hAnsi="Times New Roman"/>
                    <w:noProof/>
                    <w:sz w:val="24"/>
                  </w:rPr>
                  <w:t>Введение</w:t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tab/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fldChar w:fldCharType="begin"/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instrText xml:space="preserve"> PAGEREF _Toc29292193 \h </w:instrText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fldChar w:fldCharType="separate"/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t>3</w:t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BE6921" w:rsidRPr="00B4193E" w:rsidRDefault="00BE6921" w:rsidP="00BE6921">
              <w:pPr>
                <w:pStyle w:val="11"/>
                <w:rPr>
                  <w:rFonts w:ascii="Times New Roman" w:eastAsiaTheme="minorEastAsia" w:hAnsi="Times New Roman"/>
                  <w:b w:val="0"/>
                  <w:bCs w:val="0"/>
                  <w:noProof/>
                  <w:color w:val="auto"/>
                  <w:sz w:val="28"/>
                  <w:szCs w:val="22"/>
                </w:rPr>
              </w:pPr>
              <w:hyperlink w:anchor="_Toc29292194" w:history="1">
                <w:r w:rsidRPr="00B4193E">
                  <w:rPr>
                    <w:rStyle w:val="a3"/>
                    <w:rFonts w:ascii="Times New Roman" w:hAnsi="Times New Roman"/>
                    <w:noProof/>
                    <w:sz w:val="24"/>
                  </w:rPr>
                  <w:t>1.</w:t>
                </w:r>
                <w:r w:rsidRPr="00B4193E">
                  <w:rPr>
                    <w:rFonts w:ascii="Times New Roman" w:eastAsiaTheme="minorEastAsia" w:hAnsi="Times New Roman"/>
                    <w:b w:val="0"/>
                    <w:bCs w:val="0"/>
                    <w:noProof/>
                    <w:color w:val="auto"/>
                    <w:sz w:val="28"/>
                    <w:szCs w:val="22"/>
                  </w:rPr>
                  <w:tab/>
                </w:r>
                <w:r w:rsidRPr="00B4193E">
                  <w:rPr>
                    <w:rStyle w:val="a3"/>
                    <w:rFonts w:ascii="Times New Roman" w:hAnsi="Times New Roman"/>
                    <w:noProof/>
                    <w:sz w:val="24"/>
                  </w:rPr>
                  <w:t>Анализ основных угроз информационной безопасности сетевой инфраструктуры организации</w:t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tab/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fldChar w:fldCharType="begin"/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instrText xml:space="preserve"> PAGEREF _Toc29292194 \h </w:instrText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fldChar w:fldCharType="separate"/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t>6</w:t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BE6921" w:rsidRPr="00B4193E" w:rsidRDefault="00BE6921" w:rsidP="00BE6921">
              <w:pPr>
                <w:pStyle w:val="2"/>
                <w:rPr>
                  <w:rFonts w:ascii="Times New Roman" w:eastAsiaTheme="minorEastAsia" w:hAnsi="Times New Roman"/>
                  <w:i w:val="0"/>
                  <w:iCs w:val="0"/>
                  <w:noProof/>
                  <w:color w:val="auto"/>
                  <w:sz w:val="28"/>
                  <w:szCs w:val="22"/>
                </w:rPr>
              </w:pPr>
              <w:hyperlink w:anchor="_Toc29292195" w:history="1">
                <w:r w:rsidRPr="00B4193E">
                  <w:rPr>
                    <w:rStyle w:val="a3"/>
                    <w:rFonts w:ascii="Times New Roman" w:hAnsi="Times New Roman"/>
                    <w:i w:val="0"/>
                    <w:noProof/>
                    <w:sz w:val="24"/>
                  </w:rPr>
                  <w:t>1.1.</w:t>
                </w:r>
                <w:r w:rsidRPr="00B4193E">
                  <w:rPr>
                    <w:rFonts w:ascii="Times New Roman" w:eastAsiaTheme="minorEastAsia" w:hAnsi="Times New Roman"/>
                    <w:i w:val="0"/>
                    <w:iCs w:val="0"/>
                    <w:noProof/>
                    <w:color w:val="auto"/>
                    <w:sz w:val="28"/>
                    <w:szCs w:val="22"/>
                  </w:rPr>
                  <w:tab/>
                </w:r>
                <w:r w:rsidRPr="00B4193E">
                  <w:rPr>
                    <w:rStyle w:val="a3"/>
                    <w:rFonts w:ascii="Times New Roman" w:hAnsi="Times New Roman"/>
                    <w:i w:val="0"/>
                    <w:noProof/>
                    <w:sz w:val="24"/>
                  </w:rPr>
                  <w:t>Уязвимости сетевой инфраструктуры</w:t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tab/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fldChar w:fldCharType="begin"/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instrText xml:space="preserve"> PAGEREF _Toc29292195 \h </w:instrText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fldChar w:fldCharType="separate"/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t>7</w:t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BE6921" w:rsidRPr="00B4193E" w:rsidRDefault="00BE6921" w:rsidP="00BE6921">
              <w:pPr>
                <w:pStyle w:val="3"/>
                <w:rPr>
                  <w:rFonts w:ascii="Times New Roman" w:eastAsiaTheme="minorEastAsia" w:hAnsi="Times New Roman"/>
                  <w:noProof/>
                  <w:color w:val="auto"/>
                  <w:sz w:val="28"/>
                  <w:szCs w:val="22"/>
                </w:rPr>
              </w:pPr>
              <w:hyperlink w:anchor="_Toc29292196" w:history="1">
                <w:r w:rsidRPr="00B4193E">
                  <w:rPr>
                    <w:rStyle w:val="a3"/>
                    <w:rFonts w:ascii="Times New Roman" w:hAnsi="Times New Roman"/>
                    <w:noProof/>
                    <w:sz w:val="24"/>
                    <w:lang w:val="en-US"/>
                  </w:rPr>
                  <w:t>1.1.1</w:t>
                </w:r>
                <w:r w:rsidRPr="00B4193E">
                  <w:rPr>
                    <w:rFonts w:ascii="Times New Roman" w:eastAsiaTheme="minorEastAsia" w:hAnsi="Times New Roman"/>
                    <w:noProof/>
                    <w:color w:val="auto"/>
                    <w:sz w:val="28"/>
                    <w:szCs w:val="22"/>
                  </w:rPr>
                  <w:tab/>
                </w:r>
                <w:r w:rsidRPr="00B4193E">
                  <w:rPr>
                    <w:rStyle w:val="a3"/>
                    <w:rFonts w:ascii="Times New Roman" w:hAnsi="Times New Roman"/>
                    <w:noProof/>
                    <w:sz w:val="24"/>
                  </w:rPr>
                  <w:t>Стандарт CVSS</w:t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tab/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fldChar w:fldCharType="begin"/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instrText xml:space="preserve"> PAGEREF _Toc29292196 \h </w:instrText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fldChar w:fldCharType="separate"/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t>8</w:t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BE6921" w:rsidRPr="00B4193E" w:rsidRDefault="00BE6921" w:rsidP="00BE6921">
              <w:pPr>
                <w:pStyle w:val="3"/>
                <w:rPr>
                  <w:rFonts w:ascii="Times New Roman" w:eastAsiaTheme="minorEastAsia" w:hAnsi="Times New Roman"/>
                  <w:noProof/>
                  <w:color w:val="auto"/>
                  <w:sz w:val="28"/>
                  <w:szCs w:val="22"/>
                </w:rPr>
              </w:pPr>
              <w:hyperlink w:anchor="_Toc29292197" w:history="1">
                <w:r w:rsidRPr="00B4193E">
                  <w:rPr>
                    <w:rStyle w:val="a3"/>
                    <w:rFonts w:ascii="Times New Roman" w:hAnsi="Times New Roman"/>
                    <w:noProof/>
                    <w:sz w:val="24"/>
                  </w:rPr>
                  <w:t>1.1.2</w:t>
                </w:r>
                <w:r w:rsidRPr="00B4193E">
                  <w:rPr>
                    <w:rFonts w:ascii="Times New Roman" w:eastAsiaTheme="minorEastAsia" w:hAnsi="Times New Roman"/>
                    <w:noProof/>
                    <w:color w:val="auto"/>
                    <w:sz w:val="28"/>
                    <w:szCs w:val="22"/>
                  </w:rPr>
                  <w:tab/>
                </w:r>
                <w:r w:rsidRPr="00B4193E">
                  <w:rPr>
                    <w:rStyle w:val="a3"/>
                    <w:rFonts w:ascii="Times New Roman" w:hAnsi="Times New Roman"/>
                    <w:noProof/>
                    <w:sz w:val="24"/>
                  </w:rPr>
                  <w:t>Базы уязвимостей</w:t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tab/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fldChar w:fldCharType="begin"/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instrText xml:space="preserve"> PAGEREF _Toc29292197 \h </w:instrText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fldChar w:fldCharType="separate"/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t>14</w:t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BE6921" w:rsidRPr="00B4193E" w:rsidRDefault="00BE6921" w:rsidP="00BE6921">
              <w:pPr>
                <w:pStyle w:val="3"/>
                <w:rPr>
                  <w:rFonts w:ascii="Times New Roman" w:eastAsiaTheme="minorEastAsia" w:hAnsi="Times New Roman"/>
                  <w:noProof/>
                  <w:color w:val="auto"/>
                  <w:sz w:val="28"/>
                  <w:szCs w:val="22"/>
                </w:rPr>
              </w:pPr>
              <w:hyperlink w:anchor="_Toc29292198" w:history="1">
                <w:r w:rsidRPr="00B4193E">
                  <w:rPr>
                    <w:rStyle w:val="a3"/>
                    <w:rFonts w:ascii="Times New Roman" w:hAnsi="Times New Roman"/>
                    <w:noProof/>
                    <w:sz w:val="24"/>
                  </w:rPr>
                  <w:t>1.1.3</w:t>
                </w:r>
                <w:r w:rsidRPr="00B4193E">
                  <w:rPr>
                    <w:rFonts w:ascii="Times New Roman" w:eastAsiaTheme="minorEastAsia" w:hAnsi="Times New Roman"/>
                    <w:noProof/>
                    <w:color w:val="auto"/>
                    <w:sz w:val="28"/>
                    <w:szCs w:val="22"/>
                  </w:rPr>
                  <w:tab/>
                </w:r>
                <w:r w:rsidRPr="00B4193E">
                  <w:rPr>
                    <w:rStyle w:val="a3"/>
                    <w:rFonts w:ascii="Times New Roman" w:hAnsi="Times New Roman"/>
                    <w:noProof/>
                    <w:sz w:val="24"/>
                  </w:rPr>
                  <w:t>Уязвимости, способствующие удаленной компрометации узла</w:t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tab/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fldChar w:fldCharType="begin"/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instrText xml:space="preserve"> PAGEREF _Toc29292198 \h </w:instrText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fldChar w:fldCharType="separate"/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t>22</w:t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BE6921" w:rsidRPr="00B4193E" w:rsidRDefault="00BE6921" w:rsidP="00BE6921">
              <w:pPr>
                <w:pStyle w:val="2"/>
                <w:rPr>
                  <w:rFonts w:ascii="Times New Roman" w:eastAsiaTheme="minorEastAsia" w:hAnsi="Times New Roman"/>
                  <w:i w:val="0"/>
                  <w:iCs w:val="0"/>
                  <w:noProof/>
                  <w:color w:val="auto"/>
                  <w:sz w:val="28"/>
                  <w:szCs w:val="22"/>
                </w:rPr>
              </w:pPr>
              <w:hyperlink w:anchor="_Toc29292199" w:history="1">
                <w:r w:rsidRPr="00B4193E">
                  <w:rPr>
                    <w:rStyle w:val="a3"/>
                    <w:rFonts w:ascii="Times New Roman" w:hAnsi="Times New Roman"/>
                    <w:i w:val="0"/>
                    <w:noProof/>
                    <w:sz w:val="24"/>
                  </w:rPr>
                  <w:t>1.2.</w:t>
                </w:r>
                <w:r w:rsidRPr="00B4193E">
                  <w:rPr>
                    <w:rFonts w:ascii="Times New Roman" w:eastAsiaTheme="minorEastAsia" w:hAnsi="Times New Roman"/>
                    <w:i w:val="0"/>
                    <w:iCs w:val="0"/>
                    <w:noProof/>
                    <w:color w:val="auto"/>
                    <w:sz w:val="28"/>
                    <w:szCs w:val="22"/>
                  </w:rPr>
                  <w:tab/>
                </w:r>
                <w:r w:rsidRPr="00B4193E">
                  <w:rPr>
                    <w:rStyle w:val="a3"/>
                    <w:rFonts w:ascii="Times New Roman" w:hAnsi="Times New Roman"/>
                    <w:i w:val="0"/>
                    <w:noProof/>
                    <w:sz w:val="24"/>
                  </w:rPr>
                  <w:t>Эксплойты</w:t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tab/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fldChar w:fldCharType="begin"/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instrText xml:space="preserve"> PAGEREF _Toc29292199 \h </w:instrText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fldChar w:fldCharType="separate"/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t>23</w:t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BE6921" w:rsidRPr="00B4193E" w:rsidRDefault="00BE6921" w:rsidP="00BE6921">
              <w:pPr>
                <w:pStyle w:val="2"/>
                <w:rPr>
                  <w:rFonts w:ascii="Times New Roman" w:eastAsiaTheme="minorEastAsia" w:hAnsi="Times New Roman"/>
                  <w:i w:val="0"/>
                  <w:iCs w:val="0"/>
                  <w:noProof/>
                  <w:color w:val="auto"/>
                  <w:sz w:val="28"/>
                  <w:szCs w:val="22"/>
                </w:rPr>
              </w:pPr>
              <w:hyperlink w:anchor="_Toc29292200" w:history="1">
                <w:r w:rsidRPr="00B4193E">
                  <w:rPr>
                    <w:rStyle w:val="a3"/>
                    <w:rFonts w:ascii="Times New Roman" w:hAnsi="Times New Roman"/>
                    <w:i w:val="0"/>
                    <w:noProof/>
                    <w:sz w:val="24"/>
                  </w:rPr>
                  <w:t>1.3.</w:t>
                </w:r>
                <w:r w:rsidRPr="00B4193E">
                  <w:rPr>
                    <w:rFonts w:ascii="Times New Roman" w:eastAsiaTheme="minorEastAsia" w:hAnsi="Times New Roman"/>
                    <w:i w:val="0"/>
                    <w:iCs w:val="0"/>
                    <w:noProof/>
                    <w:color w:val="auto"/>
                    <w:sz w:val="28"/>
                    <w:szCs w:val="22"/>
                  </w:rPr>
                  <w:tab/>
                </w:r>
                <w:r w:rsidRPr="00B4193E">
                  <w:rPr>
                    <w:rStyle w:val="a3"/>
                    <w:rFonts w:ascii="Times New Roman" w:hAnsi="Times New Roman"/>
                    <w:i w:val="0"/>
                    <w:noProof/>
                    <w:sz w:val="24"/>
                  </w:rPr>
                  <w:t>Тестирование на проникновение</w:t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tab/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fldChar w:fldCharType="begin"/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instrText xml:space="preserve"> PAGEREF _Toc29292200 \h </w:instrText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fldChar w:fldCharType="separate"/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t>25</w:t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BE6921" w:rsidRPr="00B4193E" w:rsidRDefault="00BE6921" w:rsidP="00BE6921">
              <w:pPr>
                <w:pStyle w:val="3"/>
                <w:rPr>
                  <w:rFonts w:ascii="Times New Roman" w:eastAsiaTheme="minorEastAsia" w:hAnsi="Times New Roman"/>
                  <w:noProof/>
                  <w:color w:val="auto"/>
                  <w:sz w:val="28"/>
                  <w:szCs w:val="22"/>
                </w:rPr>
              </w:pPr>
              <w:hyperlink w:anchor="_Toc29292201" w:history="1">
                <w:r w:rsidRPr="00B4193E">
                  <w:rPr>
                    <w:rStyle w:val="a3"/>
                    <w:rFonts w:ascii="Times New Roman" w:hAnsi="Times New Roman"/>
                    <w:noProof/>
                    <w:sz w:val="24"/>
                  </w:rPr>
                  <w:t>1.3.1</w:t>
                </w:r>
                <w:r w:rsidRPr="00B4193E">
                  <w:rPr>
                    <w:rFonts w:ascii="Times New Roman" w:eastAsiaTheme="minorEastAsia" w:hAnsi="Times New Roman"/>
                    <w:noProof/>
                    <w:color w:val="auto"/>
                    <w:sz w:val="28"/>
                    <w:szCs w:val="22"/>
                  </w:rPr>
                  <w:tab/>
                </w:r>
                <w:r w:rsidRPr="00B4193E">
                  <w:rPr>
                    <w:rStyle w:val="a3"/>
                    <w:rFonts w:ascii="Times New Roman" w:hAnsi="Times New Roman"/>
                    <w:noProof/>
                    <w:sz w:val="24"/>
                  </w:rPr>
                  <w:t>Сбор информации</w:t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tab/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fldChar w:fldCharType="begin"/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instrText xml:space="preserve"> PAGEREF _Toc29292201 \h </w:instrText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fldChar w:fldCharType="separate"/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t>28</w:t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BE6921" w:rsidRPr="00B4193E" w:rsidRDefault="00BE6921" w:rsidP="00BE6921">
              <w:pPr>
                <w:pStyle w:val="3"/>
                <w:rPr>
                  <w:rFonts w:ascii="Times New Roman" w:eastAsiaTheme="minorEastAsia" w:hAnsi="Times New Roman"/>
                  <w:noProof/>
                  <w:color w:val="auto"/>
                  <w:sz w:val="28"/>
                  <w:szCs w:val="22"/>
                </w:rPr>
              </w:pPr>
              <w:hyperlink w:anchor="_Toc29292202" w:history="1">
                <w:r w:rsidRPr="00B4193E">
                  <w:rPr>
                    <w:rStyle w:val="a3"/>
                    <w:rFonts w:ascii="Times New Roman" w:hAnsi="Times New Roman"/>
                    <w:noProof/>
                    <w:sz w:val="24"/>
                  </w:rPr>
                  <w:t>1.3.2</w:t>
                </w:r>
                <w:r w:rsidRPr="00B4193E">
                  <w:rPr>
                    <w:rFonts w:ascii="Times New Roman" w:eastAsiaTheme="minorEastAsia" w:hAnsi="Times New Roman"/>
                    <w:noProof/>
                    <w:color w:val="auto"/>
                    <w:sz w:val="28"/>
                    <w:szCs w:val="22"/>
                  </w:rPr>
                  <w:tab/>
                </w:r>
                <w:r w:rsidRPr="00B4193E">
                  <w:rPr>
                    <w:rStyle w:val="a3"/>
                    <w:rFonts w:ascii="Times New Roman" w:hAnsi="Times New Roman"/>
                    <w:noProof/>
                    <w:sz w:val="24"/>
                  </w:rPr>
                  <w:t>Проникновение на целевой узел</w:t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tab/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fldChar w:fldCharType="begin"/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instrText xml:space="preserve"> PAGEREF _Toc29292202 \h </w:instrText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fldChar w:fldCharType="separate"/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t>29</w:t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BE6921" w:rsidRPr="00B4193E" w:rsidRDefault="00BE6921" w:rsidP="00BE6921">
              <w:pPr>
                <w:pStyle w:val="2"/>
                <w:rPr>
                  <w:rFonts w:ascii="Times New Roman" w:eastAsiaTheme="minorEastAsia" w:hAnsi="Times New Roman"/>
                  <w:i w:val="0"/>
                  <w:iCs w:val="0"/>
                  <w:noProof/>
                  <w:color w:val="auto"/>
                  <w:sz w:val="28"/>
                  <w:szCs w:val="22"/>
                </w:rPr>
              </w:pPr>
              <w:hyperlink w:anchor="_Toc29292203" w:history="1">
                <w:r w:rsidRPr="00B4193E">
                  <w:rPr>
                    <w:rStyle w:val="a3"/>
                    <w:rFonts w:ascii="Times New Roman" w:hAnsi="Times New Roman"/>
                    <w:i w:val="0"/>
                    <w:noProof/>
                    <w:sz w:val="24"/>
                  </w:rPr>
                  <w:t>1.4.</w:t>
                </w:r>
                <w:r w:rsidRPr="00B4193E">
                  <w:rPr>
                    <w:rFonts w:ascii="Times New Roman" w:eastAsiaTheme="minorEastAsia" w:hAnsi="Times New Roman"/>
                    <w:i w:val="0"/>
                    <w:iCs w:val="0"/>
                    <w:noProof/>
                    <w:color w:val="auto"/>
                    <w:sz w:val="28"/>
                    <w:szCs w:val="22"/>
                  </w:rPr>
                  <w:tab/>
                </w:r>
                <w:r w:rsidRPr="00B4193E">
                  <w:rPr>
                    <w:rStyle w:val="a3"/>
                    <w:rFonts w:ascii="Times New Roman" w:hAnsi="Times New Roman"/>
                    <w:i w:val="0"/>
                    <w:noProof/>
                    <w:sz w:val="24"/>
                  </w:rPr>
                  <w:t>Выводы</w:t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tab/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fldChar w:fldCharType="begin"/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instrText xml:space="preserve"> PAGEREF _Toc29292203 \h </w:instrText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fldChar w:fldCharType="separate"/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t>30</w:t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BE6921" w:rsidRPr="00B4193E" w:rsidRDefault="00BE6921" w:rsidP="00BE6921">
              <w:pPr>
                <w:pStyle w:val="11"/>
                <w:rPr>
                  <w:rFonts w:ascii="Times New Roman" w:eastAsiaTheme="minorEastAsia" w:hAnsi="Times New Roman"/>
                  <w:b w:val="0"/>
                  <w:bCs w:val="0"/>
                  <w:noProof/>
                  <w:color w:val="auto"/>
                  <w:sz w:val="28"/>
                  <w:szCs w:val="22"/>
                </w:rPr>
              </w:pPr>
              <w:hyperlink w:anchor="_Toc29292204" w:history="1">
                <w:r w:rsidRPr="00B4193E">
                  <w:rPr>
                    <w:rStyle w:val="a3"/>
                    <w:rFonts w:ascii="Times New Roman" w:hAnsi="Times New Roman"/>
                    <w:noProof/>
                    <w:sz w:val="24"/>
                  </w:rPr>
                  <w:t>2.</w:t>
                </w:r>
                <w:r w:rsidRPr="00B4193E">
                  <w:rPr>
                    <w:rFonts w:ascii="Times New Roman" w:eastAsiaTheme="minorEastAsia" w:hAnsi="Times New Roman"/>
                    <w:b w:val="0"/>
                    <w:bCs w:val="0"/>
                    <w:noProof/>
                    <w:color w:val="auto"/>
                    <w:sz w:val="28"/>
                    <w:szCs w:val="22"/>
                  </w:rPr>
                  <w:tab/>
                </w:r>
                <w:r w:rsidRPr="00B4193E">
                  <w:rPr>
                    <w:rStyle w:val="a3"/>
                    <w:rFonts w:ascii="Times New Roman" w:hAnsi="Times New Roman"/>
                    <w:noProof/>
                    <w:sz w:val="24"/>
                  </w:rPr>
                  <w:t>Оценка защищенности и выбор мер защиты сетевой инфраструктуры организации</w:t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tab/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fldChar w:fldCharType="begin"/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instrText xml:space="preserve"> PAGEREF _Toc29292204 \h </w:instrText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fldChar w:fldCharType="separate"/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t>32</w:t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BE6921" w:rsidRPr="00B4193E" w:rsidRDefault="00BE6921" w:rsidP="00BE6921">
              <w:pPr>
                <w:pStyle w:val="2"/>
                <w:rPr>
                  <w:rFonts w:ascii="Times New Roman" w:eastAsiaTheme="minorEastAsia" w:hAnsi="Times New Roman"/>
                  <w:i w:val="0"/>
                  <w:iCs w:val="0"/>
                  <w:noProof/>
                  <w:color w:val="auto"/>
                  <w:sz w:val="28"/>
                  <w:szCs w:val="22"/>
                </w:rPr>
              </w:pPr>
              <w:hyperlink w:anchor="_Toc29292207" w:history="1">
                <w:r w:rsidRPr="00B4193E">
                  <w:rPr>
                    <w:rStyle w:val="a3"/>
                    <w:rFonts w:ascii="Times New Roman" w:hAnsi="Times New Roman"/>
                    <w:i w:val="0"/>
                    <w:noProof/>
                    <w:sz w:val="24"/>
                  </w:rPr>
                  <w:t>2.1.</w:t>
                </w:r>
                <w:r w:rsidRPr="00B4193E">
                  <w:rPr>
                    <w:rFonts w:ascii="Times New Roman" w:eastAsiaTheme="minorEastAsia" w:hAnsi="Times New Roman"/>
                    <w:i w:val="0"/>
                    <w:iCs w:val="0"/>
                    <w:noProof/>
                    <w:color w:val="auto"/>
                    <w:sz w:val="28"/>
                    <w:szCs w:val="22"/>
                  </w:rPr>
                  <w:tab/>
                </w:r>
                <w:r w:rsidRPr="00B4193E">
                  <w:rPr>
                    <w:rStyle w:val="a3"/>
                    <w:rFonts w:ascii="Times New Roman" w:hAnsi="Times New Roman"/>
                    <w:i w:val="0"/>
                    <w:noProof/>
                    <w:sz w:val="24"/>
                  </w:rPr>
                  <w:t>Методики оценки защищенности компьютерной сети</w:t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tab/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fldChar w:fldCharType="begin"/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instrText xml:space="preserve"> PAGEREF _Toc29292207 \h </w:instrText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fldChar w:fldCharType="separate"/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t>32</w:t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BE6921" w:rsidRPr="00B4193E" w:rsidRDefault="00BE6921" w:rsidP="00BE6921">
              <w:pPr>
                <w:pStyle w:val="2"/>
                <w:rPr>
                  <w:rFonts w:ascii="Times New Roman" w:eastAsiaTheme="minorEastAsia" w:hAnsi="Times New Roman"/>
                  <w:i w:val="0"/>
                  <w:iCs w:val="0"/>
                  <w:noProof/>
                  <w:color w:val="auto"/>
                  <w:sz w:val="28"/>
                  <w:szCs w:val="22"/>
                </w:rPr>
              </w:pPr>
              <w:hyperlink w:anchor="_Toc29292208" w:history="1">
                <w:r w:rsidRPr="00B4193E">
                  <w:rPr>
                    <w:rStyle w:val="a3"/>
                    <w:rFonts w:ascii="Times New Roman" w:hAnsi="Times New Roman"/>
                    <w:i w:val="0"/>
                    <w:noProof/>
                    <w:sz w:val="24"/>
                  </w:rPr>
                  <w:t>2.1.1</w:t>
                </w:r>
                <w:r w:rsidRPr="00B4193E">
                  <w:rPr>
                    <w:rFonts w:ascii="Times New Roman" w:eastAsiaTheme="minorEastAsia" w:hAnsi="Times New Roman"/>
                    <w:i w:val="0"/>
                    <w:iCs w:val="0"/>
                    <w:noProof/>
                    <w:color w:val="auto"/>
                    <w:sz w:val="28"/>
                    <w:szCs w:val="22"/>
                  </w:rPr>
                  <w:tab/>
                </w:r>
                <w:r w:rsidRPr="00B4193E">
                  <w:rPr>
                    <w:rStyle w:val="a3"/>
                    <w:rFonts w:ascii="Times New Roman" w:hAnsi="Times New Roman"/>
                    <w:i w:val="0"/>
                    <w:noProof/>
                    <w:sz w:val="24"/>
                  </w:rPr>
                  <w:t>Качественные методики оценки защищенности</w:t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tab/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fldChar w:fldCharType="begin"/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instrText xml:space="preserve"> PAGEREF _Toc29292208 \h </w:instrText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fldChar w:fldCharType="separate"/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t>32</w:t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BE6921" w:rsidRPr="00B4193E" w:rsidRDefault="00BE6921" w:rsidP="00BE6921">
              <w:pPr>
                <w:pStyle w:val="2"/>
                <w:rPr>
                  <w:rFonts w:ascii="Times New Roman" w:eastAsiaTheme="minorEastAsia" w:hAnsi="Times New Roman"/>
                  <w:i w:val="0"/>
                  <w:iCs w:val="0"/>
                  <w:noProof/>
                  <w:color w:val="auto"/>
                  <w:sz w:val="28"/>
                  <w:szCs w:val="22"/>
                </w:rPr>
              </w:pPr>
              <w:hyperlink w:anchor="_Toc29292212" w:history="1">
                <w:r w:rsidRPr="00B4193E">
                  <w:rPr>
                    <w:rStyle w:val="a3"/>
                    <w:rFonts w:ascii="Times New Roman" w:hAnsi="Times New Roman"/>
                    <w:i w:val="0"/>
                    <w:noProof/>
                    <w:sz w:val="24"/>
                  </w:rPr>
                  <w:t>2.1.2</w:t>
                </w:r>
                <w:r w:rsidRPr="00B4193E">
                  <w:rPr>
                    <w:rFonts w:ascii="Times New Roman" w:eastAsiaTheme="minorEastAsia" w:hAnsi="Times New Roman"/>
                    <w:i w:val="0"/>
                    <w:iCs w:val="0"/>
                    <w:noProof/>
                    <w:color w:val="auto"/>
                    <w:sz w:val="28"/>
                    <w:szCs w:val="22"/>
                  </w:rPr>
                  <w:tab/>
                </w:r>
                <w:r w:rsidRPr="00B4193E">
                  <w:rPr>
                    <w:rStyle w:val="a3"/>
                    <w:rFonts w:ascii="Times New Roman" w:hAnsi="Times New Roman"/>
                    <w:i w:val="0"/>
                    <w:noProof/>
                    <w:sz w:val="24"/>
                  </w:rPr>
                  <w:t>Количественные методики оценки защищенности</w:t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tab/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fldChar w:fldCharType="begin"/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instrText xml:space="preserve"> PAGEREF _Toc29292212 \h </w:instrText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fldChar w:fldCharType="separate"/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t>36</w:t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BE6921" w:rsidRPr="00B4193E" w:rsidRDefault="00BE6921" w:rsidP="00BE6921">
              <w:pPr>
                <w:pStyle w:val="2"/>
                <w:rPr>
                  <w:rFonts w:ascii="Times New Roman" w:eastAsiaTheme="minorEastAsia" w:hAnsi="Times New Roman"/>
                  <w:i w:val="0"/>
                  <w:iCs w:val="0"/>
                  <w:noProof/>
                  <w:color w:val="auto"/>
                  <w:sz w:val="28"/>
                  <w:szCs w:val="22"/>
                </w:rPr>
              </w:pPr>
              <w:hyperlink w:anchor="_Toc29292213" w:history="1">
                <w:r w:rsidRPr="00B4193E">
                  <w:rPr>
                    <w:rStyle w:val="a3"/>
                    <w:rFonts w:ascii="Times New Roman" w:hAnsi="Times New Roman"/>
                    <w:i w:val="0"/>
                    <w:noProof/>
                    <w:sz w:val="24"/>
                  </w:rPr>
                  <w:t>2.1.3</w:t>
                </w:r>
                <w:r w:rsidRPr="00B4193E">
                  <w:rPr>
                    <w:rFonts w:ascii="Times New Roman" w:eastAsiaTheme="minorEastAsia" w:hAnsi="Times New Roman"/>
                    <w:i w:val="0"/>
                    <w:iCs w:val="0"/>
                    <w:noProof/>
                    <w:color w:val="auto"/>
                    <w:sz w:val="28"/>
                    <w:szCs w:val="22"/>
                  </w:rPr>
                  <w:tab/>
                </w:r>
                <w:r w:rsidRPr="00B4193E">
                  <w:rPr>
                    <w:rStyle w:val="a3"/>
                    <w:rFonts w:ascii="Times New Roman" w:hAnsi="Times New Roman"/>
                    <w:i w:val="0"/>
                    <w:noProof/>
                    <w:sz w:val="24"/>
                  </w:rPr>
                  <w:t>Смешанные методики оценки защищенности</w:t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tab/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fldChar w:fldCharType="begin"/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instrText xml:space="preserve"> PAGEREF _Toc29292213 \h </w:instrText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fldChar w:fldCharType="separate"/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t>39</w:t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BE6921" w:rsidRPr="00B4193E" w:rsidRDefault="00BE6921" w:rsidP="00BE6921">
              <w:pPr>
                <w:pStyle w:val="2"/>
                <w:rPr>
                  <w:rFonts w:ascii="Times New Roman" w:eastAsiaTheme="minorEastAsia" w:hAnsi="Times New Roman"/>
                  <w:i w:val="0"/>
                  <w:iCs w:val="0"/>
                  <w:noProof/>
                  <w:color w:val="auto"/>
                  <w:sz w:val="28"/>
                  <w:szCs w:val="22"/>
                </w:rPr>
              </w:pPr>
              <w:hyperlink w:anchor="_Toc29292214" w:history="1">
                <w:r w:rsidRPr="00B4193E">
                  <w:rPr>
                    <w:rStyle w:val="a3"/>
                    <w:rFonts w:ascii="Times New Roman" w:hAnsi="Times New Roman"/>
                    <w:i w:val="0"/>
                    <w:noProof/>
                    <w:sz w:val="24"/>
                  </w:rPr>
                  <w:t>2.2</w:t>
                </w:r>
                <w:r w:rsidRPr="00B4193E">
                  <w:rPr>
                    <w:rFonts w:ascii="Times New Roman" w:eastAsiaTheme="minorEastAsia" w:hAnsi="Times New Roman"/>
                    <w:i w:val="0"/>
                    <w:iCs w:val="0"/>
                    <w:noProof/>
                    <w:color w:val="auto"/>
                    <w:sz w:val="28"/>
                    <w:szCs w:val="22"/>
                  </w:rPr>
                  <w:tab/>
                </w:r>
                <w:r w:rsidRPr="00B4193E">
                  <w:rPr>
                    <w:rStyle w:val="a3"/>
                    <w:rFonts w:ascii="Times New Roman" w:hAnsi="Times New Roman"/>
                    <w:i w:val="0"/>
                    <w:noProof/>
                    <w:sz w:val="24"/>
                  </w:rPr>
                  <w:t>Концепция графов атак</w:t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tab/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fldChar w:fldCharType="begin"/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instrText xml:space="preserve"> PAGEREF _Toc29292214 \h </w:instrText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fldChar w:fldCharType="separate"/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t>43</w:t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BE6921" w:rsidRPr="00B4193E" w:rsidRDefault="00BE6921" w:rsidP="00BE6921">
              <w:pPr>
                <w:pStyle w:val="2"/>
                <w:rPr>
                  <w:rFonts w:ascii="Times New Roman" w:eastAsiaTheme="minorEastAsia" w:hAnsi="Times New Roman"/>
                  <w:i w:val="0"/>
                  <w:iCs w:val="0"/>
                  <w:noProof/>
                  <w:color w:val="auto"/>
                  <w:sz w:val="28"/>
                  <w:szCs w:val="22"/>
                </w:rPr>
              </w:pPr>
              <w:hyperlink w:anchor="_Toc29292215" w:history="1">
                <w:r w:rsidRPr="00B4193E">
                  <w:rPr>
                    <w:rStyle w:val="a3"/>
                    <w:rFonts w:ascii="Times New Roman" w:hAnsi="Times New Roman"/>
                    <w:i w:val="0"/>
                    <w:noProof/>
                    <w:sz w:val="24"/>
                  </w:rPr>
                  <w:t>2.3</w:t>
                </w:r>
                <w:r w:rsidRPr="00B4193E">
                  <w:rPr>
                    <w:rFonts w:ascii="Times New Roman" w:eastAsiaTheme="minorEastAsia" w:hAnsi="Times New Roman"/>
                    <w:i w:val="0"/>
                    <w:iCs w:val="0"/>
                    <w:noProof/>
                    <w:color w:val="auto"/>
                    <w:sz w:val="28"/>
                    <w:szCs w:val="22"/>
                  </w:rPr>
                  <w:tab/>
                </w:r>
                <w:r w:rsidRPr="00B4193E">
                  <w:rPr>
                    <w:rStyle w:val="a3"/>
                    <w:rFonts w:ascii="Times New Roman" w:hAnsi="Times New Roman"/>
                    <w:i w:val="0"/>
                    <w:noProof/>
                    <w:sz w:val="24"/>
                  </w:rPr>
                  <w:t>Показатели защищенности</w:t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tab/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fldChar w:fldCharType="begin"/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instrText xml:space="preserve"> PAGEREF _Toc29292215 \h </w:instrText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fldChar w:fldCharType="separate"/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t>45</w:t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BE6921" w:rsidRPr="00B4193E" w:rsidRDefault="00BE6921" w:rsidP="00BE6921">
              <w:pPr>
                <w:pStyle w:val="3"/>
                <w:rPr>
                  <w:rFonts w:ascii="Times New Roman" w:eastAsiaTheme="minorEastAsia" w:hAnsi="Times New Roman"/>
                  <w:noProof/>
                  <w:color w:val="auto"/>
                  <w:sz w:val="28"/>
                  <w:szCs w:val="22"/>
                </w:rPr>
              </w:pPr>
              <w:hyperlink w:anchor="_Toc29292219" w:history="1">
                <w:r w:rsidRPr="00B4193E">
                  <w:rPr>
                    <w:rStyle w:val="a3"/>
                    <w:rFonts w:ascii="Times New Roman" w:hAnsi="Times New Roman"/>
                    <w:noProof/>
                    <w:sz w:val="24"/>
                  </w:rPr>
                  <w:t>2.3.1</w:t>
                </w:r>
                <w:r w:rsidRPr="00B4193E">
                  <w:rPr>
                    <w:rFonts w:ascii="Times New Roman" w:eastAsiaTheme="minorEastAsia" w:hAnsi="Times New Roman"/>
                    <w:noProof/>
                    <w:color w:val="auto"/>
                    <w:sz w:val="28"/>
                    <w:szCs w:val="22"/>
                  </w:rPr>
                  <w:tab/>
                </w:r>
                <w:r w:rsidRPr="00B4193E">
                  <w:rPr>
                    <w:rStyle w:val="a3"/>
                    <w:rFonts w:ascii="Times New Roman" w:hAnsi="Times New Roman"/>
                    <w:noProof/>
                    <w:sz w:val="24"/>
                  </w:rPr>
                  <w:t>Базовые показатели</w:t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tab/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fldChar w:fldCharType="begin"/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instrText xml:space="preserve"> PAGEREF _Toc29292219 \h </w:instrText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fldChar w:fldCharType="separate"/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t>46</w:t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BE6921" w:rsidRPr="00B4193E" w:rsidRDefault="00BE6921" w:rsidP="00BE6921">
              <w:pPr>
                <w:pStyle w:val="3"/>
                <w:rPr>
                  <w:rFonts w:ascii="Times New Roman" w:eastAsiaTheme="minorEastAsia" w:hAnsi="Times New Roman"/>
                  <w:noProof/>
                  <w:color w:val="auto"/>
                  <w:sz w:val="28"/>
                  <w:szCs w:val="22"/>
                </w:rPr>
              </w:pPr>
              <w:hyperlink w:anchor="_Toc29292220" w:history="1">
                <w:r w:rsidRPr="00B4193E">
                  <w:rPr>
                    <w:rStyle w:val="a3"/>
                    <w:rFonts w:ascii="Times New Roman" w:hAnsi="Times New Roman"/>
                    <w:noProof/>
                    <w:sz w:val="24"/>
                  </w:rPr>
                  <w:t>2.3.2</w:t>
                </w:r>
                <w:r w:rsidRPr="00B4193E">
                  <w:rPr>
                    <w:rFonts w:ascii="Times New Roman" w:eastAsiaTheme="minorEastAsia" w:hAnsi="Times New Roman"/>
                    <w:noProof/>
                    <w:color w:val="auto"/>
                    <w:sz w:val="28"/>
                    <w:szCs w:val="22"/>
                  </w:rPr>
                  <w:tab/>
                </w:r>
                <w:r w:rsidRPr="00B4193E">
                  <w:rPr>
                    <w:rStyle w:val="a3"/>
                    <w:rFonts w:ascii="Times New Roman" w:hAnsi="Times New Roman"/>
                    <w:noProof/>
                    <w:sz w:val="24"/>
                  </w:rPr>
                  <w:t>Базовые показатели на основе графов атак</w:t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tab/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fldChar w:fldCharType="begin"/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instrText xml:space="preserve"> PAGEREF _Toc29292220 \h </w:instrText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fldChar w:fldCharType="separate"/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t>47</w:t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BE6921" w:rsidRPr="00B4193E" w:rsidRDefault="00BE6921" w:rsidP="00BE6921">
              <w:pPr>
                <w:pStyle w:val="2"/>
                <w:rPr>
                  <w:rFonts w:ascii="Times New Roman" w:eastAsiaTheme="minorEastAsia" w:hAnsi="Times New Roman"/>
                  <w:i w:val="0"/>
                  <w:iCs w:val="0"/>
                  <w:noProof/>
                  <w:color w:val="auto"/>
                  <w:sz w:val="28"/>
                  <w:szCs w:val="22"/>
                </w:rPr>
              </w:pPr>
              <w:hyperlink w:anchor="_Toc29292221" w:history="1">
                <w:r w:rsidRPr="00B4193E">
                  <w:rPr>
                    <w:rStyle w:val="a3"/>
                    <w:rFonts w:ascii="Times New Roman" w:hAnsi="Times New Roman"/>
                    <w:i w:val="0"/>
                    <w:noProof/>
                    <w:sz w:val="24"/>
                  </w:rPr>
                  <w:t>2.4</w:t>
                </w:r>
                <w:r w:rsidRPr="00B4193E">
                  <w:rPr>
                    <w:rFonts w:ascii="Times New Roman" w:eastAsiaTheme="minorEastAsia" w:hAnsi="Times New Roman"/>
                    <w:i w:val="0"/>
                    <w:iCs w:val="0"/>
                    <w:noProof/>
                    <w:color w:val="auto"/>
                    <w:sz w:val="28"/>
                    <w:szCs w:val="22"/>
                  </w:rPr>
                  <w:tab/>
                </w:r>
                <w:r w:rsidRPr="00B4193E">
                  <w:rPr>
                    <w:rStyle w:val="a3"/>
                    <w:rFonts w:ascii="Times New Roman" w:hAnsi="Times New Roman"/>
                    <w:i w:val="0"/>
                    <w:noProof/>
                    <w:sz w:val="24"/>
                  </w:rPr>
                  <w:t>Методики выбора защитных мер на основе графов атак</w:t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tab/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fldChar w:fldCharType="begin"/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instrText xml:space="preserve"> PAGEREF _Toc29292221 \h </w:instrText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fldChar w:fldCharType="separate"/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t>49</w:t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BE6921" w:rsidRPr="00B4193E" w:rsidRDefault="00BE6921" w:rsidP="00BE6921">
              <w:pPr>
                <w:pStyle w:val="3"/>
                <w:rPr>
                  <w:rFonts w:ascii="Times New Roman" w:eastAsiaTheme="minorEastAsia" w:hAnsi="Times New Roman"/>
                  <w:noProof/>
                  <w:color w:val="auto"/>
                  <w:sz w:val="28"/>
                  <w:szCs w:val="22"/>
                </w:rPr>
              </w:pPr>
              <w:hyperlink w:anchor="_Toc29292222" w:history="1">
                <w:r w:rsidRPr="00B4193E">
                  <w:rPr>
                    <w:rStyle w:val="a3"/>
                    <w:rFonts w:ascii="Times New Roman" w:hAnsi="Times New Roman"/>
                    <w:noProof/>
                    <w:sz w:val="24"/>
                  </w:rPr>
                  <w:t>2.4.1</w:t>
                </w:r>
                <w:r w:rsidRPr="00B4193E">
                  <w:rPr>
                    <w:rFonts w:ascii="Times New Roman" w:eastAsiaTheme="minorEastAsia" w:hAnsi="Times New Roman"/>
                    <w:noProof/>
                    <w:color w:val="auto"/>
                    <w:sz w:val="28"/>
                    <w:szCs w:val="22"/>
                  </w:rPr>
                  <w:tab/>
                </w:r>
                <w:r w:rsidRPr="00B4193E">
                  <w:rPr>
                    <w:rStyle w:val="a3"/>
                    <w:rFonts w:ascii="Times New Roman" w:hAnsi="Times New Roman"/>
                    <w:noProof/>
                    <w:sz w:val="24"/>
                  </w:rPr>
                  <w:t xml:space="preserve">Методика поддержки принятия решений, интегрированная в </w:t>
                </w:r>
                <w:r w:rsidRPr="00B4193E">
                  <w:rPr>
                    <w:rStyle w:val="a3"/>
                    <w:rFonts w:ascii="Times New Roman" w:hAnsi="Times New Roman"/>
                    <w:noProof/>
                    <w:sz w:val="24"/>
                    <w:lang w:val="en-US"/>
                  </w:rPr>
                  <w:t>IDS</w:t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tab/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fldChar w:fldCharType="begin"/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instrText xml:space="preserve"> PAGEREF _Toc29292222 \h </w:instrText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fldChar w:fldCharType="separate"/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t>49</w:t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BE6921" w:rsidRPr="00B4193E" w:rsidRDefault="00BE6921" w:rsidP="00BE6921">
              <w:pPr>
                <w:pStyle w:val="3"/>
                <w:rPr>
                  <w:rFonts w:ascii="Times New Roman" w:eastAsiaTheme="minorEastAsia" w:hAnsi="Times New Roman"/>
                  <w:noProof/>
                  <w:color w:val="auto"/>
                  <w:sz w:val="28"/>
                  <w:szCs w:val="22"/>
                </w:rPr>
              </w:pPr>
              <w:hyperlink w:anchor="_Toc29292223" w:history="1">
                <w:r w:rsidRPr="00B4193E">
                  <w:rPr>
                    <w:rStyle w:val="a3"/>
                    <w:rFonts w:ascii="Times New Roman" w:hAnsi="Times New Roman"/>
                    <w:noProof/>
                    <w:sz w:val="24"/>
                  </w:rPr>
                  <w:t>2.4.2</w:t>
                </w:r>
                <w:r w:rsidRPr="00B4193E">
                  <w:rPr>
                    <w:rFonts w:ascii="Times New Roman" w:eastAsiaTheme="minorEastAsia" w:hAnsi="Times New Roman"/>
                    <w:noProof/>
                    <w:color w:val="auto"/>
                    <w:sz w:val="28"/>
                    <w:szCs w:val="22"/>
                  </w:rPr>
                  <w:tab/>
                </w:r>
                <w:r w:rsidRPr="00B4193E">
                  <w:rPr>
                    <w:rStyle w:val="a3"/>
                    <w:rFonts w:ascii="Times New Roman" w:hAnsi="Times New Roman"/>
                    <w:noProof/>
                    <w:sz w:val="24"/>
                  </w:rPr>
                  <w:t>Методики на основе теории игр</w:t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tab/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fldChar w:fldCharType="begin"/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instrText xml:space="preserve"> PAGEREF _Toc29292223 \h </w:instrText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fldChar w:fldCharType="separate"/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t>50</w:t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BE6921" w:rsidRPr="00B4193E" w:rsidRDefault="00BE6921" w:rsidP="00BE6921">
              <w:pPr>
                <w:pStyle w:val="3"/>
                <w:rPr>
                  <w:rFonts w:ascii="Times New Roman" w:eastAsiaTheme="minorEastAsia" w:hAnsi="Times New Roman"/>
                  <w:noProof/>
                  <w:color w:val="auto"/>
                  <w:sz w:val="28"/>
                  <w:szCs w:val="22"/>
                </w:rPr>
              </w:pPr>
              <w:hyperlink w:anchor="_Toc29292224" w:history="1">
                <w:r w:rsidRPr="00B4193E">
                  <w:rPr>
                    <w:rStyle w:val="a3"/>
                    <w:rFonts w:ascii="Times New Roman" w:hAnsi="Times New Roman"/>
                    <w:noProof/>
                    <w:sz w:val="24"/>
                  </w:rPr>
                  <w:t>2.4.3</w:t>
                </w:r>
                <w:r w:rsidRPr="00B4193E">
                  <w:rPr>
                    <w:rFonts w:ascii="Times New Roman" w:eastAsiaTheme="minorEastAsia" w:hAnsi="Times New Roman"/>
                    <w:noProof/>
                    <w:color w:val="auto"/>
                    <w:sz w:val="28"/>
                    <w:szCs w:val="22"/>
                  </w:rPr>
                  <w:tab/>
                </w:r>
                <w:r w:rsidRPr="00B4193E">
                  <w:rPr>
                    <w:rStyle w:val="a3"/>
                    <w:rFonts w:ascii="Times New Roman" w:hAnsi="Times New Roman"/>
                    <w:noProof/>
                    <w:sz w:val="24"/>
                  </w:rPr>
                  <w:t>Методики на основе количества достижимых узлов</w:t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tab/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fldChar w:fldCharType="begin"/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instrText xml:space="preserve"> PAGEREF _Toc29292224 \h </w:instrText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fldChar w:fldCharType="separate"/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t>51</w:t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BE6921" w:rsidRPr="00B4193E" w:rsidRDefault="00BE6921" w:rsidP="00BE6921">
              <w:pPr>
                <w:pStyle w:val="3"/>
                <w:rPr>
                  <w:rFonts w:ascii="Times New Roman" w:eastAsiaTheme="minorEastAsia" w:hAnsi="Times New Roman"/>
                  <w:noProof/>
                  <w:color w:val="auto"/>
                  <w:sz w:val="28"/>
                  <w:szCs w:val="22"/>
                </w:rPr>
              </w:pPr>
              <w:hyperlink w:anchor="_Toc29292225" w:history="1">
                <w:r w:rsidRPr="00B4193E">
                  <w:rPr>
                    <w:rStyle w:val="a3"/>
                    <w:rFonts w:ascii="Times New Roman" w:hAnsi="Times New Roman"/>
                    <w:noProof/>
                    <w:sz w:val="24"/>
                  </w:rPr>
                  <w:t>2.4.4</w:t>
                </w:r>
                <w:r w:rsidRPr="00B4193E">
                  <w:rPr>
                    <w:rFonts w:ascii="Times New Roman" w:eastAsiaTheme="minorEastAsia" w:hAnsi="Times New Roman"/>
                    <w:noProof/>
                    <w:color w:val="auto"/>
                    <w:sz w:val="28"/>
                    <w:szCs w:val="22"/>
                  </w:rPr>
                  <w:tab/>
                </w:r>
                <w:r w:rsidRPr="00B4193E">
                  <w:rPr>
                    <w:rStyle w:val="a3"/>
                    <w:rFonts w:ascii="Times New Roman" w:hAnsi="Times New Roman"/>
                    <w:noProof/>
                    <w:sz w:val="24"/>
                  </w:rPr>
                  <w:t>Методика на основе показателя процента компрометации сети (</w:t>
                </w:r>
                <w:r w:rsidRPr="00B4193E">
                  <w:rPr>
                    <w:rStyle w:val="a3"/>
                    <w:rFonts w:ascii="Times New Roman" w:hAnsi="Times New Roman"/>
                    <w:noProof/>
                    <w:sz w:val="24"/>
                    <w:lang w:val="en-US"/>
                  </w:rPr>
                  <w:t>NCP</w:t>
                </w:r>
                <w:r w:rsidRPr="00B4193E">
                  <w:rPr>
                    <w:rStyle w:val="a3"/>
                    <w:rFonts w:ascii="Times New Roman" w:hAnsi="Times New Roman"/>
                    <w:noProof/>
                    <w:sz w:val="24"/>
                  </w:rPr>
                  <w:t>)</w:t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tab/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fldChar w:fldCharType="begin"/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instrText xml:space="preserve"> PAGEREF _Toc29292225 \h </w:instrText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fldChar w:fldCharType="separate"/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t>51</w:t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BE6921" w:rsidRPr="00B4193E" w:rsidRDefault="00BE6921" w:rsidP="00BE6921">
              <w:pPr>
                <w:pStyle w:val="2"/>
                <w:rPr>
                  <w:rFonts w:ascii="Times New Roman" w:eastAsiaTheme="minorEastAsia" w:hAnsi="Times New Roman"/>
                  <w:i w:val="0"/>
                  <w:iCs w:val="0"/>
                  <w:noProof/>
                  <w:color w:val="auto"/>
                  <w:sz w:val="28"/>
                  <w:szCs w:val="22"/>
                </w:rPr>
              </w:pPr>
              <w:hyperlink w:anchor="_Toc29292226" w:history="1">
                <w:r w:rsidRPr="00B4193E">
                  <w:rPr>
                    <w:rStyle w:val="a3"/>
                    <w:rFonts w:ascii="Times New Roman" w:hAnsi="Times New Roman"/>
                    <w:i w:val="0"/>
                    <w:noProof/>
                    <w:sz w:val="24"/>
                  </w:rPr>
                  <w:t>2.5</w:t>
                </w:r>
                <w:r w:rsidRPr="00B4193E">
                  <w:rPr>
                    <w:rFonts w:ascii="Times New Roman" w:eastAsiaTheme="minorEastAsia" w:hAnsi="Times New Roman"/>
                    <w:i w:val="0"/>
                    <w:iCs w:val="0"/>
                    <w:noProof/>
                    <w:color w:val="auto"/>
                    <w:sz w:val="28"/>
                    <w:szCs w:val="22"/>
                  </w:rPr>
                  <w:tab/>
                </w:r>
                <w:r w:rsidRPr="00B4193E">
                  <w:rPr>
                    <w:rStyle w:val="a3"/>
                    <w:rFonts w:ascii="Times New Roman" w:hAnsi="Times New Roman"/>
                    <w:i w:val="0"/>
                    <w:noProof/>
                    <w:sz w:val="24"/>
                  </w:rPr>
                  <w:t>Интегральные показатели</w:t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tab/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fldChar w:fldCharType="begin"/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instrText xml:space="preserve"> PAGEREF _Toc29292226 \h </w:instrText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fldChar w:fldCharType="separate"/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t>52</w:t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BE6921" w:rsidRPr="00B4193E" w:rsidRDefault="00BE6921" w:rsidP="00BE6921">
              <w:pPr>
                <w:pStyle w:val="2"/>
                <w:rPr>
                  <w:rFonts w:ascii="Times New Roman" w:eastAsiaTheme="minorEastAsia" w:hAnsi="Times New Roman"/>
                  <w:i w:val="0"/>
                  <w:iCs w:val="0"/>
                  <w:noProof/>
                  <w:color w:val="auto"/>
                  <w:sz w:val="28"/>
                  <w:szCs w:val="22"/>
                </w:rPr>
              </w:pPr>
              <w:hyperlink w:anchor="_Toc29292227" w:history="1">
                <w:r w:rsidRPr="00B4193E">
                  <w:rPr>
                    <w:rStyle w:val="a3"/>
                    <w:rFonts w:ascii="Times New Roman" w:hAnsi="Times New Roman"/>
                    <w:i w:val="0"/>
                    <w:noProof/>
                    <w:sz w:val="24"/>
                  </w:rPr>
                  <w:t>2.6</w:t>
                </w:r>
                <w:r w:rsidRPr="00B4193E">
                  <w:rPr>
                    <w:rFonts w:ascii="Times New Roman" w:eastAsiaTheme="minorEastAsia" w:hAnsi="Times New Roman"/>
                    <w:i w:val="0"/>
                    <w:iCs w:val="0"/>
                    <w:noProof/>
                    <w:color w:val="auto"/>
                    <w:sz w:val="28"/>
                    <w:szCs w:val="22"/>
                  </w:rPr>
                  <w:tab/>
                </w:r>
                <w:r w:rsidRPr="00B4193E">
                  <w:rPr>
                    <w:rStyle w:val="a3"/>
                    <w:rFonts w:ascii="Times New Roman" w:hAnsi="Times New Roman"/>
                    <w:i w:val="0"/>
                    <w:noProof/>
                    <w:sz w:val="24"/>
                  </w:rPr>
                  <w:t>Выводы</w:t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tab/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fldChar w:fldCharType="begin"/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instrText xml:space="preserve"> PAGEREF _Toc29292227 \h </w:instrText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fldChar w:fldCharType="separate"/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t>53</w:t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BE6921" w:rsidRPr="00B4193E" w:rsidRDefault="00BE6921" w:rsidP="00BE6921">
              <w:pPr>
                <w:pStyle w:val="11"/>
                <w:rPr>
                  <w:rFonts w:ascii="Times New Roman" w:eastAsiaTheme="minorEastAsia" w:hAnsi="Times New Roman"/>
                  <w:b w:val="0"/>
                  <w:bCs w:val="0"/>
                  <w:noProof/>
                  <w:color w:val="auto"/>
                  <w:sz w:val="28"/>
                  <w:szCs w:val="22"/>
                </w:rPr>
              </w:pPr>
              <w:hyperlink w:anchor="_Toc29292228" w:history="1">
                <w:r w:rsidRPr="00B4193E">
                  <w:rPr>
                    <w:rStyle w:val="a3"/>
                    <w:rFonts w:ascii="Times New Roman" w:hAnsi="Times New Roman"/>
                    <w:noProof/>
                    <w:sz w:val="24"/>
                  </w:rPr>
                  <w:t>3.</w:t>
                </w:r>
                <w:r w:rsidRPr="00B4193E">
                  <w:rPr>
                    <w:rFonts w:ascii="Times New Roman" w:eastAsiaTheme="minorEastAsia" w:hAnsi="Times New Roman"/>
                    <w:b w:val="0"/>
                    <w:bCs w:val="0"/>
                    <w:noProof/>
                    <w:color w:val="auto"/>
                    <w:sz w:val="28"/>
                    <w:szCs w:val="22"/>
                  </w:rPr>
                  <w:tab/>
                </w:r>
                <w:r w:rsidRPr="00B4193E">
                  <w:rPr>
                    <w:rStyle w:val="a3"/>
                    <w:rFonts w:ascii="Times New Roman" w:hAnsi="Times New Roman"/>
                    <w:noProof/>
                    <w:sz w:val="24"/>
                  </w:rPr>
                  <w:t>Разработка методик оценки защищенности и выбора защитных</w:t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tab/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fldChar w:fldCharType="begin"/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instrText xml:space="preserve"> PAGEREF _Toc29292228 \h </w:instrText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fldChar w:fldCharType="separate"/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t>55</w:t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BE6921" w:rsidRPr="00B4193E" w:rsidRDefault="00BE6921" w:rsidP="00BE6921">
              <w:pPr>
                <w:pStyle w:val="2"/>
                <w:rPr>
                  <w:rFonts w:ascii="Times New Roman" w:eastAsiaTheme="minorEastAsia" w:hAnsi="Times New Roman"/>
                  <w:i w:val="0"/>
                  <w:iCs w:val="0"/>
                  <w:noProof/>
                  <w:color w:val="auto"/>
                  <w:sz w:val="28"/>
                  <w:szCs w:val="22"/>
                </w:rPr>
              </w:pPr>
              <w:hyperlink w:anchor="_Toc29292229" w:history="1">
                <w:r w:rsidRPr="00B4193E">
                  <w:rPr>
                    <w:rStyle w:val="a3"/>
                    <w:rFonts w:ascii="Times New Roman" w:hAnsi="Times New Roman"/>
                    <w:i w:val="0"/>
                    <w:noProof/>
                    <w:sz w:val="24"/>
                  </w:rPr>
                  <w:t>3.1</w:t>
                </w:r>
                <w:r w:rsidRPr="00B4193E">
                  <w:rPr>
                    <w:rFonts w:ascii="Times New Roman" w:eastAsiaTheme="minorEastAsia" w:hAnsi="Times New Roman"/>
                    <w:i w:val="0"/>
                    <w:iCs w:val="0"/>
                    <w:noProof/>
                    <w:color w:val="auto"/>
                    <w:sz w:val="28"/>
                    <w:szCs w:val="22"/>
                  </w:rPr>
                  <w:tab/>
                </w:r>
                <w:r w:rsidRPr="00B4193E">
                  <w:rPr>
                    <w:rStyle w:val="a3"/>
                    <w:rFonts w:ascii="Times New Roman" w:hAnsi="Times New Roman"/>
                    <w:i w:val="0"/>
                    <w:noProof/>
                    <w:sz w:val="24"/>
                  </w:rPr>
                  <w:t>Показатели защищенности узлов сетевой инфраструктуры</w:t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tab/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fldChar w:fldCharType="begin"/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instrText xml:space="preserve"> PAGEREF _Toc29292229 \h </w:instrText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fldChar w:fldCharType="separate"/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t>55</w:t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BE6921" w:rsidRPr="00B4193E" w:rsidRDefault="00BE6921" w:rsidP="00BE6921">
              <w:pPr>
                <w:pStyle w:val="2"/>
                <w:rPr>
                  <w:rFonts w:ascii="Times New Roman" w:eastAsiaTheme="minorEastAsia" w:hAnsi="Times New Roman"/>
                  <w:i w:val="0"/>
                  <w:iCs w:val="0"/>
                  <w:noProof/>
                  <w:color w:val="auto"/>
                  <w:sz w:val="28"/>
                  <w:szCs w:val="22"/>
                </w:rPr>
              </w:pPr>
              <w:hyperlink w:anchor="_Toc29292230" w:history="1">
                <w:r w:rsidRPr="00B4193E">
                  <w:rPr>
                    <w:rStyle w:val="a3"/>
                    <w:rFonts w:ascii="Times New Roman" w:hAnsi="Times New Roman"/>
                    <w:i w:val="0"/>
                    <w:noProof/>
                    <w:sz w:val="24"/>
                  </w:rPr>
                  <w:t>3.2</w:t>
                </w:r>
                <w:r w:rsidRPr="00B4193E">
                  <w:rPr>
                    <w:rFonts w:ascii="Times New Roman" w:eastAsiaTheme="minorEastAsia" w:hAnsi="Times New Roman"/>
                    <w:i w:val="0"/>
                    <w:iCs w:val="0"/>
                    <w:noProof/>
                    <w:color w:val="auto"/>
                    <w:sz w:val="28"/>
                    <w:szCs w:val="22"/>
                  </w:rPr>
                  <w:tab/>
                </w:r>
                <w:r w:rsidRPr="00B4193E">
                  <w:rPr>
                    <w:rStyle w:val="a3"/>
                    <w:rFonts w:ascii="Times New Roman" w:hAnsi="Times New Roman"/>
                    <w:i w:val="0"/>
                    <w:noProof/>
                    <w:sz w:val="24"/>
                  </w:rPr>
                  <w:t>Методика оценки защищенности сетевой инфраструктуры</w:t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tab/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fldChar w:fldCharType="begin"/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instrText xml:space="preserve"> PAGEREF _Toc29292230 \h </w:instrText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fldChar w:fldCharType="separate"/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t>58</w:t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BE6921" w:rsidRPr="00B4193E" w:rsidRDefault="00BE6921" w:rsidP="00BE6921">
              <w:pPr>
                <w:pStyle w:val="2"/>
                <w:rPr>
                  <w:rFonts w:ascii="Times New Roman" w:eastAsiaTheme="minorEastAsia" w:hAnsi="Times New Roman"/>
                  <w:i w:val="0"/>
                  <w:iCs w:val="0"/>
                  <w:noProof/>
                  <w:color w:val="auto"/>
                  <w:sz w:val="28"/>
                  <w:szCs w:val="22"/>
                </w:rPr>
              </w:pPr>
              <w:hyperlink w:anchor="_Toc29292231" w:history="1">
                <w:r w:rsidRPr="00B4193E">
                  <w:rPr>
                    <w:rStyle w:val="a3"/>
                    <w:rFonts w:ascii="Times New Roman" w:hAnsi="Times New Roman"/>
                    <w:i w:val="0"/>
                    <w:noProof/>
                    <w:sz w:val="24"/>
                  </w:rPr>
                  <w:t>3.3</w:t>
                </w:r>
                <w:r w:rsidRPr="00B4193E">
                  <w:rPr>
                    <w:rFonts w:ascii="Times New Roman" w:eastAsiaTheme="minorEastAsia" w:hAnsi="Times New Roman"/>
                    <w:i w:val="0"/>
                    <w:iCs w:val="0"/>
                    <w:noProof/>
                    <w:color w:val="auto"/>
                    <w:sz w:val="28"/>
                    <w:szCs w:val="22"/>
                  </w:rPr>
                  <w:tab/>
                </w:r>
                <w:r w:rsidRPr="00B4193E">
                  <w:rPr>
                    <w:rStyle w:val="a3"/>
                    <w:rFonts w:ascii="Times New Roman" w:hAnsi="Times New Roman"/>
                    <w:i w:val="0"/>
                    <w:noProof/>
                    <w:sz w:val="24"/>
                  </w:rPr>
                  <w:t>Методика выбора защитных мер</w:t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tab/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fldChar w:fldCharType="begin"/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instrText xml:space="preserve"> PAGEREF _Toc29292231 \h </w:instrText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fldChar w:fldCharType="separate"/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t>59</w:t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BE6921" w:rsidRPr="00B4193E" w:rsidRDefault="00BE6921" w:rsidP="00BE6921">
              <w:pPr>
                <w:pStyle w:val="11"/>
                <w:rPr>
                  <w:rFonts w:ascii="Times New Roman" w:eastAsiaTheme="minorEastAsia" w:hAnsi="Times New Roman"/>
                  <w:b w:val="0"/>
                  <w:bCs w:val="0"/>
                  <w:noProof/>
                  <w:color w:val="auto"/>
                  <w:sz w:val="28"/>
                  <w:szCs w:val="22"/>
                </w:rPr>
              </w:pPr>
              <w:hyperlink w:anchor="_Toc29292232" w:history="1">
                <w:r w:rsidRPr="00B4193E">
                  <w:rPr>
                    <w:rStyle w:val="a3"/>
                    <w:rFonts w:ascii="Times New Roman" w:hAnsi="Times New Roman"/>
                    <w:noProof/>
                    <w:sz w:val="24"/>
                  </w:rPr>
                  <w:t>4</w:t>
                </w:r>
                <w:r w:rsidRPr="00B4193E">
                  <w:rPr>
                    <w:rFonts w:ascii="Times New Roman" w:eastAsiaTheme="minorEastAsia" w:hAnsi="Times New Roman"/>
                    <w:b w:val="0"/>
                    <w:bCs w:val="0"/>
                    <w:noProof/>
                    <w:color w:val="auto"/>
                    <w:sz w:val="28"/>
                    <w:szCs w:val="22"/>
                  </w:rPr>
                  <w:tab/>
                </w:r>
                <w:r w:rsidRPr="00B4193E">
                  <w:rPr>
                    <w:rStyle w:val="a3"/>
                    <w:rFonts w:ascii="Times New Roman" w:hAnsi="Times New Roman"/>
                    <w:noProof/>
                    <w:sz w:val="24"/>
                  </w:rPr>
                  <w:t>Реализация системы оценки защищенности и выбора защитных мер</w:t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tab/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fldChar w:fldCharType="begin"/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instrText xml:space="preserve"> PAGEREF _Toc29292232 \h </w:instrText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fldChar w:fldCharType="separate"/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t>65</w:t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BE6921" w:rsidRPr="00B4193E" w:rsidRDefault="00BE6921" w:rsidP="00BE6921">
              <w:pPr>
                <w:pStyle w:val="2"/>
                <w:rPr>
                  <w:rFonts w:ascii="Times New Roman" w:eastAsiaTheme="minorEastAsia" w:hAnsi="Times New Roman"/>
                  <w:i w:val="0"/>
                  <w:iCs w:val="0"/>
                  <w:noProof/>
                  <w:color w:val="auto"/>
                  <w:sz w:val="28"/>
                  <w:szCs w:val="22"/>
                </w:rPr>
              </w:pPr>
              <w:hyperlink w:anchor="_Toc29292233" w:history="1">
                <w:r w:rsidRPr="00B4193E">
                  <w:rPr>
                    <w:rStyle w:val="a3"/>
                    <w:rFonts w:ascii="Times New Roman" w:hAnsi="Times New Roman"/>
                    <w:i w:val="0"/>
                    <w:noProof/>
                    <w:sz w:val="24"/>
                  </w:rPr>
                  <w:t>4.1</w:t>
                </w:r>
                <w:r w:rsidRPr="00B4193E">
                  <w:rPr>
                    <w:rFonts w:ascii="Times New Roman" w:eastAsiaTheme="minorEastAsia" w:hAnsi="Times New Roman"/>
                    <w:i w:val="0"/>
                    <w:iCs w:val="0"/>
                    <w:noProof/>
                    <w:color w:val="auto"/>
                    <w:sz w:val="28"/>
                    <w:szCs w:val="22"/>
                  </w:rPr>
                  <w:tab/>
                </w:r>
                <w:r w:rsidRPr="00B4193E">
                  <w:rPr>
                    <w:rStyle w:val="a3"/>
                    <w:rFonts w:ascii="Times New Roman" w:hAnsi="Times New Roman"/>
                    <w:i w:val="0"/>
                    <w:noProof/>
                    <w:sz w:val="24"/>
                  </w:rPr>
                  <w:t>Архитектура системы оценки защищенности и выбора защитных мер</w:t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tab/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fldChar w:fldCharType="begin"/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instrText xml:space="preserve"> PAGEREF _Toc29292233 \h </w:instrText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fldChar w:fldCharType="separate"/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t>65</w:t>
                </w:r>
                <w:r w:rsidRPr="00B4193E">
                  <w:rPr>
                    <w:rFonts w:ascii="Times New Roman" w:hAnsi="Times New Roman"/>
                    <w:i w:val="0"/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BE6921" w:rsidRPr="00B4193E" w:rsidRDefault="00BE6921" w:rsidP="00BE6921">
              <w:pPr>
                <w:pStyle w:val="11"/>
                <w:rPr>
                  <w:rFonts w:ascii="Times New Roman" w:eastAsiaTheme="minorEastAsia" w:hAnsi="Times New Roman"/>
                  <w:b w:val="0"/>
                  <w:bCs w:val="0"/>
                  <w:noProof/>
                  <w:color w:val="auto"/>
                  <w:sz w:val="28"/>
                  <w:szCs w:val="22"/>
                </w:rPr>
              </w:pPr>
              <w:hyperlink w:anchor="_Toc29292234" w:history="1">
                <w:r w:rsidRPr="00B4193E">
                  <w:rPr>
                    <w:rStyle w:val="a3"/>
                    <w:rFonts w:ascii="Times New Roman" w:hAnsi="Times New Roman"/>
                    <w:noProof/>
                    <w:sz w:val="24"/>
                  </w:rPr>
                  <w:t>Заключение</w:t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tab/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fldChar w:fldCharType="begin"/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instrText xml:space="preserve"> PAGEREF _Toc29292234 \h </w:instrText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fldChar w:fldCharType="separate"/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t>70</w:t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BE6921" w:rsidRPr="00B4193E" w:rsidRDefault="00BE6921" w:rsidP="00BE6921">
              <w:pPr>
                <w:pStyle w:val="11"/>
                <w:rPr>
                  <w:rFonts w:ascii="Times New Roman" w:eastAsiaTheme="minorEastAsia" w:hAnsi="Times New Roman"/>
                  <w:b w:val="0"/>
                  <w:bCs w:val="0"/>
                  <w:noProof/>
                  <w:color w:val="auto"/>
                  <w:sz w:val="28"/>
                  <w:szCs w:val="22"/>
                </w:rPr>
              </w:pPr>
              <w:hyperlink w:anchor="_Toc29292235" w:history="1">
                <w:r w:rsidRPr="00B4193E">
                  <w:rPr>
                    <w:rStyle w:val="a3"/>
                    <w:rFonts w:ascii="Times New Roman" w:hAnsi="Times New Roman"/>
                    <w:noProof/>
                    <w:sz w:val="24"/>
                  </w:rPr>
                  <w:t>Список использованных источников</w:t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tab/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fldChar w:fldCharType="begin"/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instrText xml:space="preserve"> PAGEREF _Toc29292235 \h </w:instrText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fldChar w:fldCharType="separate"/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t>72</w:t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BE6921" w:rsidRDefault="00BE6921" w:rsidP="00BE6921">
              <w:pPr>
                <w:pStyle w:val="11"/>
                <w:rPr>
                  <w:rFonts w:eastAsiaTheme="minorEastAsia" w:cstheme="minorBidi"/>
                  <w:b w:val="0"/>
                  <w:bCs w:val="0"/>
                  <w:noProof/>
                  <w:color w:val="auto"/>
                  <w:sz w:val="22"/>
                  <w:szCs w:val="22"/>
                </w:rPr>
              </w:pPr>
              <w:hyperlink w:anchor="_Toc29292236" w:history="1">
                <w:r w:rsidRPr="00B4193E">
                  <w:rPr>
                    <w:rStyle w:val="a3"/>
                    <w:rFonts w:ascii="Times New Roman" w:hAnsi="Times New Roman"/>
                    <w:noProof/>
                    <w:sz w:val="24"/>
                  </w:rPr>
                  <w:t>Приложение А</w:t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tab/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fldChar w:fldCharType="begin"/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instrText xml:space="preserve"> PAGEREF _Toc29292236 \h </w:instrText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fldChar w:fldCharType="separate"/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t>76</w:t>
                </w:r>
                <w:r w:rsidRPr="00B4193E">
                  <w:rPr>
                    <w:rFonts w:ascii="Times New Roman" w:hAnsi="Times New Roman"/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BE6921" w:rsidRDefault="00BE6921" w:rsidP="00BE6921">
              <w:pPr>
                <w:spacing w:line="240" w:lineRule="auto"/>
                <w:rPr>
                  <w:b/>
                  <w:bCs/>
                </w:rPr>
              </w:pPr>
              <w:r w:rsidRPr="0031152A">
                <w:rPr>
                  <w:b/>
                  <w:bCs/>
                </w:rPr>
                <w:fldChar w:fldCharType="end"/>
              </w:r>
            </w:p>
          </w:sdtContent>
        </w:sdt>
        <w:p w:rsidR="00BE6921" w:rsidRPr="00BE6921" w:rsidRDefault="00BE6921" w:rsidP="00BE6921">
          <w:pPr>
            <w:keepNext/>
            <w:keepLines/>
            <w:spacing w:before="240" w:after="240" w:line="259" w:lineRule="auto"/>
            <w:ind w:firstLine="0"/>
            <w:jc w:val="center"/>
            <w:rPr>
              <w:b/>
              <w:bCs/>
              <w:color w:val="000000"/>
            </w:rPr>
          </w:pPr>
        </w:p>
      </w:sdtContent>
    </w:sdt>
    <w:p w:rsidR="00B00854" w:rsidRDefault="00B00854"/>
    <w:sectPr w:rsidR="00B00854" w:rsidSect="00BD76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F7092"/>
    <w:rsid w:val="00137CDE"/>
    <w:rsid w:val="003C3006"/>
    <w:rsid w:val="003F7092"/>
    <w:rsid w:val="00B00854"/>
    <w:rsid w:val="00BD7685"/>
    <w:rsid w:val="00BE6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092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F70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3F7092"/>
    <w:pPr>
      <w:tabs>
        <w:tab w:val="left" w:pos="284"/>
        <w:tab w:val="right" w:leader="dot" w:pos="9345"/>
      </w:tabs>
      <w:spacing w:line="240" w:lineRule="auto"/>
      <w:ind w:firstLine="0"/>
      <w:jc w:val="left"/>
    </w:pPr>
    <w:rPr>
      <w:rFonts w:asciiTheme="minorHAnsi" w:hAnsiTheme="minorHAnsi"/>
      <w:b/>
      <w:bCs/>
      <w:sz w:val="20"/>
      <w:szCs w:val="20"/>
    </w:rPr>
  </w:style>
  <w:style w:type="paragraph" w:styleId="2">
    <w:name w:val="toc 2"/>
    <w:basedOn w:val="a"/>
    <w:next w:val="a"/>
    <w:autoRedefine/>
    <w:uiPriority w:val="39"/>
    <w:rsid w:val="003F7092"/>
    <w:pPr>
      <w:tabs>
        <w:tab w:val="left" w:pos="567"/>
        <w:tab w:val="right" w:leader="dot" w:pos="9345"/>
      </w:tabs>
      <w:spacing w:line="240" w:lineRule="auto"/>
      <w:ind w:firstLine="0"/>
      <w:jc w:val="left"/>
    </w:pPr>
    <w:rPr>
      <w:rFonts w:asciiTheme="minorHAnsi" w:hAnsi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rsid w:val="003F7092"/>
    <w:pPr>
      <w:tabs>
        <w:tab w:val="left" w:pos="567"/>
        <w:tab w:val="right" w:leader="dot" w:pos="9345"/>
      </w:tabs>
      <w:spacing w:line="240" w:lineRule="auto"/>
      <w:ind w:firstLine="0"/>
      <w:jc w:val="left"/>
    </w:pPr>
    <w:rPr>
      <w:rFonts w:asciiTheme="minorHAnsi" w:hAnsiTheme="minorHAnsi"/>
      <w:sz w:val="20"/>
      <w:szCs w:val="20"/>
    </w:rPr>
  </w:style>
  <w:style w:type="character" w:styleId="a3">
    <w:name w:val="Hyperlink"/>
    <w:basedOn w:val="a0"/>
    <w:uiPriority w:val="99"/>
    <w:rsid w:val="003F709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F709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3F7092"/>
    <w:pPr>
      <w:spacing w:after="240" w:line="259" w:lineRule="auto"/>
      <w:ind w:firstLine="0"/>
      <w:jc w:val="left"/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BE69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E6921"/>
    <w:rPr>
      <w:rFonts w:ascii="Tahoma" w:eastAsia="Times New Roman" w:hAnsi="Tahoma" w:cs="Tahoma"/>
      <w:color w:val="000000" w:themeColor="text1"/>
      <w:sz w:val="16"/>
      <w:szCs w:val="16"/>
      <w:lang w:eastAsia="ru-RU"/>
    </w:rPr>
  </w:style>
  <w:style w:type="paragraph" w:styleId="a7">
    <w:name w:val="Document Map"/>
    <w:basedOn w:val="a"/>
    <w:link w:val="a8"/>
    <w:uiPriority w:val="99"/>
    <w:semiHidden/>
    <w:unhideWhenUsed/>
    <w:rsid w:val="00BE69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BE6921"/>
    <w:rPr>
      <w:rFonts w:ascii="Tahoma" w:eastAsia="Times New Roman" w:hAnsi="Tahoma" w:cs="Tahoma"/>
      <w:color w:val="000000" w:themeColor="text1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zavr</cp:lastModifiedBy>
  <cp:revision>4</cp:revision>
  <dcterms:created xsi:type="dcterms:W3CDTF">2020-01-05T18:40:00Z</dcterms:created>
  <dcterms:modified xsi:type="dcterms:W3CDTF">2020-01-07T09:24:00Z</dcterms:modified>
</cp:coreProperties>
</file>