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C795A9">
      <w:pPr>
        <w:rPr>
          <w:rFonts w:hint="default" w:ascii="Times New Roman" w:hAnsi="Times New Roman" w:cs="Times New Roman"/>
          <w:b/>
          <w:bCs/>
          <w:sz w:val="30"/>
          <w:szCs w:val="30"/>
          <w:lang w:val="en-US"/>
        </w:rPr>
      </w:pPr>
      <w:r>
        <w:rPr>
          <w:rFonts w:hint="default" w:ascii="Times New Roman" w:hAnsi="Times New Roman" w:cs="Times New Roman"/>
          <w:b/>
          <w:bCs/>
          <w:sz w:val="30"/>
          <w:szCs w:val="30"/>
          <w:lang w:val="en-US"/>
        </w:rPr>
        <w:t>PHẦN 1: TỪ TỰ ĐỘNG HÓA ĐẾN CHU KỲ PHÁT TRIỂN PHẦN MỀM HOÀN CHỈNH</w:t>
      </w:r>
    </w:p>
    <w:p w14:paraId="2D8D966E">
      <w:pPr>
        <w:rPr>
          <w:rFonts w:hint="default" w:ascii="Times New Roman" w:hAnsi="Times New Roman" w:cs="Times New Roman"/>
          <w:sz w:val="30"/>
          <w:szCs w:val="30"/>
          <w:lang w:val="en-US"/>
        </w:rPr>
      </w:pPr>
    </w:p>
    <w:p w14:paraId="22831403">
      <w:pPr>
        <w:rPr>
          <w:rFonts w:hint="default" w:ascii="Times New Roman" w:hAnsi="Times New Roman" w:cs="Times New Roman"/>
          <w:sz w:val="30"/>
          <w:szCs w:val="30"/>
          <w:lang w:val="en-US"/>
        </w:rPr>
      </w:pPr>
    </w:p>
    <w:p w14:paraId="372D8A2D">
      <w:pP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1. Tổng quan về sự chuyển dịch (From Automation to Full SDLC)</w:t>
      </w:r>
    </w:p>
    <w:p w14:paraId="38C2AD6A">
      <w:pPr>
        <w:ind w:firstLine="720" w:firstLine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Sự ra đời của AI tạo sinh (GenAI) đã đánh dấu một bước ngoặt từ việc chỉ sử dụng các công cụ tự động hóa rời rạc sang việc tích hợp AI vào toàn bộ Chu kỳ Phát triển Phần mềm (SDLC). Thay vì chỉ hỗ trợ các tác vụ nhỏ lẻ, GenAI hiện nay có khả năng tham gia vào mọi giai đoạn từ lập kế hoạch, viết mã, kiểm thử cho đến triển khai.</w:t>
      </w:r>
    </w:p>
    <w:p w14:paraId="0533B1D4">
      <w:pP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2. Các cơ hội hiện tại cho GenAI trong phát triển phần mềm</w:t>
      </w:r>
    </w:p>
    <w:p w14:paraId="015CFF97">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Theo nội dung phân tích, GenAI mang lại những cơ hội đột phá sau:</w:t>
      </w:r>
    </w:p>
    <w:p w14:paraId="11120B4B">
      <w:pPr>
        <w:rPr>
          <w:rFonts w:hint="default" w:ascii="Times New Roman" w:hAnsi="Times New Roman" w:cs="Times New Roman"/>
          <w:sz w:val="26"/>
          <w:szCs w:val="26"/>
          <w:lang w:val="en-US"/>
        </w:rPr>
      </w:pPr>
    </w:p>
    <w:p w14:paraId="47B22C21">
      <w:pPr>
        <w:numPr>
          <w:ilvl w:val="0"/>
          <w:numId w:val="11"/>
        </w:numPr>
        <w:ind w:left="420" w:leftChars="0" w:hanging="420" w:firstLine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Tăng cường khả năng lập trình (Supercharged Coding): GenAI không chỉ giúp hoàn thành mã (code completion) mà còn có thể tạo ra các đoạn mã phức tạp, giải quyết các vấn đề về cú pháp và logic một cách linh hoạt.</w:t>
      </w:r>
    </w:p>
    <w:p w14:paraId="037F7C48">
      <w:pPr>
        <w:numPr>
          <w:ilvl w:val="0"/>
          <w:numId w:val="11"/>
        </w:numPr>
        <w:ind w:left="420" w:leftChars="0" w:hanging="420" w:firstLine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Vibe Coding và tính linh hoạt về cú pháp: Một khái niệm mới được đề cập là "vibe coding", cho phép lập trình viên tập trung vào ý tưởng và luồng logic hơn là bị gò bó bởi các quy tắc cú pháp khắt khe, nhờ vào khả năng hiểu ngữ cảnh của AI.</w:t>
      </w:r>
    </w:p>
    <w:p w14:paraId="75909274">
      <w:pPr>
        <w:rPr>
          <w:rFonts w:hint="default" w:ascii="Times New Roman" w:hAnsi="Times New Roman" w:cs="Times New Roman"/>
          <w:sz w:val="26"/>
          <w:szCs w:val="26"/>
          <w:lang w:val="en-US"/>
        </w:rPr>
      </w:pPr>
    </w:p>
    <w:p w14:paraId="377A6200">
      <w:pPr>
        <w:rPr>
          <w:rFonts w:hint="default" w:ascii="Times New Roman" w:hAnsi="Times New Roman" w:cs="Times New Roman"/>
          <w:sz w:val="26"/>
          <w:szCs w:val="26"/>
          <w:lang w:val="en-US"/>
        </w:rPr>
      </w:pPr>
    </w:p>
    <w:p w14:paraId="3908ADE3">
      <w:pPr>
        <w:ind w:firstLine="720" w:firstLine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Tối ưu hóa quy trình kiểm thử (Testing): GenAI giúp tự động tạo ra các kịch bản kiểm thử (test cases), bao gồm cả Unit Test và tích hợp, giúp đảm bảo chất lượng phần mềm ngay từ những giai đoạn đầu .</w:t>
      </w:r>
    </w:p>
    <w:p w14:paraId="671ED795">
      <w:pPr>
        <w:rPr>
          <w:rFonts w:hint="default" w:ascii="Times New Roman" w:hAnsi="Times New Roman" w:cs="Times New Roman"/>
          <w:sz w:val="26"/>
          <w:szCs w:val="26"/>
          <w:lang w:val="en-US"/>
        </w:rPr>
      </w:pPr>
    </w:p>
    <w:p w14:paraId="6B5B8AB3">
      <w:pPr>
        <w:ind w:firstLine="720" w:firstLine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Hỗ trợ phân tích thời gian và không gian: AI có khả năng phân tích hiệu suất của chương trình, bao gồm thời gian chạy và mức độ sử dụng bộ nhớ, giúp lập trình viên tối ưu hóa mã nguồn hiệu quả hơn .</w:t>
      </w:r>
    </w:p>
    <w:p w14:paraId="07496693">
      <w:pPr>
        <w:rPr>
          <w:rFonts w:hint="default" w:ascii="Times New Roman" w:hAnsi="Times New Roman" w:cs="Times New Roman"/>
          <w:sz w:val="26"/>
          <w:szCs w:val="26"/>
          <w:lang w:val="en-US"/>
        </w:rPr>
      </w:pPr>
    </w:p>
    <w:p w14:paraId="01E17D64">
      <w:pP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3. Các công cụ và công nghệ then chốt</w:t>
      </w:r>
    </w:p>
    <w:p w14:paraId="120F1421">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Sách nhấn mạnh việc sử dụng các công cụ hiện đại để hiện thực hóa các cơ hội này:</w:t>
      </w:r>
      <w:bookmarkStart w:id="0" w:name="_GoBack"/>
      <w:bookmarkEnd w:id="0"/>
    </w:p>
    <w:p w14:paraId="4557BFA4">
      <w:pPr>
        <w:numPr>
          <w:ilvl w:val="0"/>
          <w:numId w:val="11"/>
        </w:numPr>
        <w:ind w:left="420" w:leftChars="0" w:hanging="420" w:firstLine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GitHub Copilot &amp; ChatGPT: Các công cụ chính giúp hiện thực hóa việc lập trình được hỗ trợ bởi AI.</w:t>
      </w:r>
    </w:p>
    <w:p w14:paraId="6FEDC2A2">
      <w:pPr>
        <w:numPr>
          <w:ilvl w:val="0"/>
          <w:numId w:val="11"/>
        </w:numPr>
        <w:ind w:left="420" w:leftChars="0" w:hanging="420" w:firstLine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Prompt Engineering (Kỹ thuật nhắc): Đây là kỹ năng cốt lõi để giao tiếp hiệu quả với AI, bao gồm việc sử dụng các hệ thống nhắc (system prompts) và các nhắc nhở có cấu trúc để đạt được kết quả chính xác nhất.</w:t>
      </w:r>
    </w:p>
    <w:p w14:paraId="41B60202">
      <w:pPr>
        <w:rPr>
          <w:rFonts w:hint="default" w:ascii="Times New Roman" w:hAnsi="Times New Roman" w:cs="Times New Roman"/>
          <w:sz w:val="26"/>
          <w:szCs w:val="26"/>
          <w:lang w:val="en-US"/>
        </w:rPr>
      </w:pPr>
    </w:p>
    <w:p w14:paraId="6C635A93">
      <w:pP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4. Tác động đến vai trò của lập trình viên</w:t>
      </w:r>
    </w:p>
    <w:p w14:paraId="35D5D3D1">
      <w:pPr>
        <w:ind w:firstLine="720" w:firstLine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GenAI không thay thế lập trình viên mà thay đổi cách họ làm việc. Lập trình viên chuyển từ việc viết từng dòng mã sang vai trò của một "người điều phối" (orchestrator), tập trung vào thiết kế hệ thống và quản lý ngữ cảnh.</w:t>
      </w:r>
    </w:p>
    <w:p w14:paraId="1B640BDE">
      <w:pPr>
        <w:rPr>
          <w:rFonts w:hint="default" w:ascii="Times New Roman" w:hAnsi="Times New Roman" w:cs="Times New Roman"/>
          <w:sz w:val="24"/>
          <w:szCs w:val="24"/>
          <w:lang w:val="en-US"/>
        </w:rPr>
      </w:pPr>
    </w:p>
    <w:p w14:paraId="6E13A99B"/>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B72470"/>
    <w:multiLevelType w:val="singleLevel"/>
    <w:tmpl w:val="92B7247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2">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3">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4">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5">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6">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7">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8">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9">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10">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34F0E6D"/>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33467C86"/>
    <w:rsid w:val="634F0E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qFormat="1"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qFormat="1" w:unhideWhenUsed="0" w:uiPriority="0" w:semiHidden="0" w:name="Body Text 2"/>
    <w:lsdException w:qFormat="1"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qFormat="1" w:unhideWhenUsed="0" w:uiPriority="0" w:semiHidden="0" w:name="Table Contemporary"/>
    <w:lsdException w:qFormat="1" w:unhideWhenUsed="0" w:uiPriority="0" w:semiHidden="0" w:name="Table Elegant"/>
    <w:lsdException w:unhideWhenUsed="0" w:uiPriority="0" w:semiHidden="0" w:name="Table Professional"/>
    <w:lsdException w:qFormat="1"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qFormat="1" w:unhideWhenUsed="0" w:uiPriority="0" w:semiHidden="0" w:name="Table Web 3"/>
    <w:lsdException w:unhideWhenUsed="0" w:uiPriority="0" w:semiHidden="0" w:name="Balloon Text"/>
    <w:lsdException w:qFormat="1" w:unhideWhenUsed="0" w:uiPriority="0" w:semiHidden="0" w:name="Table Grid"/>
    <w:lsdException w:qFormat="1" w:unhideWhenUsed="0" w:uiPriority="0" w:semiHidden="0" w:name="Table Theme"/>
    <w:lsdException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qFormat="1"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66" w:semiHidden="0" w:name="Medium List 2 Accent 1"/>
    <w:lsdException w:unhideWhenUsed="0" w:uiPriority="67" w:semiHidden="0" w:name="Medium Grid 1 Accent 1"/>
    <w:lsdException w:qFormat="1" w:unhideWhenUsed="0" w:uiPriority="68" w:semiHidden="0" w:name="Medium Grid 2 Accent 1"/>
    <w:lsdException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unhideWhenUsed="0" w:uiPriority="70" w:semiHidden="0" w:name="Dark List Accent 4"/>
    <w:lsdException w:qFormat="1" w:unhideWhenUsed="0" w:uiPriority="71" w:semiHidden="0" w:name="Colorful Shading Accent 4"/>
    <w:lsdException w:qFormat="1"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basedOn w:val="1"/>
    <w:next w:val="1"/>
    <w:semiHidden/>
    <w:unhideWhenUsed/>
    <w:qFormat/>
    <w:uiPriority w:val="0"/>
    <w:pPr>
      <w:keepNext/>
      <w:keepLines/>
      <w:spacing w:before="260" w:after="260" w:line="416" w:lineRule="auto"/>
      <w:outlineLvl w:val="2"/>
    </w:pPr>
    <w:rPr>
      <w:b/>
      <w:bCs/>
      <w:sz w:val="32"/>
      <w:szCs w:val="32"/>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uiPriority w:val="0"/>
    <w:rPr>
      <w:sz w:val="16"/>
      <w:szCs w:val="16"/>
    </w:rPr>
  </w:style>
  <w:style w:type="paragraph" w:styleId="14">
    <w:name w:val="Block Text"/>
    <w:basedOn w:val="1"/>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uiPriority w:val="0"/>
    <w:pPr>
      <w:ind w:firstLine="420" w:firstLineChars="100"/>
    </w:pPr>
  </w:style>
  <w:style w:type="paragraph" w:styleId="19">
    <w:name w:val="Body Text Indent"/>
    <w:basedOn w:val="1"/>
    <w:uiPriority w:val="0"/>
    <w:pPr>
      <w:spacing w:after="120"/>
      <w:ind w:left="420" w:leftChars="200"/>
    </w:pPr>
  </w:style>
  <w:style w:type="paragraph" w:styleId="20">
    <w:name w:val="Body Text First Indent 2"/>
    <w:basedOn w:val="19"/>
    <w:uiPriority w:val="0"/>
    <w:pPr>
      <w:ind w:firstLine="420" w:firstLineChars="200"/>
    </w:pPr>
  </w:style>
  <w:style w:type="paragraph" w:styleId="21">
    <w:name w:val="Body Text Indent 2"/>
    <w:basedOn w:val="1"/>
    <w:uiPriority w:val="0"/>
    <w:pPr>
      <w:spacing w:after="120" w:line="480" w:lineRule="auto"/>
      <w:ind w:left="420" w:leftChars="200"/>
    </w:pPr>
  </w:style>
  <w:style w:type="paragraph" w:styleId="22">
    <w:name w:val="Body Text Indent 3"/>
    <w:basedOn w:val="1"/>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uiPriority w:val="0"/>
    <w:pPr>
      <w:ind w:left="100" w:leftChars="2100"/>
    </w:pPr>
  </w:style>
  <w:style w:type="character" w:styleId="25">
    <w:name w:val="annotation reference"/>
    <w:basedOn w:val="11"/>
    <w:uiPriority w:val="0"/>
    <w:rPr>
      <w:sz w:val="21"/>
      <w:szCs w:val="21"/>
    </w:rPr>
  </w:style>
  <w:style w:type="paragraph" w:styleId="26">
    <w:name w:val="annotation text"/>
    <w:basedOn w:val="1"/>
    <w:uiPriority w:val="0"/>
    <w:pPr>
      <w:jc w:val="left"/>
    </w:pPr>
  </w:style>
  <w:style w:type="paragraph" w:styleId="27">
    <w:name w:val="annotation subject"/>
    <w:basedOn w:val="26"/>
    <w:next w:val="26"/>
    <w:uiPriority w:val="0"/>
    <w:rPr>
      <w:b/>
      <w:bCs/>
    </w:rPr>
  </w:style>
  <w:style w:type="paragraph" w:styleId="28">
    <w:name w:val="Date"/>
    <w:basedOn w:val="1"/>
    <w:next w:val="1"/>
    <w:uiPriority w:val="0"/>
    <w:pPr>
      <w:ind w:left="100" w:leftChars="2500"/>
    </w:pPr>
  </w:style>
  <w:style w:type="paragraph" w:styleId="29">
    <w:name w:val="Document Map"/>
    <w:basedOn w:val="1"/>
    <w:uiPriority w:val="0"/>
    <w:pPr>
      <w:shd w:val="clear" w:color="auto" w:fill="000080"/>
    </w:pPr>
  </w:style>
  <w:style w:type="paragraph" w:styleId="30">
    <w:name w:val="E-mail Signature"/>
    <w:basedOn w:val="1"/>
    <w:uiPriority w:val="0"/>
  </w:style>
  <w:style w:type="character" w:styleId="31">
    <w:name w:val="Emphasis"/>
    <w:basedOn w:val="11"/>
    <w:qFormat/>
    <w:uiPriority w:val="0"/>
    <w:rPr>
      <w:i/>
      <w:iCs/>
    </w:rPr>
  </w:style>
  <w:style w:type="character" w:styleId="32">
    <w:name w:val="endnote reference"/>
    <w:basedOn w:val="11"/>
    <w:uiPriority w:val="0"/>
    <w:rPr>
      <w:vertAlign w:val="superscript"/>
    </w:rPr>
  </w:style>
  <w:style w:type="paragraph" w:styleId="33">
    <w:name w:val="endnote text"/>
    <w:basedOn w:val="1"/>
    <w:uiPriority w:val="0"/>
    <w:pPr>
      <w:snapToGrid w:val="0"/>
      <w:jc w:val="left"/>
    </w:pPr>
  </w:style>
  <w:style w:type="paragraph" w:styleId="34">
    <w:name w:val="envelope address"/>
    <w:basedOn w:val="1"/>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uiPriority w:val="0"/>
    <w:pPr>
      <w:snapToGrid w:val="0"/>
    </w:pPr>
    <w:rPr>
      <w:rFonts w:ascii="Arial" w:hAnsi="Arial" w:cs="Arial"/>
    </w:rPr>
  </w:style>
  <w:style w:type="character" w:styleId="36">
    <w:name w:val="FollowedHyperlink"/>
    <w:basedOn w:val="11"/>
    <w:uiPriority w:val="0"/>
    <w:rPr>
      <w:color w:val="800080"/>
      <w:u w:val="single"/>
    </w:rPr>
  </w:style>
  <w:style w:type="paragraph" w:styleId="37">
    <w:name w:val="footer"/>
    <w:basedOn w:val="1"/>
    <w:uiPriority w:val="0"/>
    <w:pPr>
      <w:tabs>
        <w:tab w:val="center" w:pos="4153"/>
        <w:tab w:val="right" w:pos="8306"/>
      </w:tabs>
      <w:snapToGrid w:val="0"/>
      <w:jc w:val="left"/>
    </w:pPr>
    <w:rPr>
      <w:sz w:val="18"/>
      <w:szCs w:val="18"/>
    </w:rPr>
  </w:style>
  <w:style w:type="character" w:styleId="38">
    <w:name w:val="footnote reference"/>
    <w:basedOn w:val="11"/>
    <w:uiPriority w:val="0"/>
    <w:rPr>
      <w:vertAlign w:val="superscript"/>
    </w:rPr>
  </w:style>
  <w:style w:type="paragraph" w:styleId="39">
    <w:name w:val="footnote text"/>
    <w:basedOn w:val="1"/>
    <w:uiPriority w:val="0"/>
    <w:pPr>
      <w:snapToGrid w:val="0"/>
      <w:jc w:val="left"/>
    </w:pPr>
    <w:rPr>
      <w:sz w:val="18"/>
      <w:szCs w:val="18"/>
    </w:rPr>
  </w:style>
  <w:style w:type="paragraph" w:styleId="40">
    <w:name w:val="header"/>
    <w:basedOn w:val="1"/>
    <w:uiPriority w:val="0"/>
    <w:pPr>
      <w:tabs>
        <w:tab w:val="center" w:pos="4153"/>
        <w:tab w:val="right" w:pos="8306"/>
      </w:tabs>
      <w:snapToGrid w:val="0"/>
    </w:pPr>
    <w:rPr>
      <w:sz w:val="18"/>
      <w:szCs w:val="18"/>
    </w:rPr>
  </w:style>
  <w:style w:type="character" w:styleId="41">
    <w:name w:val="HTML Acronym"/>
    <w:basedOn w:val="11"/>
    <w:uiPriority w:val="0"/>
  </w:style>
  <w:style w:type="paragraph" w:styleId="42">
    <w:name w:val="HTML Address"/>
    <w:basedOn w:val="1"/>
    <w:uiPriority w:val="0"/>
    <w:rPr>
      <w:i/>
      <w:iCs/>
    </w:rPr>
  </w:style>
  <w:style w:type="character" w:styleId="43">
    <w:name w:val="HTML Cite"/>
    <w:basedOn w:val="11"/>
    <w:uiPriority w:val="0"/>
    <w:rPr>
      <w:i/>
      <w:iCs/>
    </w:rPr>
  </w:style>
  <w:style w:type="character" w:styleId="44">
    <w:name w:val="HTML Code"/>
    <w:basedOn w:val="11"/>
    <w:uiPriority w:val="0"/>
    <w:rPr>
      <w:rFonts w:ascii="Courier New" w:hAnsi="Courier New" w:cs="Courier New"/>
      <w:sz w:val="20"/>
      <w:szCs w:val="20"/>
    </w:rPr>
  </w:style>
  <w:style w:type="character" w:styleId="45">
    <w:name w:val="HTML Definition"/>
    <w:basedOn w:val="11"/>
    <w:uiPriority w:val="0"/>
    <w:rPr>
      <w:i/>
      <w:iCs/>
    </w:rPr>
  </w:style>
  <w:style w:type="character" w:styleId="46">
    <w:name w:val="HTML Keyboard"/>
    <w:basedOn w:val="11"/>
    <w:uiPriority w:val="0"/>
    <w:rPr>
      <w:rFonts w:ascii="Courier New" w:hAnsi="Courier New" w:cs="Courier New"/>
      <w:sz w:val="20"/>
      <w:szCs w:val="20"/>
    </w:rPr>
  </w:style>
  <w:style w:type="paragraph" w:styleId="47">
    <w:name w:val="HTML Preformatted"/>
    <w:basedOn w:val="1"/>
    <w:uiPriority w:val="0"/>
    <w:rPr>
      <w:rFonts w:ascii="Courier New" w:hAnsi="Courier New" w:cs="Courier New"/>
      <w:sz w:val="20"/>
    </w:rPr>
  </w:style>
  <w:style w:type="character" w:styleId="48">
    <w:name w:val="HTML Sample"/>
    <w:basedOn w:val="11"/>
    <w:uiPriority w:val="0"/>
    <w:rPr>
      <w:rFonts w:ascii="Courier New" w:hAnsi="Courier New" w:cs="Courier New"/>
    </w:rPr>
  </w:style>
  <w:style w:type="character" w:styleId="49">
    <w:name w:val="HTML Typewriter"/>
    <w:basedOn w:val="11"/>
    <w:uiPriority w:val="0"/>
    <w:rPr>
      <w:rFonts w:ascii="Courier New" w:hAnsi="Courier New" w:cs="Courier New"/>
      <w:sz w:val="20"/>
      <w:szCs w:val="20"/>
    </w:rPr>
  </w:style>
  <w:style w:type="character" w:styleId="50">
    <w:name w:val="HTML Variable"/>
    <w:basedOn w:val="11"/>
    <w:uiPriority w:val="0"/>
    <w:rPr>
      <w:i/>
      <w:iCs/>
    </w:rPr>
  </w:style>
  <w:style w:type="character" w:styleId="51">
    <w:name w:val="Hyperlink"/>
    <w:basedOn w:val="11"/>
    <w:uiPriority w:val="0"/>
    <w:rPr>
      <w:color w:val="0000FF"/>
      <w:u w:val="single"/>
    </w:rPr>
  </w:style>
  <w:style w:type="paragraph" w:styleId="52">
    <w:name w:val="index 1"/>
    <w:basedOn w:val="1"/>
    <w:next w:val="1"/>
    <w:uiPriority w:val="0"/>
  </w:style>
  <w:style w:type="paragraph" w:styleId="53">
    <w:name w:val="index 2"/>
    <w:basedOn w:val="1"/>
    <w:next w:val="1"/>
    <w:uiPriority w:val="0"/>
    <w:pPr>
      <w:ind w:left="200" w:leftChars="200"/>
    </w:pPr>
  </w:style>
  <w:style w:type="paragraph" w:styleId="54">
    <w:name w:val="index 3"/>
    <w:basedOn w:val="1"/>
    <w:next w:val="1"/>
    <w:uiPriority w:val="0"/>
    <w:pPr>
      <w:ind w:left="400" w:leftChars="400"/>
    </w:pPr>
  </w:style>
  <w:style w:type="paragraph" w:styleId="55">
    <w:name w:val="index 4"/>
    <w:basedOn w:val="1"/>
    <w:next w:val="1"/>
    <w:uiPriority w:val="0"/>
    <w:pPr>
      <w:ind w:left="600" w:leftChars="600"/>
    </w:pPr>
  </w:style>
  <w:style w:type="paragraph" w:styleId="56">
    <w:name w:val="index 5"/>
    <w:basedOn w:val="1"/>
    <w:next w:val="1"/>
    <w:uiPriority w:val="0"/>
    <w:pPr>
      <w:ind w:left="800" w:leftChars="800"/>
    </w:pPr>
  </w:style>
  <w:style w:type="paragraph" w:styleId="57">
    <w:name w:val="index 6"/>
    <w:basedOn w:val="1"/>
    <w:next w:val="1"/>
    <w:uiPriority w:val="0"/>
    <w:pPr>
      <w:ind w:left="1000" w:leftChars="1000"/>
    </w:pPr>
  </w:style>
  <w:style w:type="paragraph" w:styleId="58">
    <w:name w:val="index 7"/>
    <w:basedOn w:val="1"/>
    <w:next w:val="1"/>
    <w:uiPriority w:val="0"/>
    <w:pPr>
      <w:ind w:left="1200" w:leftChars="1200"/>
    </w:pPr>
  </w:style>
  <w:style w:type="paragraph" w:styleId="59">
    <w:name w:val="index 8"/>
    <w:basedOn w:val="1"/>
    <w:next w:val="1"/>
    <w:uiPriority w:val="0"/>
    <w:pPr>
      <w:ind w:left="1400" w:leftChars="1400"/>
    </w:pPr>
  </w:style>
  <w:style w:type="paragraph" w:styleId="60">
    <w:name w:val="index 9"/>
    <w:basedOn w:val="1"/>
    <w:next w:val="1"/>
    <w:uiPriority w:val="0"/>
    <w:pPr>
      <w:ind w:left="1600" w:leftChars="1600"/>
    </w:pPr>
  </w:style>
  <w:style w:type="paragraph" w:styleId="61">
    <w:name w:val="index heading"/>
    <w:basedOn w:val="1"/>
    <w:next w:val="52"/>
    <w:uiPriority w:val="0"/>
    <w:rPr>
      <w:rFonts w:ascii="Arial" w:hAnsi="Arial" w:cs="Arial"/>
      <w:b/>
      <w:bCs/>
    </w:rPr>
  </w:style>
  <w:style w:type="character" w:styleId="62">
    <w:name w:val="line number"/>
    <w:basedOn w:val="11"/>
    <w:uiPriority w:val="0"/>
  </w:style>
  <w:style w:type="paragraph" w:styleId="63">
    <w:name w:val="List"/>
    <w:basedOn w:val="1"/>
    <w:uiPriority w:val="0"/>
    <w:pPr>
      <w:ind w:left="200" w:hanging="200" w:hangingChars="200"/>
    </w:pPr>
  </w:style>
  <w:style w:type="paragraph" w:styleId="64">
    <w:name w:val="List 2"/>
    <w:basedOn w:val="1"/>
    <w:uiPriority w:val="0"/>
    <w:pPr>
      <w:ind w:left="100" w:leftChars="200" w:hanging="200" w:hangingChars="200"/>
    </w:pPr>
  </w:style>
  <w:style w:type="paragraph" w:styleId="65">
    <w:name w:val="List 3"/>
    <w:basedOn w:val="1"/>
    <w:uiPriority w:val="0"/>
    <w:pPr>
      <w:ind w:left="100" w:leftChars="400" w:hanging="200" w:hangingChars="200"/>
    </w:pPr>
  </w:style>
  <w:style w:type="paragraph" w:styleId="66">
    <w:name w:val="List 4"/>
    <w:basedOn w:val="1"/>
    <w:uiPriority w:val="0"/>
    <w:pPr>
      <w:ind w:left="100" w:leftChars="600" w:hanging="200" w:hangingChars="200"/>
    </w:pPr>
  </w:style>
  <w:style w:type="paragraph" w:styleId="67">
    <w:name w:val="List 5"/>
    <w:basedOn w:val="1"/>
    <w:uiPriority w:val="0"/>
    <w:pPr>
      <w:ind w:left="100" w:leftChars="800" w:hanging="200" w:hangingChars="200"/>
    </w:pPr>
  </w:style>
  <w:style w:type="paragraph" w:styleId="68">
    <w:name w:val="List Bullet"/>
    <w:basedOn w:val="1"/>
    <w:uiPriority w:val="0"/>
    <w:pPr>
      <w:numPr>
        <w:ilvl w:val="0"/>
        <w:numId w:val="1"/>
      </w:numPr>
    </w:pPr>
  </w:style>
  <w:style w:type="paragraph" w:styleId="69">
    <w:name w:val="List Bullet 2"/>
    <w:basedOn w:val="1"/>
    <w:uiPriority w:val="0"/>
    <w:pPr>
      <w:numPr>
        <w:ilvl w:val="0"/>
        <w:numId w:val="2"/>
      </w:numPr>
    </w:pPr>
  </w:style>
  <w:style w:type="paragraph" w:styleId="70">
    <w:name w:val="List Bullet 3"/>
    <w:basedOn w:val="1"/>
    <w:uiPriority w:val="0"/>
    <w:pPr>
      <w:numPr>
        <w:ilvl w:val="0"/>
        <w:numId w:val="3"/>
      </w:numPr>
    </w:pPr>
  </w:style>
  <w:style w:type="paragraph" w:styleId="71">
    <w:name w:val="List Bullet 4"/>
    <w:basedOn w:val="1"/>
    <w:uiPriority w:val="0"/>
    <w:pPr>
      <w:numPr>
        <w:ilvl w:val="0"/>
        <w:numId w:val="4"/>
      </w:numPr>
    </w:pPr>
  </w:style>
  <w:style w:type="paragraph" w:styleId="72">
    <w:name w:val="List Bullet 5"/>
    <w:basedOn w:val="1"/>
    <w:uiPriority w:val="0"/>
    <w:pPr>
      <w:numPr>
        <w:ilvl w:val="0"/>
        <w:numId w:val="5"/>
      </w:numPr>
    </w:pPr>
  </w:style>
  <w:style w:type="paragraph" w:styleId="73">
    <w:name w:val="List Continue"/>
    <w:basedOn w:val="1"/>
    <w:uiPriority w:val="0"/>
    <w:pPr>
      <w:spacing w:after="120"/>
      <w:ind w:left="420" w:leftChars="200"/>
    </w:pPr>
  </w:style>
  <w:style w:type="paragraph" w:styleId="74">
    <w:name w:val="List Continue 2"/>
    <w:basedOn w:val="1"/>
    <w:uiPriority w:val="0"/>
    <w:pPr>
      <w:spacing w:after="120"/>
      <w:ind w:left="840" w:leftChars="400"/>
    </w:pPr>
  </w:style>
  <w:style w:type="paragraph" w:styleId="75">
    <w:name w:val="List Continue 3"/>
    <w:basedOn w:val="1"/>
    <w:uiPriority w:val="0"/>
    <w:pPr>
      <w:spacing w:after="120"/>
      <w:ind w:left="1260" w:leftChars="600"/>
    </w:pPr>
  </w:style>
  <w:style w:type="paragraph" w:styleId="76">
    <w:name w:val="List Continue 4"/>
    <w:basedOn w:val="1"/>
    <w:uiPriority w:val="0"/>
    <w:pPr>
      <w:spacing w:after="120"/>
      <w:ind w:left="1680" w:leftChars="800"/>
    </w:pPr>
  </w:style>
  <w:style w:type="paragraph" w:styleId="77">
    <w:name w:val="List Continue 5"/>
    <w:basedOn w:val="1"/>
    <w:uiPriority w:val="0"/>
    <w:pPr>
      <w:spacing w:after="120"/>
      <w:ind w:left="2100" w:leftChars="1000"/>
    </w:pPr>
  </w:style>
  <w:style w:type="paragraph" w:styleId="78">
    <w:name w:val="List Number"/>
    <w:basedOn w:val="1"/>
    <w:uiPriority w:val="0"/>
    <w:pPr>
      <w:numPr>
        <w:ilvl w:val="0"/>
        <w:numId w:val="6"/>
      </w:numPr>
    </w:pPr>
  </w:style>
  <w:style w:type="paragraph" w:styleId="79">
    <w:name w:val="List Number 2"/>
    <w:basedOn w:val="1"/>
    <w:uiPriority w:val="0"/>
    <w:pPr>
      <w:numPr>
        <w:ilvl w:val="0"/>
        <w:numId w:val="7"/>
      </w:numPr>
    </w:pPr>
  </w:style>
  <w:style w:type="paragraph" w:styleId="80">
    <w:name w:val="List Number 3"/>
    <w:basedOn w:val="1"/>
    <w:uiPriority w:val="0"/>
    <w:pPr>
      <w:numPr>
        <w:ilvl w:val="0"/>
        <w:numId w:val="8"/>
      </w:numPr>
    </w:pPr>
  </w:style>
  <w:style w:type="paragraph" w:styleId="81">
    <w:name w:val="List Number 4"/>
    <w:basedOn w:val="1"/>
    <w:uiPriority w:val="0"/>
    <w:pPr>
      <w:numPr>
        <w:ilvl w:val="0"/>
        <w:numId w:val="9"/>
      </w:numPr>
    </w:pPr>
  </w:style>
  <w:style w:type="paragraph" w:styleId="82">
    <w:name w:val="List Number 5"/>
    <w:basedOn w:val="1"/>
    <w:uiPriority w:val="0"/>
    <w:pPr>
      <w:numPr>
        <w:ilvl w:val="0"/>
        <w:numId w:val="10"/>
      </w:numPr>
    </w:pPr>
  </w:style>
  <w:style w:type="paragraph" w:styleId="83">
    <w:name w:val="macro"/>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uiPriority w:val="0"/>
    <w:pPr>
      <w:spacing w:before="0" w:beforeAutospacing="1" w:after="0" w:afterAutospacing="1"/>
      <w:ind w:left="0" w:right="0"/>
      <w:jc w:val="left"/>
    </w:pPr>
    <w:rPr>
      <w:kern w:val="0"/>
      <w:sz w:val="24"/>
      <w:szCs w:val="24"/>
      <w:lang w:val="en-US" w:eastAsia="zh-CN" w:bidi="ar"/>
    </w:rPr>
  </w:style>
  <w:style w:type="paragraph" w:styleId="86">
    <w:name w:val="Normal Indent"/>
    <w:basedOn w:val="1"/>
    <w:uiPriority w:val="0"/>
    <w:pPr>
      <w:ind w:firstLine="420" w:firstLineChars="200"/>
    </w:pPr>
  </w:style>
  <w:style w:type="paragraph" w:styleId="87">
    <w:name w:val="Note Heading"/>
    <w:basedOn w:val="1"/>
    <w:next w:val="1"/>
    <w:uiPriority w:val="0"/>
    <w:pPr>
      <w:jc w:val="center"/>
    </w:pPr>
  </w:style>
  <w:style w:type="character" w:styleId="88">
    <w:name w:val="page number"/>
    <w:basedOn w:val="11"/>
    <w:uiPriority w:val="0"/>
  </w:style>
  <w:style w:type="paragraph" w:styleId="89">
    <w:name w:val="Plain Text"/>
    <w:basedOn w:val="1"/>
    <w:uiPriority w:val="0"/>
    <w:rPr>
      <w:rFonts w:ascii="SimSun" w:hAnsi="Courier New" w:cs="Courier New"/>
      <w:szCs w:val="21"/>
    </w:rPr>
  </w:style>
  <w:style w:type="paragraph" w:styleId="90">
    <w:name w:val="Salutation"/>
    <w:basedOn w:val="1"/>
    <w:next w:val="1"/>
    <w:uiPriority w:val="0"/>
  </w:style>
  <w:style w:type="paragraph" w:styleId="91">
    <w:name w:val="Signature"/>
    <w:basedOn w:val="1"/>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uiPriority w:val="0"/>
    <w:pPr>
      <w:ind w:left="420" w:leftChars="200"/>
    </w:pPr>
  </w:style>
  <w:style w:type="paragraph" w:styleId="129">
    <w:name w:val="table of figures"/>
    <w:basedOn w:val="1"/>
    <w:next w:val="1"/>
    <w:uiPriority w:val="0"/>
    <w:pPr>
      <w:ind w:leftChars="200" w:hanging="200" w:hangingChars="200"/>
    </w:pPr>
  </w:style>
  <w:style w:type="table" w:styleId="130">
    <w:name w:val="Table Professional"/>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uiPriority w:val="0"/>
    <w:pPr>
      <w:ind w:left="420" w:leftChars="200"/>
    </w:pPr>
  </w:style>
  <w:style w:type="paragraph" w:styleId="144">
    <w:name w:val="toc 3"/>
    <w:basedOn w:val="1"/>
    <w:next w:val="1"/>
    <w:uiPriority w:val="0"/>
    <w:pPr>
      <w:ind w:left="840" w:leftChars="400"/>
    </w:pPr>
  </w:style>
  <w:style w:type="paragraph" w:styleId="145">
    <w:name w:val="toc 4"/>
    <w:basedOn w:val="1"/>
    <w:next w:val="1"/>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34</TotalTime>
  <ScaleCrop>false</ScaleCrop>
  <LinksUpToDate>false</LinksUpToDate>
  <CharactersWithSpaces>0</CharactersWithSpaces>
  <Application>WPS Office_12.1.0.24752_F1E327BC-269C-435d-A152-05C5408002CA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2026-03-12T13:29:00Z</dcterms:created>
  <dc:creator>Luân Võ Văn</dc:creator>
  <cp:lastModifiedBy>Luân Võ Văn</cp:lastModifiedBy>
  <dcterms:modified xsi:type="dcterms:W3CDTF">2026-03-12T13:56:32Z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1033-12.1.0.24752</vt:lpwstr>
  </property>
  <property fmtid="{D5CDD505-2E9C-101B-9397-08002B2CF9AE}" pid="3" name="ICV">
    <vt:lpwstr>F501AA46B967444EB7CE40AD89C7F296_11</vt:lpwstr>
  </property>
  <property fmtid="{D5CDD505-2E9C-101B-9397-08002B2CF9AE}" pid="4" name="KSOTemplateDocerSaveRecord">
    <vt:lpwstr>eyJoZGlkIjoiOTk1OWZkOTk4NzU4MTRlYjgzNjA5ZDcyZjEyNjg0YzAiLCJ1c2VySWQiOiIxMzkyMjAzNTAzNzU1In0=</vt:lpwstr>
  </property>
</Properties>
</file>