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A36CC1">
      <w:pPr>
        <w:pStyle w:val="2"/>
        <w:keepNext w:val="0"/>
        <w:keepLines w:val="0"/>
        <w:widowControl/>
        <w:suppressLineNumbers w:val="0"/>
        <w:rPr>
          <w:rFonts w:hint="default" w:ascii="Arial" w:hAnsi="Arial" w:cs="Arial"/>
          <w:sz w:val="30"/>
          <w:szCs w:val="30"/>
        </w:rPr>
      </w:pPr>
      <w:r>
        <w:rPr>
          <w:rFonts w:hint="default" w:ascii="Arial" w:hAnsi="Arial" w:cs="Arial"/>
          <w:sz w:val="30"/>
          <w:szCs w:val="30"/>
        </w:rPr>
        <w:t>1. Extracting properties from Python objects for OpenAI API (Trích xuất thuộc tính từ các đối tượng Python cho OpenAI API)</w:t>
      </w:r>
    </w:p>
    <w:p w14:paraId="0F045453">
      <w:pPr>
        <w:pStyle w:val="6"/>
        <w:keepNext w:val="0"/>
        <w:keepLines w:val="0"/>
        <w:widowControl/>
        <w:suppressLineNumbers w:val="0"/>
        <w:rPr>
          <w:rFonts w:hint="default" w:ascii="Arial" w:hAnsi="Arial" w:cs="Arial"/>
          <w:sz w:val="26"/>
          <w:szCs w:val="26"/>
        </w:rPr>
      </w:pPr>
      <w:r>
        <w:rPr>
          <w:rFonts w:hint="default" w:ascii="Arial" w:hAnsi="Arial" w:cs="Arial"/>
          <w:sz w:val="26"/>
          <w:szCs w:val="26"/>
        </w:rPr>
        <w:t xml:space="preserve">Để tự động hóa hoàn toàn quá trình giao tiếp với các mô hình ngôn ngữ lớn, phần mềm của chúng ta cần có khả năng tự nhận thức và đọc hiểu chính mã nguồn của nó (khái niệm này trong kỹ thuật gọi là Introspection). Trong thực tế lập trình, việc copy-paste mã thủ công vào các cửa sổ chat không chỉ kém hiệu quả mà còn dễ gây sai sót khi mã nguồn liên tục thay đổi. Rất may mắn, ngôn ngữ Python cung cấp sức mạnh tuyệt vời này thông qua các thuộc tính nội tại (dunder attributes) như </w:t>
      </w:r>
      <w:r>
        <w:rPr>
          <w:rStyle w:val="5"/>
          <w:rFonts w:hint="default" w:ascii="Arial" w:hAnsi="Arial" w:cs="Arial"/>
          <w:sz w:val="26"/>
          <w:szCs w:val="26"/>
        </w:rPr>
        <w:t>__name__</w:t>
      </w:r>
      <w:r>
        <w:rPr>
          <w:rFonts w:hint="default" w:ascii="Arial" w:hAnsi="Arial" w:cs="Arial"/>
          <w:sz w:val="26"/>
          <w:szCs w:val="26"/>
        </w:rPr>
        <w:t xml:space="preserve"> (định danh hàm) hay </w:t>
      </w:r>
      <w:r>
        <w:rPr>
          <w:rStyle w:val="5"/>
          <w:rFonts w:hint="default" w:ascii="Arial" w:hAnsi="Arial" w:cs="Arial"/>
          <w:sz w:val="26"/>
          <w:szCs w:val="26"/>
        </w:rPr>
        <w:t>__doc__</w:t>
      </w:r>
      <w:r>
        <w:rPr>
          <w:rFonts w:hint="default" w:ascii="Arial" w:hAnsi="Arial" w:cs="Arial"/>
          <w:sz w:val="26"/>
          <w:szCs w:val="26"/>
        </w:rPr>
        <w:t xml:space="preserve"> (chuỗi tài liệu), và đặc biệt là thư viện tiêu chuẩn </w:t>
      </w:r>
      <w:r>
        <w:rPr>
          <w:rStyle w:val="5"/>
          <w:rFonts w:hint="default" w:ascii="Arial" w:hAnsi="Arial" w:cs="Arial"/>
          <w:sz w:val="26"/>
          <w:szCs w:val="26"/>
        </w:rPr>
        <w:t>inspect</w:t>
      </w:r>
      <w:r>
        <w:rPr>
          <w:rFonts w:hint="default" w:ascii="Arial" w:hAnsi="Arial" w:cs="Arial"/>
          <w:sz w:val="26"/>
          <w:szCs w:val="26"/>
        </w:rPr>
        <w:t xml:space="preserve">. Bằng cách sử dụng hàm </w:t>
      </w:r>
      <w:r>
        <w:rPr>
          <w:rStyle w:val="5"/>
          <w:rFonts w:hint="default" w:ascii="Arial" w:hAnsi="Arial" w:cs="Arial"/>
          <w:sz w:val="26"/>
          <w:szCs w:val="26"/>
        </w:rPr>
        <w:t>inspect.getsource(obj)</w:t>
      </w:r>
      <w:r>
        <w:rPr>
          <w:rFonts w:hint="default" w:ascii="Arial" w:hAnsi="Arial" w:cs="Arial"/>
          <w:sz w:val="26"/>
          <w:szCs w:val="26"/>
        </w:rPr>
        <w:t xml:space="preserve">, hệ thống có thể tự động bóc tách toàn bộ cây cú pháp của bất kỳ hàm hoặc lớp nào thành một chuỗi văn bản thuần túy. Trong phần thực hành của bài Lab, chúng ta sẽ ứng dụng lý thuyết này bằng cách viết một đoạn script ngắn dùng thư viện </w:t>
      </w:r>
      <w:r>
        <w:rPr>
          <w:rStyle w:val="5"/>
          <w:rFonts w:hint="default" w:ascii="Arial" w:hAnsi="Arial" w:cs="Arial"/>
          <w:sz w:val="26"/>
          <w:szCs w:val="26"/>
        </w:rPr>
        <w:t>inspect</w:t>
      </w:r>
      <w:r>
        <w:rPr>
          <w:rFonts w:hint="default" w:ascii="Arial" w:hAnsi="Arial" w:cs="Arial"/>
          <w:sz w:val="26"/>
          <w:szCs w:val="26"/>
        </w:rPr>
        <w:t xml:space="preserve"> để "bắt" lấy mã nguồn đang chạy ở thời gian thực. Đoạn mã được trích xuất này sau đó sẽ trở thành một khối dữ liệu (payload) động, luôn được cập nhật mới nhất, sẵn sàng để đóng gói và gửi lên máy chủ AI.</w:t>
      </w:r>
    </w:p>
    <w:p w14:paraId="08BBE3CD">
      <w:pPr>
        <w:pStyle w:val="2"/>
        <w:keepNext w:val="0"/>
        <w:keepLines w:val="0"/>
        <w:widowControl/>
        <w:suppressLineNumbers w:val="0"/>
        <w:rPr>
          <w:rFonts w:hint="default" w:ascii="Arial" w:hAnsi="Arial" w:cs="Arial"/>
          <w:sz w:val="30"/>
          <w:szCs w:val="30"/>
        </w:rPr>
      </w:pPr>
      <w:r>
        <w:rPr>
          <w:rFonts w:hint="default" w:ascii="Arial" w:hAnsi="Arial" w:cs="Arial"/>
          <w:sz w:val="30"/>
          <w:szCs w:val="30"/>
        </w:rPr>
        <w:t>2. Crafting precise prompts for OpenAI API (Xây dựng các câu lệnh (prompt) chính xác cho OpenAI API)</w:t>
      </w:r>
    </w:p>
    <w:p w14:paraId="101B5206">
      <w:pPr>
        <w:pStyle w:val="6"/>
        <w:keepNext w:val="0"/>
        <w:keepLines w:val="0"/>
        <w:widowControl/>
        <w:suppressLineNumbers w:val="0"/>
        <w:rPr>
          <w:rFonts w:hint="default" w:ascii="Arial" w:hAnsi="Arial" w:cs="Arial"/>
          <w:sz w:val="26"/>
          <w:szCs w:val="26"/>
        </w:rPr>
      </w:pPr>
      <w:r>
        <w:rPr>
          <w:rFonts w:hint="default" w:ascii="Arial" w:hAnsi="Arial" w:cs="Arial"/>
          <w:sz w:val="26"/>
          <w:szCs w:val="26"/>
        </w:rPr>
        <w:t xml:space="preserve">Khi giao tiếp với hệ thống thông qua API, các câu lệnh không thể được viết một cách ngẫu hứng hay dùng ngôn ngữ tự nhiên chung chung như khi chat, mà phải tuân thủ nghiêm ngặt bộ quy tắc kỹ thuật 5S: </w:t>
      </w:r>
      <w:r>
        <w:rPr>
          <w:rFonts w:hint="default" w:ascii="Arial" w:hAnsi="Arial" w:cs="Arial"/>
          <w:i/>
          <w:iCs/>
          <w:sz w:val="26"/>
          <w:szCs w:val="26"/>
        </w:rPr>
        <w:t>Structured</w:t>
      </w:r>
      <w:r>
        <w:rPr>
          <w:rFonts w:hint="default" w:ascii="Arial" w:hAnsi="Arial" w:cs="Arial"/>
          <w:sz w:val="26"/>
          <w:szCs w:val="26"/>
        </w:rPr>
        <w:t xml:space="preserve"> (Có cấu trúc), </w:t>
      </w:r>
      <w:r>
        <w:rPr>
          <w:rFonts w:hint="default" w:ascii="Arial" w:hAnsi="Arial" w:cs="Arial"/>
          <w:i/>
          <w:iCs/>
          <w:sz w:val="26"/>
          <w:szCs w:val="26"/>
        </w:rPr>
        <w:t>Surrounding</w:t>
      </w:r>
      <w:r>
        <w:rPr>
          <w:rFonts w:hint="default" w:ascii="Arial" w:hAnsi="Arial" w:cs="Arial"/>
          <w:sz w:val="26"/>
          <w:szCs w:val="26"/>
        </w:rPr>
        <w:t xml:space="preserve"> (Bối cảnh xung quanh), </w:t>
      </w:r>
      <w:r>
        <w:rPr>
          <w:rFonts w:hint="default" w:ascii="Arial" w:hAnsi="Arial" w:cs="Arial"/>
          <w:i/>
          <w:iCs/>
          <w:sz w:val="26"/>
          <w:szCs w:val="26"/>
        </w:rPr>
        <w:t>Single task</w:t>
      </w:r>
      <w:r>
        <w:rPr>
          <w:rFonts w:hint="default" w:ascii="Arial" w:hAnsi="Arial" w:cs="Arial"/>
          <w:sz w:val="26"/>
          <w:szCs w:val="26"/>
        </w:rPr>
        <w:t xml:space="preserve"> (Nhiệm vụ đơn lẻ), </w:t>
      </w:r>
      <w:r>
        <w:rPr>
          <w:rFonts w:hint="default" w:ascii="Arial" w:hAnsi="Arial" w:cs="Arial"/>
          <w:i/>
          <w:iCs/>
          <w:sz w:val="26"/>
          <w:szCs w:val="26"/>
        </w:rPr>
        <w:t>Specific</w:t>
      </w:r>
      <w:r>
        <w:rPr>
          <w:rFonts w:hint="default" w:ascii="Arial" w:hAnsi="Arial" w:cs="Arial"/>
          <w:sz w:val="26"/>
          <w:szCs w:val="26"/>
        </w:rPr>
        <w:t xml:space="preserve"> (Cụ thể) và </w:t>
      </w:r>
      <w:r>
        <w:rPr>
          <w:rFonts w:hint="default" w:ascii="Arial" w:hAnsi="Arial" w:cs="Arial"/>
          <w:i/>
          <w:iCs/>
          <w:sz w:val="26"/>
          <w:szCs w:val="26"/>
        </w:rPr>
        <w:t>Short</w:t>
      </w:r>
      <w:r>
        <w:rPr>
          <w:rFonts w:hint="default" w:ascii="Arial" w:hAnsi="Arial" w:cs="Arial"/>
          <w:sz w:val="26"/>
          <w:szCs w:val="26"/>
        </w:rPr>
        <w:t xml:space="preserve"> (Ngắn gọn). Kiến trúc của một prompt chuẩn mực đòi hỏi sự phân tách rạch ròi về mặt vai trò. </w:t>
      </w:r>
      <w:r>
        <w:rPr>
          <w:rStyle w:val="5"/>
          <w:rFonts w:hint="default" w:ascii="Arial" w:hAnsi="Arial" w:cs="Arial"/>
          <w:sz w:val="26"/>
          <w:szCs w:val="26"/>
        </w:rPr>
        <w:t>System Prompt</w:t>
      </w:r>
      <w:r>
        <w:rPr>
          <w:rFonts w:hint="default" w:ascii="Arial" w:hAnsi="Arial" w:cs="Arial"/>
          <w:sz w:val="26"/>
          <w:szCs w:val="26"/>
        </w:rPr>
        <w:t xml:space="preserve"> được sử dụng như một bản thiết kế hệ thống để đóng khung bối cảnh và thiết lập ranh giới hoạt động cho AI (ví dụ: "Bạn là một chuyên gia phân tích mã nguồn cấp cao, chỉ trả lời bằng code"). Ngược lại, </w:t>
      </w:r>
      <w:r>
        <w:rPr>
          <w:rStyle w:val="5"/>
          <w:rFonts w:hint="default" w:ascii="Arial" w:hAnsi="Arial" w:cs="Arial"/>
          <w:sz w:val="26"/>
          <w:szCs w:val="26"/>
        </w:rPr>
        <w:t>User Prompt</w:t>
      </w:r>
      <w:r>
        <w:rPr>
          <w:rFonts w:hint="default" w:ascii="Arial" w:hAnsi="Arial" w:cs="Arial"/>
          <w:sz w:val="26"/>
          <w:szCs w:val="26"/>
        </w:rPr>
        <w:t xml:space="preserve"> là nơi chứa các luồng dữ liệu động. Để ngăn chặn việc AI bị nhầm lẫn giữa dữ liệu đầu vào và mệnh lệnh điều khiển (một rủi ro khá phổ biến khiến AI sinh ra kết quả sai lệch), đoạn mã nguồn trích xuất ở bước trước sẽ được bọc cẩn thận trong các thẻ định dạng rõ ràng như </w:t>
      </w:r>
      <w:r>
        <w:rPr>
          <w:rStyle w:val="5"/>
          <w:rFonts w:hint="default" w:ascii="Arial" w:hAnsi="Arial" w:cs="Arial"/>
          <w:sz w:val="26"/>
          <w:szCs w:val="26"/>
        </w:rPr>
        <w:t>{{{ ... }}}</w:t>
      </w:r>
      <w:r>
        <w:rPr>
          <w:rFonts w:hint="default" w:ascii="Arial" w:hAnsi="Arial" w:cs="Arial"/>
          <w:sz w:val="26"/>
          <w:szCs w:val="26"/>
        </w:rPr>
        <w:t xml:space="preserve"> hoặc các khối markdown. Trong bài Lab, chúng ta sẽ kết hợp cấu trúc phân tầng này với việc ép tham số </w:t>
      </w:r>
      <w:r>
        <w:rPr>
          <w:rStyle w:val="5"/>
          <w:rFonts w:hint="default" w:ascii="Arial" w:hAnsi="Arial" w:cs="Arial"/>
          <w:sz w:val="26"/>
          <w:szCs w:val="26"/>
        </w:rPr>
        <w:t>temperature</w:t>
      </w:r>
      <w:r>
        <w:rPr>
          <w:rFonts w:hint="default" w:ascii="Arial" w:hAnsi="Arial" w:cs="Arial"/>
          <w:sz w:val="26"/>
          <w:szCs w:val="26"/>
        </w:rPr>
        <w:t xml:space="preserve"> về mức 0, từ đó triệt tiêu hoàn toàn sự bay bổng của AI và buộc nó phải trả về các đoạn code có độ chính xác và ổn định tuyệt đối.</w:t>
      </w:r>
    </w:p>
    <w:p w14:paraId="607441D0">
      <w:pPr>
        <w:pStyle w:val="2"/>
        <w:keepNext w:val="0"/>
        <w:keepLines w:val="0"/>
        <w:widowControl/>
        <w:suppressLineNumbers w:val="0"/>
        <w:rPr>
          <w:rFonts w:hint="default" w:ascii="Arial" w:hAnsi="Arial" w:cs="Arial"/>
          <w:sz w:val="30"/>
          <w:szCs w:val="30"/>
        </w:rPr>
      </w:pPr>
      <w:r>
        <w:rPr>
          <w:rFonts w:hint="default" w:ascii="Arial" w:hAnsi="Arial" w:cs="Arial"/>
          <w:sz w:val="30"/>
          <w:szCs w:val="30"/>
        </w:rPr>
        <w:t>3. Generating docstrings with OpenAI API (Tự động sinh tài liệu chú thích bằng OpenAI API)</w:t>
      </w:r>
    </w:p>
    <w:p w14:paraId="66665D6A">
      <w:pPr>
        <w:pStyle w:val="6"/>
        <w:keepNext w:val="0"/>
        <w:keepLines w:val="0"/>
        <w:widowControl/>
        <w:suppressLineNumbers w:val="0"/>
        <w:rPr>
          <w:rFonts w:hint="default" w:ascii="Arial" w:hAnsi="Arial" w:cs="Arial"/>
          <w:sz w:val="26"/>
          <w:szCs w:val="26"/>
        </w:rPr>
      </w:pPr>
      <w:r>
        <w:rPr>
          <w:rFonts w:hint="default" w:ascii="Arial" w:hAnsi="Arial" w:cs="Arial"/>
          <w:sz w:val="26"/>
          <w:szCs w:val="26"/>
        </w:rPr>
        <w:t>Viết tài liệu (documentation) cho mã nguồn là một công đoạn vô cùng thiết yếu để duy trì dự án lâu dài, nhưng lại thường bị các lập trình viên bỏ qua vì tốn quá nhiều thời gian. Tuy nhiên, bằng cách kết hợp khả năng tự trích xuất mã (ở mục 1) và kỹ thuật thiết kế prompt chính xác (ở mục 2), chúng ta hoàn toàn có thể xây dựng một luồng tự động hóa để giải quyết triệt để bài toán này. Cụ thể, hệ thống sẽ tự động gửi một hàm Python "trọc" (chưa có bất kỳ chú thích nào) lên OpenAI API, kèm theo mệnh lệnh yêu cầu sinh ra tài liệu chuẩn theo định dạng PEP 257 hoặc chuẩn của Google. Điểm đột phá ở đây là AI không chỉ đọc cú pháp mà còn thực sự hiểu logic luồng dữ liệu bên trong; nó có thể tự động nhận diện các tham số đầu vào, suy luận kiểu dữ liệu trả về và viết ra một đoạn tóm tắt chức năng hàm cực kỳ sát nghĩa. Kết quả trả về sau đó được hệ thống trích xuất và lưu đè trực tiếp lại vào file gốc, giúp mã nguồn trở nên chuẩn mực và chuyên nghiệp chỉ trong vài giây.</w:t>
      </w:r>
    </w:p>
    <w:p w14:paraId="73D2A698">
      <w:pPr>
        <w:pStyle w:val="2"/>
        <w:keepNext w:val="0"/>
        <w:keepLines w:val="0"/>
        <w:widowControl/>
        <w:suppressLineNumbers w:val="0"/>
        <w:rPr>
          <w:rFonts w:hint="default" w:ascii="Arial" w:hAnsi="Arial" w:cs="Arial"/>
          <w:sz w:val="30"/>
          <w:szCs w:val="30"/>
        </w:rPr>
      </w:pPr>
      <w:r>
        <w:rPr>
          <w:rFonts w:hint="default" w:ascii="Arial" w:hAnsi="Arial" w:cs="Arial"/>
          <w:sz w:val="30"/>
          <w:szCs w:val="30"/>
        </w:rPr>
        <w:t>4. Crafting precise prompts for GitHub Copilot (Xây dựng các câu lệnh chính xác cho GitHub Copilot)</w:t>
      </w:r>
    </w:p>
    <w:p w14:paraId="69CEC5A6">
      <w:pPr>
        <w:pStyle w:val="6"/>
        <w:keepNext w:val="0"/>
        <w:keepLines w:val="0"/>
        <w:widowControl/>
        <w:suppressLineNumbers w:val="0"/>
        <w:rPr>
          <w:rFonts w:hint="default" w:ascii="Arial" w:hAnsi="Arial" w:cs="Arial"/>
          <w:sz w:val="26"/>
          <w:szCs w:val="26"/>
        </w:rPr>
      </w:pPr>
      <w:r>
        <w:rPr>
          <w:rFonts w:hint="default" w:ascii="Arial" w:hAnsi="Arial" w:cs="Arial"/>
          <w:sz w:val="26"/>
          <w:szCs w:val="26"/>
        </w:rPr>
        <w:t>Chuyển sang môi trường phát triển tích hợp (IDE), phương thức làm việc với GitHub Copilot lại mang một triết lý hoàn toàn khác biệt so với việc gọi API thuần túy. Lý do là IDE đã ngầm tự động thu thập một lượng lớn "bối cảnh xung quanh" (implicit context) từ các file bạn đang mở, các tab liền kề và cả vị trí con trỏ chuột. Vì vậy, nghệ thuật prompt ở đây chuyển dịch từ việc "cung cấp dữ liệu" sang việc "dẫn dắt trí thông minh" bằng chính các thói quen viết code chuẩn mực. Thay vì tốn thời gian viết những dòng comment giải thích dài dòng bằng tiếng Anh, lập trình viên định hướng Copilot một cách tự nhiên bằng cách khai báo sớm các thư viện (</w:t>
      </w:r>
      <w:r>
        <w:rPr>
          <w:rStyle w:val="5"/>
          <w:rFonts w:hint="default" w:ascii="Arial" w:hAnsi="Arial" w:cs="Arial"/>
          <w:sz w:val="26"/>
          <w:szCs w:val="26"/>
        </w:rPr>
        <w:t>import</w:t>
      </w:r>
      <w:r>
        <w:rPr>
          <w:rFonts w:hint="default" w:ascii="Arial" w:hAnsi="Arial" w:cs="Arial"/>
          <w:sz w:val="26"/>
          <w:szCs w:val="26"/>
        </w:rPr>
        <w:t xml:space="preserve">), thiết lập gợi ý kiểu dữ liệu (Type Hints) khắt khe, đặt tên hàm mang tính biểu đạt cao, và sử dụng các "từ khóa mồi" (lead-in cues) như gõ chữ </w:t>
      </w:r>
      <w:r>
        <w:rPr>
          <w:rStyle w:val="5"/>
          <w:rFonts w:hint="default" w:ascii="Arial" w:hAnsi="Arial" w:cs="Arial"/>
          <w:sz w:val="26"/>
          <w:szCs w:val="26"/>
        </w:rPr>
        <w:t>class</w:t>
      </w:r>
      <w:r>
        <w:rPr>
          <w:rFonts w:hint="default" w:ascii="Arial" w:hAnsi="Arial" w:cs="Arial"/>
          <w:sz w:val="26"/>
          <w:szCs w:val="26"/>
        </w:rPr>
        <w:t xml:space="preserve"> hay </w:t>
      </w:r>
      <w:r>
        <w:rPr>
          <w:rStyle w:val="5"/>
          <w:rFonts w:hint="default" w:ascii="Arial" w:hAnsi="Arial" w:cs="Arial"/>
          <w:sz w:val="26"/>
          <w:szCs w:val="26"/>
        </w:rPr>
        <w:t>def</w:t>
      </w:r>
      <w:r>
        <w:rPr>
          <w:rFonts w:hint="default" w:ascii="Arial" w:hAnsi="Arial" w:cs="Arial"/>
          <w:sz w:val="26"/>
          <w:szCs w:val="26"/>
        </w:rPr>
        <w:t>. Trong bài Lab thực hành, chỉ với một dòng chú thích cực kỳ ngắn gọn kết hợp với việc gõ vài ký tự đầu tiên của tên hàm, bạn sẽ thấy Copilot lập tức phân tích bối cảnh dự án và tự động đề xuất (autocomplete) toàn bộ logic thuật toán phức tạp bên trong một cách mượt mà.</w:t>
      </w:r>
    </w:p>
    <w:p w14:paraId="19601670">
      <w:pPr>
        <w:pStyle w:val="2"/>
        <w:keepNext w:val="0"/>
        <w:keepLines w:val="0"/>
        <w:widowControl/>
        <w:suppressLineNumbers w:val="0"/>
        <w:rPr>
          <w:rFonts w:hint="default" w:ascii="Arial" w:hAnsi="Arial" w:cs="Arial"/>
          <w:sz w:val="30"/>
          <w:szCs w:val="30"/>
        </w:rPr>
      </w:pPr>
      <w:r>
        <w:rPr>
          <w:rFonts w:hint="default" w:ascii="Arial" w:hAnsi="Arial" w:cs="Arial"/>
          <w:sz w:val="30"/>
          <w:szCs w:val="30"/>
        </w:rPr>
        <w:t>5. Fixing faulty implementation with GitHub Copilot (Sửa lỗi mã nguồn với GitHub Copilot)</w:t>
      </w:r>
    </w:p>
    <w:p w14:paraId="7499E7D2">
      <w:pPr>
        <w:pStyle w:val="6"/>
        <w:keepNext w:val="0"/>
        <w:keepLines w:val="0"/>
        <w:widowControl/>
        <w:suppressLineNumbers w:val="0"/>
        <w:rPr>
          <w:rFonts w:hint="default" w:ascii="Arial" w:hAnsi="Arial" w:cs="Arial"/>
          <w:sz w:val="26"/>
          <w:szCs w:val="26"/>
        </w:rPr>
      </w:pPr>
      <w:r>
        <w:rPr>
          <w:rFonts w:hint="default" w:ascii="Arial" w:hAnsi="Arial" w:cs="Arial"/>
          <w:sz w:val="26"/>
          <w:szCs w:val="26"/>
        </w:rPr>
        <w:t xml:space="preserve">Bên cạnh khả năng sinh mã mới, một trong những tính năng mang tính cách mạng nhất của Copilot là tự động gỡ lỗi (Debugging). Khi đối mặt với các logic sai lệch hoặc lỗi biên dịch hóc búa, phương pháp tối ưu không phải là bắt AI đoán mò, mà là phải cung cấp cho nó một bối cảnh lỗi cụ thể và rành mạch nhất. Bằng cách bôi đen chính xác đoạn mã đang khả nghi, sau đó sử dụng tính năng Inline Chat với lệnh chuyên dụng </w:t>
      </w:r>
      <w:r>
        <w:rPr>
          <w:rStyle w:val="5"/>
          <w:rFonts w:hint="default" w:ascii="Arial" w:hAnsi="Arial" w:cs="Arial"/>
          <w:sz w:val="26"/>
          <w:szCs w:val="26"/>
        </w:rPr>
        <w:t>/fix</w:t>
      </w:r>
      <w:r>
        <w:rPr>
          <w:rFonts w:hint="default" w:ascii="Arial" w:hAnsi="Arial" w:cs="Arial"/>
          <w:sz w:val="26"/>
          <w:szCs w:val="26"/>
        </w:rPr>
        <w:t>, kết hợp với việc dán toàn bộ đoạn thông báo lỗi (traceback) từ Terminal vào khung chat, lập trình viên đã thu hẹp tối đa không gian tìm kiếm nguyên nhân của AI. Dựa trên dữ liệu này, C</w:t>
      </w:r>
      <w:bookmarkStart w:id="0" w:name="_GoBack"/>
      <w:bookmarkEnd w:id="0"/>
      <w:r>
        <w:rPr>
          <w:rFonts w:hint="default" w:ascii="Arial" w:hAnsi="Arial" w:cs="Arial"/>
          <w:sz w:val="26"/>
          <w:szCs w:val="26"/>
        </w:rPr>
        <w:t>opilot sẽ đối chiếu trực tiếp thông báo lỗi với bối cảnh kiến trúc của dự án, truy tìm đến tận gốc rễ vấn đề và đưa ra một bản vá (patch) chính xác. Trong quá trình làm Lab, chúng ta có thể xem trước bản vá này thông qua giao diện Diff View trực quan ngay trên trình soạn thảo, so sánh sự khác biệt và nhấn Accept để sửa lỗi ngay lập tức mà không làm gián đoạn luồng suy nghĩ.</w:t>
      </w:r>
    </w:p>
    <w:p w14:paraId="322BF265">
      <w:pPr>
        <w:rPr>
          <w:rFonts w:hint="default" w:ascii="Arial" w:hAnsi="Arial" w:cs="Arial"/>
          <w:sz w:val="26"/>
          <w:szCs w:val="26"/>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4C4787C"/>
    <w:rsid w:val="34DE6996"/>
    <w:rsid w:val="42CB0C71"/>
    <w:rsid w:val="6E951F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qFormat/>
    <w:uiPriority w:val="0"/>
    <w:rPr>
      <w:rFonts w:ascii="Courier New" w:hAnsi="Courier New" w:cs="Courier New"/>
      <w:sz w:val="20"/>
      <w:szCs w:val="20"/>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1985</Words>
  <Characters>7627</Characters>
  <Lines>0</Lines>
  <Paragraphs>0</Paragraphs>
  <TotalTime>28</TotalTime>
  <ScaleCrop>false</ScaleCrop>
  <LinksUpToDate>false</LinksUpToDate>
  <CharactersWithSpaces>9569</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2026-03-12T10:02:00Z</dcterms:created>
  <dc:creator>locga</dc:creator>
  <cp:lastModifiedBy>locga</cp:lastModifiedBy>
  <dcterms:modified xsi:type="dcterms:W3CDTF">2026-03-12T11:03:00Z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KSOTemplateDocerSaveRecord">
    <vt:lpwstr>eyJoZGlkIjoiOWQxNmJlZWI1OTkwZGQyZjY3NTBjOTYzN2NmMzM4ZjQifQ==</vt:lpwstr>
  </property>
  <property fmtid="{D5CDD505-2E9C-101B-9397-08002B2CF9AE}" pid="4" name="ICV">
    <vt:lpwstr>C967D77254C34915AE71B195FF361D10_12</vt:lpwstr>
  </property>
</Properties>
</file>