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EC5C" w14:textId="117CADD8" w:rsidR="00931A71" w:rsidRPr="00F77C4C" w:rsidRDefault="00931A71" w:rsidP="00E54978">
      <w:pPr>
        <w:pStyle w:val="Titolo2"/>
        <w:spacing w:before="0" w:line="360" w:lineRule="auto"/>
        <w:rPr>
          <w:rFonts w:asciiTheme="minorHAnsi" w:hAnsiTheme="minorHAnsi" w:cstheme="minorHAnsi"/>
        </w:rPr>
      </w:pPr>
      <w:r w:rsidRPr="00F77C4C">
        <w:rPr>
          <w:rFonts w:asciiTheme="minorHAnsi" w:hAnsiTheme="minorHAnsi" w:cstheme="minorHAnsi"/>
        </w:rPr>
        <w:t>Definizione dei pattern</w:t>
      </w:r>
    </w:p>
    <w:p w14:paraId="08258FE3" w14:textId="7F3B57AF" w:rsidR="00931A71" w:rsidRPr="00F77C4C" w:rsidRDefault="00931A71" w:rsidP="00E54978">
      <w:pPr>
        <w:pStyle w:val="Titolo3"/>
        <w:spacing w:before="0" w:line="360" w:lineRule="auto"/>
        <w:rPr>
          <w:rFonts w:cstheme="minorHAnsi"/>
        </w:rPr>
      </w:pPr>
      <w:r w:rsidRPr="00F77C4C">
        <w:rPr>
          <w:rFonts w:cstheme="minorHAnsi"/>
        </w:rPr>
        <w:t>Design pattern</w:t>
      </w:r>
    </w:p>
    <w:p w14:paraId="46D4278F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proofErr w:type="spellStart"/>
      <w:r w:rsidRPr="00F77C4C">
        <w:rPr>
          <w:rFonts w:cstheme="minorHAnsi"/>
          <w:b/>
        </w:rPr>
        <w:t>Factory</w:t>
      </w:r>
      <w:proofErr w:type="spellEnd"/>
      <w:r w:rsidRPr="00F77C4C">
        <w:rPr>
          <w:rFonts w:cstheme="minorHAnsi"/>
          <w:b/>
        </w:rPr>
        <w:t xml:space="preserve"> Method</w:t>
      </w:r>
      <w:r w:rsidRPr="00F77C4C">
        <w:rPr>
          <w:rFonts w:cstheme="minorHAnsi"/>
        </w:rPr>
        <w:t>:</w:t>
      </w:r>
    </w:p>
    <w:p w14:paraId="53FE6214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gestire la creazione di pedine, caselle del tabellone, e carte "Imprevisti" o "Probabilità" con configurazioni diverse.</w:t>
      </w:r>
    </w:p>
    <w:p w14:paraId="61057DE5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Singleton</w:t>
      </w:r>
      <w:r w:rsidRPr="00F77C4C">
        <w:rPr>
          <w:rFonts w:cstheme="minorHAnsi"/>
        </w:rPr>
        <w:t>:</w:t>
      </w:r>
    </w:p>
    <w:p w14:paraId="2ABB91DC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mantenere una sola istanza del gioco (gestione della partita e stato del tabellone).</w:t>
      </w:r>
    </w:p>
    <w:p w14:paraId="78D76C53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il gestore della configurazione (livello di difficoltà, casualità delle caselle, ecc.).</w:t>
      </w:r>
    </w:p>
    <w:p w14:paraId="7B63B053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Observer</w:t>
      </w:r>
      <w:r w:rsidRPr="00F77C4C">
        <w:rPr>
          <w:rFonts w:cstheme="minorHAnsi"/>
        </w:rPr>
        <w:t>:</w:t>
      </w:r>
    </w:p>
    <w:p w14:paraId="3A7049E0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notificare i giocatori dei cambiamenti di stato, come variazioni di prezzo o azioni degli avversari (movimento pedine, acquisti, etc.).</w:t>
      </w:r>
    </w:p>
    <w:p w14:paraId="00CEFB9B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Può essere usato anche per la gestione del timer opzionale.</w:t>
      </w:r>
    </w:p>
    <w:p w14:paraId="1F972BFF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proofErr w:type="spellStart"/>
      <w:r w:rsidRPr="00F77C4C">
        <w:rPr>
          <w:rFonts w:cstheme="minorHAnsi"/>
          <w:b/>
        </w:rPr>
        <w:t>Command</w:t>
      </w:r>
      <w:proofErr w:type="spellEnd"/>
      <w:r w:rsidRPr="00F77C4C">
        <w:rPr>
          <w:rFonts w:cstheme="minorHAnsi"/>
        </w:rPr>
        <w:t>:</w:t>
      </w:r>
    </w:p>
    <w:p w14:paraId="057FA271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implementare azioni del gioco come "lancio dadi," "muovi pedina," "acquista proprietà." Ogni comando può essere annullabile (</w:t>
      </w:r>
      <w:proofErr w:type="spellStart"/>
      <w:r w:rsidRPr="00F77C4C">
        <w:rPr>
          <w:rFonts w:cstheme="minorHAnsi"/>
        </w:rPr>
        <w:t>undo</w:t>
      </w:r>
      <w:proofErr w:type="spellEnd"/>
      <w:r w:rsidRPr="00F77C4C">
        <w:rPr>
          <w:rFonts w:cstheme="minorHAnsi"/>
        </w:rPr>
        <w:t>), utile in caso di errore.</w:t>
      </w:r>
    </w:p>
    <w:p w14:paraId="0C878F00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Strategy</w:t>
      </w:r>
      <w:r w:rsidRPr="00F77C4C">
        <w:rPr>
          <w:rFonts w:cstheme="minorHAnsi"/>
        </w:rPr>
        <w:t>:</w:t>
      </w:r>
    </w:p>
    <w:p w14:paraId="4785A8D6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definire le regole di gioco in base al livello di difficoltà (facile, medio, difficile) senza cambiare il codice principale.</w:t>
      </w:r>
    </w:p>
    <w:p w14:paraId="6DAAF3EA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calcolare le variazioni di prezzo e gestione del programma fedeltà.</w:t>
      </w:r>
    </w:p>
    <w:p w14:paraId="525C5C2E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State</w:t>
      </w:r>
      <w:r w:rsidRPr="00F77C4C">
        <w:rPr>
          <w:rFonts w:cstheme="minorHAnsi"/>
        </w:rPr>
        <w:t>:</w:t>
      </w:r>
    </w:p>
    <w:p w14:paraId="3C493A6F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gestire lo stato di un giocatore (in gioco, in prigione, in bancarotta).</w:t>
      </w:r>
    </w:p>
    <w:p w14:paraId="6053997A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rappresentare il turno del giocatore (può avere stati diversi come "muove," "acquista," "passa il turno").</w:t>
      </w:r>
    </w:p>
    <w:p w14:paraId="0233BF68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  <w:color w:val="FF0000"/>
        </w:rPr>
        <w:t>Decorator</w:t>
      </w:r>
      <w:r w:rsidRPr="00F77C4C">
        <w:rPr>
          <w:rFonts w:cstheme="minorHAnsi"/>
        </w:rPr>
        <w:t>:</w:t>
      </w:r>
    </w:p>
    <w:p w14:paraId="1642A358" w14:textId="2EFD9B9D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 xml:space="preserve">Per aggiungere dinamicamente funzionalità ai giocatori (es. imprenditore con privilegi diversi rispetto agli altri). </w:t>
      </w:r>
    </w:p>
    <w:p w14:paraId="1581210B" w14:textId="77777777" w:rsidR="00931A71" w:rsidRPr="00F77C4C" w:rsidRDefault="00931A71" w:rsidP="00E54978">
      <w:pPr>
        <w:numPr>
          <w:ilvl w:val="0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Mediator</w:t>
      </w:r>
      <w:r w:rsidRPr="00F77C4C">
        <w:rPr>
          <w:rFonts w:cstheme="minorHAnsi"/>
        </w:rPr>
        <w:t>:</w:t>
      </w:r>
    </w:p>
    <w:p w14:paraId="15DD64B6" w14:textId="77777777" w:rsidR="00931A71" w:rsidRPr="00F77C4C" w:rsidRDefault="00931A71" w:rsidP="00E54978">
      <w:pPr>
        <w:numPr>
          <w:ilvl w:val="1"/>
          <w:numId w:val="5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t>Per coordinare l'interazione tra giocatori, tabellone e server senza che questi componenti siano direttamente dipendenti tra loro.</w:t>
      </w:r>
    </w:p>
    <w:p w14:paraId="696D590E" w14:textId="3279E7DE" w:rsidR="00931A71" w:rsidRDefault="00931A71" w:rsidP="00E54978">
      <w:pPr>
        <w:spacing w:line="360" w:lineRule="auto"/>
        <w:rPr>
          <w:rFonts w:cstheme="minorHAnsi"/>
        </w:rPr>
      </w:pPr>
    </w:p>
    <w:p w14:paraId="074DA30F" w14:textId="77777777" w:rsidR="00E54978" w:rsidRDefault="00E54978" w:rsidP="00E54978">
      <w:pPr>
        <w:spacing w:line="360" w:lineRule="auto"/>
        <w:rPr>
          <w:rFonts w:cstheme="minorHAnsi"/>
        </w:rPr>
      </w:pPr>
    </w:p>
    <w:p w14:paraId="52A81154" w14:textId="77777777" w:rsidR="00E54978" w:rsidRPr="00F77C4C" w:rsidRDefault="00E54978" w:rsidP="00E54978">
      <w:pPr>
        <w:spacing w:line="360" w:lineRule="auto"/>
        <w:rPr>
          <w:rFonts w:cstheme="minorHAnsi"/>
        </w:rPr>
      </w:pPr>
    </w:p>
    <w:p w14:paraId="22FE5E1B" w14:textId="77777777" w:rsidR="00931A71" w:rsidRPr="00F77C4C" w:rsidRDefault="00931A71" w:rsidP="00E54978">
      <w:pPr>
        <w:pStyle w:val="Titolo3"/>
        <w:spacing w:before="0" w:line="360" w:lineRule="auto"/>
        <w:rPr>
          <w:rFonts w:cstheme="minorHAnsi"/>
        </w:rPr>
      </w:pPr>
      <w:r w:rsidRPr="00F77C4C">
        <w:rPr>
          <w:rFonts w:cstheme="minorHAnsi"/>
        </w:rPr>
        <w:lastRenderedPageBreak/>
        <w:t>Pattern Architetturali</w:t>
      </w:r>
    </w:p>
    <w:p w14:paraId="615EDC11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 xml:space="preserve">Domain </w:t>
      </w:r>
      <w:proofErr w:type="spellStart"/>
      <w:r w:rsidRPr="00F77C4C">
        <w:rPr>
          <w:rFonts w:cstheme="minorHAnsi"/>
          <w:b/>
          <w:bCs/>
        </w:rPr>
        <w:t>Logic</w:t>
      </w:r>
      <w:proofErr w:type="spellEnd"/>
      <w:r w:rsidRPr="00F77C4C">
        <w:rPr>
          <w:rFonts w:cstheme="minorHAnsi"/>
          <w:b/>
          <w:bCs/>
        </w:rPr>
        <w:t xml:space="preserve"> Patterns: </w:t>
      </w:r>
    </w:p>
    <w:p w14:paraId="0F2D687F" w14:textId="77777777" w:rsidR="00931A71" w:rsidRPr="00F77C4C" w:rsidRDefault="00931A71" w:rsidP="00E54978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Domain Model</w:t>
      </w:r>
      <w:r w:rsidRPr="00F77C4C">
        <w:rPr>
          <w:rFonts w:cstheme="minorHAnsi"/>
        </w:rPr>
        <w:br/>
        <w:t>Ogni entità (giocatore, proprietà, tabellone, pedine) può essere modellata come un oggetto con attributi e metodi che rappresentano comportamenti specifici</w:t>
      </w:r>
    </w:p>
    <w:p w14:paraId="5C0E8E53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 xml:space="preserve">Data Source </w:t>
      </w:r>
      <w:proofErr w:type="spellStart"/>
      <w:r w:rsidRPr="00F77C4C">
        <w:rPr>
          <w:rFonts w:cstheme="minorHAnsi"/>
          <w:b/>
          <w:bCs/>
        </w:rPr>
        <w:t>Architectural</w:t>
      </w:r>
      <w:proofErr w:type="spellEnd"/>
      <w:r w:rsidRPr="00F77C4C">
        <w:rPr>
          <w:rFonts w:cstheme="minorHAnsi"/>
          <w:b/>
          <w:bCs/>
        </w:rPr>
        <w:t xml:space="preserve"> Patterns</w:t>
      </w:r>
    </w:p>
    <w:p w14:paraId="3576FD37" w14:textId="77777777" w:rsidR="00931A71" w:rsidRPr="00F77C4C" w:rsidRDefault="00931A71" w:rsidP="00E54978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Active Record</w:t>
      </w:r>
      <w:r w:rsidRPr="00F77C4C">
        <w:rPr>
          <w:rFonts w:cstheme="minorHAnsi"/>
        </w:rPr>
        <w:br/>
        <w:t>Adatto per gestire operazioni CRUD su oggetti che mappano direttamente alle tabelle del database, come giocatori e proprietà.</w:t>
      </w:r>
      <w:r w:rsidRPr="00F77C4C">
        <w:rPr>
          <w:rFonts w:cstheme="minorHAnsi"/>
        </w:rPr>
        <w:br/>
      </w:r>
      <w:r w:rsidRPr="00F77C4C">
        <w:rPr>
          <w:rFonts w:cstheme="minorHAnsi"/>
          <w:i/>
          <w:iCs/>
        </w:rPr>
        <w:t>Esempio</w:t>
      </w:r>
      <w:r w:rsidRPr="00F77C4C">
        <w:rPr>
          <w:rFonts w:cstheme="minorHAnsi"/>
        </w:rPr>
        <w:t xml:space="preserve">: Un oggetto Proprietà può avere metodi come </w:t>
      </w:r>
      <w:proofErr w:type="spellStart"/>
      <w:proofErr w:type="gramStart"/>
      <w:r w:rsidRPr="00F77C4C">
        <w:rPr>
          <w:rFonts w:cstheme="minorHAnsi"/>
        </w:rPr>
        <w:t>save</w:t>
      </w:r>
      <w:proofErr w:type="spellEnd"/>
      <w:r w:rsidRPr="00F77C4C">
        <w:rPr>
          <w:rFonts w:cstheme="minorHAnsi"/>
        </w:rPr>
        <w:t>(</w:t>
      </w:r>
      <w:proofErr w:type="gramEnd"/>
      <w:r w:rsidRPr="00F77C4C">
        <w:rPr>
          <w:rFonts w:cstheme="minorHAnsi"/>
        </w:rPr>
        <w:t>), delete(), ecc., direttamente collegati al database.</w:t>
      </w:r>
    </w:p>
    <w:p w14:paraId="30DCF282" w14:textId="77777777" w:rsidR="00931A71" w:rsidRPr="00F77C4C" w:rsidRDefault="00931A71" w:rsidP="00E54978">
      <w:pPr>
        <w:spacing w:line="360" w:lineRule="auto"/>
        <w:ind w:left="720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OPPURE</w:t>
      </w:r>
    </w:p>
    <w:p w14:paraId="0E5A9882" w14:textId="77777777" w:rsidR="00931A71" w:rsidRPr="00F77C4C" w:rsidRDefault="00931A71" w:rsidP="00E54978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Table Data Gateway</w:t>
      </w:r>
    </w:p>
    <w:p w14:paraId="4D1A3AA4" w14:textId="3FE9FB4D" w:rsidR="00931A71" w:rsidRPr="00F77C4C" w:rsidRDefault="00931A71" w:rsidP="00E54978">
      <w:pPr>
        <w:pStyle w:val="Paragrafoelenco"/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</w:rPr>
        <w:t xml:space="preserve">Il database viene gestito tramite oggetti dedicati chiamati gateway. Ad esempio, potresti avere un </w:t>
      </w:r>
      <w:proofErr w:type="spellStart"/>
      <w:r w:rsidRPr="00F77C4C">
        <w:rPr>
          <w:rFonts w:cstheme="minorHAnsi"/>
        </w:rPr>
        <w:t>ProprietaGateway</w:t>
      </w:r>
      <w:proofErr w:type="spellEnd"/>
      <w:r w:rsidRPr="00F77C4C">
        <w:rPr>
          <w:rFonts w:cstheme="minorHAnsi"/>
        </w:rPr>
        <w:t xml:space="preserve"> che si occupa solo di interagire con il database (insert, update, delete), mentre l'oggetto di dominio Proprietà contiene solo logica legata al gioco, come calcolare gli affitti.</w:t>
      </w:r>
    </w:p>
    <w:p w14:paraId="024878FA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 xml:space="preserve">Object </w:t>
      </w:r>
      <w:proofErr w:type="spellStart"/>
      <w:r w:rsidRPr="00F77C4C">
        <w:rPr>
          <w:rFonts w:cstheme="minorHAnsi"/>
          <w:b/>
          <w:bCs/>
        </w:rPr>
        <w:t>Relational</w:t>
      </w:r>
      <w:proofErr w:type="spellEnd"/>
      <w:r w:rsidRPr="00F77C4C">
        <w:rPr>
          <w:rFonts w:cstheme="minorHAnsi"/>
          <w:b/>
          <w:bCs/>
        </w:rPr>
        <w:t xml:space="preserve"> </w:t>
      </w:r>
      <w:proofErr w:type="spellStart"/>
      <w:r w:rsidRPr="00F77C4C">
        <w:rPr>
          <w:rFonts w:cstheme="minorHAnsi"/>
          <w:b/>
          <w:bCs/>
        </w:rPr>
        <w:t>Behavioral</w:t>
      </w:r>
      <w:proofErr w:type="spellEnd"/>
      <w:r w:rsidRPr="00F77C4C">
        <w:rPr>
          <w:rFonts w:cstheme="minorHAnsi"/>
          <w:b/>
          <w:bCs/>
        </w:rPr>
        <w:t xml:space="preserve"> Patterns</w:t>
      </w:r>
    </w:p>
    <w:p w14:paraId="3155C8AB" w14:textId="77777777" w:rsidR="00931A71" w:rsidRPr="00F77C4C" w:rsidRDefault="00931A71" w:rsidP="00E54978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Unit of Work</w:t>
      </w:r>
      <w:r w:rsidRPr="00F77C4C">
        <w:rPr>
          <w:rFonts w:cstheme="minorHAnsi"/>
        </w:rPr>
        <w:br/>
        <w:t>Gestisce un gruppo di operazioni come un'unica transazione. Utile per salvare lo stato di una partita o un turno (ad esempio, il movimento di un giocatore, le proprietà acquistate, i punti fedeltà accumulati).</w:t>
      </w:r>
      <w:r w:rsidRPr="00F77C4C">
        <w:rPr>
          <w:rFonts w:cstheme="minorHAnsi"/>
        </w:rPr>
        <w:br/>
      </w:r>
      <w:r w:rsidRPr="00F77C4C">
        <w:rPr>
          <w:rFonts w:cstheme="minorHAnsi"/>
          <w:i/>
          <w:iCs/>
        </w:rPr>
        <w:t>Esempio</w:t>
      </w:r>
      <w:r w:rsidRPr="00F77C4C">
        <w:rPr>
          <w:rFonts w:cstheme="minorHAnsi"/>
        </w:rPr>
        <w:t>: Durante un turno, tutte le operazioni vengono salvate insieme solo quando il turno si completa con successo.</w:t>
      </w:r>
    </w:p>
    <w:p w14:paraId="4300044A" w14:textId="77777777" w:rsidR="00931A71" w:rsidRPr="00F77C4C" w:rsidRDefault="00931A71" w:rsidP="00E54978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proofErr w:type="spellStart"/>
      <w:r w:rsidRPr="00F77C4C">
        <w:rPr>
          <w:rFonts w:cstheme="minorHAnsi"/>
          <w:b/>
          <w:bCs/>
        </w:rPr>
        <w:t>Lazy</w:t>
      </w:r>
      <w:proofErr w:type="spellEnd"/>
      <w:r w:rsidRPr="00F77C4C">
        <w:rPr>
          <w:rFonts w:cstheme="minorHAnsi"/>
          <w:b/>
          <w:bCs/>
        </w:rPr>
        <w:t xml:space="preserve"> Load</w:t>
      </w:r>
      <w:r w:rsidRPr="00F77C4C">
        <w:rPr>
          <w:rFonts w:cstheme="minorHAnsi"/>
        </w:rPr>
        <w:br/>
        <w:t>Usalo per caricare i dettagli solo quando necessario. Ad esempio, i dettagli completi delle proprietà potrebbero essere caricati solo quando un giocatore atterra su di essa.</w:t>
      </w:r>
    </w:p>
    <w:p w14:paraId="72B17641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Object-</w:t>
      </w:r>
      <w:proofErr w:type="spellStart"/>
      <w:r w:rsidRPr="00F77C4C">
        <w:rPr>
          <w:rFonts w:cstheme="minorHAnsi"/>
          <w:b/>
          <w:bCs/>
        </w:rPr>
        <w:t>Relational</w:t>
      </w:r>
      <w:proofErr w:type="spellEnd"/>
      <w:r w:rsidRPr="00F77C4C">
        <w:rPr>
          <w:rFonts w:cstheme="minorHAnsi"/>
          <w:b/>
          <w:bCs/>
        </w:rPr>
        <w:t xml:space="preserve"> </w:t>
      </w:r>
      <w:proofErr w:type="spellStart"/>
      <w:r w:rsidRPr="00F77C4C">
        <w:rPr>
          <w:rFonts w:cstheme="minorHAnsi"/>
          <w:b/>
          <w:bCs/>
        </w:rPr>
        <w:t>Structural</w:t>
      </w:r>
      <w:proofErr w:type="spellEnd"/>
      <w:r w:rsidRPr="00F77C4C">
        <w:rPr>
          <w:rFonts w:cstheme="minorHAnsi"/>
          <w:b/>
          <w:bCs/>
        </w:rPr>
        <w:t xml:space="preserve"> Patterns</w:t>
      </w:r>
    </w:p>
    <w:p w14:paraId="1D12809E" w14:textId="77777777" w:rsidR="00931A71" w:rsidRPr="00F77C4C" w:rsidRDefault="00931A71" w:rsidP="00E54978">
      <w:pPr>
        <w:pStyle w:val="Paragrafoelenco"/>
        <w:numPr>
          <w:ilvl w:val="0"/>
          <w:numId w:val="11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Identity Field</w:t>
      </w:r>
      <w:r w:rsidRPr="00F77C4C">
        <w:rPr>
          <w:rFonts w:cstheme="minorHAnsi"/>
        </w:rPr>
        <w:br/>
        <w:t>Ogni entità (giocatore, proprietà, ecc.) avrà un identificatore unico per gestire il mapping con il database.</w:t>
      </w:r>
    </w:p>
    <w:p w14:paraId="69DD018A" w14:textId="77777777" w:rsidR="00931A71" w:rsidRPr="00F77C4C" w:rsidRDefault="00931A71" w:rsidP="00E54978">
      <w:pPr>
        <w:pStyle w:val="Paragrafoelenco"/>
        <w:numPr>
          <w:ilvl w:val="0"/>
          <w:numId w:val="11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Association Table Mapping</w:t>
      </w:r>
      <w:r w:rsidRPr="00F77C4C">
        <w:rPr>
          <w:rFonts w:cstheme="minorHAnsi"/>
        </w:rPr>
        <w:br/>
        <w:t>Per rappresentare relazioni molti-a-molti, ad esempio i giocatori e le proprietà possedute.</w:t>
      </w:r>
    </w:p>
    <w:p w14:paraId="5E910AA9" w14:textId="77777777" w:rsidR="00931A71" w:rsidRPr="00F77C4C" w:rsidRDefault="00931A71" w:rsidP="00E54978">
      <w:pPr>
        <w:pStyle w:val="Paragrafoelenco"/>
        <w:numPr>
          <w:ilvl w:val="0"/>
          <w:numId w:val="11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Embedded Value</w:t>
      </w:r>
      <w:r w:rsidRPr="00F77C4C">
        <w:rPr>
          <w:rFonts w:cstheme="minorHAnsi"/>
        </w:rPr>
        <w:br/>
        <w:t>Usalo per modellare oggetti valore, come i dettagli di un affitto o i costi di proprietà.</w:t>
      </w:r>
    </w:p>
    <w:p w14:paraId="7D52D513" w14:textId="77777777" w:rsidR="00931A71" w:rsidRPr="00F77C4C" w:rsidRDefault="00931A71" w:rsidP="00E54978">
      <w:pPr>
        <w:pStyle w:val="Paragrafoelenco"/>
        <w:numPr>
          <w:ilvl w:val="0"/>
          <w:numId w:val="11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lastRenderedPageBreak/>
        <w:t xml:space="preserve">Concrete Table </w:t>
      </w:r>
      <w:proofErr w:type="spellStart"/>
      <w:r w:rsidRPr="00F77C4C">
        <w:rPr>
          <w:rFonts w:cstheme="minorHAnsi"/>
          <w:b/>
          <w:bCs/>
        </w:rPr>
        <w:t>Inheritance</w:t>
      </w:r>
      <w:proofErr w:type="spellEnd"/>
      <w:r w:rsidRPr="00F77C4C">
        <w:rPr>
          <w:rFonts w:cstheme="minorHAnsi"/>
        </w:rPr>
        <w:br/>
        <w:t>Utile se si implementano diversi tipi di proprietà (strade, stazioni, utenze) con tabelle distinte ma correlate.</w:t>
      </w:r>
    </w:p>
    <w:p w14:paraId="6DC53861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Web Presentation Patterns</w:t>
      </w:r>
    </w:p>
    <w:p w14:paraId="4210D275" w14:textId="77777777" w:rsidR="00931A71" w:rsidRPr="00F77C4C" w:rsidRDefault="00931A71" w:rsidP="00E54978">
      <w:pPr>
        <w:pStyle w:val="Paragrafoelenco"/>
        <w:numPr>
          <w:ilvl w:val="0"/>
          <w:numId w:val="12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Front Controller</w:t>
      </w:r>
      <w:r w:rsidRPr="00F77C4C">
        <w:rPr>
          <w:rFonts w:cstheme="minorHAnsi"/>
        </w:rPr>
        <w:br/>
        <w:t>Centralizza la gestione delle richieste per il gioco, dirigendole al componente appropriato. Questo è utile per implementare un flusso coerente, come la gestione dei turni dei giocatori.</w:t>
      </w:r>
    </w:p>
    <w:p w14:paraId="1A6697AA" w14:textId="77777777" w:rsidR="00931A71" w:rsidRPr="00F77C4C" w:rsidRDefault="00931A71" w:rsidP="00E54978">
      <w:pPr>
        <w:pStyle w:val="Paragrafoelenco"/>
        <w:numPr>
          <w:ilvl w:val="0"/>
          <w:numId w:val="12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 xml:space="preserve">Template </w:t>
      </w:r>
      <w:proofErr w:type="spellStart"/>
      <w:r w:rsidRPr="00F77C4C">
        <w:rPr>
          <w:rFonts w:cstheme="minorHAnsi"/>
          <w:b/>
          <w:bCs/>
        </w:rPr>
        <w:t>View</w:t>
      </w:r>
      <w:proofErr w:type="spellEnd"/>
      <w:r w:rsidRPr="00F77C4C">
        <w:rPr>
          <w:rFonts w:cstheme="minorHAnsi"/>
        </w:rPr>
        <w:br/>
        <w:t>Per rendere la UI uniforme, utilizzando modelli per il rendering delle pagine web.</w:t>
      </w:r>
    </w:p>
    <w:p w14:paraId="6CD52155" w14:textId="77777777" w:rsidR="00931A71" w:rsidRPr="00F77C4C" w:rsidRDefault="00931A71" w:rsidP="00E54978">
      <w:pPr>
        <w:pStyle w:val="Paragrafoelenco"/>
        <w:numPr>
          <w:ilvl w:val="0"/>
          <w:numId w:val="12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Application Controller</w:t>
      </w:r>
      <w:r w:rsidRPr="00F77C4C">
        <w:rPr>
          <w:rFonts w:cstheme="minorHAnsi"/>
        </w:rPr>
        <w:br/>
        <w:t>Organizza la logica comune tra più casi d'uso, come il controllo del flusso di gioco o la gestione degli eventi come il lancio dei dadi o le carte Probabilità/Imprevisti.</w:t>
      </w:r>
    </w:p>
    <w:p w14:paraId="476CAC25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r w:rsidRPr="00F77C4C">
        <w:rPr>
          <w:rFonts w:cstheme="minorHAnsi"/>
          <w:b/>
          <w:bCs/>
        </w:rPr>
        <w:t>Distribution Patterns</w:t>
      </w:r>
    </w:p>
    <w:p w14:paraId="2F14E16F" w14:textId="77777777" w:rsidR="00931A71" w:rsidRPr="00F77C4C" w:rsidRDefault="00931A71" w:rsidP="00E54978">
      <w:pPr>
        <w:pStyle w:val="Paragrafoelenco"/>
        <w:numPr>
          <w:ilvl w:val="0"/>
          <w:numId w:val="13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 xml:space="preserve">Remote </w:t>
      </w:r>
      <w:proofErr w:type="spellStart"/>
      <w:r w:rsidRPr="00F77C4C">
        <w:rPr>
          <w:rFonts w:cstheme="minorHAnsi"/>
          <w:b/>
          <w:bCs/>
        </w:rPr>
        <w:t>Facade</w:t>
      </w:r>
      <w:proofErr w:type="spellEnd"/>
      <w:r w:rsidRPr="00F77C4C">
        <w:rPr>
          <w:rFonts w:cstheme="minorHAnsi"/>
        </w:rPr>
        <w:br/>
        <w:t>Usalo per semplificare le comunicazioni tra client e server, specialmente quando si gestiscono eventi come l'acquisto di proprietà o la raccolta degli affitti.</w:t>
      </w:r>
    </w:p>
    <w:p w14:paraId="4F191892" w14:textId="77777777" w:rsidR="00931A71" w:rsidRPr="00F77C4C" w:rsidRDefault="00931A71" w:rsidP="00E54978">
      <w:pPr>
        <w:pStyle w:val="Paragrafoelenco"/>
        <w:numPr>
          <w:ilvl w:val="0"/>
          <w:numId w:val="13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Data Transfer Object</w:t>
      </w:r>
      <w:r w:rsidRPr="00F77C4C">
        <w:rPr>
          <w:rFonts w:cstheme="minorHAnsi"/>
        </w:rPr>
        <w:br/>
        <w:t>Riduce il numero di chiamate tra client e server inviando oggetti compatti che rappresentano solo i dati necessari (ad esempio, informazioni sulla posizione del giocatore, il saldo attuale, ecc.).</w:t>
      </w:r>
    </w:p>
    <w:p w14:paraId="10D06A31" w14:textId="77777777" w:rsidR="00931A71" w:rsidRPr="00F77C4C" w:rsidRDefault="00931A71" w:rsidP="00E54978">
      <w:pPr>
        <w:pStyle w:val="Paragrafoelenco"/>
        <w:numPr>
          <w:ilvl w:val="0"/>
          <w:numId w:val="9"/>
        </w:numPr>
        <w:spacing w:line="360" w:lineRule="auto"/>
        <w:rPr>
          <w:rFonts w:cstheme="minorHAnsi"/>
          <w:b/>
          <w:bCs/>
        </w:rPr>
      </w:pPr>
      <w:proofErr w:type="spellStart"/>
      <w:r w:rsidRPr="00F77C4C">
        <w:rPr>
          <w:rFonts w:cstheme="minorHAnsi"/>
          <w:b/>
          <w:bCs/>
        </w:rPr>
        <w:t>Concurrency</w:t>
      </w:r>
      <w:proofErr w:type="spellEnd"/>
      <w:r w:rsidRPr="00F77C4C">
        <w:rPr>
          <w:rFonts w:cstheme="minorHAnsi"/>
          <w:b/>
          <w:bCs/>
        </w:rPr>
        <w:t xml:space="preserve"> Patterns</w:t>
      </w:r>
    </w:p>
    <w:p w14:paraId="2686826A" w14:textId="77777777" w:rsidR="00931A71" w:rsidRPr="00F77C4C" w:rsidRDefault="00931A71" w:rsidP="00E54978">
      <w:pPr>
        <w:pStyle w:val="Paragrafoelenco"/>
        <w:numPr>
          <w:ilvl w:val="0"/>
          <w:numId w:val="14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 xml:space="preserve">Half </w:t>
      </w:r>
      <w:proofErr w:type="spellStart"/>
      <w:r w:rsidRPr="00F77C4C">
        <w:rPr>
          <w:rFonts w:cstheme="minorHAnsi"/>
          <w:b/>
          <w:bCs/>
        </w:rPr>
        <w:t>Sync</w:t>
      </w:r>
      <w:proofErr w:type="spellEnd"/>
      <w:r w:rsidRPr="00F77C4C">
        <w:rPr>
          <w:rFonts w:cstheme="minorHAnsi"/>
          <w:b/>
          <w:bCs/>
        </w:rPr>
        <w:t xml:space="preserve"> / Half </w:t>
      </w:r>
      <w:proofErr w:type="spellStart"/>
      <w:r w:rsidRPr="00F77C4C">
        <w:rPr>
          <w:rFonts w:cstheme="minorHAnsi"/>
          <w:b/>
          <w:bCs/>
        </w:rPr>
        <w:t>Async</w:t>
      </w:r>
      <w:proofErr w:type="spellEnd"/>
      <w:r w:rsidRPr="00F77C4C">
        <w:rPr>
          <w:rFonts w:cstheme="minorHAnsi"/>
        </w:rPr>
        <w:br/>
        <w:t>Per gestire le comunicazioni tra i giocatori online in tempo reale, combinando la semplicità della logica sincrona con la performance dell'elaborazione asincrona.</w:t>
      </w:r>
    </w:p>
    <w:p w14:paraId="1145E138" w14:textId="77777777" w:rsidR="00931A71" w:rsidRPr="00F77C4C" w:rsidRDefault="00931A71" w:rsidP="00E54978">
      <w:pPr>
        <w:pStyle w:val="Paragrafoelenco"/>
        <w:numPr>
          <w:ilvl w:val="0"/>
          <w:numId w:val="14"/>
        </w:numPr>
        <w:spacing w:line="360" w:lineRule="auto"/>
        <w:rPr>
          <w:rFonts w:cstheme="minorHAnsi"/>
        </w:rPr>
      </w:pPr>
      <w:r w:rsidRPr="00F77C4C">
        <w:rPr>
          <w:rFonts w:cstheme="minorHAnsi"/>
          <w:b/>
          <w:bCs/>
        </w:rPr>
        <w:t>Active Object</w:t>
      </w:r>
      <w:r w:rsidRPr="00F77C4C">
        <w:rPr>
          <w:rFonts w:cstheme="minorHAnsi"/>
        </w:rPr>
        <w:br/>
        <w:t>Può essere usato per separare la gestione della logica di gioco (ad esempio, aggiornare lo stato del tabellone) dall'interazione degli utenti.</w:t>
      </w:r>
    </w:p>
    <w:p w14:paraId="40998DAF" w14:textId="30BD37E3" w:rsidR="00931A71" w:rsidRPr="00F77C4C" w:rsidRDefault="00931A71" w:rsidP="00E54978">
      <w:pPr>
        <w:spacing w:line="360" w:lineRule="auto"/>
        <w:rPr>
          <w:rFonts w:cstheme="minorHAnsi"/>
        </w:rPr>
      </w:pPr>
    </w:p>
    <w:p w14:paraId="4675103C" w14:textId="77777777" w:rsidR="00E54978" w:rsidRDefault="00E54978" w:rsidP="00E54978">
      <w:pPr>
        <w:pStyle w:val="Titolo3"/>
        <w:spacing w:before="0" w:line="360" w:lineRule="auto"/>
        <w:rPr>
          <w:rFonts w:cstheme="minorHAnsi"/>
        </w:rPr>
      </w:pPr>
    </w:p>
    <w:p w14:paraId="5DD4D41A" w14:textId="77777777" w:rsidR="00E54978" w:rsidRDefault="00E54978" w:rsidP="00E54978">
      <w:pPr>
        <w:pStyle w:val="Titolo3"/>
        <w:spacing w:before="0" w:line="360" w:lineRule="auto"/>
        <w:rPr>
          <w:rFonts w:cstheme="minorHAnsi"/>
        </w:rPr>
      </w:pPr>
    </w:p>
    <w:p w14:paraId="1D16282F" w14:textId="77777777" w:rsidR="00E54978" w:rsidRDefault="00E54978" w:rsidP="00E54978"/>
    <w:p w14:paraId="69893FBA" w14:textId="77777777" w:rsidR="00E54978" w:rsidRPr="00E54978" w:rsidRDefault="00E54978" w:rsidP="00E54978">
      <w:pPr>
        <w:rPr>
          <w:u w:val="single"/>
        </w:rPr>
      </w:pPr>
    </w:p>
    <w:p w14:paraId="5DDD3CFA" w14:textId="5DA0AA9A" w:rsidR="00931A71" w:rsidRPr="00F77C4C" w:rsidRDefault="00931A71" w:rsidP="00E54978">
      <w:pPr>
        <w:pStyle w:val="Titolo3"/>
        <w:spacing w:before="0" w:line="360" w:lineRule="auto"/>
        <w:rPr>
          <w:rFonts w:cstheme="minorHAnsi"/>
        </w:rPr>
      </w:pPr>
      <w:r w:rsidRPr="00F77C4C">
        <w:rPr>
          <w:rFonts w:cstheme="minorHAnsi"/>
        </w:rPr>
        <w:lastRenderedPageBreak/>
        <w:t>Principi di Design di Martin</w:t>
      </w:r>
    </w:p>
    <w:p w14:paraId="2891093A" w14:textId="5AA67F0C" w:rsidR="00931A71" w:rsidRPr="00F77C4C" w:rsidRDefault="00931A71" w:rsidP="00E54978">
      <w:pPr>
        <w:pStyle w:val="Paragrafoelenco"/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 xml:space="preserve">Single </w:t>
      </w:r>
      <w:proofErr w:type="spellStart"/>
      <w:r w:rsidRPr="00F77C4C">
        <w:rPr>
          <w:rFonts w:cstheme="minorHAnsi"/>
          <w:b/>
        </w:rPr>
        <w:t>Responsibility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Principle</w:t>
      </w:r>
      <w:proofErr w:type="spellEnd"/>
      <w:r w:rsidRPr="00F77C4C">
        <w:rPr>
          <w:rFonts w:cstheme="minorHAnsi"/>
          <w:b/>
        </w:rPr>
        <w:t xml:space="preserve"> (SRP)</w:t>
      </w:r>
      <w:r w:rsidRPr="00F77C4C">
        <w:rPr>
          <w:rFonts w:cstheme="minorHAnsi"/>
        </w:rPr>
        <w:t>:</w:t>
      </w:r>
      <w:r w:rsidR="00BA03DB" w:rsidRPr="00F77C4C">
        <w:rPr>
          <w:rFonts w:cstheme="minorHAnsi"/>
        </w:rPr>
        <w:t xml:space="preserve"> </w:t>
      </w:r>
      <w:r w:rsidRPr="00F77C4C">
        <w:rPr>
          <w:rFonts w:cstheme="minorHAnsi"/>
        </w:rPr>
        <w:t>Ogni classe o modulo dovrebbe avere un'unica responsabilità, ad esempio:</w:t>
      </w:r>
      <w:r w:rsidR="00310CFF" w:rsidRPr="00F77C4C">
        <w:rPr>
          <w:rFonts w:cstheme="minorHAnsi"/>
        </w:rPr>
        <w:br/>
      </w:r>
      <w:r w:rsidR="002E7342" w:rsidRPr="00F77C4C">
        <w:rPr>
          <w:rFonts w:cstheme="minorHAnsi"/>
        </w:rPr>
        <w:t xml:space="preserve">- </w:t>
      </w:r>
      <w:r w:rsidRPr="00F77C4C">
        <w:rPr>
          <w:rFonts w:cstheme="minorHAnsi"/>
        </w:rPr>
        <w:t>Una classe per gestire i giocatori.</w:t>
      </w:r>
      <w:r w:rsidR="002E7342" w:rsidRPr="00F77C4C">
        <w:rPr>
          <w:rFonts w:cstheme="minorHAnsi"/>
        </w:rPr>
        <w:br/>
        <w:t xml:space="preserve">- </w:t>
      </w:r>
      <w:r w:rsidRPr="00F77C4C">
        <w:rPr>
          <w:rFonts w:cstheme="minorHAnsi"/>
        </w:rPr>
        <w:t>Una classe per gestire le caselle del tabellone.</w:t>
      </w:r>
    </w:p>
    <w:p w14:paraId="44E4FEC7" w14:textId="66C7931A" w:rsidR="00931A71" w:rsidRPr="00F77C4C" w:rsidRDefault="00931A71" w:rsidP="00E54978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>Open/</w:t>
      </w:r>
      <w:proofErr w:type="spellStart"/>
      <w:r w:rsidRPr="00F77C4C">
        <w:rPr>
          <w:rFonts w:cstheme="minorHAnsi"/>
          <w:b/>
        </w:rPr>
        <w:t>Closed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Principle</w:t>
      </w:r>
      <w:proofErr w:type="spellEnd"/>
      <w:r w:rsidRPr="00F77C4C">
        <w:rPr>
          <w:rFonts w:cstheme="minorHAnsi"/>
          <w:b/>
        </w:rPr>
        <w:t xml:space="preserve"> (OCP)</w:t>
      </w:r>
      <w:r w:rsidRPr="00F77C4C">
        <w:rPr>
          <w:rFonts w:cstheme="minorHAnsi"/>
        </w:rPr>
        <w:t>:</w:t>
      </w:r>
      <w:r w:rsidR="002E7342" w:rsidRPr="00F77C4C">
        <w:rPr>
          <w:rFonts w:cstheme="minorHAnsi"/>
        </w:rPr>
        <w:t xml:space="preserve"> </w:t>
      </w:r>
      <w:r w:rsidRPr="00F77C4C">
        <w:rPr>
          <w:rFonts w:cstheme="minorHAnsi"/>
        </w:rPr>
        <w:t>Le regole di configurazione (livelli di difficoltà, casualità delle caselle) possono essere estese senza modificare il codice base del gioco.</w:t>
      </w:r>
    </w:p>
    <w:p w14:paraId="7ACA58BB" w14:textId="3BB236F6" w:rsidR="00931A71" w:rsidRPr="00F77C4C" w:rsidRDefault="00931A71" w:rsidP="00E54978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proofErr w:type="spellStart"/>
      <w:r w:rsidRPr="00F77C4C">
        <w:rPr>
          <w:rFonts w:cstheme="minorHAnsi"/>
          <w:b/>
        </w:rPr>
        <w:t>Liskov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Substitution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Principle</w:t>
      </w:r>
      <w:proofErr w:type="spellEnd"/>
      <w:r w:rsidRPr="00F77C4C">
        <w:rPr>
          <w:rFonts w:cstheme="minorHAnsi"/>
          <w:b/>
        </w:rPr>
        <w:t xml:space="preserve"> (LSP)</w:t>
      </w:r>
      <w:r w:rsidRPr="00F77C4C">
        <w:rPr>
          <w:rFonts w:cstheme="minorHAnsi"/>
        </w:rPr>
        <w:t>:</w:t>
      </w:r>
      <w:r w:rsidR="002E7342" w:rsidRPr="00F77C4C">
        <w:rPr>
          <w:rFonts w:cstheme="minorHAnsi"/>
        </w:rPr>
        <w:t xml:space="preserve"> </w:t>
      </w:r>
      <w:r w:rsidRPr="00F77C4C">
        <w:rPr>
          <w:rFonts w:cstheme="minorHAnsi"/>
        </w:rPr>
        <w:t>Le classi derivate (es. "Imprenditore" come sottoclasse di "Giocatore") devono funzionare senza problemi al posto della classe base.</w:t>
      </w:r>
    </w:p>
    <w:p w14:paraId="058EA10D" w14:textId="042C727B" w:rsidR="00931A71" w:rsidRPr="00F77C4C" w:rsidRDefault="00931A71" w:rsidP="00E54978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F77C4C">
        <w:rPr>
          <w:rFonts w:cstheme="minorHAnsi"/>
          <w:b/>
        </w:rPr>
        <w:t xml:space="preserve">Interface </w:t>
      </w:r>
      <w:proofErr w:type="spellStart"/>
      <w:r w:rsidRPr="00F77C4C">
        <w:rPr>
          <w:rFonts w:cstheme="minorHAnsi"/>
          <w:b/>
        </w:rPr>
        <w:t>Segregation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Principle</w:t>
      </w:r>
      <w:proofErr w:type="spellEnd"/>
      <w:r w:rsidRPr="00F77C4C">
        <w:rPr>
          <w:rFonts w:cstheme="minorHAnsi"/>
          <w:b/>
        </w:rPr>
        <w:t xml:space="preserve"> (ISP)</w:t>
      </w:r>
      <w:r w:rsidRPr="00F77C4C">
        <w:rPr>
          <w:rFonts w:cstheme="minorHAnsi"/>
        </w:rPr>
        <w:t>:</w:t>
      </w:r>
      <w:r w:rsidR="002E7342" w:rsidRPr="00F77C4C">
        <w:rPr>
          <w:rFonts w:cstheme="minorHAnsi"/>
        </w:rPr>
        <w:t xml:space="preserve"> </w:t>
      </w:r>
      <w:r w:rsidRPr="00F77C4C">
        <w:rPr>
          <w:rFonts w:cstheme="minorHAnsi"/>
        </w:rPr>
        <w:t>Dividere le interfacce per evitare di avere metodi inutili per certe classi. Ad esempio, l'interfaccia di "Giocatore" e quella di "Imprenditore" possono essere separate.</w:t>
      </w:r>
    </w:p>
    <w:p w14:paraId="66683BBD" w14:textId="3B6A4043" w:rsidR="00931A71" w:rsidRPr="00F77C4C" w:rsidRDefault="00931A71" w:rsidP="00E54978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proofErr w:type="spellStart"/>
      <w:r w:rsidRPr="00F77C4C">
        <w:rPr>
          <w:rFonts w:cstheme="minorHAnsi"/>
          <w:b/>
        </w:rPr>
        <w:t>Dependency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Inversion</w:t>
      </w:r>
      <w:proofErr w:type="spellEnd"/>
      <w:r w:rsidRPr="00F77C4C">
        <w:rPr>
          <w:rFonts w:cstheme="minorHAnsi"/>
          <w:b/>
        </w:rPr>
        <w:t xml:space="preserve"> </w:t>
      </w:r>
      <w:proofErr w:type="spellStart"/>
      <w:r w:rsidRPr="00F77C4C">
        <w:rPr>
          <w:rFonts w:cstheme="minorHAnsi"/>
          <w:b/>
        </w:rPr>
        <w:t>Principle</w:t>
      </w:r>
      <w:proofErr w:type="spellEnd"/>
      <w:r w:rsidRPr="00F77C4C">
        <w:rPr>
          <w:rFonts w:cstheme="minorHAnsi"/>
          <w:b/>
        </w:rPr>
        <w:t xml:space="preserve"> (DIP)</w:t>
      </w:r>
      <w:r w:rsidRPr="00F77C4C">
        <w:rPr>
          <w:rFonts w:cstheme="minorHAnsi"/>
        </w:rPr>
        <w:t>:</w:t>
      </w:r>
      <w:r w:rsidR="002E7342" w:rsidRPr="00F77C4C">
        <w:rPr>
          <w:rFonts w:cstheme="minorHAnsi"/>
        </w:rPr>
        <w:t xml:space="preserve"> </w:t>
      </w:r>
      <w:r w:rsidRPr="00F77C4C">
        <w:rPr>
          <w:rFonts w:cstheme="minorHAnsi"/>
        </w:rPr>
        <w:t>Le classi di alto livello (es. Gestore del Gioco) non devono dipendere da classi di basso livello, ma da astrazioni.</w:t>
      </w:r>
    </w:p>
    <w:p w14:paraId="31055D95" w14:textId="77777777" w:rsidR="002E7342" w:rsidRPr="00F77C4C" w:rsidRDefault="002E7342" w:rsidP="00E54978">
      <w:pPr>
        <w:spacing w:after="0" w:line="360" w:lineRule="auto"/>
        <w:rPr>
          <w:rFonts w:cstheme="minorHAnsi"/>
        </w:rPr>
      </w:pPr>
      <w:r w:rsidRPr="00F77C4C">
        <w:rPr>
          <w:rFonts w:cstheme="minorHAnsi"/>
        </w:rPr>
        <w:br w:type="page"/>
      </w:r>
    </w:p>
    <w:p w14:paraId="68DAE63A" w14:textId="76302B98" w:rsidR="0014229C" w:rsidRPr="00F77C4C" w:rsidRDefault="27169EB2" w:rsidP="00E54978">
      <w:pPr>
        <w:spacing w:line="360" w:lineRule="auto"/>
        <w:rPr>
          <w:rFonts w:cstheme="minorHAnsi"/>
        </w:rPr>
      </w:pPr>
      <w:r w:rsidRPr="00F77C4C">
        <w:rPr>
          <w:rFonts w:cstheme="minorHAnsi"/>
        </w:rPr>
        <w:lastRenderedPageBreak/>
        <w:t>Nozioni prima di iniziare:</w:t>
      </w:r>
      <w:r w:rsidR="0014229C" w:rsidRPr="00F77C4C">
        <w:rPr>
          <w:rFonts w:cstheme="minorHAnsi"/>
        </w:rPr>
        <w:br/>
      </w:r>
      <w:r w:rsidR="34EC9273" w:rsidRPr="00F77C4C">
        <w:rPr>
          <w:rFonts w:cstheme="minorHAnsi"/>
        </w:rPr>
        <w:t xml:space="preserve">Ngrok: </w:t>
      </w:r>
      <w:hyperlink r:id="rId8">
        <w:r w:rsidR="34EC9273" w:rsidRPr="00F77C4C">
          <w:rPr>
            <w:rStyle w:val="Collegamentoipertestuale"/>
            <w:rFonts w:cstheme="minorHAnsi"/>
          </w:rPr>
          <w:t>https://ngrok.com/</w:t>
        </w:r>
      </w:hyperlink>
      <w:r w:rsidR="5F20BFE8" w:rsidRPr="00F77C4C">
        <w:rPr>
          <w:rFonts w:cstheme="minorHAnsi"/>
        </w:rPr>
        <w:t xml:space="preserve">  Software per </w:t>
      </w:r>
      <w:r w:rsidR="33001DF1" w:rsidRPr="00F77C4C">
        <w:rPr>
          <w:rFonts w:cstheme="minorHAnsi"/>
        </w:rPr>
        <w:t>rendere pubblico il localHost del proprio computer, un giocatore (admin) fa da host per gli altri giocatori.</w:t>
      </w:r>
    </w:p>
    <w:p w14:paraId="56377CDB" w14:textId="4EFEF61D" w:rsidR="2939E2F7" w:rsidRPr="00F77C4C" w:rsidRDefault="006F3715" w:rsidP="00E54978">
      <w:pPr>
        <w:spacing w:line="360" w:lineRule="auto"/>
        <w:rPr>
          <w:rFonts w:cstheme="minorHAnsi"/>
          <w:b/>
          <w:sz w:val="32"/>
          <w:szCs w:val="32"/>
        </w:rPr>
      </w:pPr>
      <w:r w:rsidRPr="00F77C4C">
        <w:rPr>
          <w:rFonts w:cstheme="minorHAnsi"/>
          <w:b/>
          <w:sz w:val="32"/>
          <w:szCs w:val="32"/>
        </w:rPr>
        <w:t>Spring Boot:</w:t>
      </w:r>
    </w:p>
    <w:p w14:paraId="4CFA7D5C" w14:textId="4EAE3898" w:rsidR="006F3715" w:rsidRPr="00F77C4C" w:rsidRDefault="00325764" w:rsidP="00E54978">
      <w:pPr>
        <w:spacing w:line="360" w:lineRule="auto"/>
        <w:rPr>
          <w:rFonts w:cstheme="minorHAnsi"/>
        </w:rPr>
      </w:pPr>
      <w:r w:rsidRPr="00F77C4C">
        <w:rPr>
          <w:rFonts w:cstheme="minorHAnsi"/>
        </w:rPr>
        <w:t xml:space="preserve">Spring Boot è un framework basato su Spring che semplifica lo sviluppo di applicazioni Java, fornendo configurazioni pronte all'uso e strumenti per avviare rapidamente progetti. È ideale per l'applicazione Monopoli perché permette di gestire in modo efficiente funzionalità complesse come WebSocket per il gioco in tempo reale, persistenza dei dati, e REST API, riducendo il tempo di sviluppo e migliorando la scalabilità. </w:t>
      </w:r>
    </w:p>
    <w:p w14:paraId="0B9D9B2F" w14:textId="4434C1CC" w:rsidR="0005394C" w:rsidRPr="00F77C4C" w:rsidRDefault="0005394C" w:rsidP="00E54978">
      <w:pPr>
        <w:spacing w:line="360" w:lineRule="auto"/>
        <w:rPr>
          <w:rFonts w:cstheme="minorHAnsi"/>
          <w:u w:val="single"/>
        </w:rPr>
      </w:pPr>
      <w:r w:rsidRPr="00F77C4C">
        <w:rPr>
          <w:rFonts w:cstheme="minorHAnsi"/>
          <w:u w:val="single"/>
        </w:rPr>
        <w:t>Classi</w:t>
      </w:r>
      <w:r w:rsidR="00933123" w:rsidRPr="00F77C4C">
        <w:rPr>
          <w:rFonts w:cstheme="minorHAnsi"/>
          <w:u w:val="single"/>
        </w:rPr>
        <w:t xml:space="preserve"> che ci servono:</w:t>
      </w:r>
    </w:p>
    <w:p w14:paraId="0B4AF6A1" w14:textId="05C2ABE7" w:rsidR="00D92BAC" w:rsidRPr="00F77C4C" w:rsidRDefault="00D92BAC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b/>
          <w:sz w:val="24"/>
          <w:szCs w:val="24"/>
        </w:rPr>
      </w:pPr>
      <w:proofErr w:type="spellStart"/>
      <w:r w:rsidRPr="00F77C4C">
        <w:rPr>
          <w:rFonts w:cstheme="minorHAnsi"/>
          <w:b/>
          <w:sz w:val="24"/>
          <w:szCs w:val="24"/>
        </w:rPr>
        <w:t>MonopolyApplication</w:t>
      </w:r>
      <w:proofErr w:type="spellEnd"/>
      <w:r w:rsidRPr="00F77C4C">
        <w:rPr>
          <w:rFonts w:cstheme="minorHAnsi"/>
          <w:b/>
          <w:sz w:val="24"/>
          <w:szCs w:val="24"/>
        </w:rPr>
        <w:t>:</w:t>
      </w:r>
      <w:r w:rsidR="00562505" w:rsidRPr="00F77C4C">
        <w:rPr>
          <w:rFonts w:cstheme="minorHAnsi"/>
          <w:sz w:val="24"/>
          <w:szCs w:val="24"/>
        </w:rPr>
        <w:t xml:space="preserve"> </w:t>
      </w:r>
      <w:r w:rsidR="00562505" w:rsidRPr="00F77C4C">
        <w:rPr>
          <w:rFonts w:cstheme="minorHAnsi"/>
        </w:rPr>
        <w:t>Avvia l'applicazione Spring Boot.</w:t>
      </w:r>
    </w:p>
    <w:p w14:paraId="6B993A3F" w14:textId="20983C38" w:rsidR="00933123" w:rsidRPr="00F77C4C" w:rsidRDefault="00933123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F77C4C">
        <w:rPr>
          <w:rFonts w:cstheme="minorHAnsi"/>
          <w:b/>
          <w:sz w:val="24"/>
          <w:szCs w:val="24"/>
        </w:rPr>
        <w:t>GameController</w:t>
      </w:r>
      <w:proofErr w:type="spellEnd"/>
      <w:r w:rsidRPr="00F77C4C">
        <w:rPr>
          <w:rFonts w:cstheme="minorHAnsi"/>
          <w:sz w:val="24"/>
          <w:szCs w:val="24"/>
        </w:rPr>
        <w:t xml:space="preserve">: </w:t>
      </w:r>
      <w:r w:rsidR="007C4052" w:rsidRPr="00F77C4C">
        <w:rPr>
          <w:rFonts w:cstheme="minorHAnsi"/>
        </w:rPr>
        <w:t>Gestisce le richieste HTTP e WebSocket degli utenti, come creare una partita, fare una mossa, o ricevere aggiornamenti.</w:t>
      </w:r>
      <w:r w:rsidR="00613DBA" w:rsidRPr="00F77C4C">
        <w:rPr>
          <w:rFonts w:cstheme="minorHAnsi"/>
        </w:rPr>
        <w:t xml:space="preserve"> (È possibile dividere le richieste WebSocket in unaltra classe chiamata WebSocketController)</w:t>
      </w:r>
    </w:p>
    <w:p w14:paraId="139795CA" w14:textId="1A4FEC5D" w:rsidR="007C4052" w:rsidRPr="00F77C4C" w:rsidRDefault="007C4052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F77C4C">
        <w:rPr>
          <w:rFonts w:cstheme="minorHAnsi"/>
          <w:b/>
        </w:rPr>
        <w:t>GameService</w:t>
      </w:r>
      <w:proofErr w:type="spellEnd"/>
      <w:r w:rsidRPr="00F77C4C">
        <w:rPr>
          <w:rFonts w:cstheme="minorHAnsi"/>
        </w:rPr>
        <w:t xml:space="preserve">: </w:t>
      </w:r>
      <w:r w:rsidR="00D00B0D" w:rsidRPr="00F77C4C">
        <w:rPr>
          <w:rFonts w:cstheme="minorHAnsi"/>
        </w:rPr>
        <w:t>Contiene la logica di business, ad esempio come aggiornare lo stato della partita e validare le mosse.</w:t>
      </w:r>
    </w:p>
    <w:p w14:paraId="1DD52567" w14:textId="2B8BA41D" w:rsidR="00D00B0D" w:rsidRPr="00F77C4C" w:rsidRDefault="00D00B0D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F77C4C">
        <w:rPr>
          <w:rFonts w:cstheme="minorHAnsi"/>
          <w:b/>
        </w:rPr>
        <w:t>GameRepository</w:t>
      </w:r>
      <w:proofErr w:type="spellEnd"/>
      <w:r w:rsidRPr="00F77C4C">
        <w:rPr>
          <w:rFonts w:cstheme="minorHAnsi"/>
        </w:rPr>
        <w:t xml:space="preserve">: Interagisce con </w:t>
      </w:r>
      <w:proofErr w:type="spellStart"/>
      <w:r w:rsidRPr="00F77C4C">
        <w:rPr>
          <w:rFonts w:cstheme="minorHAnsi"/>
        </w:rPr>
        <w:t>Firebase</w:t>
      </w:r>
      <w:proofErr w:type="spellEnd"/>
      <w:r w:rsidRPr="00F77C4C">
        <w:rPr>
          <w:rFonts w:cstheme="minorHAnsi"/>
        </w:rPr>
        <w:t xml:space="preserve"> per salvare e recuperare i dati del gioco.</w:t>
      </w:r>
    </w:p>
    <w:p w14:paraId="7B1D2874" w14:textId="397C6EAC" w:rsidR="00D00B0D" w:rsidRPr="00F77C4C" w:rsidRDefault="009539E7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F77C4C">
        <w:rPr>
          <w:rFonts w:cstheme="minorHAnsi"/>
          <w:b/>
        </w:rPr>
        <w:t>Game</w:t>
      </w:r>
      <w:r w:rsidRPr="00F77C4C">
        <w:rPr>
          <w:rFonts w:cstheme="minorHAnsi"/>
        </w:rPr>
        <w:t>: Rappresenta i dati, come lo stato del gioco, i giocatori, e le proprietà. (giocatori, proprietà</w:t>
      </w:r>
      <w:r w:rsidR="00C04640" w:rsidRPr="00F77C4C">
        <w:rPr>
          <w:rFonts w:cstheme="minorHAnsi"/>
        </w:rPr>
        <w:t xml:space="preserve">.... possono essere </w:t>
      </w:r>
      <w:r w:rsidR="009E63D0" w:rsidRPr="00F77C4C">
        <w:rPr>
          <w:rFonts w:cstheme="minorHAnsi"/>
        </w:rPr>
        <w:t>create delle classi separate)</w:t>
      </w:r>
    </w:p>
    <w:p w14:paraId="48D2743F" w14:textId="53684708" w:rsidR="0014229C" w:rsidRPr="00F77C4C" w:rsidRDefault="00613DBA" w:rsidP="00E54978">
      <w:pPr>
        <w:pStyle w:val="Paragrafoelenco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proofErr w:type="spellStart"/>
      <w:r w:rsidRPr="00F77C4C">
        <w:rPr>
          <w:rFonts w:cstheme="minorHAnsi"/>
          <w:b/>
        </w:rPr>
        <w:t>WebSocketConfig</w:t>
      </w:r>
      <w:proofErr w:type="spellEnd"/>
      <w:r w:rsidRPr="00F77C4C">
        <w:rPr>
          <w:rFonts w:cstheme="minorHAnsi"/>
        </w:rPr>
        <w:t>: Gestisce le connessioni in tempo reale tra i giocatori.</w:t>
      </w:r>
    </w:p>
    <w:sectPr w:rsidR="0014229C" w:rsidRPr="00F77C4C" w:rsidSect="000D09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237"/>
    <w:multiLevelType w:val="multilevel"/>
    <w:tmpl w:val="6110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82E89"/>
    <w:multiLevelType w:val="hybridMultilevel"/>
    <w:tmpl w:val="09B49FF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2108D"/>
    <w:multiLevelType w:val="hybridMultilevel"/>
    <w:tmpl w:val="22BAAEE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5CE5"/>
    <w:multiLevelType w:val="multilevel"/>
    <w:tmpl w:val="0562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609A6"/>
    <w:multiLevelType w:val="multilevel"/>
    <w:tmpl w:val="AACC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870B0"/>
    <w:multiLevelType w:val="multilevel"/>
    <w:tmpl w:val="AC8CF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4D54A88"/>
    <w:multiLevelType w:val="hybridMultilevel"/>
    <w:tmpl w:val="4BCC53B0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896871"/>
    <w:multiLevelType w:val="hybridMultilevel"/>
    <w:tmpl w:val="0992621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721F8"/>
    <w:multiLevelType w:val="hybridMultilevel"/>
    <w:tmpl w:val="B83EA61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62388"/>
    <w:multiLevelType w:val="hybridMultilevel"/>
    <w:tmpl w:val="9E6AE2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C5EDA"/>
    <w:multiLevelType w:val="hybridMultilevel"/>
    <w:tmpl w:val="870430AA"/>
    <w:lvl w:ilvl="0" w:tplc="3DEE30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707BA"/>
    <w:multiLevelType w:val="multilevel"/>
    <w:tmpl w:val="312CA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3AB2890"/>
    <w:multiLevelType w:val="hybridMultilevel"/>
    <w:tmpl w:val="8426086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5398A"/>
    <w:multiLevelType w:val="hybridMultilevel"/>
    <w:tmpl w:val="401E497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AD283E"/>
    <w:multiLevelType w:val="hybridMultilevel"/>
    <w:tmpl w:val="390AB52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D76A2"/>
    <w:multiLevelType w:val="multilevel"/>
    <w:tmpl w:val="04B8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71745">
    <w:abstractNumId w:val="9"/>
  </w:num>
  <w:num w:numId="2" w16cid:durableId="592200615">
    <w:abstractNumId w:val="3"/>
  </w:num>
  <w:num w:numId="3" w16cid:durableId="1120029637">
    <w:abstractNumId w:val="4"/>
  </w:num>
  <w:num w:numId="4" w16cid:durableId="1807313871">
    <w:abstractNumId w:val="15"/>
  </w:num>
  <w:num w:numId="5" w16cid:durableId="1539050109">
    <w:abstractNumId w:val="11"/>
  </w:num>
  <w:num w:numId="6" w16cid:durableId="1960909732">
    <w:abstractNumId w:val="0"/>
  </w:num>
  <w:num w:numId="7" w16cid:durableId="80609998">
    <w:abstractNumId w:val="5"/>
  </w:num>
  <w:num w:numId="8" w16cid:durableId="80420622">
    <w:abstractNumId w:val="10"/>
  </w:num>
  <w:num w:numId="9" w16cid:durableId="1282418842">
    <w:abstractNumId w:val="6"/>
  </w:num>
  <w:num w:numId="10" w16cid:durableId="774054816">
    <w:abstractNumId w:val="12"/>
  </w:num>
  <w:num w:numId="11" w16cid:durableId="505904369">
    <w:abstractNumId w:val="14"/>
  </w:num>
  <w:num w:numId="12" w16cid:durableId="1041708595">
    <w:abstractNumId w:val="2"/>
  </w:num>
  <w:num w:numId="13" w16cid:durableId="253517918">
    <w:abstractNumId w:val="8"/>
  </w:num>
  <w:num w:numId="14" w16cid:durableId="1055467188">
    <w:abstractNumId w:val="1"/>
  </w:num>
  <w:num w:numId="15" w16cid:durableId="792023124">
    <w:abstractNumId w:val="13"/>
  </w:num>
  <w:num w:numId="16" w16cid:durableId="369652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4229C"/>
    <w:rsid w:val="0005394C"/>
    <w:rsid w:val="000D0952"/>
    <w:rsid w:val="0014229C"/>
    <w:rsid w:val="00206D4F"/>
    <w:rsid w:val="00286341"/>
    <w:rsid w:val="002E7342"/>
    <w:rsid w:val="00310CFF"/>
    <w:rsid w:val="00325764"/>
    <w:rsid w:val="004118CA"/>
    <w:rsid w:val="00477A0E"/>
    <w:rsid w:val="005102FE"/>
    <w:rsid w:val="005247DB"/>
    <w:rsid w:val="00562505"/>
    <w:rsid w:val="005C7DD9"/>
    <w:rsid w:val="00613DBA"/>
    <w:rsid w:val="006F3715"/>
    <w:rsid w:val="007C4052"/>
    <w:rsid w:val="007F1910"/>
    <w:rsid w:val="00803131"/>
    <w:rsid w:val="0087142F"/>
    <w:rsid w:val="00925693"/>
    <w:rsid w:val="00931A71"/>
    <w:rsid w:val="00933123"/>
    <w:rsid w:val="009539E7"/>
    <w:rsid w:val="009628D0"/>
    <w:rsid w:val="009E63D0"/>
    <w:rsid w:val="00A421D1"/>
    <w:rsid w:val="00A704E4"/>
    <w:rsid w:val="00BA03DB"/>
    <w:rsid w:val="00BB459B"/>
    <w:rsid w:val="00C04640"/>
    <w:rsid w:val="00CA4D74"/>
    <w:rsid w:val="00D00B0D"/>
    <w:rsid w:val="00D92BAC"/>
    <w:rsid w:val="00E54978"/>
    <w:rsid w:val="00F77C4C"/>
    <w:rsid w:val="00FC713D"/>
    <w:rsid w:val="25EB301E"/>
    <w:rsid w:val="27169EB2"/>
    <w:rsid w:val="2939E2F7"/>
    <w:rsid w:val="2984AC35"/>
    <w:rsid w:val="33001DF1"/>
    <w:rsid w:val="34EC9273"/>
    <w:rsid w:val="37B3E189"/>
    <w:rsid w:val="5F20BFE8"/>
    <w:rsid w:val="7717F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5689"/>
  <w15:chartTrackingRefBased/>
  <w15:docId w15:val="{14840EF6-724D-40A6-A44F-FFB56B0D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D0952"/>
  </w:style>
  <w:style w:type="paragraph" w:styleId="Titolo1">
    <w:name w:val="heading 1"/>
    <w:basedOn w:val="Normale"/>
    <w:next w:val="Normale"/>
    <w:link w:val="Titolo1Carattere"/>
    <w:uiPriority w:val="9"/>
    <w:qFormat/>
    <w:rsid w:val="00142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42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422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2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22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2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2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2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2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22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422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422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229C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229C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22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22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22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22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2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2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22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2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22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22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22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229C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22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229C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229C"/>
    <w:rPr>
      <w:b/>
      <w:bCs/>
      <w:smallCaps/>
      <w:color w:val="365F9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7142F"/>
    <w:rPr>
      <w:color w:val="0000FF"/>
      <w:u w:val="single"/>
    </w:rPr>
  </w:style>
  <w:style w:type="character" w:customStyle="1" w:styleId="hljs-title">
    <w:name w:val="hljs-title"/>
    <w:basedOn w:val="Carpredefinitoparagrafo"/>
    <w:rsid w:val="00871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rok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74973502B84C42B74035BA8AADE1A3" ma:contentTypeVersion="9" ma:contentTypeDescription="Creare un nuovo documento." ma:contentTypeScope="" ma:versionID="1ba771f4a91505810405fb99ac35d176">
  <xsd:schema xmlns:xsd="http://www.w3.org/2001/XMLSchema" xmlns:xs="http://www.w3.org/2001/XMLSchema" xmlns:p="http://schemas.microsoft.com/office/2006/metadata/properties" xmlns:ns3="8f4f0557-6568-4af7-94c6-f11cb446b9b2" xmlns:ns4="5a27f7c0-5079-4b07-ba64-6dc03dd2d3af" targetNamespace="http://schemas.microsoft.com/office/2006/metadata/properties" ma:root="true" ma:fieldsID="a3481e8909782aae8d117dfcc8e1ba87" ns3:_="" ns4:_="">
    <xsd:import namespace="8f4f0557-6568-4af7-94c6-f11cb446b9b2"/>
    <xsd:import namespace="5a27f7c0-5079-4b07-ba64-6dc03dd2d3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f0557-6568-4af7-94c6-f11cb446b9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f7c0-5079-4b07-ba64-6dc03dd2d3af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27f7c0-5079-4b07-ba64-6dc03dd2d3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ECC256-5584-4425-99EB-7DE9E6FD4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f0557-6568-4af7-94c6-f11cb446b9b2"/>
    <ds:schemaRef ds:uri="5a27f7c0-5079-4b07-ba64-6dc03dd2d3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77D97-22AF-469F-BB10-AAC85872765F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  <ds:schemaRef ds:uri="5a27f7c0-5079-4b07-ba64-6dc03dd2d3af"/>
    <ds:schemaRef ds:uri="8f4f0557-6568-4af7-94c6-f11cb446b9b2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962FFD2-292D-489F-9DD7-2B63B8EB5D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Links>
    <vt:vector size="6" baseType="variant">
      <vt:variant>
        <vt:i4>7798841</vt:i4>
      </vt:variant>
      <vt:variant>
        <vt:i4>0</vt:i4>
      </vt:variant>
      <vt:variant>
        <vt:i4>0</vt:i4>
      </vt:variant>
      <vt:variant>
        <vt:i4>5</vt:i4>
      </vt:variant>
      <vt:variant>
        <vt:lpwstr>https://ngrok.com/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f.tentori4@campus.unimib.it</dc:creator>
  <cp:keywords/>
  <dc:description/>
  <cp:lastModifiedBy>f.tentori4@campus.unimib.it</cp:lastModifiedBy>
  <cp:revision>2</cp:revision>
  <dcterms:created xsi:type="dcterms:W3CDTF">2025-01-04T17:38:00Z</dcterms:created>
  <dcterms:modified xsi:type="dcterms:W3CDTF">2025-01-04T17:38:00Z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0x0101003574973502B84C42B74035BA8AADE1A3</vt:lpwstr>
  </property>
</Properties>
</file>