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</w:pPr>
      <w:bookmarkStart w:id="0" w:name="_GoBack"/>
      <w:bookmarkEnd w:id="0"/>
      <w:r w:rsidRPr="00835D90"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  <w:t>LAPORAN PRAKTIKUM</w:t>
      </w:r>
    </w:p>
    <w:p w:rsidR="00E233B5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  <w:r w:rsidRPr="00835D90">
        <w:rPr>
          <w:rFonts w:ascii="Times New Roman" w:hAnsi="Times New Roman" w:cs="Times New Roman"/>
          <w:b/>
          <w:color w:val="000000"/>
          <w:sz w:val="28"/>
          <w:szCs w:val="28"/>
          <w:lang w:val="id-ID"/>
        </w:rPr>
        <w:t xml:space="preserve">PRAKTIK </w:t>
      </w:r>
      <w:r>
        <w:rPr>
          <w:rFonts w:ascii="Times New Roman" w:hAnsi="Times New Roman" w:cs="Times New Roman"/>
          <w:b/>
          <w:color w:val="000000"/>
          <w:sz w:val="28"/>
          <w:szCs w:val="28"/>
        </w:rPr>
        <w:t>PEMROGRAMAN PYTHON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  <w:sz w:val="28"/>
          <w:szCs w:val="28"/>
        </w:rPr>
      </w:pPr>
    </w:p>
    <w:p w:rsidR="00E233B5" w:rsidRPr="00835D90" w:rsidRDefault="00E233B5" w:rsidP="00E233B5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sz w:val="28"/>
          <w:szCs w:val="28"/>
        </w:rPr>
      </w:pPr>
      <w:r w:rsidRPr="00835D90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“TOPIC 15 - VISUALISASI DATA</w:t>
      </w:r>
      <w:r w:rsidRPr="00835D90">
        <w:rPr>
          <w:rFonts w:ascii="Times New Roman" w:hAnsi="Times New Roman" w:cs="Times New Roman"/>
          <w:sz w:val="28"/>
          <w:szCs w:val="28"/>
        </w:rPr>
        <w:t>”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spacing w:line="226" w:lineRule="exact"/>
        <w:jc w:val="center"/>
        <w:rPr>
          <w:rFonts w:ascii="Times New Roman" w:hAnsi="Times New Roman" w:cs="Times New Roman"/>
          <w:b/>
          <w:bCs/>
          <w:color w:val="000000"/>
          <w:sz w:val="32"/>
          <w:szCs w:val="32"/>
          <w:lang w:val="id-ID"/>
        </w:rPr>
      </w:pP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lang w:val="id-ID"/>
        </w:rPr>
      </w:pPr>
      <w:r w:rsidRPr="00835D90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 wp14:anchorId="4C2739D7" wp14:editId="17E2D496">
            <wp:extent cx="1944026" cy="1936377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283" cy="19366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b/>
          <w:bCs/>
          <w:color w:val="000000"/>
        </w:rPr>
      </w:pPr>
    </w:p>
    <w:p w:rsidR="00E233B5" w:rsidRPr="00E233B5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color w:val="000000"/>
        </w:rPr>
      </w:pPr>
      <w:r w:rsidRPr="00835D90">
        <w:rPr>
          <w:rFonts w:ascii="Times New Roman" w:hAnsi="Times New Roman" w:cs="Times New Roman"/>
          <w:b/>
          <w:bCs/>
          <w:color w:val="000000"/>
          <w:lang w:val="id-ID"/>
        </w:rPr>
        <w:t>Disusun oleh :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835D90">
        <w:rPr>
          <w:rFonts w:ascii="Times New Roman" w:hAnsi="Times New Roman" w:cs="Times New Roman"/>
          <w:color w:val="000000"/>
          <w:lang w:val="id-ID"/>
        </w:rPr>
        <w:t>Diah Munica Nawang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r w:rsidRPr="00835D90">
        <w:rPr>
          <w:rFonts w:ascii="Times New Roman" w:hAnsi="Times New Roman" w:cs="Times New Roman"/>
          <w:color w:val="000000"/>
          <w:lang w:val="id-ID"/>
        </w:rPr>
        <w:t>NIM : V3922015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</w:rPr>
      </w:pPr>
      <w:proofErr w:type="gramStart"/>
      <w:r w:rsidRPr="00835D90">
        <w:rPr>
          <w:rFonts w:ascii="Times New Roman" w:hAnsi="Times New Roman" w:cs="Times New Roman"/>
          <w:color w:val="000000"/>
        </w:rPr>
        <w:t>KELAS :</w:t>
      </w:r>
      <w:proofErr w:type="gramEnd"/>
      <w:r w:rsidRPr="00835D90">
        <w:rPr>
          <w:rFonts w:ascii="Times New Roman" w:hAnsi="Times New Roman" w:cs="Times New Roman"/>
          <w:color w:val="000000"/>
        </w:rPr>
        <w:t xml:space="preserve"> D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835D90">
        <w:rPr>
          <w:rFonts w:ascii="Times New Roman" w:hAnsi="Times New Roman" w:cs="Times New Roman"/>
          <w:b/>
          <w:bCs/>
          <w:color w:val="000000"/>
          <w:lang w:val="id-ID"/>
        </w:rPr>
        <w:t>Dosen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lang w:val="id-ID"/>
        </w:rPr>
      </w:pPr>
      <w:r w:rsidRPr="00835D90">
        <w:rPr>
          <w:rFonts w:ascii="Times New Roman" w:hAnsi="Times New Roman" w:cs="Times New Roman"/>
          <w:color w:val="000000"/>
          <w:lang w:val="id-ID"/>
        </w:rPr>
        <w:t>Yusuf Fadila Rachman, S.Kom., M. Kom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color w:val="000000"/>
          <w:sz w:val="32"/>
          <w:szCs w:val="32"/>
          <w:lang w:val="id-ID"/>
        </w:rPr>
      </w:pPr>
    </w:p>
    <w:p w:rsidR="00E233B5" w:rsidRPr="00835D90" w:rsidRDefault="00E233B5" w:rsidP="00E233B5">
      <w:pPr>
        <w:widowControl w:val="0"/>
        <w:autoSpaceDE w:val="0"/>
        <w:autoSpaceDN w:val="0"/>
        <w:adjustRightInd w:val="0"/>
        <w:spacing w:line="266" w:lineRule="exact"/>
        <w:rPr>
          <w:rFonts w:ascii="Times New Roman" w:hAnsi="Times New Roman" w:cs="Times New Roman"/>
          <w:b/>
          <w:bCs/>
          <w:color w:val="000000"/>
          <w:sz w:val="32"/>
          <w:szCs w:val="32"/>
          <w:lang w:val="id-ID"/>
        </w:rPr>
      </w:pP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</w:pPr>
      <w:r w:rsidRPr="00835D90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PS D-III TEKNIK INFORMATIKA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</w:pPr>
      <w:r w:rsidRPr="00835D90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SEKOLAH VOKASI</w:t>
      </w:r>
    </w:p>
    <w:p w:rsidR="00E233B5" w:rsidRPr="00835D90" w:rsidRDefault="00E233B5" w:rsidP="00E233B5">
      <w:pPr>
        <w:widowControl w:val="0"/>
        <w:autoSpaceDE w:val="0"/>
        <w:autoSpaceDN w:val="0"/>
        <w:adjustRightInd w:val="0"/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</w:pPr>
      <w:r w:rsidRPr="00835D90"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UNIVERSITAS SEBELAS MARET</w:t>
      </w:r>
    </w:p>
    <w:p w:rsidR="00E233B5" w:rsidRDefault="00E233B5" w:rsidP="00E233B5">
      <w:pPr>
        <w:jc w:val="center"/>
        <w:rPr>
          <w:rFonts w:ascii="Times New Roman" w:hAnsi="Times New Roman" w:cs="Times New Roman"/>
          <w:b/>
          <w:bCs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000000"/>
          <w:sz w:val="28"/>
          <w:szCs w:val="28"/>
          <w:lang w:val="id-ID"/>
        </w:rPr>
        <w:t>202</w:t>
      </w:r>
      <w:r>
        <w:rPr>
          <w:rFonts w:ascii="Times New Roman" w:hAnsi="Times New Roman" w:cs="Times New Roman"/>
          <w:b/>
          <w:bCs/>
          <w:color w:val="000000"/>
          <w:sz w:val="28"/>
          <w:szCs w:val="28"/>
        </w:rPr>
        <w:t>3</w:t>
      </w:r>
    </w:p>
    <w:p w:rsidR="00E233B5" w:rsidRDefault="00E233B5" w:rsidP="00E233B5">
      <w:pPr>
        <w:pStyle w:val="ListParagraph"/>
        <w:numPr>
          <w:ilvl w:val="0"/>
          <w:numId w:val="1"/>
        </w:numPr>
        <w:rPr>
          <w:noProof/>
        </w:rPr>
      </w:pPr>
      <w:proofErr w:type="spellStart"/>
      <w:r>
        <w:lastRenderedPageBreak/>
        <w:t>Tabel</w:t>
      </w:r>
      <w:proofErr w:type="spellEnd"/>
      <w:r>
        <w:t xml:space="preserve"> Data Sales (Top 10 Rows):</w:t>
      </w:r>
    </w:p>
    <w:p w:rsidR="00E233B5" w:rsidRDefault="007A5DE5" w:rsidP="00E233B5">
      <w:r>
        <w:rPr>
          <w:noProof/>
        </w:rPr>
        <w:drawing>
          <wp:inline distT="0" distB="0" distL="0" distR="0" wp14:anchorId="08843243" wp14:editId="6BC1711C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B5" w:rsidRDefault="00E233B5" w:rsidP="00E233B5">
      <w:pPr>
        <w:pStyle w:val="ListParagraph"/>
        <w:numPr>
          <w:ilvl w:val="0"/>
          <w:numId w:val="1"/>
        </w:numPr>
      </w:pPr>
      <w:r>
        <w:t>Scatter Plot:</w:t>
      </w:r>
    </w:p>
    <w:p w:rsidR="00E233B5" w:rsidRDefault="00E233B5" w:rsidP="00E233B5">
      <w:pPr>
        <w:pStyle w:val="NormalWeb"/>
      </w:pPr>
      <w:r>
        <w:t xml:space="preserve">Scatter plot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adalah</w:t>
      </w:r>
      <w:proofErr w:type="spellEnd"/>
      <w:r>
        <w:t xml:space="preserve"> "Category"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adalah</w:t>
      </w:r>
      <w:proofErr w:type="spellEnd"/>
      <w:r>
        <w:t xml:space="preserve"> "Sub-Category".</w:t>
      </w:r>
    </w:p>
    <w:p w:rsidR="007A5DE5" w:rsidRDefault="007A5DE5">
      <w:r>
        <w:rPr>
          <w:noProof/>
        </w:rPr>
        <w:drawing>
          <wp:inline distT="0" distB="0" distL="0" distR="0" wp14:anchorId="1E5FBEF7" wp14:editId="2B1EC521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5" w:rsidRDefault="007A5DE5">
      <w:r>
        <w:rPr>
          <w:noProof/>
        </w:rPr>
        <w:lastRenderedPageBreak/>
        <w:drawing>
          <wp:inline distT="0" distB="0" distL="0" distR="0" wp14:anchorId="57837301" wp14:editId="6AF2B2AF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B5" w:rsidRDefault="00E233B5" w:rsidP="00E233B5">
      <w:pPr>
        <w:pStyle w:val="NormalWeb"/>
        <w:numPr>
          <w:ilvl w:val="0"/>
          <w:numId w:val="1"/>
        </w:numPr>
      </w:pPr>
      <w:r>
        <w:t>Line Plot:</w:t>
      </w:r>
    </w:p>
    <w:p w:rsidR="00E233B5" w:rsidRDefault="00E233B5" w:rsidP="00E233B5">
      <w:pPr>
        <w:pStyle w:val="NormalWeb"/>
      </w:pPr>
      <w:proofErr w:type="gramStart"/>
      <w:r>
        <w:t xml:space="preserve">Line plot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indeks</w:t>
      </w:r>
      <w:proofErr w:type="spellEnd"/>
      <w:r>
        <w:t xml:space="preserve"> data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garis</w:t>
      </w:r>
      <w:proofErr w:type="spellEnd"/>
      <w:r>
        <w:t xml:space="preserve">, </w:t>
      </w:r>
      <w:proofErr w:type="spellStart"/>
      <w:r>
        <w:t>yaitu</w:t>
      </w:r>
      <w:proofErr w:type="spellEnd"/>
      <w:r>
        <w:t xml:space="preserve"> "Category" </w:t>
      </w:r>
      <w:proofErr w:type="spellStart"/>
      <w:r>
        <w:t>dan</w:t>
      </w:r>
      <w:proofErr w:type="spellEnd"/>
      <w:r>
        <w:t xml:space="preserve"> "Sub-Category".</w:t>
      </w:r>
      <w:proofErr w:type="gramEnd"/>
    </w:p>
    <w:p w:rsidR="007A5DE5" w:rsidRDefault="007A5DE5">
      <w:r>
        <w:rPr>
          <w:noProof/>
        </w:rPr>
        <w:drawing>
          <wp:inline distT="0" distB="0" distL="0" distR="0" wp14:anchorId="00185FF5" wp14:editId="436DA0DC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5" w:rsidRDefault="007A5DE5">
      <w:r>
        <w:rPr>
          <w:noProof/>
        </w:rPr>
        <w:lastRenderedPageBreak/>
        <w:drawing>
          <wp:inline distT="0" distB="0" distL="0" distR="0" wp14:anchorId="0A8F0036" wp14:editId="62FC00ED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B5" w:rsidRDefault="00E233B5" w:rsidP="00E233B5">
      <w:pPr>
        <w:pStyle w:val="NormalWeb"/>
        <w:numPr>
          <w:ilvl w:val="0"/>
          <w:numId w:val="1"/>
        </w:numPr>
      </w:pPr>
      <w:r>
        <w:t>Bar Plot:</w:t>
      </w:r>
    </w:p>
    <w:p w:rsidR="00E233B5" w:rsidRDefault="00E233B5" w:rsidP="00E233B5">
      <w:pPr>
        <w:pStyle w:val="NormalWeb"/>
      </w:pPr>
      <w:r>
        <w:t xml:space="preserve">Bar plot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adalah</w:t>
      </w:r>
      <w:proofErr w:type="spellEnd"/>
      <w:r>
        <w:t xml:space="preserve"> "Category" </w:t>
      </w:r>
      <w:proofErr w:type="spellStart"/>
      <w:r>
        <w:t>dan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Y </w:t>
      </w:r>
      <w:proofErr w:type="spellStart"/>
      <w:r>
        <w:t>adalah</w:t>
      </w:r>
      <w:proofErr w:type="spellEnd"/>
      <w:r>
        <w:t xml:space="preserve"> "Sub-Category".</w:t>
      </w:r>
    </w:p>
    <w:p w:rsidR="00BB7085" w:rsidRDefault="00BB7085">
      <w:r>
        <w:rPr>
          <w:noProof/>
        </w:rPr>
        <w:drawing>
          <wp:inline distT="0" distB="0" distL="0" distR="0" wp14:anchorId="45E6AF84" wp14:editId="10C25B79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85" w:rsidRDefault="00BB7085">
      <w:r>
        <w:rPr>
          <w:noProof/>
        </w:rPr>
        <w:lastRenderedPageBreak/>
        <w:drawing>
          <wp:inline distT="0" distB="0" distL="0" distR="0" wp14:anchorId="2373EEA3" wp14:editId="7B983985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3B5" w:rsidRDefault="00E233B5" w:rsidP="00E233B5">
      <w:pPr>
        <w:pStyle w:val="NormalWeb"/>
        <w:numPr>
          <w:ilvl w:val="0"/>
          <w:numId w:val="1"/>
        </w:numPr>
      </w:pPr>
      <w:r>
        <w:t>Histogram:</w:t>
      </w:r>
    </w:p>
    <w:p w:rsidR="00E233B5" w:rsidRDefault="00E233B5" w:rsidP="00E233B5">
      <w:pPr>
        <w:pStyle w:val="NormalWeb"/>
      </w:pPr>
      <w:r>
        <w:t xml:space="preserve">Histogram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sumbu</w:t>
      </w:r>
      <w:proofErr w:type="spellEnd"/>
      <w:r>
        <w:t xml:space="preserve"> X </w:t>
      </w:r>
      <w:proofErr w:type="spellStart"/>
      <w:r>
        <w:t>adalah</w:t>
      </w:r>
      <w:proofErr w:type="spellEnd"/>
      <w:r>
        <w:t xml:space="preserve"> "</w:t>
      </w:r>
      <w:r w:rsidR="009271AB">
        <w:t>Sub-</w:t>
      </w:r>
      <w:r>
        <w:t>Category".</w:t>
      </w:r>
    </w:p>
    <w:p w:rsidR="00BB7085" w:rsidRDefault="00BB7085">
      <w:r>
        <w:rPr>
          <w:noProof/>
        </w:rPr>
        <w:drawing>
          <wp:inline distT="0" distB="0" distL="0" distR="0" wp14:anchorId="5FE55C2D" wp14:editId="1D649B61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85" w:rsidRDefault="00BB7085">
      <w:r>
        <w:rPr>
          <w:noProof/>
        </w:rPr>
        <w:lastRenderedPageBreak/>
        <w:drawing>
          <wp:inline distT="0" distB="0" distL="0" distR="0" wp14:anchorId="2526C5BC" wp14:editId="547B89EF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71AB" w:rsidRDefault="009271AB" w:rsidP="009271AB">
      <w:pPr>
        <w:pStyle w:val="NormalWeb"/>
        <w:numPr>
          <w:ilvl w:val="0"/>
          <w:numId w:val="1"/>
        </w:numPr>
      </w:pPr>
      <w:r>
        <w:t>Pie Chart:</w:t>
      </w:r>
    </w:p>
    <w:p w:rsidR="009271AB" w:rsidRDefault="009271AB" w:rsidP="009271AB">
      <w:pPr>
        <w:pStyle w:val="NormalWeb"/>
      </w:pPr>
      <w:proofErr w:type="gramStart"/>
      <w:r>
        <w:t xml:space="preserve">Pie chart </w:t>
      </w:r>
      <w:proofErr w:type="spellStart"/>
      <w:r>
        <w:t>menampilkan</w:t>
      </w:r>
      <w:proofErr w:type="spellEnd"/>
      <w:r>
        <w:t xml:space="preserve"> data </w:t>
      </w:r>
      <w:proofErr w:type="spellStart"/>
      <w:r>
        <w:t>penjualan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Category </w:t>
      </w:r>
      <w:proofErr w:type="spellStart"/>
      <w:r>
        <w:t>dan</w:t>
      </w:r>
      <w:proofErr w:type="spellEnd"/>
      <w:r>
        <w:t xml:space="preserve"> Sub-Category.</w:t>
      </w:r>
      <w:proofErr w:type="gramEnd"/>
    </w:p>
    <w:p w:rsidR="00BB7085" w:rsidRDefault="00BB7085">
      <w:r>
        <w:rPr>
          <w:noProof/>
        </w:rPr>
        <w:drawing>
          <wp:inline distT="0" distB="0" distL="0" distR="0" wp14:anchorId="1C31559C" wp14:editId="50654DA4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7085" w:rsidRDefault="00BB7085">
      <w:r>
        <w:rPr>
          <w:noProof/>
        </w:rPr>
        <w:lastRenderedPageBreak/>
        <w:drawing>
          <wp:inline distT="0" distB="0" distL="0" distR="0" wp14:anchorId="3CA2A184" wp14:editId="18D26AEC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5DE5" w:rsidRDefault="007A5DE5"/>
    <w:p w:rsidR="007A5DE5" w:rsidRDefault="007A5DE5"/>
    <w:p w:rsidR="007A5DE5" w:rsidRDefault="007A5DE5"/>
    <w:p w:rsidR="007A5DE5" w:rsidRDefault="007A5DE5"/>
    <w:p w:rsidR="007A5DE5" w:rsidRDefault="007A5DE5"/>
    <w:sectPr w:rsidR="007A5DE5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1852D64"/>
    <w:multiLevelType w:val="hybridMultilevel"/>
    <w:tmpl w:val="0C20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60625384"/>
    <w:multiLevelType w:val="hybridMultilevel"/>
    <w:tmpl w:val="9F3ADE5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72E42878">
      <w:numFmt w:val="bullet"/>
      <w:lvlText w:val=""/>
      <w:lvlJc w:val="left"/>
      <w:pPr>
        <w:ind w:left="1440" w:hanging="360"/>
      </w:pPr>
      <w:rPr>
        <w:rFonts w:ascii="Symbol" w:eastAsia="Times New Roman" w:hAnsi="Symbol" w:cs="Times New Roman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6CB70A02"/>
    <w:multiLevelType w:val="hybridMultilevel"/>
    <w:tmpl w:val="2580EC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5DE5"/>
    <w:rsid w:val="00164AAA"/>
    <w:rsid w:val="00774874"/>
    <w:rsid w:val="007A5DE5"/>
    <w:rsid w:val="009271AB"/>
    <w:rsid w:val="00BB7085"/>
    <w:rsid w:val="00D11077"/>
    <w:rsid w:val="00E233B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D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33B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23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7A5DE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A5DE5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E233B5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E233B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886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61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14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753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596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7</Pages>
  <Words>114</Words>
  <Characters>656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3</cp:revision>
  <cp:lastPrinted>2023-06-10T15:19:00Z</cp:lastPrinted>
  <dcterms:created xsi:type="dcterms:W3CDTF">2023-06-10T14:27:00Z</dcterms:created>
  <dcterms:modified xsi:type="dcterms:W3CDTF">2023-06-10T15:20:00Z</dcterms:modified>
</cp:coreProperties>
</file>