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Aura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08:31:37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08:31:37.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Aura. Lisäksi tarkastelussa ovat rajanaapurit: Aura, Lieto, Mynämäki, Nousiainen, Pöytyä, Rusko ja Turku.</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133.4</w:t>
            </w:r>
          </w:p>
        </w:tc>
        <w:tc>
          <w:tcPr/>
          <w:p>
            <w:pPr>
              <w:pStyle w:val="Compact"/>
              <w:jc w:val="right"/>
            </w:pPr>
            <w:r>
              <w:t xml:space="preserve">42</w:t>
            </w:r>
          </w:p>
        </w:tc>
      </w:tr>
      <w:tr>
        <w:tc>
          <w:tcPr/>
          <w:p>
            <w:pPr>
              <w:pStyle w:val="Compact"/>
              <w:jc w:val="left"/>
            </w:pPr>
            <w:r>
              <w:t xml:space="preserve">Aura (valittu)</w:t>
            </w:r>
          </w:p>
        </w:tc>
        <w:tc>
          <w:tcPr/>
          <w:p>
            <w:pPr>
              <w:pStyle w:val="Compact"/>
              <w:jc w:val="right"/>
            </w:pPr>
            <w:r>
              <w:t xml:space="preserve">86.0</w:t>
            </w:r>
          </w:p>
        </w:tc>
        <w:tc>
          <w:tcPr/>
          <w:p>
            <w:pPr>
              <w:pStyle w:val="Compact"/>
              <w:jc w:val="right"/>
            </w:pPr>
            <w:r>
              <w:t xml:space="preserve">203</w:t>
            </w:r>
          </w:p>
        </w:tc>
      </w:tr>
      <w:tr>
        <w:tc>
          <w:tcPr/>
          <w:p>
            <w:pPr>
              <w:pStyle w:val="Compact"/>
              <w:jc w:val="left"/>
            </w:pPr>
            <w:r>
              <w:t xml:space="preserve">Mynämäki (naapuri)</w:t>
            </w:r>
          </w:p>
        </w:tc>
        <w:tc>
          <w:tcPr/>
          <w:p>
            <w:pPr>
              <w:pStyle w:val="Compact"/>
              <w:jc w:val="right"/>
            </w:pPr>
            <w:r>
              <w:t xml:space="preserve">85.2</w:t>
            </w:r>
          </w:p>
        </w:tc>
        <w:tc>
          <w:tcPr/>
          <w:p>
            <w:pPr>
              <w:pStyle w:val="Compact"/>
              <w:jc w:val="right"/>
            </w:pPr>
            <w:r>
              <w:t xml:space="preserve">206</w:t>
            </w:r>
          </w:p>
        </w:tc>
      </w:tr>
      <w:tr>
        <w:tc>
          <w:tcPr/>
          <w:p>
            <w:pPr>
              <w:pStyle w:val="Compact"/>
              <w:jc w:val="left"/>
            </w:pPr>
            <w:r>
              <w:t xml:space="preserve">Pöytyä (naapuri)</w:t>
            </w:r>
          </w:p>
        </w:tc>
        <w:tc>
          <w:tcPr/>
          <w:p>
            <w:pPr>
              <w:pStyle w:val="Compact"/>
              <w:jc w:val="right"/>
            </w:pPr>
            <w:r>
              <w:t xml:space="preserve">82.7</w:t>
            </w:r>
          </w:p>
        </w:tc>
        <w:tc>
          <w:tcPr/>
          <w:p>
            <w:pPr>
              <w:pStyle w:val="Compact"/>
              <w:jc w:val="right"/>
            </w:pPr>
            <w:r>
              <w:t xml:space="preserve">225</w:t>
            </w:r>
          </w:p>
        </w:tc>
      </w:tr>
      <w:tr>
        <w:tc>
          <w:tcPr/>
          <w:p>
            <w:pPr>
              <w:pStyle w:val="Compact"/>
              <w:jc w:val="left"/>
            </w:pPr>
            <w:r>
              <w:t xml:space="preserve">Nousiainen (naapuri)</w:t>
            </w:r>
          </w:p>
        </w:tc>
        <w:tc>
          <w:tcPr/>
          <w:p>
            <w:pPr>
              <w:pStyle w:val="Compact"/>
              <w:jc w:val="right"/>
            </w:pPr>
            <w:r>
              <w:t xml:space="preserve">64.4</w:t>
            </w:r>
          </w:p>
        </w:tc>
        <w:tc>
          <w:tcPr/>
          <w:p>
            <w:pPr>
              <w:pStyle w:val="Compact"/>
              <w:jc w:val="right"/>
            </w:pPr>
            <w:r>
              <w:t xml:space="preserve">275</w:t>
            </w:r>
          </w:p>
        </w:tc>
      </w:tr>
      <w:tr>
        <w:tc>
          <w:tcPr/>
          <w:p>
            <w:pPr>
              <w:pStyle w:val="Compact"/>
              <w:jc w:val="left"/>
            </w:pPr>
            <w:r>
              <w:t xml:space="preserve">Lieto (naapuri)</w:t>
            </w:r>
          </w:p>
        </w:tc>
        <w:tc>
          <w:tcPr/>
          <w:p>
            <w:pPr>
              <w:pStyle w:val="Compact"/>
              <w:jc w:val="right"/>
            </w:pPr>
            <w:r>
              <w:t xml:space="preserve">55.8</w:t>
            </w:r>
          </w:p>
        </w:tc>
        <w:tc>
          <w:tcPr/>
          <w:p>
            <w:pPr>
              <w:pStyle w:val="Compact"/>
              <w:jc w:val="right"/>
            </w:pPr>
            <w:r>
              <w:t xml:space="preserve">284</w:t>
            </w:r>
          </w:p>
        </w:tc>
      </w:tr>
      <w:tr>
        <w:tc>
          <w:tcPr/>
          <w:p>
            <w:pPr>
              <w:pStyle w:val="Compact"/>
              <w:jc w:val="left"/>
            </w:pPr>
            <w:r>
              <w:t xml:space="preserve">Rusko (naapuri)</w:t>
            </w:r>
          </w:p>
        </w:tc>
        <w:tc>
          <w:tcPr/>
          <w:p>
            <w:pPr>
              <w:pStyle w:val="Compact"/>
              <w:jc w:val="right"/>
            </w:pPr>
            <w:r>
              <w:t xml:space="preserve">54.1</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129.0</w:t>
            </w:r>
          </w:p>
        </w:tc>
        <w:tc>
          <w:tcPr/>
          <w:p>
            <w:pPr>
              <w:pStyle w:val="Compact"/>
              <w:jc w:val="right"/>
            </w:pPr>
            <w:r>
              <w:t xml:space="preserve">51</w:t>
            </w:r>
          </w:p>
        </w:tc>
      </w:tr>
      <w:tr>
        <w:tc>
          <w:tcPr/>
          <w:p>
            <w:pPr>
              <w:pStyle w:val="Compact"/>
              <w:jc w:val="left"/>
            </w:pPr>
            <w:r>
              <w:t xml:space="preserve">Pöytyä (naapuri)</w:t>
            </w:r>
          </w:p>
        </w:tc>
        <w:tc>
          <w:tcPr/>
          <w:p>
            <w:pPr>
              <w:pStyle w:val="Compact"/>
              <w:jc w:val="right"/>
            </w:pPr>
            <w:r>
              <w:t xml:space="preserve">87.7</w:t>
            </w:r>
          </w:p>
        </w:tc>
        <w:tc>
          <w:tcPr/>
          <w:p>
            <w:pPr>
              <w:pStyle w:val="Compact"/>
              <w:jc w:val="right"/>
            </w:pPr>
            <w:r>
              <w:t xml:space="preserve">190</w:t>
            </w:r>
          </w:p>
        </w:tc>
      </w:tr>
      <w:tr>
        <w:tc>
          <w:tcPr/>
          <w:p>
            <w:pPr>
              <w:pStyle w:val="Compact"/>
              <w:jc w:val="left"/>
            </w:pPr>
            <w:r>
              <w:t xml:space="preserve">Mynämäki (naapuri)</w:t>
            </w:r>
          </w:p>
        </w:tc>
        <w:tc>
          <w:tcPr/>
          <w:p>
            <w:pPr>
              <w:pStyle w:val="Compact"/>
              <w:jc w:val="right"/>
            </w:pPr>
            <w:r>
              <w:t xml:space="preserve">79.9</w:t>
            </w:r>
          </w:p>
        </w:tc>
        <w:tc>
          <w:tcPr/>
          <w:p>
            <w:pPr>
              <w:pStyle w:val="Compact"/>
              <w:jc w:val="right"/>
            </w:pPr>
            <w:r>
              <w:t xml:space="preserve">225</w:t>
            </w:r>
          </w:p>
        </w:tc>
      </w:tr>
      <w:tr>
        <w:tc>
          <w:tcPr/>
          <w:p>
            <w:pPr>
              <w:pStyle w:val="Compact"/>
              <w:jc w:val="left"/>
            </w:pPr>
            <w:r>
              <w:t xml:space="preserve">Aura (valittu)</w:t>
            </w:r>
          </w:p>
        </w:tc>
        <w:tc>
          <w:tcPr/>
          <w:p>
            <w:pPr>
              <w:pStyle w:val="Compact"/>
              <w:jc w:val="right"/>
            </w:pPr>
            <w:r>
              <w:t xml:space="preserve">71.3</w:t>
            </w:r>
          </w:p>
        </w:tc>
        <w:tc>
          <w:tcPr/>
          <w:p>
            <w:pPr>
              <w:pStyle w:val="Compact"/>
              <w:jc w:val="right"/>
            </w:pPr>
            <w:r>
              <w:t xml:space="preserve">255</w:t>
            </w:r>
          </w:p>
        </w:tc>
      </w:tr>
      <w:tr>
        <w:tc>
          <w:tcPr/>
          <w:p>
            <w:pPr>
              <w:pStyle w:val="Compact"/>
              <w:jc w:val="left"/>
            </w:pPr>
            <w:r>
              <w:t xml:space="preserve">Lieto (naapuri)</w:t>
            </w:r>
          </w:p>
        </w:tc>
        <w:tc>
          <w:tcPr/>
          <w:p>
            <w:pPr>
              <w:pStyle w:val="Compact"/>
              <w:jc w:val="right"/>
            </w:pPr>
            <w:r>
              <w:t xml:space="preserve">60.3</w:t>
            </w:r>
          </w:p>
        </w:tc>
        <w:tc>
          <w:tcPr/>
          <w:p>
            <w:pPr>
              <w:pStyle w:val="Compact"/>
              <w:jc w:val="right"/>
            </w:pPr>
            <w:r>
              <w:t xml:space="preserve">279</w:t>
            </w:r>
          </w:p>
        </w:tc>
      </w:tr>
      <w:tr>
        <w:tc>
          <w:tcPr/>
          <w:p>
            <w:pPr>
              <w:pStyle w:val="Compact"/>
              <w:jc w:val="left"/>
            </w:pPr>
            <w:r>
              <w:t xml:space="preserve">Nousiainen (naapuri)</w:t>
            </w:r>
          </w:p>
        </w:tc>
        <w:tc>
          <w:tcPr/>
          <w:p>
            <w:pPr>
              <w:pStyle w:val="Compact"/>
              <w:jc w:val="right"/>
            </w:pPr>
            <w:r>
              <w:t xml:space="preserve">50.6</w:t>
            </w:r>
          </w:p>
        </w:tc>
        <w:tc>
          <w:tcPr/>
          <w:p>
            <w:pPr>
              <w:pStyle w:val="Compact"/>
              <w:jc w:val="right"/>
            </w:pPr>
            <w:r>
              <w:t xml:space="preserve">287</w:t>
            </w:r>
          </w:p>
        </w:tc>
      </w:tr>
      <w:tr>
        <w:tc>
          <w:tcPr/>
          <w:p>
            <w:pPr>
              <w:pStyle w:val="Compact"/>
              <w:jc w:val="left"/>
            </w:pPr>
            <w:r>
              <w:t xml:space="preserve">Rusko (naapuri)</w:t>
            </w:r>
          </w:p>
        </w:tc>
        <w:tc>
          <w:tcPr/>
          <w:p>
            <w:pPr>
              <w:pStyle w:val="Compact"/>
              <w:jc w:val="right"/>
            </w:pPr>
            <w:r>
              <w:t xml:space="preserve">49.9</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141.0</w:t>
            </w:r>
          </w:p>
        </w:tc>
        <w:tc>
          <w:tcPr/>
          <w:p>
            <w:pPr>
              <w:pStyle w:val="Compact"/>
              <w:jc w:val="right"/>
            </w:pPr>
            <w:r>
              <w:t xml:space="preserve">25</w:t>
            </w:r>
          </w:p>
        </w:tc>
      </w:tr>
      <w:tr>
        <w:tc>
          <w:tcPr/>
          <w:p>
            <w:pPr>
              <w:pStyle w:val="Compact"/>
              <w:jc w:val="left"/>
            </w:pPr>
            <w:r>
              <w:t xml:space="preserve">Mynämäki (naapuri)</w:t>
            </w:r>
          </w:p>
        </w:tc>
        <w:tc>
          <w:tcPr/>
          <w:p>
            <w:pPr>
              <w:pStyle w:val="Compact"/>
              <w:jc w:val="right"/>
            </w:pPr>
            <w:r>
              <w:t xml:space="preserve">97.2</w:t>
            </w:r>
          </w:p>
        </w:tc>
        <w:tc>
          <w:tcPr/>
          <w:p>
            <w:pPr>
              <w:pStyle w:val="Compact"/>
              <w:jc w:val="right"/>
            </w:pPr>
            <w:r>
              <w:t xml:space="preserve">153</w:t>
            </w:r>
          </w:p>
        </w:tc>
      </w:tr>
      <w:tr>
        <w:tc>
          <w:tcPr/>
          <w:p>
            <w:pPr>
              <w:pStyle w:val="Compact"/>
              <w:jc w:val="left"/>
            </w:pPr>
            <w:r>
              <w:t xml:space="preserve">Pöytyä (naapuri)</w:t>
            </w:r>
          </w:p>
        </w:tc>
        <w:tc>
          <w:tcPr/>
          <w:p>
            <w:pPr>
              <w:pStyle w:val="Compact"/>
              <w:jc w:val="right"/>
            </w:pPr>
            <w:r>
              <w:t xml:space="preserve">84.6</w:t>
            </w:r>
          </w:p>
        </w:tc>
        <w:tc>
          <w:tcPr/>
          <w:p>
            <w:pPr>
              <w:pStyle w:val="Compact"/>
              <w:jc w:val="right"/>
            </w:pPr>
            <w:r>
              <w:t xml:space="preserve">202</w:t>
            </w:r>
          </w:p>
        </w:tc>
      </w:tr>
      <w:tr>
        <w:tc>
          <w:tcPr/>
          <w:p>
            <w:pPr>
              <w:pStyle w:val="Compact"/>
              <w:jc w:val="left"/>
            </w:pPr>
            <w:r>
              <w:t xml:space="preserve">Aura (valittu)</w:t>
            </w:r>
          </w:p>
        </w:tc>
        <w:tc>
          <w:tcPr/>
          <w:p>
            <w:pPr>
              <w:pStyle w:val="Compact"/>
              <w:jc w:val="right"/>
            </w:pPr>
            <w:r>
              <w:t xml:space="preserve">84.2</w:t>
            </w:r>
          </w:p>
        </w:tc>
        <w:tc>
          <w:tcPr/>
          <w:p>
            <w:pPr>
              <w:pStyle w:val="Compact"/>
              <w:jc w:val="right"/>
            </w:pPr>
            <w:r>
              <w:t xml:space="preserve">207</w:t>
            </w:r>
          </w:p>
        </w:tc>
      </w:tr>
      <w:tr>
        <w:tc>
          <w:tcPr/>
          <w:p>
            <w:pPr>
              <w:pStyle w:val="Compact"/>
              <w:jc w:val="left"/>
            </w:pPr>
            <w:r>
              <w:t xml:space="preserve">Nousiainen (naapuri)</w:t>
            </w:r>
          </w:p>
        </w:tc>
        <w:tc>
          <w:tcPr/>
          <w:p>
            <w:pPr>
              <w:pStyle w:val="Compact"/>
              <w:jc w:val="right"/>
            </w:pPr>
            <w:r>
              <w:t xml:space="preserve">78.7</w:t>
            </w:r>
          </w:p>
        </w:tc>
        <w:tc>
          <w:tcPr/>
          <w:p>
            <w:pPr>
              <w:pStyle w:val="Compact"/>
              <w:jc w:val="right"/>
            </w:pPr>
            <w:r>
              <w:t xml:space="preserve">221</w:t>
            </w:r>
          </w:p>
        </w:tc>
      </w:tr>
      <w:tr>
        <w:tc>
          <w:tcPr/>
          <w:p>
            <w:pPr>
              <w:pStyle w:val="Compact"/>
              <w:jc w:val="left"/>
            </w:pPr>
            <w:r>
              <w:t xml:space="preserve">Rusko (naapuri)</w:t>
            </w:r>
          </w:p>
        </w:tc>
        <w:tc>
          <w:tcPr/>
          <w:p>
            <w:pPr>
              <w:pStyle w:val="Compact"/>
              <w:jc w:val="right"/>
            </w:pPr>
            <w:r>
              <w:t xml:space="preserve">64.1</w:t>
            </w:r>
          </w:p>
        </w:tc>
        <w:tc>
          <w:tcPr/>
          <w:p>
            <w:pPr>
              <w:pStyle w:val="Compact"/>
              <w:jc w:val="right"/>
            </w:pPr>
            <w:r>
              <w:t xml:space="preserve">258</w:t>
            </w:r>
          </w:p>
        </w:tc>
      </w:tr>
      <w:tr>
        <w:tc>
          <w:tcPr/>
          <w:p>
            <w:pPr>
              <w:pStyle w:val="Compact"/>
              <w:jc w:val="left"/>
            </w:pPr>
            <w:r>
              <w:t xml:space="preserve">Lieto (naapuri)</w:t>
            </w:r>
          </w:p>
        </w:tc>
        <w:tc>
          <w:tcPr/>
          <w:p>
            <w:pPr>
              <w:pStyle w:val="Compact"/>
              <w:jc w:val="right"/>
            </w:pPr>
            <w:r>
              <w:t xml:space="preserve">53.3</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130.3</w:t>
            </w:r>
          </w:p>
        </w:tc>
        <w:tc>
          <w:tcPr/>
          <w:p>
            <w:pPr>
              <w:pStyle w:val="Compact"/>
              <w:jc w:val="right"/>
            </w:pPr>
            <w:r>
              <w:t xml:space="preserve">68</w:t>
            </w:r>
          </w:p>
        </w:tc>
      </w:tr>
      <w:tr>
        <w:tc>
          <w:tcPr/>
          <w:p>
            <w:pPr>
              <w:pStyle w:val="Compact"/>
              <w:jc w:val="left"/>
            </w:pPr>
            <w:r>
              <w:t xml:space="preserve">Aura (valittu)</w:t>
            </w:r>
          </w:p>
        </w:tc>
        <w:tc>
          <w:tcPr/>
          <w:p>
            <w:pPr>
              <w:pStyle w:val="Compact"/>
              <w:jc w:val="right"/>
            </w:pPr>
            <w:r>
              <w:t xml:space="preserve">102.6</w:t>
            </w:r>
          </w:p>
        </w:tc>
        <w:tc>
          <w:tcPr/>
          <w:p>
            <w:pPr>
              <w:pStyle w:val="Compact"/>
              <w:jc w:val="right"/>
            </w:pPr>
            <w:r>
              <w:t xml:space="preserve">152</w:t>
            </w:r>
          </w:p>
        </w:tc>
      </w:tr>
      <w:tr>
        <w:tc>
          <w:tcPr/>
          <w:p>
            <w:pPr>
              <w:pStyle w:val="Compact"/>
              <w:jc w:val="left"/>
            </w:pPr>
            <w:r>
              <w:t xml:space="preserve">Mynämäki (naapuri)</w:t>
            </w:r>
          </w:p>
        </w:tc>
        <w:tc>
          <w:tcPr/>
          <w:p>
            <w:pPr>
              <w:pStyle w:val="Compact"/>
              <w:jc w:val="right"/>
            </w:pPr>
            <w:r>
              <w:t xml:space="preserve">78.4</w:t>
            </w:r>
          </w:p>
        </w:tc>
        <w:tc>
          <w:tcPr/>
          <w:p>
            <w:pPr>
              <w:pStyle w:val="Compact"/>
              <w:jc w:val="right"/>
            </w:pPr>
            <w:r>
              <w:t xml:space="preserve">228</w:t>
            </w:r>
          </w:p>
        </w:tc>
      </w:tr>
      <w:tr>
        <w:tc>
          <w:tcPr/>
          <w:p>
            <w:pPr>
              <w:pStyle w:val="Compact"/>
              <w:jc w:val="left"/>
            </w:pPr>
            <w:r>
              <w:t xml:space="preserve">Pöytyä (naapuri)</w:t>
            </w:r>
          </w:p>
        </w:tc>
        <w:tc>
          <w:tcPr/>
          <w:p>
            <w:pPr>
              <w:pStyle w:val="Compact"/>
              <w:jc w:val="right"/>
            </w:pPr>
            <w:r>
              <w:t xml:space="preserve">75.8</w:t>
            </w:r>
          </w:p>
        </w:tc>
        <w:tc>
          <w:tcPr/>
          <w:p>
            <w:pPr>
              <w:pStyle w:val="Compact"/>
              <w:jc w:val="right"/>
            </w:pPr>
            <w:r>
              <w:t xml:space="preserve">237</w:t>
            </w:r>
          </w:p>
        </w:tc>
      </w:tr>
      <w:tr>
        <w:tc>
          <w:tcPr/>
          <w:p>
            <w:pPr>
              <w:pStyle w:val="Compact"/>
              <w:jc w:val="left"/>
            </w:pPr>
            <w:r>
              <w:t xml:space="preserve">Nousiainen (naapuri)</w:t>
            </w:r>
          </w:p>
        </w:tc>
        <w:tc>
          <w:tcPr/>
          <w:p>
            <w:pPr>
              <w:pStyle w:val="Compact"/>
              <w:jc w:val="right"/>
            </w:pPr>
            <w:r>
              <w:t xml:space="preserve">63.9</w:t>
            </w:r>
          </w:p>
        </w:tc>
        <w:tc>
          <w:tcPr/>
          <w:p>
            <w:pPr>
              <w:pStyle w:val="Compact"/>
              <w:jc w:val="right"/>
            </w:pPr>
            <w:r>
              <w:t xml:space="preserve">268</w:t>
            </w:r>
          </w:p>
        </w:tc>
      </w:tr>
      <w:tr>
        <w:tc>
          <w:tcPr/>
          <w:p>
            <w:pPr>
              <w:pStyle w:val="Compact"/>
              <w:jc w:val="left"/>
            </w:pPr>
            <w:r>
              <w:t xml:space="preserve">Lieto (naapuri)</w:t>
            </w:r>
          </w:p>
        </w:tc>
        <w:tc>
          <w:tcPr/>
          <w:p>
            <w:pPr>
              <w:pStyle w:val="Compact"/>
              <w:jc w:val="right"/>
            </w:pPr>
            <w:r>
              <w:t xml:space="preserve">53.9</w:t>
            </w:r>
          </w:p>
        </w:tc>
        <w:tc>
          <w:tcPr/>
          <w:p>
            <w:pPr>
              <w:pStyle w:val="Compact"/>
              <w:jc w:val="right"/>
            </w:pPr>
            <w:r>
              <w:t xml:space="preserve">278</w:t>
            </w:r>
          </w:p>
        </w:tc>
      </w:tr>
      <w:tr>
        <w:tc>
          <w:tcPr/>
          <w:p>
            <w:pPr>
              <w:pStyle w:val="Compact"/>
              <w:jc w:val="left"/>
            </w:pPr>
            <w:r>
              <w:t xml:space="preserve">Rusko (naapuri)</w:t>
            </w:r>
          </w:p>
        </w:tc>
        <w:tc>
          <w:tcPr/>
          <w:p>
            <w:pPr>
              <w:pStyle w:val="Compact"/>
              <w:jc w:val="right"/>
            </w:pPr>
            <w:r>
              <w:t xml:space="preserve">48.4</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Pöytyä (naapuri)</w:t>
            </w:r>
          </w:p>
        </w:tc>
        <w:tc>
          <w:tcPr/>
          <w:p>
            <w:pPr>
              <w:pStyle w:val="Compact"/>
              <w:jc w:val="right"/>
            </w:pPr>
            <w:r>
              <w:t xml:space="preserve">158.4</w:t>
            </w:r>
          </w:p>
        </w:tc>
        <w:tc>
          <w:tcPr/>
          <w:p>
            <w:pPr>
              <w:pStyle w:val="Compact"/>
              <w:jc w:val="right"/>
            </w:pPr>
            <w:r>
              <w:t xml:space="preserve">11</w:t>
            </w:r>
          </w:p>
        </w:tc>
      </w:tr>
      <w:tr>
        <w:tc>
          <w:tcPr/>
          <w:p>
            <w:pPr>
              <w:pStyle w:val="Compact"/>
              <w:jc w:val="left"/>
            </w:pPr>
            <w:r>
              <w:t xml:space="preserve">Mynämäki (naapuri)</w:t>
            </w:r>
          </w:p>
        </w:tc>
        <w:tc>
          <w:tcPr/>
          <w:p>
            <w:pPr>
              <w:pStyle w:val="Compact"/>
              <w:jc w:val="right"/>
            </w:pPr>
            <w:r>
              <w:t xml:space="preserve">106.5</w:t>
            </w:r>
          </w:p>
        </w:tc>
        <w:tc>
          <w:tcPr/>
          <w:p>
            <w:pPr>
              <w:pStyle w:val="Compact"/>
              <w:jc w:val="right"/>
            </w:pPr>
            <w:r>
              <w:t xml:space="preserve">121</w:t>
            </w:r>
          </w:p>
        </w:tc>
      </w:tr>
      <w:tr>
        <w:tc>
          <w:tcPr/>
          <w:p>
            <w:pPr>
              <w:pStyle w:val="Compact"/>
              <w:jc w:val="left"/>
            </w:pPr>
            <w:r>
              <w:t xml:space="preserve">Aura (valittu)</w:t>
            </w:r>
          </w:p>
        </w:tc>
        <w:tc>
          <w:tcPr/>
          <w:p>
            <w:pPr>
              <w:pStyle w:val="Compact"/>
              <w:jc w:val="right"/>
            </w:pPr>
            <w:r>
              <w:t xml:space="preserve">102.6</w:t>
            </w:r>
          </w:p>
        </w:tc>
        <w:tc>
          <w:tcPr/>
          <w:p>
            <w:pPr>
              <w:pStyle w:val="Compact"/>
              <w:jc w:val="right"/>
            </w:pPr>
            <w:r>
              <w:t xml:space="preserve">130</w:t>
            </w:r>
          </w:p>
        </w:tc>
      </w:tr>
      <w:tr>
        <w:tc>
          <w:tcPr/>
          <w:p>
            <w:pPr>
              <w:pStyle w:val="Compact"/>
              <w:jc w:val="left"/>
            </w:pPr>
            <w:r>
              <w:t xml:space="preserve">Turku (naapuri)</w:t>
            </w:r>
          </w:p>
        </w:tc>
        <w:tc>
          <w:tcPr/>
          <w:p>
            <w:pPr>
              <w:pStyle w:val="Compact"/>
              <w:jc w:val="right"/>
            </w:pPr>
            <w:r>
              <w:t xml:space="preserve">84.0</w:t>
            </w:r>
          </w:p>
        </w:tc>
        <w:tc>
          <w:tcPr/>
          <w:p>
            <w:pPr>
              <w:pStyle w:val="Compact"/>
              <w:jc w:val="right"/>
            </w:pPr>
            <w:r>
              <w:t xml:space="preserve">206</w:t>
            </w:r>
          </w:p>
        </w:tc>
      </w:tr>
      <w:tr>
        <w:tc>
          <w:tcPr/>
          <w:p>
            <w:pPr>
              <w:pStyle w:val="Compact"/>
              <w:jc w:val="left"/>
            </w:pPr>
            <w:r>
              <w:t xml:space="preserve">Lieto (naapuri)</w:t>
            </w:r>
          </w:p>
        </w:tc>
        <w:tc>
          <w:tcPr/>
          <w:p>
            <w:pPr>
              <w:pStyle w:val="Compact"/>
              <w:jc w:val="right"/>
            </w:pPr>
            <w:r>
              <w:t xml:space="preserve">83.5</w:t>
            </w:r>
          </w:p>
        </w:tc>
        <w:tc>
          <w:tcPr/>
          <w:p>
            <w:pPr>
              <w:pStyle w:val="Compact"/>
              <w:jc w:val="right"/>
            </w:pPr>
            <w:r>
              <w:t xml:space="preserve">207</w:t>
            </w:r>
          </w:p>
        </w:tc>
      </w:tr>
      <w:tr>
        <w:tc>
          <w:tcPr/>
          <w:p>
            <w:pPr>
              <w:pStyle w:val="Compact"/>
              <w:jc w:val="left"/>
            </w:pPr>
            <w:r>
              <w:t xml:space="preserve">Rusko (naapuri)</w:t>
            </w:r>
          </w:p>
        </w:tc>
        <w:tc>
          <w:tcPr/>
          <w:p>
            <w:pPr>
              <w:pStyle w:val="Compact"/>
              <w:jc w:val="right"/>
            </w:pPr>
            <w:r>
              <w:t xml:space="preserve">75.3</w:t>
            </w:r>
          </w:p>
        </w:tc>
        <w:tc>
          <w:tcPr/>
          <w:p>
            <w:pPr>
              <w:pStyle w:val="Compact"/>
              <w:jc w:val="right"/>
            </w:pPr>
            <w:r>
              <w:t xml:space="preserve">235</w:t>
            </w:r>
          </w:p>
        </w:tc>
      </w:tr>
      <w:tr>
        <w:tc>
          <w:tcPr/>
          <w:p>
            <w:pPr>
              <w:pStyle w:val="Compact"/>
              <w:jc w:val="left"/>
            </w:pPr>
            <w:r>
              <w:t xml:space="preserve">Nousiainen (naapuri)</w:t>
            </w:r>
          </w:p>
        </w:tc>
        <w:tc>
          <w:tcPr/>
          <w:p>
            <w:pPr>
              <w:pStyle w:val="Compact"/>
              <w:jc w:val="right"/>
            </w:pPr>
            <w:r>
              <w:t xml:space="preserve">63.6</w:t>
            </w:r>
          </w:p>
        </w:tc>
        <w:tc>
          <w:tcPr/>
          <w:p>
            <w:pPr>
              <w:pStyle w:val="Compact"/>
              <w:jc w:val="right"/>
            </w:pPr>
            <w:r>
              <w:t xml:space="preserve">271</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89.3</w:t>
            </w:r>
          </w:p>
        </w:tc>
        <w:tc>
          <w:tcPr/>
          <w:p>
            <w:pPr>
              <w:pStyle w:val="Compact"/>
              <w:jc w:val="right"/>
            </w:pPr>
            <w:r>
              <w:t xml:space="preserve">179</w:t>
            </w:r>
          </w:p>
        </w:tc>
      </w:tr>
      <w:tr>
        <w:tc>
          <w:tcPr/>
          <w:p>
            <w:pPr>
              <w:pStyle w:val="Compact"/>
              <w:jc w:val="left"/>
            </w:pPr>
            <w:r>
              <w:t xml:space="preserve">Lieto (naapuri)</w:t>
            </w:r>
          </w:p>
        </w:tc>
        <w:tc>
          <w:tcPr/>
          <w:p>
            <w:pPr>
              <w:pStyle w:val="Compact"/>
              <w:jc w:val="right"/>
            </w:pPr>
            <w:r>
              <w:t xml:space="preserve">87.6</w:t>
            </w:r>
          </w:p>
        </w:tc>
        <w:tc>
          <w:tcPr/>
          <w:p>
            <w:pPr>
              <w:pStyle w:val="Compact"/>
              <w:jc w:val="right"/>
            </w:pPr>
            <w:r>
              <w:t xml:space="preserve">183</w:t>
            </w:r>
          </w:p>
        </w:tc>
      </w:tr>
      <w:tr>
        <w:tc>
          <w:tcPr/>
          <w:p>
            <w:pPr>
              <w:pStyle w:val="Compact"/>
              <w:jc w:val="left"/>
            </w:pPr>
            <w:r>
              <w:t xml:space="preserve">Mynämäki (naapuri)</w:t>
            </w:r>
          </w:p>
        </w:tc>
        <w:tc>
          <w:tcPr/>
          <w:p>
            <w:pPr>
              <w:pStyle w:val="Compact"/>
              <w:jc w:val="right"/>
            </w:pPr>
            <w:r>
              <w:t xml:space="preserve">83.4</w:t>
            </w:r>
          </w:p>
        </w:tc>
        <w:tc>
          <w:tcPr/>
          <w:p>
            <w:pPr>
              <w:pStyle w:val="Compact"/>
              <w:jc w:val="right"/>
            </w:pPr>
            <w:r>
              <w:t xml:space="preserve">198</w:t>
            </w:r>
          </w:p>
        </w:tc>
      </w:tr>
      <w:tr>
        <w:tc>
          <w:tcPr/>
          <w:p>
            <w:pPr>
              <w:pStyle w:val="Compact"/>
              <w:jc w:val="left"/>
            </w:pPr>
            <w:r>
              <w:t xml:space="preserve">Rusko (naapuri)</w:t>
            </w:r>
          </w:p>
        </w:tc>
        <w:tc>
          <w:tcPr/>
          <w:p>
            <w:pPr>
              <w:pStyle w:val="Compact"/>
              <w:jc w:val="right"/>
            </w:pPr>
            <w:r>
              <w:t xml:space="preserve">75.6</w:t>
            </w:r>
          </w:p>
        </w:tc>
        <w:tc>
          <w:tcPr/>
          <w:p>
            <w:pPr>
              <w:pStyle w:val="Compact"/>
              <w:jc w:val="right"/>
            </w:pPr>
            <w:r>
              <w:t xml:space="preserve">229</w:t>
            </w:r>
          </w:p>
        </w:tc>
      </w:tr>
      <w:tr>
        <w:tc>
          <w:tcPr/>
          <w:p>
            <w:pPr>
              <w:pStyle w:val="Compact"/>
              <w:jc w:val="left"/>
            </w:pPr>
            <w:r>
              <w:t xml:space="preserve">Nousiainen (naapuri)</w:t>
            </w:r>
          </w:p>
        </w:tc>
        <w:tc>
          <w:tcPr/>
          <w:p>
            <w:pPr>
              <w:pStyle w:val="Compact"/>
              <w:jc w:val="right"/>
            </w:pPr>
            <w:r>
              <w:t xml:space="preserve">69.2</w:t>
            </w:r>
          </w:p>
        </w:tc>
        <w:tc>
          <w:tcPr/>
          <w:p>
            <w:pPr>
              <w:pStyle w:val="Compact"/>
              <w:jc w:val="right"/>
            </w:pPr>
            <w:r>
              <w:t xml:space="preserve">243</w:t>
            </w:r>
          </w:p>
        </w:tc>
      </w:tr>
      <w:tr>
        <w:tc>
          <w:tcPr/>
          <w:p>
            <w:pPr>
              <w:pStyle w:val="Compact"/>
              <w:jc w:val="left"/>
            </w:pPr>
            <w:r>
              <w:t xml:space="preserve">Pöytyä (naapuri)</w:t>
            </w:r>
          </w:p>
        </w:tc>
        <w:tc>
          <w:tcPr/>
          <w:p>
            <w:pPr>
              <w:pStyle w:val="Compact"/>
              <w:jc w:val="right"/>
            </w:pPr>
            <w:r>
              <w:t xml:space="preserve">67.2</w:t>
            </w:r>
          </w:p>
        </w:tc>
        <w:tc>
          <w:tcPr/>
          <w:p>
            <w:pPr>
              <w:pStyle w:val="Compact"/>
              <w:jc w:val="right"/>
            </w:pPr>
            <w:r>
              <w:t xml:space="preserve">250</w:t>
            </w:r>
          </w:p>
        </w:tc>
      </w:tr>
      <w:tr>
        <w:tc>
          <w:tcPr/>
          <w:p>
            <w:pPr>
              <w:pStyle w:val="Compact"/>
              <w:jc w:val="left"/>
            </w:pPr>
            <w:r>
              <w:t xml:space="preserve">Aura (valittu)</w:t>
            </w:r>
          </w:p>
        </w:tc>
        <w:tc>
          <w:tcPr/>
          <w:p>
            <w:pPr>
              <w:pStyle w:val="Compact"/>
              <w:jc w:val="right"/>
            </w:pPr>
            <w:r>
              <w:t xml:space="preserve">56.4</w:t>
            </w:r>
          </w:p>
        </w:tc>
        <w:tc>
          <w:tcPr/>
          <w:p>
            <w:pPr>
              <w:pStyle w:val="Compact"/>
              <w:jc w:val="right"/>
            </w:pPr>
            <w:r>
              <w:t xml:space="preserve">266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151.4</w:t>
            </w:r>
          </w:p>
        </w:tc>
        <w:tc>
          <w:tcPr/>
          <w:p>
            <w:pPr>
              <w:pStyle w:val="Compact"/>
              <w:jc w:val="right"/>
            </w:pPr>
            <w:r>
              <w:t xml:space="preserve">44</w:t>
            </w:r>
          </w:p>
        </w:tc>
      </w:tr>
      <w:tr>
        <w:tc>
          <w:tcPr/>
          <w:p>
            <w:pPr>
              <w:pStyle w:val="Compact"/>
              <w:jc w:val="left"/>
            </w:pPr>
            <w:r>
              <w:t xml:space="preserve">Pöytyä (naapuri)</w:t>
            </w:r>
          </w:p>
        </w:tc>
        <w:tc>
          <w:tcPr/>
          <w:p>
            <w:pPr>
              <w:pStyle w:val="Compact"/>
              <w:jc w:val="right"/>
            </w:pPr>
            <w:r>
              <w:t xml:space="preserve">90.5</w:t>
            </w:r>
          </w:p>
        </w:tc>
        <w:tc>
          <w:tcPr/>
          <w:p>
            <w:pPr>
              <w:pStyle w:val="Compact"/>
              <w:jc w:val="right"/>
            </w:pPr>
            <w:r>
              <w:t xml:space="preserve">178</w:t>
            </w:r>
          </w:p>
        </w:tc>
      </w:tr>
      <w:tr>
        <w:tc>
          <w:tcPr/>
          <w:p>
            <w:pPr>
              <w:pStyle w:val="Compact"/>
              <w:jc w:val="left"/>
            </w:pPr>
            <w:r>
              <w:t xml:space="preserve">Aura (valittu)</w:t>
            </w:r>
          </w:p>
        </w:tc>
        <w:tc>
          <w:tcPr/>
          <w:p>
            <w:pPr>
              <w:pStyle w:val="Compact"/>
              <w:jc w:val="right"/>
            </w:pPr>
            <w:r>
              <w:t xml:space="preserve">75.7</w:t>
            </w:r>
          </w:p>
        </w:tc>
        <w:tc>
          <w:tcPr/>
          <w:p>
            <w:pPr>
              <w:pStyle w:val="Compact"/>
              <w:jc w:val="right"/>
            </w:pPr>
            <w:r>
              <w:t xml:space="preserve">210</w:t>
            </w:r>
          </w:p>
        </w:tc>
      </w:tr>
      <w:tr>
        <w:tc>
          <w:tcPr/>
          <w:p>
            <w:pPr>
              <w:pStyle w:val="Compact"/>
              <w:jc w:val="left"/>
            </w:pPr>
            <w:r>
              <w:t xml:space="preserve">Mynämäki (naapuri)</w:t>
            </w:r>
          </w:p>
        </w:tc>
        <w:tc>
          <w:tcPr/>
          <w:p>
            <w:pPr>
              <w:pStyle w:val="Compact"/>
              <w:jc w:val="right"/>
            </w:pPr>
            <w:r>
              <w:t xml:space="preserve">71.6</w:t>
            </w:r>
          </w:p>
        </w:tc>
        <w:tc>
          <w:tcPr/>
          <w:p>
            <w:pPr>
              <w:pStyle w:val="Compact"/>
              <w:jc w:val="right"/>
            </w:pPr>
            <w:r>
              <w:t xml:space="preserve">222</w:t>
            </w:r>
          </w:p>
        </w:tc>
      </w:tr>
      <w:tr>
        <w:tc>
          <w:tcPr/>
          <w:p>
            <w:pPr>
              <w:pStyle w:val="Compact"/>
              <w:jc w:val="left"/>
            </w:pPr>
            <w:r>
              <w:t xml:space="preserve">Nousiainen (naapuri)</w:t>
            </w:r>
          </w:p>
        </w:tc>
        <w:tc>
          <w:tcPr/>
          <w:p>
            <w:pPr>
              <w:pStyle w:val="Compact"/>
              <w:jc w:val="right"/>
            </w:pPr>
            <w:r>
              <w:t xml:space="preserve">52.7</w:t>
            </w:r>
          </w:p>
        </w:tc>
        <w:tc>
          <w:tcPr/>
          <w:p>
            <w:pPr>
              <w:pStyle w:val="Compact"/>
              <w:jc w:val="right"/>
            </w:pPr>
            <w:r>
              <w:t xml:space="preserve">263</w:t>
            </w:r>
          </w:p>
        </w:tc>
      </w:tr>
      <w:tr>
        <w:tc>
          <w:tcPr/>
          <w:p>
            <w:pPr>
              <w:pStyle w:val="Compact"/>
              <w:jc w:val="left"/>
            </w:pPr>
            <w:r>
              <w:t xml:space="preserve">Lieto (naapuri)</w:t>
            </w:r>
          </w:p>
        </w:tc>
        <w:tc>
          <w:tcPr/>
          <w:p>
            <w:pPr>
              <w:pStyle w:val="Compact"/>
              <w:jc w:val="right"/>
            </w:pPr>
            <w:r>
              <w:t xml:space="preserve">40.5</w:t>
            </w:r>
          </w:p>
        </w:tc>
        <w:tc>
          <w:tcPr/>
          <w:p>
            <w:pPr>
              <w:pStyle w:val="Compact"/>
              <w:jc w:val="right"/>
            </w:pPr>
            <w:r>
              <w:t xml:space="preserve">277</w:t>
            </w:r>
          </w:p>
        </w:tc>
      </w:tr>
      <w:tr>
        <w:tc>
          <w:tcPr/>
          <w:p>
            <w:pPr>
              <w:pStyle w:val="Compact"/>
              <w:jc w:val="left"/>
            </w:pPr>
            <w:r>
              <w:t xml:space="preserve">Rusko (naapuri)</w:t>
            </w:r>
          </w:p>
        </w:tc>
        <w:tc>
          <w:tcPr/>
          <w:p>
            <w:pPr>
              <w:pStyle w:val="Compact"/>
              <w:jc w:val="right"/>
            </w:pPr>
            <w:r>
              <w:t xml:space="preserve">39.2</w:t>
            </w:r>
          </w:p>
        </w:tc>
        <w:tc>
          <w:tcPr/>
          <w:p>
            <w:pPr>
              <w:pStyle w:val="Compact"/>
              <w:jc w:val="right"/>
            </w:pPr>
            <w:r>
              <w:t xml:space="preserve">279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223.3</w:t>
            </w:r>
          </w:p>
        </w:tc>
        <w:tc>
          <w:tcPr/>
          <w:p>
            <w:pPr>
              <w:pStyle w:val="Compact"/>
              <w:jc w:val="right"/>
            </w:pPr>
            <w:r>
              <w:t xml:space="preserve">17</w:t>
            </w:r>
          </w:p>
        </w:tc>
      </w:tr>
      <w:tr>
        <w:tc>
          <w:tcPr/>
          <w:p>
            <w:pPr>
              <w:pStyle w:val="Compact"/>
              <w:jc w:val="left"/>
            </w:pPr>
            <w:r>
              <w:t xml:space="preserve">Mynämäki (naapuri)</w:t>
            </w:r>
          </w:p>
        </w:tc>
        <w:tc>
          <w:tcPr/>
          <w:p>
            <w:pPr>
              <w:pStyle w:val="Compact"/>
              <w:jc w:val="right"/>
            </w:pPr>
            <w:r>
              <w:t xml:space="preserve">83.7</w:t>
            </w:r>
          </w:p>
        </w:tc>
        <w:tc>
          <w:tcPr/>
          <w:p>
            <w:pPr>
              <w:pStyle w:val="Compact"/>
              <w:jc w:val="right"/>
            </w:pPr>
            <w:r>
              <w:t xml:space="preserve">183</w:t>
            </w:r>
          </w:p>
        </w:tc>
      </w:tr>
      <w:tr>
        <w:tc>
          <w:tcPr/>
          <w:p>
            <w:pPr>
              <w:pStyle w:val="Compact"/>
              <w:jc w:val="left"/>
            </w:pPr>
            <w:r>
              <w:t xml:space="preserve">Lieto (naapuri)</w:t>
            </w:r>
          </w:p>
        </w:tc>
        <w:tc>
          <w:tcPr/>
          <w:p>
            <w:pPr>
              <w:pStyle w:val="Compact"/>
              <w:jc w:val="right"/>
            </w:pPr>
            <w:r>
              <w:t xml:space="preserve">65.1</w:t>
            </w:r>
          </w:p>
        </w:tc>
        <w:tc>
          <w:tcPr/>
          <w:p>
            <w:pPr>
              <w:pStyle w:val="Compact"/>
              <w:jc w:val="right"/>
            </w:pPr>
            <w:r>
              <w:t xml:space="preserve">223</w:t>
            </w:r>
          </w:p>
        </w:tc>
      </w:tr>
      <w:tr>
        <w:tc>
          <w:tcPr/>
          <w:p>
            <w:pPr>
              <w:pStyle w:val="Compact"/>
              <w:jc w:val="left"/>
            </w:pPr>
            <w:r>
              <w:t xml:space="preserve">Aura (valittu)</w:t>
            </w:r>
          </w:p>
        </w:tc>
        <w:tc>
          <w:tcPr/>
          <w:p>
            <w:pPr>
              <w:pStyle w:val="Compact"/>
              <w:jc w:val="right"/>
            </w:pPr>
            <w:r>
              <w:t xml:space="preserve">62.8</w:t>
            </w:r>
          </w:p>
        </w:tc>
        <w:tc>
          <w:tcPr/>
          <w:p>
            <w:pPr>
              <w:pStyle w:val="Compact"/>
              <w:jc w:val="right"/>
            </w:pPr>
            <w:r>
              <w:t xml:space="preserve">228</w:t>
            </w:r>
          </w:p>
        </w:tc>
      </w:tr>
      <w:tr>
        <w:tc>
          <w:tcPr/>
          <w:p>
            <w:pPr>
              <w:pStyle w:val="Compact"/>
              <w:jc w:val="left"/>
            </w:pPr>
            <w:r>
              <w:t xml:space="preserve">Pöytyä (naapuri)</w:t>
            </w:r>
          </w:p>
        </w:tc>
        <w:tc>
          <w:tcPr/>
          <w:p>
            <w:pPr>
              <w:pStyle w:val="Compact"/>
              <w:jc w:val="right"/>
            </w:pPr>
            <w:r>
              <w:t xml:space="preserve">62.8</w:t>
            </w:r>
          </w:p>
        </w:tc>
        <w:tc>
          <w:tcPr/>
          <w:p>
            <w:pPr>
              <w:pStyle w:val="Compact"/>
              <w:jc w:val="right"/>
            </w:pPr>
            <w:r>
              <w:t xml:space="preserve">233</w:t>
            </w:r>
          </w:p>
        </w:tc>
      </w:tr>
      <w:tr>
        <w:tc>
          <w:tcPr/>
          <w:p>
            <w:pPr>
              <w:pStyle w:val="Compact"/>
              <w:jc w:val="left"/>
            </w:pPr>
            <w:r>
              <w:t xml:space="preserve">Rusko (naapuri)</w:t>
            </w:r>
          </w:p>
        </w:tc>
        <w:tc>
          <w:tcPr/>
          <w:p>
            <w:pPr>
              <w:pStyle w:val="Compact"/>
              <w:jc w:val="right"/>
            </w:pPr>
            <w:r>
              <w:t xml:space="preserve">25.6</w:t>
            </w:r>
          </w:p>
        </w:tc>
        <w:tc>
          <w:tcPr/>
          <w:p>
            <w:pPr>
              <w:pStyle w:val="Compact"/>
              <w:jc w:val="right"/>
            </w:pPr>
            <w:r>
              <w:t xml:space="preserve">282</w:t>
            </w:r>
          </w:p>
        </w:tc>
      </w:tr>
      <w:tr>
        <w:tc>
          <w:tcPr/>
          <w:p>
            <w:pPr>
              <w:pStyle w:val="Compact"/>
              <w:jc w:val="left"/>
            </w:pPr>
            <w:r>
              <w:t xml:space="preserve">Nousiainen (naapuri)</w:t>
            </w:r>
          </w:p>
        </w:tc>
        <w:tc>
          <w:tcPr/>
          <w:p>
            <w:pPr>
              <w:pStyle w:val="Compact"/>
              <w:jc w:val="right"/>
            </w:pPr>
            <w:r>
              <w:t xml:space="preserve">20.9</w:t>
            </w:r>
          </w:p>
        </w:tc>
        <w:tc>
          <w:tcPr/>
          <w:p>
            <w:pPr>
              <w:pStyle w:val="Compact"/>
              <w:jc w:val="right"/>
            </w:pPr>
            <w:r>
              <w:t xml:space="preserve">283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128.4</w:t>
            </w:r>
          </w:p>
        </w:tc>
        <w:tc>
          <w:tcPr/>
          <w:p>
            <w:pPr>
              <w:pStyle w:val="Compact"/>
              <w:jc w:val="right"/>
            </w:pPr>
            <w:r>
              <w:t xml:space="preserve">32</w:t>
            </w:r>
          </w:p>
        </w:tc>
      </w:tr>
      <w:tr>
        <w:tc>
          <w:tcPr/>
          <w:p>
            <w:pPr>
              <w:pStyle w:val="Compact"/>
              <w:jc w:val="left"/>
            </w:pPr>
            <w:r>
              <w:t xml:space="preserve">Pöytyä (naapuri)</w:t>
            </w:r>
          </w:p>
        </w:tc>
        <w:tc>
          <w:tcPr/>
          <w:p>
            <w:pPr>
              <w:pStyle w:val="Compact"/>
              <w:jc w:val="right"/>
            </w:pPr>
            <w:r>
              <w:t xml:space="preserve">86.4</w:t>
            </w:r>
          </w:p>
        </w:tc>
        <w:tc>
          <w:tcPr/>
          <w:p>
            <w:pPr>
              <w:pStyle w:val="Compact"/>
              <w:jc w:val="right"/>
            </w:pPr>
            <w:r>
              <w:t xml:space="preserve">196</w:t>
            </w:r>
          </w:p>
        </w:tc>
      </w:tr>
      <w:tr>
        <w:tc>
          <w:tcPr/>
          <w:p>
            <w:pPr>
              <w:pStyle w:val="Compact"/>
              <w:jc w:val="left"/>
            </w:pPr>
            <w:r>
              <w:t xml:space="preserve">Mynämäki (naapuri)</w:t>
            </w:r>
          </w:p>
        </w:tc>
        <w:tc>
          <w:tcPr/>
          <w:p>
            <w:pPr>
              <w:pStyle w:val="Compact"/>
              <w:jc w:val="right"/>
            </w:pPr>
            <w:r>
              <w:t xml:space="preserve">67.9</w:t>
            </w:r>
          </w:p>
        </w:tc>
        <w:tc>
          <w:tcPr/>
          <w:p>
            <w:pPr>
              <w:pStyle w:val="Compact"/>
              <w:jc w:val="right"/>
            </w:pPr>
            <w:r>
              <w:t xml:space="preserve">244</w:t>
            </w:r>
          </w:p>
        </w:tc>
      </w:tr>
      <w:tr>
        <w:tc>
          <w:tcPr/>
          <w:p>
            <w:pPr>
              <w:pStyle w:val="Compact"/>
              <w:jc w:val="left"/>
            </w:pPr>
            <w:r>
              <w:t xml:space="preserve">Aura (valittu)</w:t>
            </w:r>
          </w:p>
        </w:tc>
        <w:tc>
          <w:tcPr/>
          <w:p>
            <w:pPr>
              <w:pStyle w:val="Compact"/>
              <w:jc w:val="right"/>
            </w:pPr>
            <w:r>
              <w:t xml:space="preserve">59.1</w:t>
            </w:r>
          </w:p>
        </w:tc>
        <w:tc>
          <w:tcPr/>
          <w:p>
            <w:pPr>
              <w:pStyle w:val="Compact"/>
              <w:jc w:val="right"/>
            </w:pPr>
            <w:r>
              <w:t xml:space="preserve">263</w:t>
            </w:r>
          </w:p>
        </w:tc>
      </w:tr>
      <w:tr>
        <w:tc>
          <w:tcPr/>
          <w:p>
            <w:pPr>
              <w:pStyle w:val="Compact"/>
              <w:jc w:val="left"/>
            </w:pPr>
            <w:r>
              <w:t xml:space="preserve">Nousiainen (naapuri)</w:t>
            </w:r>
          </w:p>
        </w:tc>
        <w:tc>
          <w:tcPr/>
          <w:p>
            <w:pPr>
              <w:pStyle w:val="Compact"/>
              <w:jc w:val="right"/>
            </w:pPr>
            <w:r>
              <w:t xml:space="preserve">46.7</w:t>
            </w:r>
          </w:p>
        </w:tc>
        <w:tc>
          <w:tcPr/>
          <w:p>
            <w:pPr>
              <w:pStyle w:val="Compact"/>
              <w:jc w:val="right"/>
            </w:pPr>
            <w:r>
              <w:t xml:space="preserve">287</w:t>
            </w:r>
          </w:p>
        </w:tc>
      </w:tr>
      <w:tr>
        <w:tc>
          <w:tcPr/>
          <w:p>
            <w:pPr>
              <w:pStyle w:val="Compact"/>
              <w:jc w:val="left"/>
            </w:pPr>
            <w:r>
              <w:t xml:space="preserve">Lieto (naapuri)</w:t>
            </w:r>
          </w:p>
        </w:tc>
        <w:tc>
          <w:tcPr/>
          <w:p>
            <w:pPr>
              <w:pStyle w:val="Compact"/>
              <w:jc w:val="right"/>
            </w:pPr>
            <w:r>
              <w:t xml:space="preserve">46.2</w:t>
            </w:r>
          </w:p>
        </w:tc>
        <w:tc>
          <w:tcPr/>
          <w:p>
            <w:pPr>
              <w:pStyle w:val="Compact"/>
              <w:jc w:val="right"/>
            </w:pPr>
            <w:r>
              <w:t xml:space="preserve">288</w:t>
            </w:r>
          </w:p>
        </w:tc>
      </w:tr>
      <w:tr>
        <w:tc>
          <w:tcPr/>
          <w:p>
            <w:pPr>
              <w:pStyle w:val="Compact"/>
              <w:jc w:val="left"/>
            </w:pPr>
            <w:r>
              <w:t xml:space="preserve">Rusko (naapuri)</w:t>
            </w:r>
          </w:p>
        </w:tc>
        <w:tc>
          <w:tcPr/>
          <w:p>
            <w:pPr>
              <w:pStyle w:val="Compact"/>
              <w:jc w:val="right"/>
            </w:pPr>
            <w:r>
              <w:t xml:space="preserve">33.9</w:t>
            </w:r>
          </w:p>
        </w:tc>
        <w:tc>
          <w:tcPr/>
          <w:p>
            <w:pPr>
              <w:pStyle w:val="Compact"/>
              <w:jc w:val="right"/>
            </w:pPr>
            <w:r>
              <w:t xml:space="preserve">293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150.0</w:t>
            </w:r>
          </w:p>
        </w:tc>
        <w:tc>
          <w:tcPr/>
          <w:p>
            <w:pPr>
              <w:pStyle w:val="Compact"/>
              <w:jc w:val="right"/>
            </w:pPr>
            <w:r>
              <w:t xml:space="preserve">47</w:t>
            </w:r>
          </w:p>
        </w:tc>
      </w:tr>
      <w:tr>
        <w:tc>
          <w:tcPr/>
          <w:p>
            <w:pPr>
              <w:pStyle w:val="Compact"/>
              <w:jc w:val="left"/>
            </w:pPr>
            <w:r>
              <w:t xml:space="preserve">Mynämäki (naapuri)</w:t>
            </w:r>
          </w:p>
        </w:tc>
        <w:tc>
          <w:tcPr/>
          <w:p>
            <w:pPr>
              <w:pStyle w:val="Compact"/>
              <w:jc w:val="right"/>
            </w:pPr>
            <w:r>
              <w:t xml:space="preserve">90.9</w:t>
            </w:r>
          </w:p>
        </w:tc>
        <w:tc>
          <w:tcPr/>
          <w:p>
            <w:pPr>
              <w:pStyle w:val="Compact"/>
              <w:jc w:val="right"/>
            </w:pPr>
            <w:r>
              <w:t xml:space="preserve">149</w:t>
            </w:r>
          </w:p>
        </w:tc>
      </w:tr>
      <w:tr>
        <w:tc>
          <w:tcPr/>
          <w:p>
            <w:pPr>
              <w:pStyle w:val="Compact"/>
              <w:jc w:val="left"/>
            </w:pPr>
            <w:r>
              <w:t xml:space="preserve">Pöytyä (naapuri)</w:t>
            </w:r>
          </w:p>
        </w:tc>
        <w:tc>
          <w:tcPr/>
          <w:p>
            <w:pPr>
              <w:pStyle w:val="Compact"/>
              <w:jc w:val="right"/>
            </w:pPr>
            <w:r>
              <w:t xml:space="preserve">79.5</w:t>
            </w:r>
          </w:p>
        </w:tc>
        <w:tc>
          <w:tcPr/>
          <w:p>
            <w:pPr>
              <w:pStyle w:val="Compact"/>
              <w:jc w:val="right"/>
            </w:pPr>
            <w:r>
              <w:t xml:space="preserve">170</w:t>
            </w:r>
          </w:p>
        </w:tc>
      </w:tr>
      <w:tr>
        <w:tc>
          <w:tcPr/>
          <w:p>
            <w:pPr>
              <w:pStyle w:val="Compact"/>
              <w:jc w:val="left"/>
            </w:pPr>
            <w:r>
              <w:t xml:space="preserve">Nousiainen (naapuri)</w:t>
            </w:r>
          </w:p>
        </w:tc>
        <w:tc>
          <w:tcPr/>
          <w:p>
            <w:pPr>
              <w:pStyle w:val="Compact"/>
              <w:jc w:val="right"/>
            </w:pPr>
            <w:r>
              <w:t xml:space="preserve">72.7</w:t>
            </w:r>
          </w:p>
        </w:tc>
        <w:tc>
          <w:tcPr/>
          <w:p>
            <w:pPr>
              <w:pStyle w:val="Compact"/>
              <w:jc w:val="right"/>
            </w:pPr>
            <w:r>
              <w:t xml:space="preserve">189</w:t>
            </w:r>
          </w:p>
        </w:tc>
      </w:tr>
      <w:tr>
        <w:tc>
          <w:tcPr/>
          <w:p>
            <w:pPr>
              <w:pStyle w:val="Compact"/>
              <w:jc w:val="left"/>
            </w:pPr>
            <w:r>
              <w:t xml:space="preserve">Aura (valittu)</w:t>
            </w:r>
          </w:p>
        </w:tc>
        <w:tc>
          <w:tcPr/>
          <w:p>
            <w:pPr>
              <w:pStyle w:val="Compact"/>
              <w:jc w:val="right"/>
            </w:pPr>
            <w:r>
              <w:t xml:space="preserve">71.6</w:t>
            </w:r>
          </w:p>
        </w:tc>
        <w:tc>
          <w:tcPr/>
          <w:p>
            <w:pPr>
              <w:pStyle w:val="Compact"/>
              <w:jc w:val="right"/>
            </w:pPr>
            <w:r>
              <w:t xml:space="preserve">192</w:t>
            </w:r>
          </w:p>
        </w:tc>
      </w:tr>
      <w:tr>
        <w:tc>
          <w:tcPr/>
          <w:p>
            <w:pPr>
              <w:pStyle w:val="Compact"/>
              <w:jc w:val="left"/>
            </w:pPr>
            <w:r>
              <w:t xml:space="preserve">Rusko (naapuri)</w:t>
            </w:r>
          </w:p>
        </w:tc>
        <w:tc>
          <w:tcPr/>
          <w:p>
            <w:pPr>
              <w:pStyle w:val="Compact"/>
              <w:jc w:val="right"/>
            </w:pPr>
            <w:r>
              <w:t xml:space="preserve">43.2</w:t>
            </w:r>
          </w:p>
        </w:tc>
        <w:tc>
          <w:tcPr/>
          <w:p>
            <w:pPr>
              <w:pStyle w:val="Compact"/>
              <w:jc w:val="right"/>
            </w:pPr>
            <w:r>
              <w:t xml:space="preserve">241</w:t>
            </w:r>
          </w:p>
        </w:tc>
      </w:tr>
      <w:tr>
        <w:tc>
          <w:tcPr/>
          <w:p>
            <w:pPr>
              <w:pStyle w:val="Compact"/>
              <w:jc w:val="left"/>
            </w:pPr>
            <w:r>
              <w:t xml:space="preserve">Lieto (naapuri)</w:t>
            </w:r>
          </w:p>
        </w:tc>
        <w:tc>
          <w:tcPr/>
          <w:p>
            <w:pPr>
              <w:pStyle w:val="Compact"/>
              <w:jc w:val="right"/>
            </w:pPr>
            <w:r>
              <w:t xml:space="preserve">31.8</w:t>
            </w:r>
          </w:p>
        </w:tc>
        <w:tc>
          <w:tcPr/>
          <w:p>
            <w:pPr>
              <w:pStyle w:val="Compact"/>
              <w:jc w:val="right"/>
            </w:pPr>
            <w:r>
              <w:t xml:space="preserve">249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164.7</w:t>
            </w:r>
          </w:p>
        </w:tc>
        <w:tc>
          <w:tcPr/>
          <w:p>
            <w:pPr>
              <w:pStyle w:val="Compact"/>
              <w:jc w:val="right"/>
            </w:pPr>
            <w:r>
              <w:t xml:space="preserve">21</w:t>
            </w:r>
          </w:p>
        </w:tc>
      </w:tr>
      <w:tr>
        <w:tc>
          <w:tcPr/>
          <w:p>
            <w:pPr>
              <w:pStyle w:val="Compact"/>
              <w:jc w:val="left"/>
            </w:pPr>
            <w:r>
              <w:t xml:space="preserve">Mynämäki (naapuri)</w:t>
            </w:r>
          </w:p>
        </w:tc>
        <w:tc>
          <w:tcPr/>
          <w:p>
            <w:pPr>
              <w:pStyle w:val="Compact"/>
              <w:jc w:val="right"/>
            </w:pPr>
            <w:r>
              <w:t xml:space="preserve">94.7</w:t>
            </w:r>
          </w:p>
        </w:tc>
        <w:tc>
          <w:tcPr/>
          <w:p>
            <w:pPr>
              <w:pStyle w:val="Compact"/>
              <w:jc w:val="right"/>
            </w:pPr>
            <w:r>
              <w:t xml:space="preserve">158</w:t>
            </w:r>
          </w:p>
        </w:tc>
      </w:tr>
      <w:tr>
        <w:tc>
          <w:tcPr/>
          <w:p>
            <w:pPr>
              <w:pStyle w:val="Compact"/>
              <w:jc w:val="left"/>
            </w:pPr>
            <w:r>
              <w:t xml:space="preserve">Aura (valittu)</w:t>
            </w:r>
          </w:p>
        </w:tc>
        <w:tc>
          <w:tcPr/>
          <w:p>
            <w:pPr>
              <w:pStyle w:val="Compact"/>
              <w:jc w:val="right"/>
            </w:pPr>
            <w:r>
              <w:t xml:space="preserve">89.3</w:t>
            </w:r>
          </w:p>
        </w:tc>
        <w:tc>
          <w:tcPr/>
          <w:p>
            <w:pPr>
              <w:pStyle w:val="Compact"/>
              <w:jc w:val="right"/>
            </w:pPr>
            <w:r>
              <w:t xml:space="preserve">185</w:t>
            </w:r>
          </w:p>
        </w:tc>
      </w:tr>
      <w:tr>
        <w:tc>
          <w:tcPr/>
          <w:p>
            <w:pPr>
              <w:pStyle w:val="Compact"/>
              <w:jc w:val="left"/>
            </w:pPr>
            <w:r>
              <w:t xml:space="preserve">Rusko (naapuri)</w:t>
            </w:r>
          </w:p>
        </w:tc>
        <w:tc>
          <w:tcPr/>
          <w:p>
            <w:pPr>
              <w:pStyle w:val="Compact"/>
              <w:jc w:val="right"/>
            </w:pPr>
            <w:r>
              <w:t xml:space="preserve">80.0</w:t>
            </w:r>
          </w:p>
        </w:tc>
        <w:tc>
          <w:tcPr/>
          <w:p>
            <w:pPr>
              <w:pStyle w:val="Compact"/>
              <w:jc w:val="right"/>
            </w:pPr>
            <w:r>
              <w:t xml:space="preserve">221</w:t>
            </w:r>
          </w:p>
        </w:tc>
      </w:tr>
      <w:tr>
        <w:tc>
          <w:tcPr/>
          <w:p>
            <w:pPr>
              <w:pStyle w:val="Compact"/>
              <w:jc w:val="left"/>
            </w:pPr>
            <w:r>
              <w:t xml:space="preserve">Nousiainen (naapuri)</w:t>
            </w:r>
          </w:p>
        </w:tc>
        <w:tc>
          <w:tcPr/>
          <w:p>
            <w:pPr>
              <w:pStyle w:val="Compact"/>
              <w:jc w:val="right"/>
            </w:pPr>
            <w:r>
              <w:t xml:space="preserve">75.3</w:t>
            </w:r>
          </w:p>
        </w:tc>
        <w:tc>
          <w:tcPr/>
          <w:p>
            <w:pPr>
              <w:pStyle w:val="Compact"/>
              <w:jc w:val="right"/>
            </w:pPr>
            <w:r>
              <w:t xml:space="preserve">232</w:t>
            </w:r>
          </w:p>
        </w:tc>
      </w:tr>
      <w:tr>
        <w:tc>
          <w:tcPr/>
          <w:p>
            <w:pPr>
              <w:pStyle w:val="Compact"/>
              <w:jc w:val="left"/>
            </w:pPr>
            <w:r>
              <w:t xml:space="preserve">Pöytyä (naapuri)</w:t>
            </w:r>
          </w:p>
        </w:tc>
        <w:tc>
          <w:tcPr/>
          <w:p>
            <w:pPr>
              <w:pStyle w:val="Compact"/>
              <w:jc w:val="right"/>
            </w:pPr>
            <w:r>
              <w:t xml:space="preserve">60.0</w:t>
            </w:r>
          </w:p>
        </w:tc>
        <w:tc>
          <w:tcPr/>
          <w:p>
            <w:pPr>
              <w:pStyle w:val="Compact"/>
              <w:jc w:val="right"/>
            </w:pPr>
            <w:r>
              <w:t xml:space="preserve">264</w:t>
            </w:r>
          </w:p>
        </w:tc>
      </w:tr>
      <w:tr>
        <w:tc>
          <w:tcPr/>
          <w:p>
            <w:pPr>
              <w:pStyle w:val="Compact"/>
              <w:jc w:val="left"/>
            </w:pPr>
            <w:r>
              <w:t xml:space="preserve">Lieto (naapuri)</w:t>
            </w:r>
          </w:p>
        </w:tc>
        <w:tc>
          <w:tcPr/>
          <w:p>
            <w:pPr>
              <w:pStyle w:val="Compact"/>
              <w:jc w:val="right"/>
            </w:pPr>
            <w:r>
              <w:t xml:space="preserve">50.7</w:t>
            </w:r>
          </w:p>
        </w:tc>
        <w:tc>
          <w:tcPr/>
          <w:p>
            <w:pPr>
              <w:pStyle w:val="Compact"/>
              <w:jc w:val="right"/>
            </w:pPr>
            <w:r>
              <w:t xml:space="preserve">280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159.1</w:t>
            </w:r>
          </w:p>
        </w:tc>
        <w:tc>
          <w:tcPr/>
          <w:p>
            <w:pPr>
              <w:pStyle w:val="Compact"/>
              <w:jc w:val="right"/>
            </w:pPr>
            <w:r>
              <w:t xml:space="preserve">34</w:t>
            </w:r>
          </w:p>
        </w:tc>
      </w:tr>
      <w:tr>
        <w:tc>
          <w:tcPr/>
          <w:p>
            <w:pPr>
              <w:pStyle w:val="Compact"/>
              <w:jc w:val="left"/>
            </w:pPr>
            <w:r>
              <w:t xml:space="preserve">Aura (valittu)</w:t>
            </w:r>
          </w:p>
        </w:tc>
        <w:tc>
          <w:tcPr/>
          <w:p>
            <w:pPr>
              <w:pStyle w:val="Compact"/>
              <w:jc w:val="right"/>
            </w:pPr>
            <w:r>
              <w:t xml:space="preserve">100.0</w:t>
            </w:r>
          </w:p>
        </w:tc>
        <w:tc>
          <w:tcPr/>
          <w:p>
            <w:pPr>
              <w:pStyle w:val="Compact"/>
              <w:jc w:val="right"/>
            </w:pPr>
            <w:r>
              <w:t xml:space="preserve">145</w:t>
            </w:r>
          </w:p>
        </w:tc>
      </w:tr>
      <w:tr>
        <w:tc>
          <w:tcPr/>
          <w:p>
            <w:pPr>
              <w:pStyle w:val="Compact"/>
              <w:jc w:val="left"/>
            </w:pPr>
            <w:r>
              <w:t xml:space="preserve">Pöytyä (naapuri)</w:t>
            </w:r>
          </w:p>
        </w:tc>
        <w:tc>
          <w:tcPr/>
          <w:p>
            <w:pPr>
              <w:pStyle w:val="Compact"/>
              <w:jc w:val="right"/>
            </w:pPr>
            <w:r>
              <w:t xml:space="preserve">93.6</w:t>
            </w:r>
          </w:p>
        </w:tc>
        <w:tc>
          <w:tcPr/>
          <w:p>
            <w:pPr>
              <w:pStyle w:val="Compact"/>
              <w:jc w:val="right"/>
            </w:pPr>
            <w:r>
              <w:t xml:space="preserve">166</w:t>
            </w:r>
          </w:p>
        </w:tc>
      </w:tr>
      <w:tr>
        <w:tc>
          <w:tcPr/>
          <w:p>
            <w:pPr>
              <w:pStyle w:val="Compact"/>
              <w:jc w:val="left"/>
            </w:pPr>
            <w:r>
              <w:t xml:space="preserve">Nousiainen (naapuri)</w:t>
            </w:r>
          </w:p>
        </w:tc>
        <w:tc>
          <w:tcPr/>
          <w:p>
            <w:pPr>
              <w:pStyle w:val="Compact"/>
              <w:jc w:val="right"/>
            </w:pPr>
            <w:r>
              <w:t xml:space="preserve">78.6</w:t>
            </w:r>
          </w:p>
        </w:tc>
        <w:tc>
          <w:tcPr/>
          <w:p>
            <w:pPr>
              <w:pStyle w:val="Compact"/>
              <w:jc w:val="right"/>
            </w:pPr>
            <w:r>
              <w:t xml:space="preserve">215</w:t>
            </w:r>
          </w:p>
        </w:tc>
      </w:tr>
      <w:tr>
        <w:tc>
          <w:tcPr/>
          <w:p>
            <w:pPr>
              <w:pStyle w:val="Compact"/>
              <w:jc w:val="left"/>
            </w:pPr>
            <w:r>
              <w:t xml:space="preserve">Mynämäki (naapuri)</w:t>
            </w:r>
          </w:p>
        </w:tc>
        <w:tc>
          <w:tcPr/>
          <w:p>
            <w:pPr>
              <w:pStyle w:val="Compact"/>
              <w:jc w:val="right"/>
            </w:pPr>
            <w:r>
              <w:t xml:space="preserve">77.3</w:t>
            </w:r>
          </w:p>
        </w:tc>
        <w:tc>
          <w:tcPr/>
          <w:p>
            <w:pPr>
              <w:pStyle w:val="Compact"/>
              <w:jc w:val="right"/>
            </w:pPr>
            <w:r>
              <w:t xml:space="preserve">221</w:t>
            </w:r>
          </w:p>
        </w:tc>
      </w:tr>
      <w:tr>
        <w:tc>
          <w:tcPr/>
          <w:p>
            <w:pPr>
              <w:pStyle w:val="Compact"/>
              <w:jc w:val="left"/>
            </w:pPr>
            <w:r>
              <w:t xml:space="preserve">Rusko (naapuri)</w:t>
            </w:r>
          </w:p>
        </w:tc>
        <w:tc>
          <w:tcPr/>
          <w:p>
            <w:pPr>
              <w:pStyle w:val="Compact"/>
              <w:jc w:val="right"/>
            </w:pPr>
            <w:r>
              <w:t xml:space="preserve">57.2</w:t>
            </w:r>
          </w:p>
        </w:tc>
        <w:tc>
          <w:tcPr/>
          <w:p>
            <w:pPr>
              <w:pStyle w:val="Compact"/>
              <w:jc w:val="right"/>
            </w:pPr>
            <w:r>
              <w:t xml:space="preserve">262</w:t>
            </w:r>
          </w:p>
        </w:tc>
      </w:tr>
      <w:tr>
        <w:tc>
          <w:tcPr/>
          <w:p>
            <w:pPr>
              <w:pStyle w:val="Compact"/>
              <w:jc w:val="left"/>
            </w:pPr>
            <w:r>
              <w:t xml:space="preserve">Lieto (naapuri)</w:t>
            </w:r>
          </w:p>
        </w:tc>
        <w:tc>
          <w:tcPr/>
          <w:p>
            <w:pPr>
              <w:pStyle w:val="Compact"/>
              <w:jc w:val="right"/>
            </w:pPr>
            <w:r>
              <w:t xml:space="preserve">51.1</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141.0</w:t>
            </w:r>
          </w:p>
        </w:tc>
        <w:tc>
          <w:tcPr/>
          <w:p>
            <w:pPr>
              <w:pStyle w:val="Compact"/>
              <w:jc w:val="right"/>
            </w:pPr>
            <w:r>
              <w:t xml:space="preserve">24</w:t>
            </w:r>
          </w:p>
        </w:tc>
      </w:tr>
      <w:tr>
        <w:tc>
          <w:tcPr/>
          <w:p>
            <w:pPr>
              <w:pStyle w:val="Compact"/>
              <w:jc w:val="left"/>
            </w:pPr>
            <w:r>
              <w:t xml:space="preserve">Mynämäki (naapuri)</w:t>
            </w:r>
          </w:p>
        </w:tc>
        <w:tc>
          <w:tcPr/>
          <w:p>
            <w:pPr>
              <w:pStyle w:val="Compact"/>
              <w:jc w:val="right"/>
            </w:pPr>
            <w:r>
              <w:t xml:space="preserve">126.0</w:t>
            </w:r>
          </w:p>
        </w:tc>
        <w:tc>
          <w:tcPr/>
          <w:p>
            <w:pPr>
              <w:pStyle w:val="Compact"/>
              <w:jc w:val="right"/>
            </w:pPr>
            <w:r>
              <w:t xml:space="preserve">51</w:t>
            </w:r>
          </w:p>
        </w:tc>
      </w:tr>
      <w:tr>
        <w:tc>
          <w:tcPr/>
          <w:p>
            <w:pPr>
              <w:pStyle w:val="Compact"/>
              <w:jc w:val="left"/>
            </w:pPr>
            <w:r>
              <w:t xml:space="preserve">Pöytyä (naapuri)</w:t>
            </w:r>
          </w:p>
        </w:tc>
        <w:tc>
          <w:tcPr/>
          <w:p>
            <w:pPr>
              <w:pStyle w:val="Compact"/>
              <w:jc w:val="right"/>
            </w:pPr>
            <w:r>
              <w:t xml:space="preserve">105.3</w:t>
            </w:r>
          </w:p>
        </w:tc>
        <w:tc>
          <w:tcPr/>
          <w:p>
            <w:pPr>
              <w:pStyle w:val="Compact"/>
              <w:jc w:val="right"/>
            </w:pPr>
            <w:r>
              <w:t xml:space="preserve">123</w:t>
            </w:r>
          </w:p>
        </w:tc>
      </w:tr>
      <w:tr>
        <w:tc>
          <w:tcPr/>
          <w:p>
            <w:pPr>
              <w:pStyle w:val="Compact"/>
              <w:jc w:val="left"/>
            </w:pPr>
            <w:r>
              <w:t xml:space="preserve">Nousiainen (naapuri)</w:t>
            </w:r>
          </w:p>
        </w:tc>
        <w:tc>
          <w:tcPr/>
          <w:p>
            <w:pPr>
              <w:pStyle w:val="Compact"/>
              <w:jc w:val="right"/>
            </w:pPr>
            <w:r>
              <w:t xml:space="preserve">88.1</w:t>
            </w:r>
          </w:p>
        </w:tc>
        <w:tc>
          <w:tcPr/>
          <w:p>
            <w:pPr>
              <w:pStyle w:val="Compact"/>
              <w:jc w:val="right"/>
            </w:pPr>
            <w:r>
              <w:t xml:space="preserve">213</w:t>
            </w:r>
          </w:p>
        </w:tc>
      </w:tr>
      <w:tr>
        <w:tc>
          <w:tcPr/>
          <w:p>
            <w:pPr>
              <w:pStyle w:val="Compact"/>
              <w:jc w:val="left"/>
            </w:pPr>
            <w:r>
              <w:t xml:space="preserve">Lieto (naapuri)</w:t>
            </w:r>
          </w:p>
        </w:tc>
        <w:tc>
          <w:tcPr/>
          <w:p>
            <w:pPr>
              <w:pStyle w:val="Compact"/>
              <w:jc w:val="right"/>
            </w:pPr>
            <w:r>
              <w:t xml:space="preserve">79.7</w:t>
            </w:r>
          </w:p>
        </w:tc>
        <w:tc>
          <w:tcPr/>
          <w:p>
            <w:pPr>
              <w:pStyle w:val="Compact"/>
              <w:jc w:val="right"/>
            </w:pPr>
            <w:r>
              <w:t xml:space="preserve">237</w:t>
            </w:r>
          </w:p>
        </w:tc>
      </w:tr>
      <w:tr>
        <w:tc>
          <w:tcPr/>
          <w:p>
            <w:pPr>
              <w:pStyle w:val="Compact"/>
              <w:jc w:val="left"/>
            </w:pPr>
            <w:r>
              <w:t xml:space="preserve">Rusko (naapuri)</w:t>
            </w:r>
          </w:p>
        </w:tc>
        <w:tc>
          <w:tcPr/>
          <w:p>
            <w:pPr>
              <w:pStyle w:val="Compact"/>
              <w:jc w:val="right"/>
            </w:pPr>
            <w:r>
              <w:t xml:space="preserve">76.2</w:t>
            </w:r>
          </w:p>
        </w:tc>
        <w:tc>
          <w:tcPr/>
          <w:p>
            <w:pPr>
              <w:pStyle w:val="Compact"/>
              <w:jc w:val="right"/>
            </w:pPr>
            <w:r>
              <w:t xml:space="preserve">245</w:t>
            </w:r>
          </w:p>
        </w:tc>
      </w:tr>
      <w:tr>
        <w:tc>
          <w:tcPr/>
          <w:p>
            <w:pPr>
              <w:pStyle w:val="Compact"/>
              <w:jc w:val="left"/>
            </w:pPr>
            <w:r>
              <w:t xml:space="preserve">Aura (valittu)</w:t>
            </w:r>
          </w:p>
        </w:tc>
        <w:tc>
          <w:tcPr/>
          <w:p>
            <w:pPr>
              <w:pStyle w:val="Compact"/>
              <w:jc w:val="right"/>
            </w:pPr>
            <w:r>
              <w:t xml:space="preserve">75.8</w:t>
            </w:r>
          </w:p>
        </w:tc>
        <w:tc>
          <w:tcPr/>
          <w:p>
            <w:pPr>
              <w:pStyle w:val="Compact"/>
              <w:jc w:val="right"/>
            </w:pPr>
            <w:r>
              <w:t xml:space="preserve">247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222.2</w:t>
            </w:r>
          </w:p>
        </w:tc>
        <w:tc>
          <w:tcPr/>
          <w:p>
            <w:pPr>
              <w:pStyle w:val="Compact"/>
              <w:jc w:val="right"/>
            </w:pPr>
            <w:r>
              <w:t xml:space="preserve">11</w:t>
            </w:r>
          </w:p>
        </w:tc>
      </w:tr>
      <w:tr>
        <w:tc>
          <w:tcPr/>
          <w:p>
            <w:pPr>
              <w:pStyle w:val="Compact"/>
              <w:jc w:val="left"/>
            </w:pPr>
            <w:r>
              <w:t xml:space="preserve">Pöytyä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Mynämäki (naapuri)</w:t>
            </w:r>
          </w:p>
        </w:tc>
        <w:tc>
          <w:tcPr/>
          <w:p>
            <w:pPr>
              <w:pStyle w:val="Compact"/>
              <w:jc w:val="right"/>
            </w:pPr>
            <w:r>
              <w:t xml:space="preserve">86.0</w:t>
            </w:r>
          </w:p>
        </w:tc>
        <w:tc>
          <w:tcPr/>
          <w:p>
            <w:pPr>
              <w:pStyle w:val="Compact"/>
              <w:jc w:val="right"/>
            </w:pPr>
            <w:r>
              <w:t xml:space="preserve">183</w:t>
            </w:r>
          </w:p>
        </w:tc>
      </w:tr>
      <w:tr>
        <w:tc>
          <w:tcPr/>
          <w:p>
            <w:pPr>
              <w:pStyle w:val="Compact"/>
              <w:jc w:val="left"/>
            </w:pPr>
            <w:r>
              <w:t xml:space="preserve">Aura (valittu)</w:t>
            </w:r>
          </w:p>
        </w:tc>
        <w:tc>
          <w:tcPr/>
          <w:p>
            <w:pPr>
              <w:pStyle w:val="Compact"/>
              <w:jc w:val="right"/>
            </w:pPr>
            <w:r>
              <w:t xml:space="preserve">69.9</w:t>
            </w:r>
          </w:p>
        </w:tc>
        <w:tc>
          <w:tcPr/>
          <w:p>
            <w:pPr>
              <w:pStyle w:val="Compact"/>
              <w:jc w:val="right"/>
            </w:pPr>
            <w:r>
              <w:t xml:space="preserve">226</w:t>
            </w:r>
          </w:p>
        </w:tc>
      </w:tr>
      <w:tr>
        <w:tc>
          <w:tcPr/>
          <w:p>
            <w:pPr>
              <w:pStyle w:val="Compact"/>
              <w:jc w:val="left"/>
            </w:pPr>
            <w:r>
              <w:t xml:space="preserve">Nousiainen (naapuri)</w:t>
            </w:r>
          </w:p>
        </w:tc>
        <w:tc>
          <w:tcPr/>
          <w:p>
            <w:pPr>
              <w:pStyle w:val="Compact"/>
              <w:jc w:val="right"/>
            </w:pPr>
            <w:r>
              <w:t xml:space="preserve">53.5</w:t>
            </w:r>
          </w:p>
        </w:tc>
        <w:tc>
          <w:tcPr/>
          <w:p>
            <w:pPr>
              <w:pStyle w:val="Compact"/>
              <w:jc w:val="right"/>
            </w:pPr>
            <w:r>
              <w:t xml:space="preserve">265</w:t>
            </w:r>
          </w:p>
        </w:tc>
      </w:tr>
      <w:tr>
        <w:tc>
          <w:tcPr/>
          <w:p>
            <w:pPr>
              <w:pStyle w:val="Compact"/>
              <w:jc w:val="left"/>
            </w:pPr>
            <w:r>
              <w:t xml:space="preserve">Rusko (naapuri)</w:t>
            </w:r>
          </w:p>
        </w:tc>
        <w:tc>
          <w:tcPr/>
          <w:p>
            <w:pPr>
              <w:pStyle w:val="Compact"/>
              <w:jc w:val="right"/>
            </w:pPr>
            <w:r>
              <w:t xml:space="preserve">44.4</w:t>
            </w:r>
          </w:p>
        </w:tc>
        <w:tc>
          <w:tcPr/>
          <w:p>
            <w:pPr>
              <w:pStyle w:val="Compact"/>
              <w:jc w:val="right"/>
            </w:pPr>
            <w:r>
              <w:t xml:space="preserve">274</w:t>
            </w:r>
          </w:p>
        </w:tc>
      </w:tr>
      <w:tr>
        <w:tc>
          <w:tcPr/>
          <w:p>
            <w:pPr>
              <w:pStyle w:val="Compact"/>
              <w:jc w:val="left"/>
            </w:pPr>
            <w:r>
              <w:t xml:space="preserve">Lieto (naapuri)</w:t>
            </w:r>
          </w:p>
        </w:tc>
        <w:tc>
          <w:tcPr/>
          <w:p>
            <w:pPr>
              <w:pStyle w:val="Compact"/>
              <w:jc w:val="right"/>
            </w:pPr>
            <w:r>
              <w:t xml:space="preserve">40.2</w:t>
            </w:r>
          </w:p>
        </w:tc>
        <w:tc>
          <w:tcPr/>
          <w:p>
            <w:pPr>
              <w:pStyle w:val="Compact"/>
              <w:jc w:val="right"/>
            </w:pPr>
            <w:r>
              <w:t xml:space="preserve">278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153.7</w:t>
            </w:r>
          </w:p>
        </w:tc>
        <w:tc>
          <w:tcPr/>
          <w:p>
            <w:pPr>
              <w:pStyle w:val="Compact"/>
              <w:jc w:val="right"/>
            </w:pPr>
            <w:r>
              <w:t xml:space="preserve">41</w:t>
            </w:r>
          </w:p>
        </w:tc>
      </w:tr>
      <w:tr>
        <w:tc>
          <w:tcPr/>
          <w:p>
            <w:pPr>
              <w:pStyle w:val="Compact"/>
              <w:jc w:val="left"/>
            </w:pPr>
            <w:r>
              <w:t xml:space="preserve">Pöytyä (naapuri)</w:t>
            </w:r>
          </w:p>
        </w:tc>
        <w:tc>
          <w:tcPr/>
          <w:p>
            <w:pPr>
              <w:pStyle w:val="Compact"/>
              <w:jc w:val="right"/>
            </w:pPr>
            <w:r>
              <w:t xml:space="preserve">110.1</w:t>
            </w:r>
          </w:p>
        </w:tc>
        <w:tc>
          <w:tcPr/>
          <w:p>
            <w:pPr>
              <w:pStyle w:val="Compact"/>
              <w:jc w:val="right"/>
            </w:pPr>
            <w:r>
              <w:t xml:space="preserve">117</w:t>
            </w:r>
          </w:p>
        </w:tc>
      </w:tr>
      <w:tr>
        <w:tc>
          <w:tcPr/>
          <w:p>
            <w:pPr>
              <w:pStyle w:val="Compact"/>
              <w:jc w:val="left"/>
            </w:pPr>
            <w:r>
              <w:t xml:space="preserve">Mynämäki (naapuri)</w:t>
            </w:r>
          </w:p>
        </w:tc>
        <w:tc>
          <w:tcPr/>
          <w:p>
            <w:pPr>
              <w:pStyle w:val="Compact"/>
              <w:jc w:val="right"/>
            </w:pPr>
            <w:r>
              <w:t xml:space="preserve">103.2</w:t>
            </w:r>
          </w:p>
        </w:tc>
        <w:tc>
          <w:tcPr/>
          <w:p>
            <w:pPr>
              <w:pStyle w:val="Compact"/>
              <w:jc w:val="right"/>
            </w:pPr>
            <w:r>
              <w:t xml:space="preserve">132</w:t>
            </w:r>
          </w:p>
        </w:tc>
      </w:tr>
      <w:tr>
        <w:tc>
          <w:tcPr/>
          <w:p>
            <w:pPr>
              <w:pStyle w:val="Compact"/>
              <w:jc w:val="left"/>
            </w:pPr>
            <w:r>
              <w:t xml:space="preserve">Nousiainen (naapuri)</w:t>
            </w:r>
          </w:p>
        </w:tc>
        <w:tc>
          <w:tcPr/>
          <w:p>
            <w:pPr>
              <w:pStyle w:val="Compact"/>
              <w:jc w:val="right"/>
            </w:pPr>
            <w:r>
              <w:t xml:space="preserve">94.1</w:t>
            </w:r>
          </w:p>
        </w:tc>
        <w:tc>
          <w:tcPr/>
          <w:p>
            <w:pPr>
              <w:pStyle w:val="Compact"/>
              <w:jc w:val="right"/>
            </w:pPr>
            <w:r>
              <w:t xml:space="preserve">158</w:t>
            </w:r>
          </w:p>
        </w:tc>
      </w:tr>
      <w:tr>
        <w:tc>
          <w:tcPr/>
          <w:p>
            <w:pPr>
              <w:pStyle w:val="Compact"/>
              <w:jc w:val="left"/>
            </w:pPr>
            <w:r>
              <w:t xml:space="preserve">Aura (valittu)</w:t>
            </w:r>
          </w:p>
        </w:tc>
        <w:tc>
          <w:tcPr/>
          <w:p>
            <w:pPr>
              <w:pStyle w:val="Compact"/>
              <w:jc w:val="right"/>
            </w:pPr>
            <w:r>
              <w:t xml:space="preserve">92.4</w:t>
            </w:r>
          </w:p>
        </w:tc>
        <w:tc>
          <w:tcPr/>
          <w:p>
            <w:pPr>
              <w:pStyle w:val="Compact"/>
              <w:jc w:val="right"/>
            </w:pPr>
            <w:r>
              <w:t xml:space="preserve">161</w:t>
            </w:r>
          </w:p>
        </w:tc>
      </w:tr>
      <w:tr>
        <w:tc>
          <w:tcPr/>
          <w:p>
            <w:pPr>
              <w:pStyle w:val="Compact"/>
              <w:jc w:val="left"/>
            </w:pPr>
            <w:r>
              <w:t xml:space="preserve">Rusko (naapuri)</w:t>
            </w:r>
          </w:p>
        </w:tc>
        <w:tc>
          <w:tcPr/>
          <w:p>
            <w:pPr>
              <w:pStyle w:val="Compact"/>
              <w:jc w:val="right"/>
            </w:pPr>
            <w:r>
              <w:t xml:space="preserve">55.1</w:t>
            </w:r>
          </w:p>
        </w:tc>
        <w:tc>
          <w:tcPr/>
          <w:p>
            <w:pPr>
              <w:pStyle w:val="Compact"/>
              <w:jc w:val="right"/>
            </w:pPr>
            <w:r>
              <w:t xml:space="preserve">223</w:t>
            </w:r>
          </w:p>
        </w:tc>
      </w:tr>
      <w:tr>
        <w:tc>
          <w:tcPr/>
          <w:p>
            <w:pPr>
              <w:pStyle w:val="Compact"/>
              <w:jc w:val="left"/>
            </w:pPr>
            <w:r>
              <w:t xml:space="preserve">Lieto (naapuri)</w:t>
            </w:r>
          </w:p>
        </w:tc>
        <w:tc>
          <w:tcPr/>
          <w:p>
            <w:pPr>
              <w:pStyle w:val="Compact"/>
              <w:jc w:val="right"/>
            </w:pPr>
            <w:r>
              <w:t xml:space="preserve">33.8</w:t>
            </w:r>
          </w:p>
        </w:tc>
        <w:tc>
          <w:tcPr/>
          <w:p>
            <w:pPr>
              <w:pStyle w:val="Compact"/>
              <w:jc w:val="right"/>
            </w:pPr>
            <w:r>
              <w:t xml:space="preserve">257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148.0</w:t>
            </w:r>
          </w:p>
        </w:tc>
        <w:tc>
          <w:tcPr/>
          <w:p>
            <w:pPr>
              <w:pStyle w:val="Compact"/>
              <w:jc w:val="right"/>
            </w:pPr>
            <w:r>
              <w:t xml:space="preserve">51</w:t>
            </w:r>
          </w:p>
        </w:tc>
      </w:tr>
      <w:tr>
        <w:tc>
          <w:tcPr/>
          <w:p>
            <w:pPr>
              <w:pStyle w:val="Compact"/>
              <w:jc w:val="left"/>
            </w:pPr>
            <w:r>
              <w:t xml:space="preserve">Pöytyä (naapuri)</w:t>
            </w:r>
          </w:p>
        </w:tc>
        <w:tc>
          <w:tcPr/>
          <w:p>
            <w:pPr>
              <w:pStyle w:val="Compact"/>
              <w:jc w:val="right"/>
            </w:pPr>
            <w:r>
              <w:t xml:space="preserve">83.4</w:t>
            </w:r>
          </w:p>
        </w:tc>
        <w:tc>
          <w:tcPr/>
          <w:p>
            <w:pPr>
              <w:pStyle w:val="Compact"/>
              <w:jc w:val="right"/>
            </w:pPr>
            <w:r>
              <w:t xml:space="preserve">200</w:t>
            </w:r>
          </w:p>
        </w:tc>
      </w:tr>
      <w:tr>
        <w:tc>
          <w:tcPr/>
          <w:p>
            <w:pPr>
              <w:pStyle w:val="Compact"/>
              <w:jc w:val="left"/>
            </w:pPr>
            <w:r>
              <w:t xml:space="preserve">Rusko (naapuri)</w:t>
            </w:r>
          </w:p>
        </w:tc>
        <w:tc>
          <w:tcPr/>
          <w:p>
            <w:pPr>
              <w:pStyle w:val="Compact"/>
              <w:jc w:val="right"/>
            </w:pPr>
            <w:r>
              <w:t xml:space="preserve">81.0</w:t>
            </w:r>
          </w:p>
        </w:tc>
        <w:tc>
          <w:tcPr/>
          <w:p>
            <w:pPr>
              <w:pStyle w:val="Compact"/>
              <w:jc w:val="right"/>
            </w:pPr>
            <w:r>
              <w:t xml:space="preserve">206</w:t>
            </w:r>
          </w:p>
        </w:tc>
      </w:tr>
      <w:tr>
        <w:tc>
          <w:tcPr/>
          <w:p>
            <w:pPr>
              <w:pStyle w:val="Compact"/>
              <w:jc w:val="left"/>
            </w:pPr>
            <w:r>
              <w:t xml:space="preserve">Lieto (naapuri)</w:t>
            </w:r>
          </w:p>
        </w:tc>
        <w:tc>
          <w:tcPr/>
          <w:p>
            <w:pPr>
              <w:pStyle w:val="Compact"/>
              <w:jc w:val="right"/>
            </w:pPr>
            <w:r>
              <w:t xml:space="preserve">80.4</w:t>
            </w:r>
          </w:p>
        </w:tc>
        <w:tc>
          <w:tcPr/>
          <w:p>
            <w:pPr>
              <w:pStyle w:val="Compact"/>
              <w:jc w:val="right"/>
            </w:pPr>
            <w:r>
              <w:t xml:space="preserve">207</w:t>
            </w:r>
          </w:p>
        </w:tc>
      </w:tr>
      <w:tr>
        <w:tc>
          <w:tcPr/>
          <w:p>
            <w:pPr>
              <w:pStyle w:val="Compact"/>
              <w:jc w:val="left"/>
            </w:pPr>
            <w:r>
              <w:t xml:space="preserve">Aura (valittu)</w:t>
            </w:r>
          </w:p>
        </w:tc>
        <w:tc>
          <w:tcPr/>
          <w:p>
            <w:pPr>
              <w:pStyle w:val="Compact"/>
              <w:jc w:val="right"/>
            </w:pPr>
            <w:r>
              <w:t xml:space="preserve">79.7</w:t>
            </w:r>
          </w:p>
        </w:tc>
        <w:tc>
          <w:tcPr/>
          <w:p>
            <w:pPr>
              <w:pStyle w:val="Compact"/>
              <w:jc w:val="right"/>
            </w:pPr>
            <w:r>
              <w:t xml:space="preserve">211</w:t>
            </w:r>
          </w:p>
        </w:tc>
      </w:tr>
      <w:tr>
        <w:tc>
          <w:tcPr/>
          <w:p>
            <w:pPr>
              <w:pStyle w:val="Compact"/>
              <w:jc w:val="left"/>
            </w:pPr>
            <w:r>
              <w:t xml:space="preserve">Mynämäki (naapuri)</w:t>
            </w:r>
          </w:p>
        </w:tc>
        <w:tc>
          <w:tcPr/>
          <w:p>
            <w:pPr>
              <w:pStyle w:val="Compact"/>
              <w:jc w:val="right"/>
            </w:pPr>
            <w:r>
              <w:t xml:space="preserve">63.5</w:t>
            </w:r>
          </w:p>
        </w:tc>
        <w:tc>
          <w:tcPr/>
          <w:p>
            <w:pPr>
              <w:pStyle w:val="Compact"/>
              <w:jc w:val="right"/>
            </w:pPr>
            <w:r>
              <w:t xml:space="preserve">250</w:t>
            </w:r>
          </w:p>
        </w:tc>
      </w:tr>
      <w:tr>
        <w:tc>
          <w:tcPr/>
          <w:p>
            <w:pPr>
              <w:pStyle w:val="Compact"/>
              <w:jc w:val="left"/>
            </w:pPr>
            <w:r>
              <w:t xml:space="preserve">Nousiainen (naapuri)</w:t>
            </w:r>
          </w:p>
        </w:tc>
        <w:tc>
          <w:tcPr/>
          <w:p>
            <w:pPr>
              <w:pStyle w:val="Compact"/>
              <w:jc w:val="right"/>
            </w:pPr>
            <w:r>
              <w:t xml:space="preserve">49.6</w:t>
            </w:r>
          </w:p>
        </w:tc>
        <w:tc>
          <w:tcPr/>
          <w:p>
            <w:pPr>
              <w:pStyle w:val="Compact"/>
              <w:jc w:val="right"/>
            </w:pPr>
            <w:r>
              <w:t xml:space="preserve">267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Nousiainen (naapuri)</w:t>
            </w:r>
          </w:p>
        </w:tc>
        <w:tc>
          <w:tcPr/>
          <w:p>
            <w:pPr>
              <w:pStyle w:val="Compact"/>
              <w:jc w:val="right"/>
            </w:pPr>
            <w:r>
              <w:t xml:space="preserve">67.8</w:t>
            </w:r>
          </w:p>
        </w:tc>
        <w:tc>
          <w:tcPr/>
          <w:p>
            <w:pPr>
              <w:pStyle w:val="Compact"/>
              <w:jc w:val="right"/>
            </w:pPr>
            <w:r>
              <w:t xml:space="preserve">226</w:t>
            </w:r>
          </w:p>
        </w:tc>
      </w:tr>
      <w:tr>
        <w:tc>
          <w:tcPr/>
          <w:p>
            <w:pPr>
              <w:pStyle w:val="Compact"/>
              <w:jc w:val="left"/>
            </w:pPr>
            <w:r>
              <w:t xml:space="preserve">Aura (valittu)</w:t>
            </w:r>
          </w:p>
        </w:tc>
        <w:tc>
          <w:tcPr/>
          <w:p>
            <w:pPr>
              <w:pStyle w:val="Compact"/>
              <w:jc w:val="right"/>
            </w:pPr>
            <w:r>
              <w:t xml:space="preserve">62.1</w:t>
            </w:r>
          </w:p>
        </w:tc>
        <w:tc>
          <w:tcPr/>
          <w:p>
            <w:pPr>
              <w:pStyle w:val="Compact"/>
              <w:jc w:val="right"/>
            </w:pPr>
            <w:r>
              <w:t xml:space="preserve">231</w:t>
            </w:r>
          </w:p>
        </w:tc>
      </w:tr>
      <w:tr>
        <w:tc>
          <w:tcPr/>
          <w:p>
            <w:pPr>
              <w:pStyle w:val="Compact"/>
              <w:jc w:val="left"/>
            </w:pPr>
            <w:r>
              <w:t xml:space="preserve">Turku (naapuri)</w:t>
            </w:r>
          </w:p>
        </w:tc>
        <w:tc>
          <w:tcPr/>
          <w:p>
            <w:pPr>
              <w:pStyle w:val="Compact"/>
              <w:jc w:val="right"/>
            </w:pPr>
            <w:r>
              <w:t xml:space="preserve">55.2</w:t>
            </w:r>
          </w:p>
        </w:tc>
        <w:tc>
          <w:tcPr/>
          <w:p>
            <w:pPr>
              <w:pStyle w:val="Compact"/>
              <w:jc w:val="right"/>
            </w:pPr>
            <w:r>
              <w:t xml:space="preserve">244</w:t>
            </w:r>
          </w:p>
        </w:tc>
      </w:tr>
      <w:tr>
        <w:tc>
          <w:tcPr/>
          <w:p>
            <w:pPr>
              <w:pStyle w:val="Compact"/>
              <w:jc w:val="left"/>
            </w:pPr>
            <w:r>
              <w:t xml:space="preserve">Pöytyä (naapuri)</w:t>
            </w:r>
          </w:p>
        </w:tc>
        <w:tc>
          <w:tcPr/>
          <w:p>
            <w:pPr>
              <w:pStyle w:val="Compact"/>
              <w:jc w:val="right"/>
            </w:pPr>
            <w:r>
              <w:t xml:space="preserve">49.4</w:t>
            </w:r>
          </w:p>
        </w:tc>
        <w:tc>
          <w:tcPr/>
          <w:p>
            <w:pPr>
              <w:pStyle w:val="Compact"/>
              <w:jc w:val="right"/>
            </w:pPr>
            <w:r>
              <w:t xml:space="preserve">252</w:t>
            </w:r>
          </w:p>
        </w:tc>
      </w:tr>
      <w:tr>
        <w:tc>
          <w:tcPr/>
          <w:p>
            <w:pPr>
              <w:pStyle w:val="Compact"/>
              <w:jc w:val="left"/>
            </w:pPr>
            <w:r>
              <w:t xml:space="preserve">Mynämäki (naapuri)</w:t>
            </w:r>
          </w:p>
        </w:tc>
        <w:tc>
          <w:tcPr/>
          <w:p>
            <w:pPr>
              <w:pStyle w:val="Compact"/>
              <w:jc w:val="right"/>
            </w:pPr>
            <w:r>
              <w:t xml:space="preserve">48.3</w:t>
            </w:r>
          </w:p>
        </w:tc>
        <w:tc>
          <w:tcPr/>
          <w:p>
            <w:pPr>
              <w:pStyle w:val="Compact"/>
              <w:jc w:val="right"/>
            </w:pPr>
            <w:r>
              <w:t xml:space="preserve">255</w:t>
            </w:r>
          </w:p>
        </w:tc>
      </w:tr>
      <w:tr>
        <w:tc>
          <w:tcPr/>
          <w:p>
            <w:pPr>
              <w:pStyle w:val="Compact"/>
              <w:jc w:val="left"/>
            </w:pPr>
            <w:r>
              <w:t xml:space="preserve">Rusko (naapuri)</w:t>
            </w:r>
          </w:p>
        </w:tc>
        <w:tc>
          <w:tcPr/>
          <w:p>
            <w:pPr>
              <w:pStyle w:val="Compact"/>
              <w:jc w:val="right"/>
            </w:pPr>
            <w:r>
              <w:t xml:space="preserve">43.1</w:t>
            </w:r>
          </w:p>
        </w:tc>
        <w:tc>
          <w:tcPr/>
          <w:p>
            <w:pPr>
              <w:pStyle w:val="Compact"/>
              <w:jc w:val="right"/>
            </w:pPr>
            <w:r>
              <w:t xml:space="preserve">263</w:t>
            </w:r>
          </w:p>
        </w:tc>
      </w:tr>
      <w:tr>
        <w:tc>
          <w:tcPr/>
          <w:p>
            <w:pPr>
              <w:pStyle w:val="Compact"/>
              <w:jc w:val="left"/>
            </w:pPr>
            <w:r>
              <w:t xml:space="preserve">Lieto (naapuri)</w:t>
            </w:r>
          </w:p>
        </w:tc>
        <w:tc>
          <w:tcPr/>
          <w:p>
            <w:pPr>
              <w:pStyle w:val="Compact"/>
              <w:jc w:val="right"/>
            </w:pPr>
            <w:r>
              <w:t xml:space="preserve">24.1</w:t>
            </w:r>
          </w:p>
        </w:tc>
        <w:tc>
          <w:tcPr/>
          <w:p>
            <w:pPr>
              <w:pStyle w:val="Compact"/>
              <w:jc w:val="right"/>
            </w:pPr>
            <w:r>
              <w:t xml:space="preserve">268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Aura (valittu)</w:t>
            </w:r>
          </w:p>
        </w:tc>
        <w:tc>
          <w:tcPr/>
          <w:p>
            <w:pPr>
              <w:pStyle w:val="Compact"/>
              <w:jc w:val="right"/>
            </w:pPr>
            <w:r>
              <w:t xml:space="preserve">209.1</w:t>
            </w:r>
          </w:p>
        </w:tc>
        <w:tc>
          <w:tcPr/>
          <w:p>
            <w:pPr>
              <w:pStyle w:val="Compact"/>
              <w:jc w:val="right"/>
            </w:pPr>
            <w:r>
              <w:t xml:space="preserve">40</w:t>
            </w:r>
          </w:p>
        </w:tc>
      </w:tr>
      <w:tr>
        <w:tc>
          <w:tcPr/>
          <w:p>
            <w:pPr>
              <w:pStyle w:val="Compact"/>
              <w:jc w:val="left"/>
            </w:pPr>
            <w:r>
              <w:t xml:space="preserve">Lieto (naapuri)</w:t>
            </w:r>
          </w:p>
        </w:tc>
        <w:tc>
          <w:tcPr/>
          <w:p>
            <w:pPr>
              <w:pStyle w:val="Compact"/>
              <w:jc w:val="right"/>
            </w:pPr>
            <w:r>
              <w:t xml:space="preserve">90.9</w:t>
            </w:r>
          </w:p>
        </w:tc>
        <w:tc>
          <w:tcPr/>
          <w:p>
            <w:pPr>
              <w:pStyle w:val="Compact"/>
              <w:jc w:val="right"/>
            </w:pPr>
            <w:r>
              <w:t xml:space="preserve">178</w:t>
            </w:r>
          </w:p>
        </w:tc>
      </w:tr>
      <w:tr>
        <w:tc>
          <w:tcPr/>
          <w:p>
            <w:pPr>
              <w:pStyle w:val="Compact"/>
              <w:jc w:val="left"/>
            </w:pPr>
            <w:r>
              <w:t xml:space="preserve">Mynämäki (naapuri)</w:t>
            </w:r>
          </w:p>
        </w:tc>
        <w:tc>
          <w:tcPr/>
          <w:p>
            <w:pPr>
              <w:pStyle w:val="Compact"/>
              <w:jc w:val="right"/>
            </w:pPr>
            <w:r>
              <w:t xml:space="preserve">90.9</w:t>
            </w:r>
          </w:p>
        </w:tc>
        <w:tc>
          <w:tcPr/>
          <w:p>
            <w:pPr>
              <w:pStyle w:val="Compact"/>
              <w:jc w:val="right"/>
            </w:pPr>
            <w:r>
              <w:t xml:space="preserve">179</w:t>
            </w:r>
          </w:p>
        </w:tc>
      </w:tr>
      <w:tr>
        <w:tc>
          <w:tcPr/>
          <w:p>
            <w:pPr>
              <w:pStyle w:val="Compact"/>
              <w:jc w:val="left"/>
            </w:pPr>
            <w:r>
              <w:t xml:space="preserve">Turku (naapuri)</w:t>
            </w:r>
          </w:p>
        </w:tc>
        <w:tc>
          <w:tcPr/>
          <w:p>
            <w:pPr>
              <w:pStyle w:val="Compact"/>
              <w:jc w:val="right"/>
            </w:pPr>
            <w:r>
              <w:t xml:space="preserve">72.7</w:t>
            </w:r>
          </w:p>
        </w:tc>
        <w:tc>
          <w:tcPr/>
          <w:p>
            <w:pPr>
              <w:pStyle w:val="Compact"/>
              <w:jc w:val="right"/>
            </w:pPr>
            <w:r>
              <w:t xml:space="preserve">208</w:t>
            </w:r>
          </w:p>
        </w:tc>
      </w:tr>
      <w:tr>
        <w:tc>
          <w:tcPr/>
          <w:p>
            <w:pPr>
              <w:pStyle w:val="Compact"/>
              <w:jc w:val="left"/>
            </w:pPr>
            <w:r>
              <w:t xml:space="preserve">Nousiainen (naapuri)</w:t>
            </w:r>
          </w:p>
        </w:tc>
        <w:tc>
          <w:tcPr/>
          <w:p>
            <w:pPr>
              <w:pStyle w:val="Compact"/>
              <w:jc w:val="right"/>
            </w:pPr>
            <w:r>
              <w:t xml:space="preserve">54.5</w:t>
            </w:r>
          </w:p>
        </w:tc>
        <w:tc>
          <w:tcPr/>
          <w:p>
            <w:pPr>
              <w:pStyle w:val="Compact"/>
              <w:jc w:val="right"/>
            </w:pPr>
            <w:r>
              <w:t xml:space="preserve">241</w:t>
            </w:r>
          </w:p>
        </w:tc>
      </w:tr>
      <w:tr>
        <w:tc>
          <w:tcPr/>
          <w:p>
            <w:pPr>
              <w:pStyle w:val="Compact"/>
              <w:jc w:val="left"/>
            </w:pPr>
            <w:r>
              <w:t xml:space="preserve">Pöytyä (naapuri)</w:t>
            </w:r>
          </w:p>
        </w:tc>
        <w:tc>
          <w:tcPr/>
          <w:p>
            <w:pPr>
              <w:pStyle w:val="Compact"/>
              <w:jc w:val="right"/>
            </w:pPr>
            <w:r>
              <w:t xml:space="preserve">36.4</w:t>
            </w:r>
          </w:p>
        </w:tc>
        <w:tc>
          <w:tcPr/>
          <w:p>
            <w:pPr>
              <w:pStyle w:val="Compact"/>
              <w:jc w:val="right"/>
            </w:pPr>
            <w:r>
              <w:t xml:space="preserve">279</w:t>
            </w:r>
          </w:p>
        </w:tc>
      </w:tr>
      <w:tr>
        <w:tc>
          <w:tcPr/>
          <w:p>
            <w:pPr>
              <w:pStyle w:val="Compact"/>
              <w:jc w:val="left"/>
            </w:pPr>
            <w:r>
              <w:t xml:space="preserve">Rusko (naapuri)</w:t>
            </w:r>
          </w:p>
        </w:tc>
        <w:tc>
          <w:tcPr/>
          <w:p>
            <w:pPr>
              <w:pStyle w:val="Compact"/>
              <w:jc w:val="right"/>
            </w:pPr>
            <w:r>
              <w:t xml:space="preserve">18.2</w:t>
            </w:r>
          </w:p>
        </w:tc>
        <w:tc>
          <w:tcPr/>
          <w:p>
            <w:pPr>
              <w:pStyle w:val="Compact"/>
              <w:jc w:val="right"/>
            </w:pPr>
            <w:r>
              <w:t xml:space="preserve">291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4"/>
        <w:gridCol w:w="605"/>
        <w:gridCol w:w="756"/>
        <w:gridCol w:w="2017"/>
        <w:gridCol w:w="2270"/>
        <w:gridCol w:w="504"/>
        <w:gridCol w:w="126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21380</w:t>
            </w:r>
          </w:p>
        </w:tc>
        <w:tc>
          <w:tcPr/>
          <w:p>
            <w:pPr>
              <w:pStyle w:val="Compact"/>
              <w:jc w:val="left"/>
            </w:pPr>
            <w:r>
              <w:t xml:space="preserve">Aura Keskus</w:t>
            </w:r>
          </w:p>
        </w:tc>
        <w:tc>
          <w:tcPr/>
          <w:p>
            <w:pPr>
              <w:pStyle w:val="Compact"/>
              <w:jc w:val="right"/>
            </w:pPr>
            <w:r>
              <w:t xml:space="preserve">79.1</w:t>
            </w:r>
          </w:p>
        </w:tc>
        <w:tc>
          <w:tcPr/>
          <w:p>
            <w:pPr>
              <w:pStyle w:val="Compact"/>
              <w:jc w:val="right"/>
            </w:pPr>
            <w:r>
              <w:t xml:space="preserve">80.9</w:t>
            </w:r>
          </w:p>
        </w:tc>
        <w:tc>
          <w:tcPr/>
          <w:p>
            <w:pPr>
              <w:pStyle w:val="Compact"/>
              <w:jc w:val="right"/>
            </w:pPr>
            <w:r>
              <w:t xml:space="preserve">69.0</w:t>
            </w:r>
          </w:p>
        </w:tc>
        <w:tc>
          <w:tcPr/>
          <w:p>
            <w:pPr>
              <w:pStyle w:val="Compact"/>
              <w:jc w:val="right"/>
            </w:pPr>
            <w:r>
              <w:t xml:space="preserve">65.8</w:t>
            </w:r>
          </w:p>
        </w:tc>
        <w:tc>
          <w:tcPr/>
          <w:p>
            <w:pPr>
              <w:pStyle w:val="Compact"/>
              <w:jc w:val="right"/>
            </w:pPr>
            <w:r>
              <w:t xml:space="preserve">100.6</w:t>
            </w:r>
          </w:p>
        </w:tc>
      </w:tr>
      <w:tr>
        <w:tc>
          <w:tcPr/>
          <w:p>
            <w:pPr>
              <w:pStyle w:val="Compact"/>
              <w:jc w:val="left"/>
            </w:pPr>
            <w:r>
              <w:t xml:space="preserve">21370</w:t>
            </w:r>
          </w:p>
        </w:tc>
        <w:tc>
          <w:tcPr/>
          <w:p>
            <w:pPr>
              <w:pStyle w:val="Compact"/>
              <w:jc w:val="left"/>
            </w:pPr>
            <w:r>
              <w:t xml:space="preserve">Aura kk.</w:t>
            </w:r>
          </w:p>
        </w:tc>
        <w:tc>
          <w:tcPr/>
          <w:p>
            <w:pPr>
              <w:pStyle w:val="Compact"/>
              <w:jc w:val="right"/>
            </w:pPr>
            <w:r>
              <w:t xml:space="preserve">74.9</w:t>
            </w:r>
          </w:p>
        </w:tc>
        <w:tc>
          <w:tcPr/>
          <w:p>
            <w:pPr>
              <w:pStyle w:val="Compact"/>
              <w:jc w:val="right"/>
            </w:pPr>
            <w:r>
              <w:t xml:space="preserve">57.1</w:t>
            </w:r>
          </w:p>
        </w:tc>
        <w:tc>
          <w:tcPr/>
          <w:p>
            <w:pPr>
              <w:pStyle w:val="Compact"/>
              <w:jc w:val="right"/>
            </w:pPr>
            <w:r>
              <w:t xml:space="preserve">80.9</w:t>
            </w:r>
          </w:p>
        </w:tc>
        <w:tc>
          <w:tcPr/>
          <w:p>
            <w:pPr>
              <w:pStyle w:val="Compact"/>
              <w:jc w:val="right"/>
            </w:pPr>
            <w:r>
              <w:t xml:space="preserve">86.1</w:t>
            </w:r>
          </w:p>
        </w:tc>
        <w:tc>
          <w:tcPr/>
          <w:p>
            <w:pPr>
              <w:pStyle w:val="Compact"/>
              <w:jc w:val="right"/>
            </w:pPr>
            <w:r>
              <w:t xml:space="preserve">75.5</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aur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aur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aur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aur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Aura (Kunnat)</dc:title>
  <dc:creator>Diakin karttasovellus 2023-02-28 08:31:37</dc:creator>
  <cp:keywords/>
  <dcterms:created xsi:type="dcterms:W3CDTF">2023-02-28T06:32:51Z</dcterms:created>
  <dcterms:modified xsi:type="dcterms:W3CDTF">2023-02-28T06:32:51Z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