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Hirvensalmi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19:53:06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19:53:06.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Hirvensalmi. Lisäksi tarkastelussa ovat rajanaapurit: Hirvensalmi, Joutsa, Kangasniemi, Mikkeli, Mäntyharju ja Pertunmaa.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hirvensal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irvensal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142.6</w:t>
            </w:r>
          </w:p>
        </w:tc>
        <w:tc>
          <w:tcPr/>
          <w:p>
            <w:pPr>
              <w:pStyle w:val="Compact"/>
              <w:jc w:val="right"/>
            </w:pPr>
            <w:r>
              <w:t xml:space="preserve">27</w:t>
            </w:r>
          </w:p>
        </w:tc>
      </w:tr>
      <w:tr>
        <w:tc>
          <w:tcPr/>
          <w:p>
            <w:pPr>
              <w:pStyle w:val="Compact"/>
              <w:jc w:val="left"/>
            </w:pPr>
            <w:r>
              <w:t xml:space="preserve">Joutsa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Mikkeli (naapuri)</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Mäntyharju (naapuri)</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Hirvensalmi (valittu)</w:t>
            </w:r>
          </w:p>
        </w:tc>
        <w:tc>
          <w:tcPr/>
          <w:p>
            <w:pPr>
              <w:pStyle w:val="Compact"/>
              <w:jc w:val="right"/>
            </w:pPr>
            <w:r>
              <w:t xml:space="preserve">117.5</w:t>
            </w:r>
          </w:p>
        </w:tc>
        <w:tc>
          <w:tcPr/>
          <w:p>
            <w:pPr>
              <w:pStyle w:val="Compact"/>
              <w:jc w:val="right"/>
            </w:pPr>
            <w:r>
              <w:t xml:space="preserve">98</w:t>
            </w:r>
          </w:p>
        </w:tc>
      </w:tr>
      <w:tr>
        <w:tc>
          <w:tcPr/>
          <w:p>
            <w:pPr>
              <w:pStyle w:val="Compact"/>
              <w:jc w:val="left"/>
            </w:pPr>
            <w:r>
              <w:t xml:space="preserve">Kangasniemi (naapuri)</w:t>
            </w:r>
          </w:p>
        </w:tc>
        <w:tc>
          <w:tcPr/>
          <w:p>
            <w:pPr>
              <w:pStyle w:val="Compact"/>
              <w:jc w:val="right"/>
            </w:pPr>
            <w:r>
              <w:t xml:space="preserve">111.2</w:t>
            </w:r>
          </w:p>
        </w:tc>
        <w:tc>
          <w:tcPr/>
          <w:p>
            <w:pPr>
              <w:pStyle w:val="Compact"/>
              <w:jc w:val="right"/>
            </w:pPr>
            <w:r>
              <w:t xml:space="preserve">114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Pertunmaa (naapuri)</w:t>
            </w:r>
          </w:p>
        </w:tc>
        <w:tc>
          <w:tcPr/>
          <w:p>
            <w:pPr>
              <w:pStyle w:val="Compact"/>
              <w:jc w:val="right"/>
            </w:pPr>
            <w:r>
              <w:t xml:space="preserve">123.1</w:t>
            </w:r>
          </w:p>
        </w:tc>
        <w:tc>
          <w:tcPr/>
          <w:p>
            <w:pPr>
              <w:pStyle w:val="Compact"/>
              <w:jc w:val="right"/>
            </w:pPr>
            <w:r>
              <w:t xml:space="preserve">65</w:t>
            </w:r>
          </w:p>
        </w:tc>
      </w:tr>
      <w:tr>
        <w:tc>
          <w:tcPr/>
          <w:p>
            <w:pPr>
              <w:pStyle w:val="Compact"/>
              <w:jc w:val="left"/>
            </w:pPr>
            <w:r>
              <w:t xml:space="preserve">Mäntyharju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Hirvensalmi (valittu)</w:t>
            </w:r>
          </w:p>
        </w:tc>
        <w:tc>
          <w:tcPr/>
          <w:p>
            <w:pPr>
              <w:pStyle w:val="Compact"/>
              <w:jc w:val="right"/>
            </w:pPr>
            <w:r>
              <w:t xml:space="preserve">111.8</w:t>
            </w:r>
          </w:p>
        </w:tc>
        <w:tc>
          <w:tcPr/>
          <w:p>
            <w:pPr>
              <w:pStyle w:val="Compact"/>
              <w:jc w:val="right"/>
            </w:pPr>
            <w:r>
              <w:t xml:space="preserve">101</w:t>
            </w:r>
          </w:p>
        </w:tc>
      </w:tr>
      <w:tr>
        <w:tc>
          <w:tcPr/>
          <w:p>
            <w:pPr>
              <w:pStyle w:val="Compact"/>
              <w:jc w:val="left"/>
            </w:pPr>
            <w:r>
              <w:t xml:space="preserve">Mikkeli (naapuri)</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Kangasniemi (naapuri)</w:t>
            </w:r>
          </w:p>
        </w:tc>
        <w:tc>
          <w:tcPr/>
          <w:p>
            <w:pPr>
              <w:pStyle w:val="Compact"/>
              <w:jc w:val="right"/>
            </w:pPr>
            <w:r>
              <w:t xml:space="preserve">108.9</w:t>
            </w:r>
          </w:p>
        </w:tc>
        <w:tc>
          <w:tcPr/>
          <w:p>
            <w:pPr>
              <w:pStyle w:val="Compact"/>
              <w:jc w:val="right"/>
            </w:pPr>
            <w:r>
              <w:t xml:space="preserve">121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149.1</w:t>
            </w:r>
          </w:p>
        </w:tc>
        <w:tc>
          <w:tcPr/>
          <w:p>
            <w:pPr>
              <w:pStyle w:val="Compact"/>
              <w:jc w:val="right"/>
            </w:pPr>
            <w:r>
              <w:t xml:space="preserve">12</w:t>
            </w:r>
          </w:p>
        </w:tc>
      </w:tr>
      <w:tr>
        <w:tc>
          <w:tcPr/>
          <w:p>
            <w:pPr>
              <w:pStyle w:val="Compact"/>
              <w:jc w:val="left"/>
            </w:pPr>
            <w:r>
              <w:t xml:space="preserve">Hirvensalmi (valittu)</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Mäntyharju (naapuri)</w:t>
            </w:r>
          </w:p>
        </w:tc>
        <w:tc>
          <w:tcPr/>
          <w:p>
            <w:pPr>
              <w:pStyle w:val="Compact"/>
              <w:jc w:val="right"/>
            </w:pPr>
            <w:r>
              <w:t xml:space="preserve">126.9</w:t>
            </w:r>
          </w:p>
        </w:tc>
        <w:tc>
          <w:tcPr/>
          <w:p>
            <w:pPr>
              <w:pStyle w:val="Compact"/>
              <w:jc w:val="right"/>
            </w:pPr>
            <w:r>
              <w:t xml:space="preserve">62</w:t>
            </w:r>
          </w:p>
        </w:tc>
      </w:tr>
      <w:tr>
        <w:tc>
          <w:tcPr/>
          <w:p>
            <w:pPr>
              <w:pStyle w:val="Compact"/>
              <w:jc w:val="left"/>
            </w:pPr>
            <w:r>
              <w:t xml:space="preserve">Mikkeli (naapuri)</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Joutsa (naapuri)</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Kangasniemi (naapuri)</w:t>
            </w:r>
          </w:p>
        </w:tc>
        <w:tc>
          <w:tcPr/>
          <w:p>
            <w:pPr>
              <w:pStyle w:val="Compact"/>
              <w:jc w:val="right"/>
            </w:pPr>
            <w:r>
              <w:t xml:space="preserve">104.5</w:t>
            </w:r>
          </w:p>
        </w:tc>
        <w:tc>
          <w:tcPr/>
          <w:p>
            <w:pPr>
              <w:pStyle w:val="Compact"/>
              <w:jc w:val="right"/>
            </w:pPr>
            <w:r>
              <w:t xml:space="preserve">136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155.6</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Joutsa (naapuri)</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Kangasniemi (naapuri)</w:t>
            </w:r>
          </w:p>
        </w:tc>
        <w:tc>
          <w:tcPr/>
          <w:p>
            <w:pPr>
              <w:pStyle w:val="Compact"/>
              <w:jc w:val="right"/>
            </w:pPr>
            <w:r>
              <w:t xml:space="preserve">120.3</w:t>
            </w:r>
          </w:p>
        </w:tc>
        <w:tc>
          <w:tcPr/>
          <w:p>
            <w:pPr>
              <w:pStyle w:val="Compact"/>
              <w:jc w:val="right"/>
            </w:pPr>
            <w:r>
              <w:t xml:space="preserve">102</w:t>
            </w:r>
          </w:p>
        </w:tc>
      </w:tr>
      <w:tr>
        <w:tc>
          <w:tcPr/>
          <w:p>
            <w:pPr>
              <w:pStyle w:val="Compact"/>
              <w:jc w:val="left"/>
            </w:pPr>
            <w:r>
              <w:t xml:space="preserve">Mäntyharju (naapuri)</w:t>
            </w:r>
          </w:p>
        </w:tc>
        <w:tc>
          <w:tcPr/>
          <w:p>
            <w:pPr>
              <w:pStyle w:val="Compact"/>
              <w:jc w:val="right"/>
            </w:pPr>
            <w:r>
              <w:t xml:space="preserve">117.1</w:t>
            </w:r>
          </w:p>
        </w:tc>
        <w:tc>
          <w:tcPr/>
          <w:p>
            <w:pPr>
              <w:pStyle w:val="Compact"/>
              <w:jc w:val="right"/>
            </w:pPr>
            <w:r>
              <w:t xml:space="preserve">115</w:t>
            </w:r>
          </w:p>
        </w:tc>
      </w:tr>
      <w:tr>
        <w:tc>
          <w:tcPr/>
          <w:p>
            <w:pPr>
              <w:pStyle w:val="Compact"/>
              <w:jc w:val="left"/>
            </w:pPr>
            <w:r>
              <w:t xml:space="preserve">Hirvensalmi (valittu)</w:t>
            </w:r>
          </w:p>
        </w:tc>
        <w:tc>
          <w:tcPr/>
          <w:p>
            <w:pPr>
              <w:pStyle w:val="Compact"/>
              <w:jc w:val="right"/>
            </w:pPr>
            <w:r>
              <w:t xml:space="preserve">96.1</w:t>
            </w:r>
          </w:p>
        </w:tc>
        <w:tc>
          <w:tcPr/>
          <w:p>
            <w:pPr>
              <w:pStyle w:val="Compact"/>
              <w:jc w:val="right"/>
            </w:pPr>
            <w:r>
              <w:t xml:space="preserve">186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irvensal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irvensal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137.6</w:t>
            </w:r>
          </w:p>
        </w:tc>
        <w:tc>
          <w:tcPr/>
          <w:p>
            <w:pPr>
              <w:pStyle w:val="Compact"/>
              <w:jc w:val="right"/>
            </w:pPr>
            <w:r>
              <w:t xml:space="preserve">36</w:t>
            </w:r>
          </w:p>
        </w:tc>
      </w:tr>
      <w:tr>
        <w:tc>
          <w:tcPr/>
          <w:p>
            <w:pPr>
              <w:pStyle w:val="Compact"/>
              <w:jc w:val="left"/>
            </w:pPr>
            <w:r>
              <w:t xml:space="preserve">Joutsa (naapuri)</w:t>
            </w:r>
          </w:p>
        </w:tc>
        <w:tc>
          <w:tcPr/>
          <w:p>
            <w:pPr>
              <w:pStyle w:val="Compact"/>
              <w:jc w:val="right"/>
            </w:pPr>
            <w:r>
              <w:t xml:space="preserve">126.2</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123.5</w:t>
            </w:r>
          </w:p>
        </w:tc>
        <w:tc>
          <w:tcPr/>
          <w:p>
            <w:pPr>
              <w:pStyle w:val="Compact"/>
              <w:jc w:val="right"/>
            </w:pPr>
            <w:r>
              <w:t xml:space="preserve">57</w:t>
            </w:r>
          </w:p>
        </w:tc>
      </w:tr>
      <w:tr>
        <w:tc>
          <w:tcPr/>
          <w:p>
            <w:pPr>
              <w:pStyle w:val="Compact"/>
              <w:jc w:val="left"/>
            </w:pPr>
            <w:r>
              <w:t xml:space="preserve">Mäntyharju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Mikkeli (naapuri)</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Hirvensalmi (valittu)</w:t>
            </w:r>
          </w:p>
        </w:tc>
        <w:tc>
          <w:tcPr/>
          <w:p>
            <w:pPr>
              <w:pStyle w:val="Compact"/>
              <w:jc w:val="right"/>
            </w:pPr>
            <w:r>
              <w:t xml:space="preserve">61.7</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Mäntyharju (naapuri)</w:t>
            </w:r>
          </w:p>
        </w:tc>
        <w:tc>
          <w:tcPr/>
          <w:p>
            <w:pPr>
              <w:pStyle w:val="Compact"/>
              <w:jc w:val="right"/>
            </w:pPr>
            <w:r>
              <w:t xml:space="preserve">113.0</w:t>
            </w:r>
          </w:p>
        </w:tc>
        <w:tc>
          <w:tcPr/>
          <w:p>
            <w:pPr>
              <w:pStyle w:val="Compact"/>
              <w:jc w:val="right"/>
            </w:pPr>
            <w:r>
              <w:t xml:space="preserve">93</w:t>
            </w:r>
          </w:p>
        </w:tc>
      </w:tr>
      <w:tr>
        <w:tc>
          <w:tcPr/>
          <w:p>
            <w:pPr>
              <w:pStyle w:val="Compact"/>
              <w:jc w:val="left"/>
            </w:pPr>
            <w:r>
              <w:t xml:space="preserve">Mikkeli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Hirvensalmi (valittu)</w:t>
            </w:r>
          </w:p>
        </w:tc>
        <w:tc>
          <w:tcPr/>
          <w:p>
            <w:pPr>
              <w:pStyle w:val="Compact"/>
              <w:jc w:val="right"/>
            </w:pPr>
            <w:r>
              <w:t xml:space="preserve">106.5</w:t>
            </w:r>
          </w:p>
        </w:tc>
        <w:tc>
          <w:tcPr/>
          <w:p>
            <w:pPr>
              <w:pStyle w:val="Compact"/>
              <w:jc w:val="right"/>
            </w:pPr>
            <w:r>
              <w:t xml:space="preserve">114</w:t>
            </w:r>
          </w:p>
        </w:tc>
      </w:tr>
      <w:tr>
        <w:tc>
          <w:tcPr/>
          <w:p>
            <w:pPr>
              <w:pStyle w:val="Compact"/>
              <w:jc w:val="left"/>
            </w:pPr>
            <w:r>
              <w:t xml:space="preserve">Joutsa (naapuri)</w:t>
            </w:r>
          </w:p>
        </w:tc>
        <w:tc>
          <w:tcPr/>
          <w:p>
            <w:pPr>
              <w:pStyle w:val="Compact"/>
              <w:jc w:val="right"/>
            </w:pPr>
            <w:r>
              <w:t xml:space="preserve">105.5</w:t>
            </w:r>
          </w:p>
        </w:tc>
        <w:tc>
          <w:tcPr/>
          <w:p>
            <w:pPr>
              <w:pStyle w:val="Compact"/>
              <w:jc w:val="right"/>
            </w:pPr>
            <w:r>
              <w:t xml:space="preserve">119</w:t>
            </w:r>
          </w:p>
        </w:tc>
      </w:tr>
      <w:tr>
        <w:tc>
          <w:tcPr/>
          <w:p>
            <w:pPr>
              <w:pStyle w:val="Compact"/>
              <w:jc w:val="left"/>
            </w:pPr>
            <w:r>
              <w:t xml:space="preserve">Kangasniemi (naapuri)</w:t>
            </w:r>
          </w:p>
        </w:tc>
        <w:tc>
          <w:tcPr/>
          <w:p>
            <w:pPr>
              <w:pStyle w:val="Compact"/>
              <w:jc w:val="right"/>
            </w:pPr>
            <w:r>
              <w:t xml:space="preserve">94.5</w:t>
            </w:r>
          </w:p>
        </w:tc>
        <w:tc>
          <w:tcPr/>
          <w:p>
            <w:pPr>
              <w:pStyle w:val="Compact"/>
              <w:jc w:val="right"/>
            </w:pPr>
            <w:r>
              <w:t xml:space="preserve">160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Hirvensalmi (valittu)</w:t>
            </w:r>
          </w:p>
        </w:tc>
        <w:tc>
          <w:tcPr/>
          <w:p>
            <w:pPr>
              <w:pStyle w:val="Compact"/>
              <w:jc w:val="right"/>
            </w:pPr>
            <w:r>
              <w:t xml:space="preserve">158.2</w:t>
            </w:r>
          </w:p>
        </w:tc>
        <w:tc>
          <w:tcPr/>
          <w:p>
            <w:pPr>
              <w:pStyle w:val="Compact"/>
              <w:jc w:val="right"/>
            </w:pPr>
            <w:r>
              <w:t xml:space="preserve">32</w:t>
            </w:r>
          </w:p>
        </w:tc>
      </w:tr>
      <w:tr>
        <w:tc>
          <w:tcPr/>
          <w:p>
            <w:pPr>
              <w:pStyle w:val="Compact"/>
              <w:jc w:val="left"/>
            </w:pPr>
            <w:r>
              <w:t xml:space="preserve">Pertunmaa (naapuri)</w:t>
            </w:r>
          </w:p>
        </w:tc>
        <w:tc>
          <w:tcPr/>
          <w:p>
            <w:pPr>
              <w:pStyle w:val="Compact"/>
              <w:jc w:val="right"/>
            </w:pPr>
            <w:r>
              <w:t xml:space="preserve">138.8</w:t>
            </w:r>
          </w:p>
        </w:tc>
        <w:tc>
          <w:tcPr/>
          <w:p>
            <w:pPr>
              <w:pStyle w:val="Compact"/>
              <w:jc w:val="right"/>
            </w:pPr>
            <w:r>
              <w:t xml:space="preserve">66</w:t>
            </w:r>
          </w:p>
        </w:tc>
      </w:tr>
      <w:tr>
        <w:tc>
          <w:tcPr/>
          <w:p>
            <w:pPr>
              <w:pStyle w:val="Compact"/>
              <w:jc w:val="left"/>
            </w:pPr>
            <w:r>
              <w:t xml:space="preserve">Joutsa (naapuri)</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Mäntyharju (naapuri)</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Mikkeli (naapuri)</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Kangasniemi (naapuri)</w:t>
            </w:r>
          </w:p>
        </w:tc>
        <w:tc>
          <w:tcPr/>
          <w:p>
            <w:pPr>
              <w:pStyle w:val="Compact"/>
              <w:jc w:val="right"/>
            </w:pPr>
            <w:r>
              <w:t xml:space="preserve">83.6</w:t>
            </w:r>
          </w:p>
        </w:tc>
        <w:tc>
          <w:tcPr/>
          <w:p>
            <w:pPr>
              <w:pStyle w:val="Compact"/>
              <w:jc w:val="right"/>
            </w:pPr>
            <w:r>
              <w:t xml:space="preserve">187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Joutsa (naapuri)</w:t>
            </w:r>
          </w:p>
        </w:tc>
        <w:tc>
          <w:tcPr/>
          <w:p>
            <w:pPr>
              <w:pStyle w:val="Compact"/>
              <w:jc w:val="right"/>
            </w:pPr>
            <w:r>
              <w:t xml:space="preserve">157.3</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137.1</w:t>
            </w:r>
          </w:p>
        </w:tc>
        <w:tc>
          <w:tcPr/>
          <w:p>
            <w:pPr>
              <w:pStyle w:val="Compact"/>
              <w:jc w:val="right"/>
            </w:pPr>
            <w:r>
              <w:t xml:space="preserve">76</w:t>
            </w:r>
          </w:p>
        </w:tc>
      </w:tr>
      <w:tr>
        <w:tc>
          <w:tcPr/>
          <w:p>
            <w:pPr>
              <w:pStyle w:val="Compact"/>
              <w:jc w:val="left"/>
            </w:pPr>
            <w:r>
              <w:t xml:space="preserve">Mäntyharju (naapuri)</w:t>
            </w:r>
          </w:p>
        </w:tc>
        <w:tc>
          <w:tcPr/>
          <w:p>
            <w:pPr>
              <w:pStyle w:val="Compact"/>
              <w:jc w:val="right"/>
            </w:pPr>
            <w:r>
              <w:t xml:space="preserve">123.6</w:t>
            </w:r>
          </w:p>
        </w:tc>
        <w:tc>
          <w:tcPr/>
          <w:p>
            <w:pPr>
              <w:pStyle w:val="Compact"/>
              <w:jc w:val="right"/>
            </w:pPr>
            <w:r>
              <w:t xml:space="preserve">92</w:t>
            </w:r>
          </w:p>
        </w:tc>
      </w:tr>
      <w:tr>
        <w:tc>
          <w:tcPr/>
          <w:p>
            <w:pPr>
              <w:pStyle w:val="Compact"/>
              <w:jc w:val="left"/>
            </w:pPr>
            <w:r>
              <w:t xml:space="preserve">Hirvensalmi (valittu)</w:t>
            </w:r>
          </w:p>
        </w:tc>
        <w:tc>
          <w:tcPr/>
          <w:p>
            <w:pPr>
              <w:pStyle w:val="Compact"/>
              <w:jc w:val="right"/>
            </w:pPr>
            <w:r>
              <w:t xml:space="preserve">116.9</w:t>
            </w:r>
          </w:p>
        </w:tc>
        <w:tc>
          <w:tcPr/>
          <w:p>
            <w:pPr>
              <w:pStyle w:val="Compact"/>
              <w:jc w:val="right"/>
            </w:pPr>
            <w:r>
              <w:t xml:space="preserve">99</w:t>
            </w:r>
          </w:p>
        </w:tc>
      </w:tr>
      <w:tr>
        <w:tc>
          <w:tcPr/>
          <w:p>
            <w:pPr>
              <w:pStyle w:val="Compact"/>
              <w:jc w:val="left"/>
            </w:pPr>
            <w:r>
              <w:t xml:space="preserve">Pertunmaa (naapuri)</w:t>
            </w:r>
          </w:p>
        </w:tc>
        <w:tc>
          <w:tcPr/>
          <w:p>
            <w:pPr>
              <w:pStyle w:val="Compact"/>
              <w:jc w:val="right"/>
            </w:pPr>
            <w:r>
              <w:t xml:space="preserve">74.2</w:t>
            </w:r>
          </w:p>
        </w:tc>
        <w:tc>
          <w:tcPr/>
          <w:p>
            <w:pPr>
              <w:pStyle w:val="Compact"/>
              <w:jc w:val="right"/>
            </w:pPr>
            <w:r>
              <w:t xml:space="preserve">209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141.7</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Kangasniemi (naapuri)</w:t>
            </w:r>
          </w:p>
        </w:tc>
        <w:tc>
          <w:tcPr/>
          <w:p>
            <w:pPr>
              <w:pStyle w:val="Compact"/>
              <w:jc w:val="right"/>
            </w:pPr>
            <w:r>
              <w:t xml:space="preserve">124.1</w:t>
            </w:r>
          </w:p>
        </w:tc>
        <w:tc>
          <w:tcPr/>
          <w:p>
            <w:pPr>
              <w:pStyle w:val="Compact"/>
              <w:jc w:val="right"/>
            </w:pPr>
            <w:r>
              <w:t xml:space="preserve">44</w:t>
            </w:r>
          </w:p>
        </w:tc>
      </w:tr>
      <w:tr>
        <w:tc>
          <w:tcPr/>
          <w:p>
            <w:pPr>
              <w:pStyle w:val="Compact"/>
              <w:jc w:val="left"/>
            </w:pPr>
            <w:r>
              <w:t xml:space="preserve">Mäntyharju (naapuri)</w:t>
            </w:r>
          </w:p>
        </w:tc>
        <w:tc>
          <w:tcPr/>
          <w:p>
            <w:pPr>
              <w:pStyle w:val="Compact"/>
              <w:jc w:val="right"/>
            </w:pPr>
            <w:r>
              <w:t xml:space="preserve">119.0</w:t>
            </w:r>
          </w:p>
        </w:tc>
        <w:tc>
          <w:tcPr/>
          <w:p>
            <w:pPr>
              <w:pStyle w:val="Compact"/>
              <w:jc w:val="right"/>
            </w:pPr>
            <w:r>
              <w:t xml:space="preserve">58</w:t>
            </w:r>
          </w:p>
        </w:tc>
      </w:tr>
      <w:tr>
        <w:tc>
          <w:tcPr/>
          <w:p>
            <w:pPr>
              <w:pStyle w:val="Compact"/>
              <w:jc w:val="left"/>
            </w:pPr>
            <w:r>
              <w:t xml:space="preserve">Hirvensalmi (valittu)</w:t>
            </w:r>
          </w:p>
        </w:tc>
        <w:tc>
          <w:tcPr/>
          <w:p>
            <w:pPr>
              <w:pStyle w:val="Compact"/>
              <w:jc w:val="right"/>
            </w:pPr>
            <w:r>
              <w:t xml:space="preserve">115.6</w:t>
            </w:r>
          </w:p>
        </w:tc>
        <w:tc>
          <w:tcPr/>
          <w:p>
            <w:pPr>
              <w:pStyle w:val="Compact"/>
              <w:jc w:val="right"/>
            </w:pPr>
            <w:r>
              <w:t xml:space="preserve">76</w:t>
            </w:r>
          </w:p>
        </w:tc>
      </w:tr>
      <w:tr>
        <w:tc>
          <w:tcPr/>
          <w:p>
            <w:pPr>
              <w:pStyle w:val="Compact"/>
              <w:jc w:val="left"/>
            </w:pPr>
            <w:r>
              <w:t xml:space="preserve">Mikkeli (naapuri)</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irvensalm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irvensalm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Hirvensalmi (valittu)</w:t>
            </w:r>
          </w:p>
        </w:tc>
        <w:tc>
          <w:tcPr/>
          <w:p>
            <w:pPr>
              <w:pStyle w:val="Compact"/>
              <w:jc w:val="right"/>
            </w:pPr>
            <w:r>
              <w:t xml:space="preserve">212.8</w:t>
            </w:r>
          </w:p>
        </w:tc>
        <w:tc>
          <w:tcPr/>
          <w:p>
            <w:pPr>
              <w:pStyle w:val="Compact"/>
              <w:jc w:val="right"/>
            </w:pPr>
            <w:r>
              <w:t xml:space="preserve">10</w:t>
            </w:r>
          </w:p>
        </w:tc>
      </w:tr>
      <w:tr>
        <w:tc>
          <w:tcPr/>
          <w:p>
            <w:pPr>
              <w:pStyle w:val="Compact"/>
              <w:jc w:val="left"/>
            </w:pPr>
            <w:r>
              <w:t xml:space="preserve">Pertunmaa (naapuri)</w:t>
            </w:r>
          </w:p>
        </w:tc>
        <w:tc>
          <w:tcPr/>
          <w:p>
            <w:pPr>
              <w:pStyle w:val="Compact"/>
              <w:jc w:val="right"/>
            </w:pPr>
            <w:r>
              <w:t xml:space="preserve">195.3</w:t>
            </w:r>
          </w:p>
        </w:tc>
        <w:tc>
          <w:tcPr/>
          <w:p>
            <w:pPr>
              <w:pStyle w:val="Compact"/>
              <w:jc w:val="right"/>
            </w:pPr>
            <w:r>
              <w:t xml:space="preserve">15</w:t>
            </w:r>
          </w:p>
        </w:tc>
      </w:tr>
      <w:tr>
        <w:tc>
          <w:tcPr/>
          <w:p>
            <w:pPr>
              <w:pStyle w:val="Compact"/>
              <w:jc w:val="left"/>
            </w:pPr>
            <w:r>
              <w:t xml:space="preserve">Mäntyharju (naapuri)</w:t>
            </w:r>
          </w:p>
        </w:tc>
        <w:tc>
          <w:tcPr/>
          <w:p>
            <w:pPr>
              <w:pStyle w:val="Compact"/>
              <w:jc w:val="right"/>
            </w:pPr>
            <w:r>
              <w:t xml:space="preserve">169.8</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160.5</w:t>
            </w:r>
          </w:p>
        </w:tc>
        <w:tc>
          <w:tcPr/>
          <w:p>
            <w:pPr>
              <w:pStyle w:val="Compact"/>
              <w:jc w:val="right"/>
            </w:pPr>
            <w:r>
              <w:t xml:space="preserve">36</w:t>
            </w:r>
          </w:p>
        </w:tc>
      </w:tr>
      <w:tr>
        <w:tc>
          <w:tcPr/>
          <w:p>
            <w:pPr>
              <w:pStyle w:val="Compact"/>
              <w:jc w:val="left"/>
            </w:pPr>
            <w:r>
              <w:t xml:space="preserve">Mikkeli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Kangasniemi (naapuri)</w:t>
            </w:r>
          </w:p>
        </w:tc>
        <w:tc>
          <w:tcPr/>
          <w:p>
            <w:pPr>
              <w:pStyle w:val="Compact"/>
              <w:jc w:val="right"/>
            </w:pPr>
            <w:r>
              <w:t xml:space="preserve">94.2</w:t>
            </w:r>
          </w:p>
        </w:tc>
        <w:tc>
          <w:tcPr/>
          <w:p>
            <w:pPr>
              <w:pStyle w:val="Compact"/>
              <w:jc w:val="right"/>
            </w:pPr>
            <w:r>
              <w:t xml:space="preserve">139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Mäntyharju (naapuri)</w:t>
            </w:r>
          </w:p>
        </w:tc>
        <w:tc>
          <w:tcPr/>
          <w:p>
            <w:pPr>
              <w:pStyle w:val="Compact"/>
              <w:jc w:val="right"/>
            </w:pPr>
            <w:r>
              <w:t xml:space="preserve">138.9</w:t>
            </w:r>
          </w:p>
        </w:tc>
        <w:tc>
          <w:tcPr/>
          <w:p>
            <w:pPr>
              <w:pStyle w:val="Compact"/>
              <w:jc w:val="right"/>
            </w:pPr>
            <w:r>
              <w:t xml:space="preserve">47</w:t>
            </w:r>
          </w:p>
        </w:tc>
      </w:tr>
      <w:tr>
        <w:tc>
          <w:tcPr/>
          <w:p>
            <w:pPr>
              <w:pStyle w:val="Compact"/>
              <w:jc w:val="left"/>
            </w:pPr>
            <w:r>
              <w:t xml:space="preserve">Pertunmaa (naapuri)</w:t>
            </w:r>
          </w:p>
        </w:tc>
        <w:tc>
          <w:tcPr/>
          <w:p>
            <w:pPr>
              <w:pStyle w:val="Compact"/>
              <w:jc w:val="right"/>
            </w:pPr>
            <w:r>
              <w:t xml:space="preserve">127.3</w:t>
            </w:r>
          </w:p>
        </w:tc>
        <w:tc>
          <w:tcPr/>
          <w:p>
            <w:pPr>
              <w:pStyle w:val="Compact"/>
              <w:jc w:val="right"/>
            </w:pPr>
            <w:r>
              <w:t xml:space="preserve">73</w:t>
            </w:r>
          </w:p>
        </w:tc>
      </w:tr>
      <w:tr>
        <w:tc>
          <w:tcPr/>
          <w:p>
            <w:pPr>
              <w:pStyle w:val="Compact"/>
              <w:jc w:val="left"/>
            </w:pPr>
            <w:r>
              <w:t xml:space="preserve">Kangasniemi (naapuri)</w:t>
            </w:r>
          </w:p>
        </w:tc>
        <w:tc>
          <w:tcPr/>
          <w:p>
            <w:pPr>
              <w:pStyle w:val="Compact"/>
              <w:jc w:val="right"/>
            </w:pPr>
            <w:r>
              <w:t xml:space="preserve">118.3</w:t>
            </w:r>
          </w:p>
        </w:tc>
        <w:tc>
          <w:tcPr/>
          <w:p>
            <w:pPr>
              <w:pStyle w:val="Compact"/>
              <w:jc w:val="right"/>
            </w:pPr>
            <w:r>
              <w:t xml:space="preserve">91</w:t>
            </w:r>
          </w:p>
        </w:tc>
      </w:tr>
      <w:tr>
        <w:tc>
          <w:tcPr/>
          <w:p>
            <w:pPr>
              <w:pStyle w:val="Compact"/>
              <w:jc w:val="left"/>
            </w:pPr>
            <w:r>
              <w:t xml:space="preserve">Hirvensalmi (valittu)</w:t>
            </w:r>
          </w:p>
        </w:tc>
        <w:tc>
          <w:tcPr/>
          <w:p>
            <w:pPr>
              <w:pStyle w:val="Compact"/>
              <w:jc w:val="right"/>
            </w:pPr>
            <w:r>
              <w:t xml:space="preserve">101.0</w:t>
            </w:r>
          </w:p>
        </w:tc>
        <w:tc>
          <w:tcPr/>
          <w:p>
            <w:pPr>
              <w:pStyle w:val="Compact"/>
              <w:jc w:val="right"/>
            </w:pPr>
            <w:r>
              <w:t xml:space="preserve">138</w:t>
            </w:r>
          </w:p>
        </w:tc>
      </w:tr>
      <w:tr>
        <w:tc>
          <w:tcPr/>
          <w:p>
            <w:pPr>
              <w:pStyle w:val="Compact"/>
              <w:jc w:val="left"/>
            </w:pPr>
            <w:r>
              <w:t xml:space="preserve">Joutsa (naapuri)</w:t>
            </w:r>
          </w:p>
        </w:tc>
        <w:tc>
          <w:tcPr/>
          <w:p>
            <w:pPr>
              <w:pStyle w:val="Compact"/>
              <w:jc w:val="right"/>
            </w:pPr>
            <w:r>
              <w:t xml:space="preserve">89.4</w:t>
            </w:r>
          </w:p>
        </w:tc>
        <w:tc>
          <w:tcPr/>
          <w:p>
            <w:pPr>
              <w:pStyle w:val="Compact"/>
              <w:jc w:val="right"/>
            </w:pPr>
            <w:r>
              <w:t xml:space="preserve">170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116.7</w:t>
            </w:r>
          </w:p>
        </w:tc>
        <w:tc>
          <w:tcPr/>
          <w:p>
            <w:pPr>
              <w:pStyle w:val="Compact"/>
              <w:jc w:val="right"/>
            </w:pPr>
            <w:r>
              <w:t xml:space="preserve">82</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Mäntyharju (naapuri)</w:t>
            </w:r>
          </w:p>
        </w:tc>
        <w:tc>
          <w:tcPr/>
          <w:p>
            <w:pPr>
              <w:pStyle w:val="Compact"/>
              <w:jc w:val="right"/>
            </w:pPr>
            <w:r>
              <w:t xml:space="preserve">98.8</w:t>
            </w:r>
          </w:p>
        </w:tc>
        <w:tc>
          <w:tcPr/>
          <w:p>
            <w:pPr>
              <w:pStyle w:val="Compact"/>
              <w:jc w:val="right"/>
            </w:pPr>
            <w:r>
              <w:t xml:space="preserve">152</w:t>
            </w:r>
          </w:p>
        </w:tc>
      </w:tr>
      <w:tr>
        <w:tc>
          <w:tcPr/>
          <w:p>
            <w:pPr>
              <w:pStyle w:val="Compact"/>
              <w:jc w:val="left"/>
            </w:pPr>
            <w:r>
              <w:t xml:space="preserve">Hirvensalmi (valittu)</w:t>
            </w:r>
          </w:p>
        </w:tc>
        <w:tc>
          <w:tcPr/>
          <w:p>
            <w:pPr>
              <w:pStyle w:val="Compact"/>
              <w:jc w:val="right"/>
            </w:pPr>
            <w:r>
              <w:t xml:space="preserve">90.1</w:t>
            </w:r>
          </w:p>
        </w:tc>
        <w:tc>
          <w:tcPr/>
          <w:p>
            <w:pPr>
              <w:pStyle w:val="Compact"/>
              <w:jc w:val="right"/>
            </w:pPr>
            <w:r>
              <w:t xml:space="preserve">173</w:t>
            </w:r>
          </w:p>
        </w:tc>
      </w:tr>
      <w:tr>
        <w:tc>
          <w:tcPr/>
          <w:p>
            <w:pPr>
              <w:pStyle w:val="Compact"/>
              <w:jc w:val="left"/>
            </w:pPr>
            <w:r>
              <w:t xml:space="preserve">Kangasniemi (naapuri)</w:t>
            </w:r>
          </w:p>
        </w:tc>
        <w:tc>
          <w:tcPr/>
          <w:p>
            <w:pPr>
              <w:pStyle w:val="Compact"/>
              <w:jc w:val="right"/>
            </w:pPr>
            <w:r>
              <w:t xml:space="preserve">83.9</w:t>
            </w:r>
          </w:p>
        </w:tc>
        <w:tc>
          <w:tcPr/>
          <w:p>
            <w:pPr>
              <w:pStyle w:val="Compact"/>
              <w:jc w:val="right"/>
            </w:pPr>
            <w:r>
              <w:t xml:space="preserve">188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Hirvensalmi (valittu)</w:t>
            </w:r>
          </w:p>
        </w:tc>
        <w:tc>
          <w:tcPr/>
          <w:p>
            <w:pPr>
              <w:pStyle w:val="Compact"/>
              <w:jc w:val="right"/>
            </w:pPr>
            <w:r>
              <w:t xml:space="preserve">174.3</w:t>
            </w:r>
          </w:p>
        </w:tc>
        <w:tc>
          <w:tcPr/>
          <w:p>
            <w:pPr>
              <w:pStyle w:val="Compact"/>
              <w:jc w:val="right"/>
            </w:pPr>
            <w:r>
              <w:t xml:space="preserve">6</w:t>
            </w:r>
          </w:p>
        </w:tc>
      </w:tr>
      <w:tr>
        <w:tc>
          <w:tcPr/>
          <w:p>
            <w:pPr>
              <w:pStyle w:val="Compact"/>
              <w:jc w:val="left"/>
            </w:pPr>
            <w:r>
              <w:t xml:space="preserve">Pertunmaa (naapuri)</w:t>
            </w:r>
          </w:p>
        </w:tc>
        <w:tc>
          <w:tcPr/>
          <w:p>
            <w:pPr>
              <w:pStyle w:val="Compact"/>
              <w:jc w:val="right"/>
            </w:pPr>
            <w:r>
              <w:t xml:space="preserve">157.0</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Kangasniemi (naapuri)</w:t>
            </w:r>
          </w:p>
        </w:tc>
        <w:tc>
          <w:tcPr/>
          <w:p>
            <w:pPr>
              <w:pStyle w:val="Compact"/>
              <w:jc w:val="right"/>
            </w:pPr>
            <w:r>
              <w:t xml:space="preserve">121.5</w:t>
            </w:r>
          </w:p>
        </w:tc>
        <w:tc>
          <w:tcPr/>
          <w:p>
            <w:pPr>
              <w:pStyle w:val="Compact"/>
              <w:jc w:val="right"/>
            </w:pPr>
            <w:r>
              <w:t xml:space="preserve">68</w:t>
            </w:r>
          </w:p>
        </w:tc>
      </w:tr>
      <w:tr>
        <w:tc>
          <w:tcPr/>
          <w:p>
            <w:pPr>
              <w:pStyle w:val="Compact"/>
              <w:jc w:val="left"/>
            </w:pPr>
            <w:r>
              <w:t xml:space="preserve">Mäntyharju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Joutsa (naapuri)</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irvensalm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irvensalm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Pertunmaa (naapuri)</w:t>
            </w:r>
          </w:p>
        </w:tc>
        <w:tc>
          <w:tcPr/>
          <w:p>
            <w:pPr>
              <w:pStyle w:val="Compact"/>
              <w:jc w:val="right"/>
            </w:pPr>
            <w:r>
              <w:t xml:space="preserve">125.7</w:t>
            </w:r>
          </w:p>
        </w:tc>
        <w:tc>
          <w:tcPr/>
          <w:p>
            <w:pPr>
              <w:pStyle w:val="Compact"/>
              <w:jc w:val="right"/>
            </w:pPr>
            <w:r>
              <w:t xml:space="preserve">96</w:t>
            </w:r>
          </w:p>
        </w:tc>
      </w:tr>
      <w:tr>
        <w:tc>
          <w:tcPr/>
          <w:p>
            <w:pPr>
              <w:pStyle w:val="Compact"/>
              <w:jc w:val="left"/>
            </w:pPr>
            <w:r>
              <w:t xml:space="preserve">Kangasniemi (naapuri)</w:t>
            </w:r>
          </w:p>
        </w:tc>
        <w:tc>
          <w:tcPr/>
          <w:p>
            <w:pPr>
              <w:pStyle w:val="Compact"/>
              <w:jc w:val="right"/>
            </w:pPr>
            <w:r>
              <w:t xml:space="preserve">115.6</w:t>
            </w:r>
          </w:p>
        </w:tc>
        <w:tc>
          <w:tcPr/>
          <w:p>
            <w:pPr>
              <w:pStyle w:val="Compact"/>
              <w:jc w:val="right"/>
            </w:pPr>
            <w:r>
              <w:t xml:space="preserve">116</w:t>
            </w:r>
          </w:p>
        </w:tc>
      </w:tr>
      <w:tr>
        <w:tc>
          <w:tcPr/>
          <w:p>
            <w:pPr>
              <w:pStyle w:val="Compact"/>
              <w:jc w:val="left"/>
            </w:pPr>
            <w:r>
              <w:t xml:space="preserve">Mäntyharju (naapuri)</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Hirvensalmi (valittu)</w:t>
            </w:r>
          </w:p>
        </w:tc>
        <w:tc>
          <w:tcPr/>
          <w:p>
            <w:pPr>
              <w:pStyle w:val="Compact"/>
              <w:jc w:val="right"/>
            </w:pPr>
            <w:r>
              <w:t xml:space="preserve">85.5</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164.9</w:t>
            </w:r>
          </w:p>
        </w:tc>
        <w:tc>
          <w:tcPr/>
          <w:p>
            <w:pPr>
              <w:pStyle w:val="Compact"/>
              <w:jc w:val="right"/>
            </w:pPr>
            <w:r>
              <w:t xml:space="preserve">30</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Mikkeli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Kangasniemi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Mäntyharju (naapuri)</w:t>
            </w:r>
          </w:p>
        </w:tc>
        <w:tc>
          <w:tcPr/>
          <w:p>
            <w:pPr>
              <w:pStyle w:val="Compact"/>
              <w:jc w:val="right"/>
            </w:pPr>
            <w:r>
              <w:t xml:space="preserve">93.8</w:t>
            </w:r>
          </w:p>
        </w:tc>
        <w:tc>
          <w:tcPr/>
          <w:p>
            <w:pPr>
              <w:pStyle w:val="Compact"/>
              <w:jc w:val="right"/>
            </w:pPr>
            <w:r>
              <w:t xml:space="preserve">167</w:t>
            </w:r>
          </w:p>
        </w:tc>
      </w:tr>
      <w:tr>
        <w:tc>
          <w:tcPr/>
          <w:p>
            <w:pPr>
              <w:pStyle w:val="Compact"/>
              <w:jc w:val="left"/>
            </w:pPr>
            <w:r>
              <w:t xml:space="preserve">Hirvensalmi (valittu)</w:t>
            </w:r>
          </w:p>
        </w:tc>
        <w:tc>
          <w:tcPr/>
          <w:p>
            <w:pPr>
              <w:pStyle w:val="Compact"/>
              <w:jc w:val="right"/>
            </w:pPr>
            <w:r>
              <w:t xml:space="preserve">37.7</w:t>
            </w:r>
          </w:p>
        </w:tc>
        <w:tc>
          <w:tcPr/>
          <w:p>
            <w:pPr>
              <w:pStyle w:val="Compact"/>
              <w:jc w:val="right"/>
            </w:pPr>
            <w:r>
              <w:t xml:space="preserve">256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Pertunmaa (naapuri)</w:t>
            </w:r>
          </w:p>
        </w:tc>
        <w:tc>
          <w:tcPr/>
          <w:p>
            <w:pPr>
              <w:pStyle w:val="Compact"/>
              <w:jc w:val="right"/>
            </w:pPr>
            <w:r>
              <w:t xml:space="preserve">163.6</w:t>
            </w:r>
          </w:p>
        </w:tc>
        <w:tc>
          <w:tcPr/>
          <w:p>
            <w:pPr>
              <w:pStyle w:val="Compact"/>
              <w:jc w:val="right"/>
            </w:pPr>
            <w:r>
              <w:t xml:space="preserve">34</w:t>
            </w:r>
          </w:p>
        </w:tc>
      </w:tr>
      <w:tr>
        <w:tc>
          <w:tcPr/>
          <w:p>
            <w:pPr>
              <w:pStyle w:val="Compact"/>
              <w:jc w:val="left"/>
            </w:pPr>
            <w:r>
              <w:t xml:space="preserve">Kangasniemi (naapuri)</w:t>
            </w:r>
          </w:p>
        </w:tc>
        <w:tc>
          <w:tcPr/>
          <w:p>
            <w:pPr>
              <w:pStyle w:val="Compact"/>
              <w:jc w:val="right"/>
            </w:pPr>
            <w:r>
              <w:t xml:space="preserve">141.5</w:t>
            </w:r>
          </w:p>
        </w:tc>
        <w:tc>
          <w:tcPr/>
          <w:p>
            <w:pPr>
              <w:pStyle w:val="Compact"/>
              <w:jc w:val="right"/>
            </w:pPr>
            <w:r>
              <w:t xml:space="preserve">63</w:t>
            </w:r>
          </w:p>
        </w:tc>
      </w:tr>
      <w:tr>
        <w:tc>
          <w:tcPr/>
          <w:p>
            <w:pPr>
              <w:pStyle w:val="Compact"/>
              <w:jc w:val="left"/>
            </w:pPr>
            <w:r>
              <w:t xml:space="preserve">Mäntyharju (naapuri)</w:t>
            </w:r>
          </w:p>
        </w:tc>
        <w:tc>
          <w:tcPr/>
          <w:p>
            <w:pPr>
              <w:pStyle w:val="Compact"/>
              <w:jc w:val="right"/>
            </w:pPr>
            <w:r>
              <w:t xml:space="preserve">140.8</w:t>
            </w:r>
          </w:p>
        </w:tc>
        <w:tc>
          <w:tcPr/>
          <w:p>
            <w:pPr>
              <w:pStyle w:val="Compact"/>
              <w:jc w:val="right"/>
            </w:pPr>
            <w:r>
              <w:t xml:space="preserve">66</w:t>
            </w:r>
          </w:p>
        </w:tc>
      </w:tr>
      <w:tr>
        <w:tc>
          <w:tcPr/>
          <w:p>
            <w:pPr>
              <w:pStyle w:val="Compact"/>
              <w:jc w:val="left"/>
            </w:pPr>
            <w:r>
              <w:t xml:space="preserve">Hirvensalmi (valittu)</w:t>
            </w:r>
          </w:p>
        </w:tc>
        <w:tc>
          <w:tcPr/>
          <w:p>
            <w:pPr>
              <w:pStyle w:val="Compact"/>
              <w:jc w:val="right"/>
            </w:pPr>
            <w:r>
              <w:t xml:space="preserve">104.2</w:t>
            </w:r>
          </w:p>
        </w:tc>
        <w:tc>
          <w:tcPr/>
          <w:p>
            <w:pPr>
              <w:pStyle w:val="Compact"/>
              <w:jc w:val="right"/>
            </w:pPr>
            <w:r>
              <w:t xml:space="preserve">134</w:t>
            </w:r>
          </w:p>
        </w:tc>
      </w:tr>
      <w:tr>
        <w:tc>
          <w:tcPr/>
          <w:p>
            <w:pPr>
              <w:pStyle w:val="Compact"/>
              <w:jc w:val="left"/>
            </w:pPr>
            <w:r>
              <w:t xml:space="preserve">Joutsa (naapuri)</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223.7</w:t>
            </w:r>
          </w:p>
        </w:tc>
        <w:tc>
          <w:tcPr/>
          <w:p>
            <w:pPr>
              <w:pStyle w:val="Compact"/>
              <w:jc w:val="right"/>
            </w:pPr>
            <w:r>
              <w:t xml:space="preserve">2</w:t>
            </w:r>
          </w:p>
        </w:tc>
      </w:tr>
      <w:tr>
        <w:tc>
          <w:tcPr/>
          <w:p>
            <w:pPr>
              <w:pStyle w:val="Compact"/>
              <w:jc w:val="left"/>
            </w:pPr>
            <w:r>
              <w:t xml:space="preserve">Mäntyharju (naapuri)</w:t>
            </w:r>
          </w:p>
        </w:tc>
        <w:tc>
          <w:tcPr/>
          <w:p>
            <w:pPr>
              <w:pStyle w:val="Compact"/>
              <w:jc w:val="right"/>
            </w:pPr>
            <w:r>
              <w:t xml:space="preserve">173.1</w:t>
            </w:r>
          </w:p>
        </w:tc>
        <w:tc>
          <w:tcPr/>
          <w:p>
            <w:pPr>
              <w:pStyle w:val="Compact"/>
              <w:jc w:val="right"/>
            </w:pPr>
            <w:r>
              <w:t xml:space="preserve">25</w:t>
            </w:r>
          </w:p>
        </w:tc>
      </w:tr>
      <w:tr>
        <w:tc>
          <w:tcPr/>
          <w:p>
            <w:pPr>
              <w:pStyle w:val="Compact"/>
              <w:jc w:val="left"/>
            </w:pPr>
            <w:r>
              <w:t xml:space="preserve">Kangasniemi (naapuri)</w:t>
            </w:r>
          </w:p>
        </w:tc>
        <w:tc>
          <w:tcPr/>
          <w:p>
            <w:pPr>
              <w:pStyle w:val="Compact"/>
              <w:jc w:val="right"/>
            </w:pPr>
            <w:r>
              <w:t xml:space="preserve">147.3</w:t>
            </w:r>
          </w:p>
        </w:tc>
        <w:tc>
          <w:tcPr/>
          <w:p>
            <w:pPr>
              <w:pStyle w:val="Compact"/>
              <w:jc w:val="right"/>
            </w:pPr>
            <w:r>
              <w:t xml:space="preserve">44</w:t>
            </w:r>
          </w:p>
        </w:tc>
      </w:tr>
      <w:tr>
        <w:tc>
          <w:tcPr/>
          <w:p>
            <w:pPr>
              <w:pStyle w:val="Compact"/>
              <w:jc w:val="left"/>
            </w:pPr>
            <w:r>
              <w:t xml:space="preserve">Joutsa (naapuri)</w:t>
            </w:r>
          </w:p>
        </w:tc>
        <w:tc>
          <w:tcPr/>
          <w:p>
            <w:pPr>
              <w:pStyle w:val="Compact"/>
              <w:jc w:val="right"/>
            </w:pPr>
            <w:r>
              <w:t xml:space="preserve">139.8</w:t>
            </w:r>
          </w:p>
        </w:tc>
        <w:tc>
          <w:tcPr/>
          <w:p>
            <w:pPr>
              <w:pStyle w:val="Compact"/>
              <w:jc w:val="right"/>
            </w:pPr>
            <w:r>
              <w:t xml:space="preserve">52</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Hirvensalmi (valittu)</w:t>
            </w:r>
          </w:p>
        </w:tc>
        <w:tc>
          <w:tcPr/>
          <w:p>
            <w:pPr>
              <w:pStyle w:val="Compact"/>
              <w:jc w:val="right"/>
            </w:pPr>
            <w:r>
              <w:t xml:space="preserve">111.3</w:t>
            </w:r>
          </w:p>
        </w:tc>
        <w:tc>
          <w:tcPr/>
          <w:p>
            <w:pPr>
              <w:pStyle w:val="Compact"/>
              <w:jc w:val="right"/>
            </w:pPr>
            <w:r>
              <w:t xml:space="preserve">105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Hirvensalmi (valittu)</w:t>
            </w:r>
          </w:p>
        </w:tc>
        <w:tc>
          <w:tcPr/>
          <w:p>
            <w:pPr>
              <w:pStyle w:val="Compact"/>
              <w:jc w:val="right"/>
            </w:pPr>
            <w:r>
              <w:t xml:space="preserve">141.7</w:t>
            </w:r>
          </w:p>
        </w:tc>
        <w:tc>
          <w:tcPr/>
          <w:p>
            <w:pPr>
              <w:pStyle w:val="Compact"/>
              <w:jc w:val="right"/>
            </w:pPr>
            <w:r>
              <w:t xml:space="preserve">81</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Mikkeli (naapuri)</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151</w:t>
            </w:r>
          </w:p>
        </w:tc>
      </w:tr>
      <w:tr>
        <w:tc>
          <w:tcPr/>
          <w:p>
            <w:pPr>
              <w:pStyle w:val="Compact"/>
              <w:jc w:val="left"/>
            </w:pPr>
            <w:r>
              <w:t xml:space="preserve">Pertunmaa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Mäntyharju (naapuri)</w:t>
            </w:r>
          </w:p>
        </w:tc>
        <w:tc>
          <w:tcPr/>
          <w:p>
            <w:pPr>
              <w:pStyle w:val="Compact"/>
              <w:jc w:val="right"/>
            </w:pPr>
            <w:r>
              <w:t xml:space="preserve">83.3</w:t>
            </w:r>
          </w:p>
        </w:tc>
        <w:tc>
          <w:tcPr/>
          <w:p>
            <w:pPr>
              <w:pStyle w:val="Compact"/>
              <w:jc w:val="right"/>
            </w:pPr>
            <w:r>
              <w:t xml:space="preserve">187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irvensalm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52610</w:t>
            </w:r>
          </w:p>
        </w:tc>
        <w:tc>
          <w:tcPr/>
          <w:p>
            <w:pPr>
              <w:pStyle w:val="Compact"/>
              <w:jc w:val="left"/>
            </w:pPr>
            <w:r>
              <w:t xml:space="preserve">Tuukkalanlahti</w:t>
            </w:r>
          </w:p>
        </w:tc>
        <w:tc>
          <w:tcPr/>
          <w:p>
            <w:pPr>
              <w:pStyle w:val="Compact"/>
              <w:jc w:val="right"/>
            </w:pPr>
            <w:r>
              <w:t xml:space="preserve">162.1</w:t>
            </w:r>
          </w:p>
        </w:tc>
        <w:tc>
          <w:tcPr/>
          <w:p>
            <w:pPr>
              <w:pStyle w:val="Compact"/>
              <w:jc w:val="right"/>
            </w:pPr>
            <w:r>
              <w:t xml:space="preserve">133.1</w:t>
            </w:r>
          </w:p>
        </w:tc>
        <w:tc>
          <w:tcPr/>
          <w:p>
            <w:pPr>
              <w:pStyle w:val="Compact"/>
              <w:jc w:val="right"/>
            </w:pPr>
            <w:r>
              <w:t xml:space="preserve">146.6</w:t>
            </w:r>
          </w:p>
        </w:tc>
        <w:tc>
          <w:tcPr/>
          <w:p>
            <w:pPr>
              <w:pStyle w:val="Compact"/>
              <w:jc w:val="right"/>
            </w:pPr>
            <w:r>
              <w:t xml:space="preserve">231.8</w:t>
            </w:r>
          </w:p>
        </w:tc>
        <w:tc>
          <w:tcPr/>
          <w:p>
            <w:pPr>
              <w:pStyle w:val="Compact"/>
              <w:jc w:val="right"/>
            </w:pPr>
            <w:r>
              <w:t xml:space="preserve">136.8</w:t>
            </w:r>
          </w:p>
        </w:tc>
      </w:tr>
      <w:tr>
        <w:tc>
          <w:tcPr/>
          <w:p>
            <w:pPr>
              <w:pStyle w:val="Compact"/>
              <w:jc w:val="left"/>
            </w:pPr>
            <w:r>
              <w:t xml:space="preserve">52620</w:t>
            </w:r>
          </w:p>
        </w:tc>
        <w:tc>
          <w:tcPr/>
          <w:p>
            <w:pPr>
              <w:pStyle w:val="Compact"/>
              <w:jc w:val="left"/>
            </w:pPr>
            <w:r>
              <w:t xml:space="preserve">Kuitula</w:t>
            </w:r>
          </w:p>
        </w:tc>
        <w:tc>
          <w:tcPr/>
          <w:p>
            <w:pPr>
              <w:pStyle w:val="Compact"/>
              <w:jc w:val="right"/>
            </w:pPr>
            <w:r>
              <w:t xml:space="preserve">144.3</w:t>
            </w:r>
          </w:p>
        </w:tc>
        <w:tc>
          <w:tcPr/>
          <w:p>
            <w:pPr>
              <w:pStyle w:val="Compact"/>
              <w:jc w:val="right"/>
            </w:pPr>
            <w:r>
              <w:t xml:space="preserve">103.4</w:t>
            </w:r>
          </w:p>
        </w:tc>
        <w:tc>
          <w:tcPr/>
          <w:p>
            <w:pPr>
              <w:pStyle w:val="Compact"/>
              <w:jc w:val="right"/>
            </w:pPr>
            <w:r>
              <w:t xml:space="preserve">104.9</w:t>
            </w:r>
          </w:p>
        </w:tc>
        <w:tc>
          <w:tcPr/>
          <w:p>
            <w:pPr>
              <w:pStyle w:val="Compact"/>
              <w:jc w:val="right"/>
            </w:pPr>
            <w:r>
              <w:t xml:space="preserve">237.6</w:t>
            </w:r>
          </w:p>
        </w:tc>
        <w:tc>
          <w:tcPr/>
          <w:p>
            <w:pPr>
              <w:pStyle w:val="Compact"/>
              <w:jc w:val="right"/>
            </w:pPr>
            <w:r>
              <w:t xml:space="preserve">131.4</w:t>
            </w:r>
          </w:p>
        </w:tc>
      </w:tr>
      <w:tr>
        <w:tc>
          <w:tcPr/>
          <w:p>
            <w:pPr>
              <w:pStyle w:val="Compact"/>
              <w:jc w:val="left"/>
            </w:pPr>
            <w:r>
              <w:t xml:space="preserve">52550</w:t>
            </w:r>
          </w:p>
        </w:tc>
        <w:tc>
          <w:tcPr/>
          <w:p>
            <w:pPr>
              <w:pStyle w:val="Compact"/>
              <w:jc w:val="left"/>
            </w:pPr>
            <w:r>
              <w:t xml:space="preserve">Hirvensalmi Keskus</w:t>
            </w:r>
          </w:p>
        </w:tc>
        <w:tc>
          <w:tcPr/>
          <w:p>
            <w:pPr>
              <w:pStyle w:val="Compact"/>
              <w:jc w:val="right"/>
            </w:pPr>
            <w:r>
              <w:t xml:space="preserve">128.3</w:t>
            </w:r>
          </w:p>
        </w:tc>
        <w:tc>
          <w:tcPr/>
          <w:p>
            <w:pPr>
              <w:pStyle w:val="Compact"/>
              <w:jc w:val="right"/>
            </w:pPr>
            <w:r>
              <w:t xml:space="preserve">136.1</w:t>
            </w:r>
          </w:p>
        </w:tc>
        <w:tc>
          <w:tcPr/>
          <w:p>
            <w:pPr>
              <w:pStyle w:val="Compact"/>
              <w:jc w:val="right"/>
            </w:pPr>
            <w:r>
              <w:t xml:space="preserve">109.7</w:t>
            </w:r>
          </w:p>
        </w:tc>
        <w:tc>
          <w:tcPr/>
          <w:p>
            <w:pPr>
              <w:pStyle w:val="Compact"/>
              <w:jc w:val="right"/>
            </w:pPr>
            <w:r>
              <w:t xml:space="preserve">133.9</w:t>
            </w:r>
          </w:p>
        </w:tc>
        <w:tc>
          <w:tcPr/>
          <w:p>
            <w:pPr>
              <w:pStyle w:val="Compact"/>
              <w:jc w:val="right"/>
            </w:pPr>
            <w:r>
              <w:t xml:space="preserve">133.4</w:t>
            </w:r>
          </w:p>
        </w:tc>
      </w:tr>
      <w:tr>
        <w:tc>
          <w:tcPr/>
          <w:p>
            <w:pPr>
              <w:pStyle w:val="Compact"/>
              <w:jc w:val="left"/>
            </w:pPr>
            <w:r>
              <w:t xml:space="preserve">52510</w:t>
            </w:r>
          </w:p>
        </w:tc>
        <w:tc>
          <w:tcPr/>
          <w:p>
            <w:pPr>
              <w:pStyle w:val="Compact"/>
              <w:jc w:val="left"/>
            </w:pPr>
            <w:r>
              <w:t xml:space="preserve">Hietanen</w:t>
            </w:r>
          </w:p>
        </w:tc>
        <w:tc>
          <w:tcPr/>
          <w:p>
            <w:pPr>
              <w:pStyle w:val="Compact"/>
              <w:jc w:val="right"/>
            </w:pPr>
            <w:r>
              <w:t xml:space="preserve">113.7</w:t>
            </w:r>
          </w:p>
        </w:tc>
        <w:tc>
          <w:tcPr/>
          <w:p>
            <w:pPr>
              <w:pStyle w:val="Compact"/>
              <w:jc w:val="right"/>
            </w:pPr>
            <w:r>
              <w:t xml:space="preserve">107.2</w:t>
            </w:r>
          </w:p>
        </w:tc>
        <w:tc>
          <w:tcPr/>
          <w:p>
            <w:pPr>
              <w:pStyle w:val="Compact"/>
              <w:jc w:val="right"/>
            </w:pPr>
            <w:r>
              <w:t xml:space="preserve">127.5</w:t>
            </w:r>
          </w:p>
        </w:tc>
        <w:tc>
          <w:tcPr/>
          <w:p>
            <w:pPr>
              <w:pStyle w:val="Compact"/>
              <w:jc w:val="right"/>
            </w:pPr>
            <w:r>
              <w:t xml:space="preserve">118.5</w:t>
            </w:r>
          </w:p>
        </w:tc>
        <w:tc>
          <w:tcPr/>
          <w:p>
            <w:pPr>
              <w:pStyle w:val="Compact"/>
              <w:jc w:val="right"/>
            </w:pPr>
            <w:r>
              <w:t xml:space="preserve">101.7</w:t>
            </w:r>
          </w:p>
        </w:tc>
      </w:tr>
      <w:tr>
        <w:tc>
          <w:tcPr/>
          <w:p>
            <w:pPr>
              <w:pStyle w:val="Compact"/>
              <w:jc w:val="left"/>
            </w:pPr>
            <w:r>
              <w:t xml:space="preserve">52520</w:t>
            </w:r>
          </w:p>
        </w:tc>
        <w:tc>
          <w:tcPr/>
          <w:p>
            <w:pPr>
              <w:pStyle w:val="Compact"/>
              <w:jc w:val="left"/>
            </w:pPr>
            <w:r>
              <w:t xml:space="preserve">Syväsmäki</w:t>
            </w:r>
          </w:p>
        </w:tc>
        <w:tc>
          <w:tcPr/>
          <w:p>
            <w:pPr>
              <w:pStyle w:val="Compact"/>
              <w:jc w:val="right"/>
            </w:pPr>
            <w:r>
              <w:t xml:space="preserve">103.4</w:t>
            </w:r>
          </w:p>
        </w:tc>
        <w:tc>
          <w:tcPr/>
          <w:p>
            <w:pPr>
              <w:pStyle w:val="Compact"/>
              <w:jc w:val="right"/>
            </w:pPr>
            <w:r>
              <w:t xml:space="preserve">103.5</w:t>
            </w:r>
          </w:p>
        </w:tc>
        <w:tc>
          <w:tcPr/>
          <w:p>
            <w:pPr>
              <w:pStyle w:val="Compact"/>
              <w:jc w:val="right"/>
            </w:pPr>
            <w:r>
              <w:t xml:space="preserve">127.7</w:t>
            </w:r>
          </w:p>
        </w:tc>
        <w:tc>
          <w:tcPr/>
          <w:p>
            <w:pPr>
              <w:pStyle w:val="Compact"/>
              <w:jc w:val="right"/>
            </w:pPr>
            <w:r>
              <w:t xml:space="preserve">84.0</w:t>
            </w:r>
          </w:p>
        </w:tc>
        <w:tc>
          <w:tcPr/>
          <w:p>
            <w:pPr>
              <w:pStyle w:val="Compact"/>
              <w:jc w:val="right"/>
            </w:pPr>
            <w:r>
              <w:t xml:space="preserve">98.4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irvensalm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irvensalm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irvensalm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irvensalm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Hirvensalmi (Kunnat)</dc:title>
  <dc:creator>Diakin karttasovellus 2022-02-22 19:53:06</dc:creator>
  <cp:keywords/>
  <dcterms:created xsi:type="dcterms:W3CDTF">2022-02-22T17:54:24Z</dcterms:created>
  <dcterms:modified xsi:type="dcterms:W3CDTF">2022-02-22T17:54:24Z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