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Ilomantsi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09:15:20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09:15:20.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Ilomantsi. Lisäksi tarkastelussa ovat rajanaapurit: Ilomantsi, Joensuu ja Lieksa.</w:t>
      </w:r>
    </w:p>
    <w:p>
      <w:pPr>
        <w:pStyle w:val="Leipteksti"/>
      </w:pPr>
      <w:r>
        <w:drawing>
          <wp:inline>
            <wp:extent cx="2762935" cy="5065381"/>
            <wp:effectExtent b="0" l="0" r="0" t="0"/>
            <wp:docPr descr="" title="" id="23" name="Picture"/>
            <a:graphic>
              <a:graphicData uri="http://schemas.openxmlformats.org/drawingml/2006/picture">
                <pic:pic>
                  <pic:nvPicPr>
                    <pic:cNvPr descr="alueprofiili_ilomants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ilomants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141.1</w:t>
            </w:r>
          </w:p>
        </w:tc>
        <w:tc>
          <w:tcPr/>
          <w:p>
            <w:pPr>
              <w:pStyle w:val="Compact"/>
              <w:jc w:val="right"/>
            </w:pPr>
            <w:r>
              <w:t xml:space="preserve">28</w:t>
            </w:r>
          </w:p>
        </w:tc>
      </w:tr>
      <w:tr>
        <w:tc>
          <w:tcPr/>
          <w:p>
            <w:pPr>
              <w:pStyle w:val="Compact"/>
              <w:jc w:val="left"/>
            </w:pPr>
            <w:r>
              <w:t xml:space="preserve">Ilomantsi (valittu)</w:t>
            </w:r>
          </w:p>
        </w:tc>
        <w:tc>
          <w:tcPr/>
          <w:p>
            <w:pPr>
              <w:pStyle w:val="Compact"/>
              <w:jc w:val="right"/>
            </w:pPr>
            <w:r>
              <w:t xml:space="preserve">133.7</w:t>
            </w:r>
          </w:p>
        </w:tc>
        <w:tc>
          <w:tcPr/>
          <w:p>
            <w:pPr>
              <w:pStyle w:val="Compact"/>
              <w:jc w:val="right"/>
            </w:pPr>
            <w:r>
              <w:t xml:space="preserve">41</w:t>
            </w:r>
          </w:p>
        </w:tc>
      </w:tr>
      <w:tr>
        <w:tc>
          <w:tcPr/>
          <w:p>
            <w:pPr>
              <w:pStyle w:val="Compact"/>
              <w:jc w:val="left"/>
            </w:pPr>
            <w:r>
              <w:t xml:space="preserve">Lieksa (naapuri)</w:t>
            </w:r>
          </w:p>
        </w:tc>
        <w:tc>
          <w:tcPr/>
          <w:p>
            <w:pPr>
              <w:pStyle w:val="Compact"/>
              <w:jc w:val="right"/>
            </w:pPr>
            <w:r>
              <w:t xml:space="preserve">133.3</w:t>
            </w:r>
          </w:p>
        </w:tc>
        <w:tc>
          <w:tcPr/>
          <w:p>
            <w:pPr>
              <w:pStyle w:val="Compact"/>
              <w:jc w:val="right"/>
            </w:pPr>
            <w:r>
              <w:t xml:space="preserve">43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144.7</w:t>
            </w:r>
          </w:p>
        </w:tc>
        <w:tc>
          <w:tcPr/>
          <w:p>
            <w:pPr>
              <w:pStyle w:val="Compact"/>
              <w:jc w:val="right"/>
            </w:pPr>
            <w:r>
              <w:t xml:space="preserve">18</w:t>
            </w:r>
          </w:p>
        </w:tc>
      </w:tr>
      <w:tr>
        <w:tc>
          <w:tcPr/>
          <w:p>
            <w:pPr>
              <w:pStyle w:val="Compact"/>
              <w:jc w:val="left"/>
            </w:pPr>
            <w:r>
              <w:t xml:space="preserve">Joensuu (naapuri)</w:t>
            </w:r>
          </w:p>
        </w:tc>
        <w:tc>
          <w:tcPr/>
          <w:p>
            <w:pPr>
              <w:pStyle w:val="Compact"/>
              <w:jc w:val="right"/>
            </w:pPr>
            <w:r>
              <w:t xml:space="preserve">138.7</w:t>
            </w:r>
          </w:p>
        </w:tc>
        <w:tc>
          <w:tcPr/>
          <w:p>
            <w:pPr>
              <w:pStyle w:val="Compact"/>
              <w:jc w:val="right"/>
            </w:pPr>
            <w:r>
              <w:t xml:space="preserve">32</w:t>
            </w:r>
          </w:p>
        </w:tc>
      </w:tr>
      <w:tr>
        <w:tc>
          <w:tcPr/>
          <w:p>
            <w:pPr>
              <w:pStyle w:val="Compact"/>
              <w:jc w:val="left"/>
            </w:pPr>
            <w:r>
              <w:t xml:space="preserve">Lieksa (naapuri)</w:t>
            </w:r>
          </w:p>
        </w:tc>
        <w:tc>
          <w:tcPr/>
          <w:p>
            <w:pPr>
              <w:pStyle w:val="Compact"/>
              <w:jc w:val="right"/>
            </w:pPr>
            <w:r>
              <w:t xml:space="preserve">138.6</w:t>
            </w:r>
          </w:p>
        </w:tc>
        <w:tc>
          <w:tcPr/>
          <w:p>
            <w:pPr>
              <w:pStyle w:val="Compact"/>
              <w:jc w:val="right"/>
            </w:pPr>
            <w:r>
              <w:t xml:space="preserve">33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122.1</w:t>
            </w:r>
          </w:p>
        </w:tc>
        <w:tc>
          <w:tcPr/>
          <w:p>
            <w:pPr>
              <w:pStyle w:val="Compact"/>
              <w:jc w:val="right"/>
            </w:pPr>
            <w:r>
              <w:t xml:space="preserve">74</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93</w:t>
            </w:r>
          </w:p>
        </w:tc>
      </w:tr>
      <w:tr>
        <w:tc>
          <w:tcPr/>
          <w:p>
            <w:pPr>
              <w:pStyle w:val="Compact"/>
              <w:jc w:val="left"/>
            </w:pPr>
            <w:r>
              <w:t xml:space="preserve">Lieksa (naapuri)</w:t>
            </w:r>
          </w:p>
        </w:tc>
        <w:tc>
          <w:tcPr/>
          <w:p>
            <w:pPr>
              <w:pStyle w:val="Compact"/>
              <w:jc w:val="right"/>
            </w:pPr>
            <w:r>
              <w:t xml:space="preserve">113.8</w:t>
            </w:r>
          </w:p>
        </w:tc>
        <w:tc>
          <w:tcPr/>
          <w:p>
            <w:pPr>
              <w:pStyle w:val="Compact"/>
              <w:jc w:val="right"/>
            </w:pPr>
            <w:r>
              <w:t xml:space="preserve">96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168.5</w:t>
            </w:r>
          </w:p>
        </w:tc>
        <w:tc>
          <w:tcPr/>
          <w:p>
            <w:pPr>
              <w:pStyle w:val="Compact"/>
              <w:jc w:val="right"/>
            </w:pPr>
            <w:r>
              <w:t xml:space="preserve">16</w:t>
            </w:r>
          </w:p>
        </w:tc>
      </w:tr>
      <w:tr>
        <w:tc>
          <w:tcPr/>
          <w:p>
            <w:pPr>
              <w:pStyle w:val="Compact"/>
              <w:jc w:val="left"/>
            </w:pPr>
            <w:r>
              <w:t xml:space="preserve">Lieksa (naapuri)</w:t>
            </w:r>
          </w:p>
        </w:tc>
        <w:tc>
          <w:tcPr/>
          <w:p>
            <w:pPr>
              <w:pStyle w:val="Compact"/>
              <w:jc w:val="right"/>
            </w:pPr>
            <w:r>
              <w:t xml:space="preserve">147.6</w:t>
            </w:r>
          </w:p>
        </w:tc>
        <w:tc>
          <w:tcPr/>
          <w:p>
            <w:pPr>
              <w:pStyle w:val="Compact"/>
              <w:jc w:val="right"/>
            </w:pPr>
            <w:r>
              <w:t xml:space="preserve">38</w:t>
            </w:r>
          </w:p>
        </w:tc>
      </w:tr>
      <w:tr>
        <w:tc>
          <w:tcPr/>
          <w:p>
            <w:pPr>
              <w:pStyle w:val="Compact"/>
              <w:jc w:val="left"/>
            </w:pPr>
            <w:r>
              <w:t xml:space="preserve">Ilomantsi (valittu)</w:t>
            </w:r>
          </w:p>
        </w:tc>
        <w:tc>
          <w:tcPr/>
          <w:p>
            <w:pPr>
              <w:pStyle w:val="Compact"/>
              <w:jc w:val="right"/>
            </w:pPr>
            <w:r>
              <w:t xml:space="preserve">134.2</w:t>
            </w:r>
          </w:p>
        </w:tc>
        <w:tc>
          <w:tcPr/>
          <w:p>
            <w:pPr>
              <w:pStyle w:val="Compact"/>
              <w:jc w:val="right"/>
            </w:pPr>
            <w:r>
              <w:t xml:space="preserve">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ilomants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ilomants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93.9</w:t>
            </w:r>
          </w:p>
        </w:tc>
        <w:tc>
          <w:tcPr/>
          <w:p>
            <w:pPr>
              <w:pStyle w:val="Compact"/>
              <w:jc w:val="right"/>
            </w:pPr>
            <w:r>
              <w:t xml:space="preserve">160</w:t>
            </w:r>
          </w:p>
        </w:tc>
      </w:tr>
      <w:tr>
        <w:tc>
          <w:tcPr/>
          <w:p>
            <w:pPr>
              <w:pStyle w:val="Compact"/>
              <w:jc w:val="left"/>
            </w:pPr>
            <w:r>
              <w:t xml:space="preserve">Lieksa (naapuri)</w:t>
            </w:r>
          </w:p>
        </w:tc>
        <w:tc>
          <w:tcPr/>
          <w:p>
            <w:pPr>
              <w:pStyle w:val="Compact"/>
              <w:jc w:val="right"/>
            </w:pPr>
            <w:r>
              <w:t xml:space="preserve">93.1</w:t>
            </w:r>
          </w:p>
        </w:tc>
        <w:tc>
          <w:tcPr/>
          <w:p>
            <w:pPr>
              <w:pStyle w:val="Compact"/>
              <w:jc w:val="right"/>
            </w:pPr>
            <w:r>
              <w:t xml:space="preserve">163</w:t>
            </w:r>
          </w:p>
        </w:tc>
      </w:tr>
      <w:tr>
        <w:tc>
          <w:tcPr/>
          <w:p>
            <w:pPr>
              <w:pStyle w:val="Compact"/>
              <w:jc w:val="left"/>
            </w:pPr>
            <w:r>
              <w:t xml:space="preserve">Joensuu (naapuri)</w:t>
            </w:r>
          </w:p>
        </w:tc>
        <w:tc>
          <w:tcPr/>
          <w:p>
            <w:pPr>
              <w:pStyle w:val="Compact"/>
              <w:jc w:val="right"/>
            </w:pPr>
            <w:r>
              <w:t xml:space="preserve">60.2</w:t>
            </w:r>
          </w:p>
        </w:tc>
        <w:tc>
          <w:tcPr/>
          <w:p>
            <w:pPr>
              <w:pStyle w:val="Compact"/>
              <w:jc w:val="right"/>
            </w:pPr>
            <w:r>
              <w:t xml:space="preserve">275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150.2</w:t>
            </w:r>
          </w:p>
        </w:tc>
        <w:tc>
          <w:tcPr/>
          <w:p>
            <w:pPr>
              <w:pStyle w:val="Compact"/>
              <w:jc w:val="right"/>
            </w:pPr>
            <w:r>
              <w:t xml:space="preserve">17</w:t>
            </w:r>
          </w:p>
        </w:tc>
      </w:tr>
      <w:tr>
        <w:tc>
          <w:tcPr/>
          <w:p>
            <w:pPr>
              <w:pStyle w:val="Compact"/>
              <w:jc w:val="left"/>
            </w:pPr>
            <w:r>
              <w:t xml:space="preserve">Lieksa (naapuri)</w:t>
            </w:r>
          </w:p>
        </w:tc>
        <w:tc>
          <w:tcPr/>
          <w:p>
            <w:pPr>
              <w:pStyle w:val="Compact"/>
              <w:jc w:val="right"/>
            </w:pPr>
            <w:r>
              <w:t xml:space="preserve">140.4</w:t>
            </w:r>
          </w:p>
        </w:tc>
        <w:tc>
          <w:tcPr/>
          <w:p>
            <w:pPr>
              <w:pStyle w:val="Compact"/>
              <w:jc w:val="right"/>
            </w:pPr>
            <w:r>
              <w:t xml:space="preserve">26</w:t>
            </w:r>
          </w:p>
        </w:tc>
      </w:tr>
      <w:tr>
        <w:tc>
          <w:tcPr/>
          <w:p>
            <w:pPr>
              <w:pStyle w:val="Compact"/>
              <w:jc w:val="left"/>
            </w:pPr>
            <w:r>
              <w:t xml:space="preserve">Joensuu (naapuri)</w:t>
            </w:r>
          </w:p>
        </w:tc>
        <w:tc>
          <w:tcPr/>
          <w:p>
            <w:pPr>
              <w:pStyle w:val="Compact"/>
              <w:jc w:val="right"/>
            </w:pPr>
            <w:r>
              <w:t xml:space="preserve">129.8</w:t>
            </w:r>
          </w:p>
        </w:tc>
        <w:tc>
          <w:tcPr/>
          <w:p>
            <w:pPr>
              <w:pStyle w:val="Compact"/>
              <w:jc w:val="right"/>
            </w:pPr>
            <w:r>
              <w:t xml:space="preserve">49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(valittu)</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Lieksa (naapuri)</w:t>
            </w:r>
          </w:p>
        </w:tc>
        <w:tc>
          <w:tcPr/>
          <w:p>
            <w:pPr>
              <w:pStyle w:val="Compact"/>
              <w:jc w:val="right"/>
            </w:pPr>
            <w:r>
              <w:t xml:space="preserve">195.9</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182.4</w:t>
            </w:r>
          </w:p>
        </w:tc>
        <w:tc>
          <w:tcPr/>
          <w:p>
            <w:pPr>
              <w:pStyle w:val="Compact"/>
              <w:jc w:val="right"/>
            </w:pPr>
            <w:r>
              <w:t xml:space="preserve">14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144.2</w:t>
            </w:r>
          </w:p>
        </w:tc>
        <w:tc>
          <w:tcPr/>
          <w:p>
            <w:pPr>
              <w:pStyle w:val="Compact"/>
              <w:jc w:val="right"/>
            </w:pPr>
            <w:r>
              <w:t xml:space="preserve">37</w:t>
            </w:r>
          </w:p>
        </w:tc>
      </w:tr>
      <w:tr>
        <w:tc>
          <w:tcPr/>
          <w:p>
            <w:pPr>
              <w:pStyle w:val="Compact"/>
              <w:jc w:val="left"/>
            </w:pPr>
            <w:r>
              <w:t xml:space="preserve">Lieksa (naapuri)</w:t>
            </w:r>
          </w:p>
        </w:tc>
        <w:tc>
          <w:tcPr/>
          <w:p>
            <w:pPr>
              <w:pStyle w:val="Compact"/>
              <w:jc w:val="right"/>
            </w:pPr>
            <w:r>
              <w:t xml:space="preserve">94.8</w:t>
            </w:r>
          </w:p>
        </w:tc>
        <w:tc>
          <w:tcPr/>
          <w:p>
            <w:pPr>
              <w:pStyle w:val="Compact"/>
              <w:jc w:val="right"/>
            </w:pPr>
            <w:r>
              <w:t xml:space="preserve">92</w:t>
            </w:r>
          </w:p>
        </w:tc>
      </w:tr>
      <w:tr>
        <w:tc>
          <w:tcPr/>
          <w:p>
            <w:pPr>
              <w:pStyle w:val="Compact"/>
              <w:jc w:val="left"/>
            </w:pPr>
            <w:r>
              <w:t xml:space="preserve">Joensuu (naapuri)</w:t>
            </w:r>
          </w:p>
        </w:tc>
        <w:tc>
          <w:tcPr/>
          <w:p>
            <w:pPr>
              <w:pStyle w:val="Compact"/>
              <w:jc w:val="right"/>
            </w:pPr>
            <w:r>
              <w:t xml:space="preserve">88.3</w:t>
            </w:r>
          </w:p>
        </w:tc>
        <w:tc>
          <w:tcPr/>
          <w:p>
            <w:pPr>
              <w:pStyle w:val="Compact"/>
              <w:jc w:val="right"/>
            </w:pPr>
            <w:r>
              <w:t xml:space="preserve">99</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232.6</w:t>
            </w:r>
          </w:p>
        </w:tc>
        <w:tc>
          <w:tcPr/>
          <w:p>
            <w:pPr>
              <w:pStyle w:val="Compact"/>
              <w:jc w:val="right"/>
            </w:pPr>
            <w:r>
              <w:t xml:space="preserve">13</w:t>
            </w:r>
          </w:p>
        </w:tc>
      </w:tr>
      <w:tr>
        <w:tc>
          <w:tcPr/>
          <w:p>
            <w:pPr>
              <w:pStyle w:val="Compact"/>
              <w:jc w:val="left"/>
            </w:pPr>
            <w:r>
              <w:t xml:space="preserve">Lieksa (naapuri)</w:t>
            </w:r>
          </w:p>
        </w:tc>
        <w:tc>
          <w:tcPr/>
          <w:p>
            <w:pPr>
              <w:pStyle w:val="Compact"/>
              <w:jc w:val="right"/>
            </w:pPr>
            <w:r>
              <w:t xml:space="preserve">169.8</w:t>
            </w:r>
          </w:p>
        </w:tc>
        <w:tc>
          <w:tcPr/>
          <w:p>
            <w:pPr>
              <w:pStyle w:val="Compact"/>
              <w:jc w:val="right"/>
            </w:pPr>
            <w:r>
              <w:t xml:space="preserve">39</w:t>
            </w:r>
          </w:p>
        </w:tc>
      </w:tr>
      <w:tr>
        <w:tc>
          <w:tcPr/>
          <w:p>
            <w:pPr>
              <w:pStyle w:val="Compact"/>
              <w:jc w:val="left"/>
            </w:pPr>
            <w:r>
              <w:t xml:space="preserve">Ilomantsi (valittu)</w:t>
            </w:r>
          </w:p>
        </w:tc>
        <w:tc>
          <w:tcPr/>
          <w:p>
            <w:pPr>
              <w:pStyle w:val="Compact"/>
              <w:jc w:val="right"/>
            </w:pPr>
            <w:r>
              <w:t xml:space="preserve">116.3</w:t>
            </w:r>
          </w:p>
        </w:tc>
        <w:tc>
          <w:tcPr/>
          <w:p>
            <w:pPr>
              <w:pStyle w:val="Compact"/>
              <w:jc w:val="right"/>
            </w:pPr>
            <w:r>
              <w:t xml:space="preserve">105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138.8</w:t>
            </w:r>
          </w:p>
        </w:tc>
        <w:tc>
          <w:tcPr/>
          <w:p>
            <w:pPr>
              <w:pStyle w:val="Compact"/>
              <w:jc w:val="right"/>
            </w:pPr>
            <w:r>
              <w:t xml:space="preserve">14</w:t>
            </w:r>
          </w:p>
        </w:tc>
      </w:tr>
      <w:tr>
        <w:tc>
          <w:tcPr/>
          <w:p>
            <w:pPr>
              <w:pStyle w:val="Compact"/>
              <w:jc w:val="left"/>
            </w:pPr>
            <w:r>
              <w:t xml:space="preserve">Lieksa (naapuri)</w:t>
            </w:r>
          </w:p>
        </w:tc>
        <w:tc>
          <w:tcPr/>
          <w:p>
            <w:pPr>
              <w:pStyle w:val="Compact"/>
              <w:jc w:val="right"/>
            </w:pPr>
            <w:r>
              <w:t xml:space="preserve">137.6</w:t>
            </w:r>
          </w:p>
        </w:tc>
        <w:tc>
          <w:tcPr/>
          <w:p>
            <w:pPr>
              <w:pStyle w:val="Compact"/>
              <w:jc w:val="right"/>
            </w:pPr>
            <w:r>
              <w:t xml:space="preserve">15</w:t>
            </w:r>
          </w:p>
        </w:tc>
      </w:tr>
      <w:tr>
        <w:tc>
          <w:tcPr/>
          <w:p>
            <w:pPr>
              <w:pStyle w:val="Compact"/>
              <w:jc w:val="left"/>
            </w:pPr>
            <w:r>
              <w:t xml:space="preserve">Ilomantsi (valittu)</w:t>
            </w:r>
          </w:p>
        </w:tc>
        <w:tc>
          <w:tcPr/>
          <w:p>
            <w:pPr>
              <w:pStyle w:val="Compact"/>
              <w:jc w:val="right"/>
            </w:pPr>
            <w:r>
              <w:t xml:space="preserve">129.8</w:t>
            </w:r>
          </w:p>
        </w:tc>
        <w:tc>
          <w:tcPr/>
          <w:p>
            <w:pPr>
              <w:pStyle w:val="Compact"/>
              <w:jc w:val="right"/>
            </w:pPr>
            <w:r>
              <w:t xml:space="preserve">26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ilomants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ilomants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243.2</w:t>
            </w:r>
          </w:p>
        </w:tc>
        <w:tc>
          <w:tcPr/>
          <w:p>
            <w:pPr>
              <w:pStyle w:val="Compact"/>
              <w:jc w:val="right"/>
            </w:pPr>
            <w:r>
              <w:t xml:space="preserve">7</w:t>
            </w:r>
          </w:p>
        </w:tc>
      </w:tr>
      <w:tr>
        <w:tc>
          <w:tcPr/>
          <w:p>
            <w:pPr>
              <w:pStyle w:val="Compact"/>
              <w:jc w:val="left"/>
            </w:pPr>
            <w:r>
              <w:t xml:space="preserve">Lieksa (naapuri)</w:t>
            </w:r>
          </w:p>
        </w:tc>
        <w:tc>
          <w:tcPr/>
          <w:p>
            <w:pPr>
              <w:pStyle w:val="Compact"/>
              <w:jc w:val="right"/>
            </w:pPr>
            <w:r>
              <w:t xml:space="preserve">177.3</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147.7</w:t>
            </w:r>
          </w:p>
        </w:tc>
        <w:tc>
          <w:tcPr/>
          <w:p>
            <w:pPr>
              <w:pStyle w:val="Compact"/>
              <w:jc w:val="right"/>
            </w:pPr>
            <w:r>
              <w:t xml:space="preserve">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118.7</w:t>
            </w:r>
          </w:p>
        </w:tc>
        <w:tc>
          <w:tcPr/>
          <w:p>
            <w:pPr>
              <w:pStyle w:val="Compact"/>
              <w:jc w:val="right"/>
            </w:pPr>
            <w:r>
              <w:t xml:space="preserve">92</w:t>
            </w:r>
          </w:p>
        </w:tc>
      </w:tr>
      <w:tr>
        <w:tc>
          <w:tcPr/>
          <w:p>
            <w:pPr>
              <w:pStyle w:val="Compact"/>
              <w:jc w:val="left"/>
            </w:pPr>
            <w:r>
              <w:t xml:space="preserve">Lieksa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Ilomantsi (valittu)</w:t>
            </w:r>
          </w:p>
        </w:tc>
        <w:tc>
          <w:tcPr/>
          <w:p>
            <w:pPr>
              <w:pStyle w:val="Compact"/>
              <w:jc w:val="right"/>
            </w:pPr>
            <w:r>
              <w:t xml:space="preserve">82.7</w:t>
            </w:r>
          </w:p>
        </w:tc>
        <w:tc>
          <w:tcPr/>
          <w:p>
            <w:pPr>
              <w:pStyle w:val="Compact"/>
              <w:jc w:val="right"/>
            </w:pPr>
            <w:r>
              <w:t xml:space="preserve">209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122.4</w:t>
            </w:r>
          </w:p>
        </w:tc>
        <w:tc>
          <w:tcPr/>
          <w:p>
            <w:pPr>
              <w:pStyle w:val="Compact"/>
              <w:jc w:val="right"/>
            </w:pPr>
            <w:r>
              <w:t xml:space="preserve">88</w:t>
            </w:r>
          </w:p>
        </w:tc>
      </w:tr>
      <w:tr>
        <w:tc>
          <w:tcPr/>
          <w:p>
            <w:pPr>
              <w:pStyle w:val="Compact"/>
              <w:jc w:val="left"/>
            </w:pPr>
            <w:r>
              <w:t xml:space="preserve">Lieksa (naapuri)</w:t>
            </w:r>
          </w:p>
        </w:tc>
        <w:tc>
          <w:tcPr/>
          <w:p>
            <w:pPr>
              <w:pStyle w:val="Compact"/>
              <w:jc w:val="right"/>
            </w:pPr>
            <w:r>
              <w:t xml:space="preserve">87.9</w:t>
            </w:r>
          </w:p>
        </w:tc>
        <w:tc>
          <w:tcPr/>
          <w:p>
            <w:pPr>
              <w:pStyle w:val="Compact"/>
              <w:jc w:val="right"/>
            </w:pPr>
            <w:r>
              <w:t xml:space="preserve">186</w:t>
            </w:r>
          </w:p>
        </w:tc>
      </w:tr>
      <w:tr>
        <w:tc>
          <w:tcPr/>
          <w:p>
            <w:pPr>
              <w:pStyle w:val="Compact"/>
              <w:jc w:val="left"/>
            </w:pPr>
            <w:r>
              <w:t xml:space="preserve">Ilomantsi (valittu)</w:t>
            </w:r>
          </w:p>
        </w:tc>
        <w:tc>
          <w:tcPr/>
          <w:p>
            <w:pPr>
              <w:pStyle w:val="Compact"/>
              <w:jc w:val="right"/>
            </w:pPr>
            <w:r>
              <w:t xml:space="preserve">59.1</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103.5</w:t>
            </w:r>
          </w:p>
        </w:tc>
        <w:tc>
          <w:tcPr/>
          <w:p>
            <w:pPr>
              <w:pStyle w:val="Compact"/>
              <w:jc w:val="right"/>
            </w:pPr>
            <w:r>
              <w:t xml:space="preserve">130</w:t>
            </w:r>
          </w:p>
        </w:tc>
      </w:tr>
      <w:tr>
        <w:tc>
          <w:tcPr/>
          <w:p>
            <w:pPr>
              <w:pStyle w:val="Compact"/>
              <w:jc w:val="left"/>
            </w:pPr>
            <w:r>
              <w:t xml:space="preserve">Lieksa (naapuri)</w:t>
            </w:r>
          </w:p>
        </w:tc>
        <w:tc>
          <w:tcPr/>
          <w:p>
            <w:pPr>
              <w:pStyle w:val="Compact"/>
              <w:jc w:val="right"/>
            </w:pPr>
            <w:r>
              <w:t xml:space="preserve">99.6</w:t>
            </w:r>
          </w:p>
        </w:tc>
        <w:tc>
          <w:tcPr/>
          <w:p>
            <w:pPr>
              <w:pStyle w:val="Compact"/>
              <w:jc w:val="right"/>
            </w:pPr>
            <w:r>
              <w:t xml:space="preserve">150</w:t>
            </w:r>
          </w:p>
        </w:tc>
      </w:tr>
      <w:tr>
        <w:tc>
          <w:tcPr/>
          <w:p>
            <w:pPr>
              <w:pStyle w:val="Compact"/>
              <w:jc w:val="left"/>
            </w:pPr>
            <w:r>
              <w:t xml:space="preserve">Joensuu (naapuri)</w:t>
            </w:r>
          </w:p>
        </w:tc>
        <w:tc>
          <w:tcPr/>
          <w:p>
            <w:pPr>
              <w:pStyle w:val="Compact"/>
              <w:jc w:val="right"/>
            </w:pPr>
            <w:r>
              <w:t xml:space="preserve">95.2</w:t>
            </w:r>
          </w:p>
        </w:tc>
        <w:tc>
          <w:tcPr/>
          <w:p>
            <w:pPr>
              <w:pStyle w:val="Compact"/>
              <w:jc w:val="right"/>
            </w:pPr>
            <w:r>
              <w:t xml:space="preserve">177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ilomants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ilomants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276.8</w:t>
            </w:r>
          </w:p>
        </w:tc>
        <w:tc>
          <w:tcPr/>
          <w:p>
            <w:pPr>
              <w:pStyle w:val="Compact"/>
              <w:jc w:val="right"/>
            </w:pPr>
            <w:r>
              <w:t xml:space="preserve">2</w:t>
            </w:r>
          </w:p>
        </w:tc>
      </w:tr>
      <w:tr>
        <w:tc>
          <w:tcPr/>
          <w:p>
            <w:pPr>
              <w:pStyle w:val="Compact"/>
              <w:jc w:val="left"/>
            </w:pPr>
            <w:r>
              <w:t xml:space="preserve">Lieksa (naapuri)</w:t>
            </w:r>
          </w:p>
        </w:tc>
        <w:tc>
          <w:tcPr/>
          <w:p>
            <w:pPr>
              <w:pStyle w:val="Compact"/>
              <w:jc w:val="right"/>
            </w:pPr>
            <w:r>
              <w:t xml:space="preserve">239.8</w:t>
            </w:r>
          </w:p>
        </w:tc>
        <w:tc>
          <w:tcPr/>
          <w:p>
            <w:pPr>
              <w:pStyle w:val="Compact"/>
              <w:jc w:val="right"/>
            </w:pPr>
            <w:r>
              <w:t xml:space="preserve">7</w:t>
            </w:r>
          </w:p>
        </w:tc>
      </w:tr>
      <w:tr>
        <w:tc>
          <w:tcPr/>
          <w:p>
            <w:pPr>
              <w:pStyle w:val="Compact"/>
              <w:jc w:val="left"/>
            </w:pPr>
            <w:r>
              <w:t xml:space="preserve">Ilomantsi (valittu)</w:t>
            </w:r>
          </w:p>
        </w:tc>
        <w:tc>
          <w:tcPr/>
          <w:p>
            <w:pPr>
              <w:pStyle w:val="Compact"/>
              <w:jc w:val="right"/>
            </w:pPr>
            <w:r>
              <w:t xml:space="preserve">167.1</w:t>
            </w:r>
          </w:p>
        </w:tc>
        <w:tc>
          <w:tcPr/>
          <w:p>
            <w:pPr>
              <w:pStyle w:val="Compact"/>
              <w:jc w:val="right"/>
            </w:pPr>
            <w:r>
              <w:t xml:space="preserve">39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135.9</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130.4</w:t>
            </w:r>
          </w:p>
        </w:tc>
        <w:tc>
          <w:tcPr/>
          <w:p>
            <w:pPr>
              <w:pStyle w:val="Compact"/>
              <w:jc w:val="right"/>
            </w:pPr>
            <w:r>
              <w:t xml:space="preserve">70</w:t>
            </w:r>
          </w:p>
        </w:tc>
      </w:tr>
      <w:tr>
        <w:tc>
          <w:tcPr/>
          <w:p>
            <w:pPr>
              <w:pStyle w:val="Compact"/>
              <w:jc w:val="left"/>
            </w:pPr>
            <w:r>
              <w:t xml:space="preserve">Lieksa (naapuri)</w:t>
            </w:r>
          </w:p>
        </w:tc>
        <w:tc>
          <w:tcPr/>
          <w:p>
            <w:pPr>
              <w:pStyle w:val="Compact"/>
              <w:jc w:val="right"/>
            </w:pPr>
            <w:r>
              <w:t xml:space="preserve">128.6</w:t>
            </w:r>
          </w:p>
        </w:tc>
        <w:tc>
          <w:tcPr/>
          <w:p>
            <w:pPr>
              <w:pStyle w:val="Compact"/>
              <w:jc w:val="right"/>
            </w:pPr>
            <w:r>
              <w:t xml:space="preserve">72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139.7</w:t>
            </w:r>
          </w:p>
        </w:tc>
        <w:tc>
          <w:tcPr/>
          <w:p>
            <w:pPr>
              <w:pStyle w:val="Compact"/>
              <w:jc w:val="right"/>
            </w:pPr>
            <w:r>
              <w:t xml:space="preserve">66</w:t>
            </w:r>
          </w:p>
        </w:tc>
      </w:tr>
      <w:tr>
        <w:tc>
          <w:tcPr/>
          <w:p>
            <w:pPr>
              <w:pStyle w:val="Compact"/>
              <w:jc w:val="left"/>
            </w:pPr>
            <w:r>
              <w:t xml:space="preserve">Lieksa (naapuri)</w:t>
            </w:r>
          </w:p>
        </w:tc>
        <w:tc>
          <w:tcPr/>
          <w:p>
            <w:pPr>
              <w:pStyle w:val="Compact"/>
              <w:jc w:val="right"/>
            </w:pPr>
            <w:r>
              <w:t xml:space="preserve">116.4</w:t>
            </w:r>
          </w:p>
        </w:tc>
        <w:tc>
          <w:tcPr/>
          <w:p>
            <w:pPr>
              <w:pStyle w:val="Compact"/>
              <w:jc w:val="right"/>
            </w:pPr>
            <w:r>
              <w:t xml:space="preserve">106</w:t>
            </w:r>
          </w:p>
        </w:tc>
      </w:tr>
      <w:tr>
        <w:tc>
          <w:tcPr/>
          <w:p>
            <w:pPr>
              <w:pStyle w:val="Compact"/>
              <w:jc w:val="left"/>
            </w:pPr>
            <w:r>
              <w:t xml:space="preserve">Ilomantsi (valittu)</w:t>
            </w:r>
          </w:p>
        </w:tc>
        <w:tc>
          <w:tcPr/>
          <w:p>
            <w:pPr>
              <w:pStyle w:val="Compact"/>
              <w:jc w:val="right"/>
            </w:pPr>
            <w:r>
              <w:t xml:space="preserve">106.9</w:t>
            </w:r>
          </w:p>
        </w:tc>
        <w:tc>
          <w:tcPr/>
          <w:p>
            <w:pPr>
              <w:pStyle w:val="Compact"/>
              <w:jc w:val="right"/>
            </w:pPr>
            <w:r>
              <w:t xml:space="preserve">125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Ilomantsi (valittu)</w:t>
            </w:r>
          </w:p>
        </w:tc>
        <w:tc>
          <w:tcPr/>
          <w:p>
            <w:pPr>
              <w:pStyle w:val="Compact"/>
              <w:jc w:val="right"/>
            </w:pPr>
            <w:r>
              <w:t xml:space="preserve">188.5</w:t>
            </w:r>
          </w:p>
        </w:tc>
        <w:tc>
          <w:tcPr/>
          <w:p>
            <w:pPr>
              <w:pStyle w:val="Compact"/>
              <w:jc w:val="right"/>
            </w:pPr>
            <w:r>
              <w:t xml:space="preserve">10</w:t>
            </w:r>
          </w:p>
        </w:tc>
      </w:tr>
      <w:tr>
        <w:tc>
          <w:tcPr/>
          <w:p>
            <w:pPr>
              <w:pStyle w:val="Compact"/>
              <w:jc w:val="left"/>
            </w:pPr>
            <w:r>
              <w:t xml:space="preserve">Lieksa (naapuri)</w:t>
            </w:r>
          </w:p>
        </w:tc>
        <w:tc>
          <w:tcPr/>
          <w:p>
            <w:pPr>
              <w:pStyle w:val="Compact"/>
              <w:jc w:val="right"/>
            </w:pPr>
            <w:r>
              <w:t xml:space="preserve">162.1</w:t>
            </w:r>
          </w:p>
        </w:tc>
        <w:tc>
          <w:tcPr/>
          <w:p>
            <w:pPr>
              <w:pStyle w:val="Compact"/>
              <w:jc w:val="right"/>
            </w:pPr>
            <w:r>
              <w:t xml:space="preserve">29</w:t>
            </w:r>
          </w:p>
        </w:tc>
      </w:tr>
      <w:tr>
        <w:tc>
          <w:tcPr/>
          <w:p>
            <w:pPr>
              <w:pStyle w:val="Compact"/>
              <w:jc w:val="left"/>
            </w:pPr>
            <w:r>
              <w:t xml:space="preserve">Joensuu (naapuri)</w:t>
            </w:r>
          </w:p>
        </w:tc>
        <w:tc>
          <w:tcPr/>
          <w:p>
            <w:pPr>
              <w:pStyle w:val="Compact"/>
              <w:jc w:val="right"/>
            </w:pPr>
            <w:r>
              <w:t xml:space="preserve">132.2</w:t>
            </w:r>
          </w:p>
        </w:tc>
        <w:tc>
          <w:tcPr/>
          <w:p>
            <w:pPr>
              <w:pStyle w:val="Compact"/>
              <w:jc w:val="right"/>
            </w:pPr>
            <w:r>
              <w:t xml:space="preserve">61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163.6</w:t>
            </w:r>
          </w:p>
        </w:tc>
        <w:tc>
          <w:tcPr/>
          <w:p>
            <w:pPr>
              <w:pStyle w:val="Compact"/>
              <w:jc w:val="right"/>
            </w:pPr>
            <w:r>
              <w:t xml:space="preserve">52</w:t>
            </w:r>
          </w:p>
        </w:tc>
      </w:tr>
      <w:tr>
        <w:tc>
          <w:tcPr/>
          <w:p>
            <w:pPr>
              <w:pStyle w:val="Compact"/>
              <w:jc w:val="left"/>
            </w:pPr>
            <w:r>
              <w:t xml:space="preserve">Lieksa (naapuri)</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Ilomantsi (valittu)</w:t>
            </w:r>
          </w:p>
        </w:tc>
        <w:tc>
          <w:tcPr/>
          <w:p>
            <w:pPr>
              <w:pStyle w:val="Compact"/>
              <w:jc w:val="right"/>
            </w:pPr>
            <w:r>
              <w:t xml:space="preserve">72.7</w:t>
            </w:r>
          </w:p>
        </w:tc>
        <w:tc>
          <w:tcPr/>
          <w:p>
            <w:pPr>
              <w:pStyle w:val="Compact"/>
              <w:jc w:val="right"/>
            </w:pPr>
            <w:r>
              <w:t xml:space="preserve">198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ilomants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81430</w:t>
            </w:r>
          </w:p>
        </w:tc>
        <w:tc>
          <w:tcPr/>
          <w:p>
            <w:pPr>
              <w:pStyle w:val="Compact"/>
              <w:jc w:val="left"/>
            </w:pPr>
            <w:r>
              <w:t xml:space="preserve">Kivilahti</w:t>
            </w:r>
          </w:p>
        </w:tc>
        <w:tc>
          <w:tcPr/>
          <w:p>
            <w:pPr>
              <w:pStyle w:val="Compact"/>
              <w:jc w:val="right"/>
            </w:pPr>
            <w:r>
              <w:t xml:space="preserve">191.7</w:t>
            </w:r>
          </w:p>
        </w:tc>
        <w:tc>
          <w:tcPr/>
          <w:p>
            <w:pPr>
              <w:pStyle w:val="Compact"/>
              <w:jc w:val="right"/>
            </w:pPr>
            <w:r>
              <w:t xml:space="preserve">153.0</w:t>
            </w:r>
          </w:p>
        </w:tc>
        <w:tc>
          <w:tcPr/>
          <w:p>
            <w:pPr>
              <w:pStyle w:val="Compact"/>
              <w:jc w:val="right"/>
            </w:pPr>
            <w:r>
              <w:t xml:space="preserve">187.8</w:t>
            </w:r>
          </w:p>
        </w:tc>
        <w:tc>
          <w:tcPr/>
          <w:p>
            <w:pPr>
              <w:pStyle w:val="Compact"/>
              <w:jc w:val="right"/>
            </w:pPr>
            <w:r>
              <w:t xml:space="preserve">249.6</w:t>
            </w:r>
          </w:p>
        </w:tc>
        <w:tc>
          <w:tcPr/>
          <w:p>
            <w:pPr>
              <w:pStyle w:val="Compact"/>
              <w:jc w:val="right"/>
            </w:pPr>
            <w:r>
              <w:t xml:space="preserve">176.2</w:t>
            </w:r>
          </w:p>
        </w:tc>
      </w:tr>
      <w:tr>
        <w:tc>
          <w:tcPr/>
          <w:p>
            <w:pPr>
              <w:pStyle w:val="Compact"/>
              <w:jc w:val="left"/>
            </w:pPr>
            <w:r>
              <w:t xml:space="preserve">81460</w:t>
            </w:r>
          </w:p>
        </w:tc>
        <w:tc>
          <w:tcPr/>
          <w:p>
            <w:pPr>
              <w:pStyle w:val="Compact"/>
              <w:jc w:val="left"/>
            </w:pPr>
            <w:r>
              <w:t xml:space="preserve">Käenkoski</w:t>
            </w:r>
          </w:p>
        </w:tc>
        <w:tc>
          <w:tcPr/>
          <w:p>
            <w:pPr>
              <w:pStyle w:val="Compact"/>
              <w:jc w:val="right"/>
            </w:pPr>
            <w:r>
              <w:t xml:space="preserve">189.6</w:t>
            </w:r>
          </w:p>
        </w:tc>
        <w:tc>
          <w:tcPr/>
          <w:p>
            <w:pPr>
              <w:pStyle w:val="Compact"/>
              <w:jc w:val="right"/>
            </w:pPr>
            <w:r>
              <w:t xml:space="preserve">NA</w:t>
            </w:r>
          </w:p>
        </w:tc>
        <w:tc>
          <w:tcPr/>
          <w:p>
            <w:pPr>
              <w:pStyle w:val="Compact"/>
              <w:jc w:val="right"/>
            </w:pPr>
            <w:r>
              <w:t xml:space="preserve">179.8</w:t>
            </w:r>
          </w:p>
        </w:tc>
        <w:tc>
          <w:tcPr/>
          <w:p>
            <w:pPr>
              <w:pStyle w:val="Compact"/>
              <w:jc w:val="right"/>
            </w:pPr>
            <w:r>
              <w:t xml:space="preserve">206.7</w:t>
            </w:r>
          </w:p>
        </w:tc>
        <w:tc>
          <w:tcPr/>
          <w:p>
            <w:pPr>
              <w:pStyle w:val="Compact"/>
              <w:jc w:val="right"/>
            </w:pPr>
            <w:r>
              <w:t xml:space="preserve">182.2</w:t>
            </w:r>
          </w:p>
        </w:tc>
      </w:tr>
      <w:tr>
        <w:tc>
          <w:tcPr/>
          <w:p>
            <w:pPr>
              <w:pStyle w:val="Compact"/>
              <w:jc w:val="left"/>
            </w:pPr>
            <w:r>
              <w:t xml:space="preserve">82915</w:t>
            </w:r>
          </w:p>
        </w:tc>
        <w:tc>
          <w:tcPr/>
          <w:p>
            <w:pPr>
              <w:pStyle w:val="Compact"/>
              <w:jc w:val="left"/>
            </w:pPr>
            <w:r>
              <w:t xml:space="preserve">Sonkaja</w:t>
            </w:r>
          </w:p>
        </w:tc>
        <w:tc>
          <w:tcPr/>
          <w:p>
            <w:pPr>
              <w:pStyle w:val="Compact"/>
              <w:jc w:val="right"/>
            </w:pPr>
            <w:r>
              <w:t xml:space="preserve">153.0</w:t>
            </w:r>
          </w:p>
        </w:tc>
        <w:tc>
          <w:tcPr/>
          <w:p>
            <w:pPr>
              <w:pStyle w:val="Compact"/>
              <w:jc w:val="right"/>
            </w:pPr>
            <w:r>
              <w:t xml:space="preserve">161.3</w:t>
            </w:r>
          </w:p>
        </w:tc>
        <w:tc>
          <w:tcPr/>
          <w:p>
            <w:pPr>
              <w:pStyle w:val="Compact"/>
              <w:jc w:val="right"/>
            </w:pPr>
            <w:r>
              <w:t xml:space="preserve">143.9</w:t>
            </w:r>
          </w:p>
        </w:tc>
        <w:tc>
          <w:tcPr/>
          <w:p>
            <w:pPr>
              <w:pStyle w:val="Compact"/>
              <w:jc w:val="right"/>
            </w:pPr>
            <w:r>
              <w:t xml:space="preserve">178.3</w:t>
            </w:r>
          </w:p>
        </w:tc>
        <w:tc>
          <w:tcPr/>
          <w:p>
            <w:pPr>
              <w:pStyle w:val="Compact"/>
              <w:jc w:val="right"/>
            </w:pPr>
            <w:r>
              <w:t xml:space="preserve">128.5</w:t>
            </w:r>
          </w:p>
        </w:tc>
      </w:tr>
      <w:tr>
        <w:tc>
          <w:tcPr/>
          <w:p>
            <w:pPr>
              <w:pStyle w:val="Compact"/>
              <w:jc w:val="left"/>
            </w:pPr>
            <w:r>
              <w:t xml:space="preserve">81420</w:t>
            </w:r>
          </w:p>
        </w:tc>
        <w:tc>
          <w:tcPr/>
          <w:p>
            <w:pPr>
              <w:pStyle w:val="Compact"/>
              <w:jc w:val="left"/>
            </w:pPr>
            <w:r>
              <w:t xml:space="preserve">Tyrjänsaari</w:t>
            </w:r>
          </w:p>
        </w:tc>
        <w:tc>
          <w:tcPr/>
          <w:p>
            <w:pPr>
              <w:pStyle w:val="Compact"/>
              <w:jc w:val="right"/>
            </w:pPr>
            <w:r>
              <w:t xml:space="preserve">151.8</w:t>
            </w:r>
          </w:p>
        </w:tc>
        <w:tc>
          <w:tcPr/>
          <w:p>
            <w:pPr>
              <w:pStyle w:val="Compact"/>
              <w:jc w:val="right"/>
            </w:pPr>
            <w:r>
              <w:t xml:space="preserve">148.1</w:t>
            </w:r>
          </w:p>
        </w:tc>
        <w:tc>
          <w:tcPr/>
          <w:p>
            <w:pPr>
              <w:pStyle w:val="Compact"/>
              <w:jc w:val="right"/>
            </w:pPr>
            <w:r>
              <w:t xml:space="preserve">176.7</w:t>
            </w:r>
          </w:p>
        </w:tc>
        <w:tc>
          <w:tcPr/>
          <w:p>
            <w:pPr>
              <w:pStyle w:val="Compact"/>
              <w:jc w:val="right"/>
            </w:pPr>
            <w:r>
              <w:t xml:space="preserve">124.1</w:t>
            </w:r>
          </w:p>
        </w:tc>
        <w:tc>
          <w:tcPr/>
          <w:p>
            <w:pPr>
              <w:pStyle w:val="Compact"/>
              <w:jc w:val="right"/>
            </w:pPr>
            <w:r>
              <w:t xml:space="preserve">158.4</w:t>
            </w:r>
          </w:p>
        </w:tc>
      </w:tr>
      <w:tr>
        <w:tc>
          <w:tcPr/>
          <w:p>
            <w:pPr>
              <w:pStyle w:val="Compact"/>
              <w:jc w:val="left"/>
            </w:pPr>
            <w:r>
              <w:t xml:space="preserve">82960</w:t>
            </w:r>
          </w:p>
        </w:tc>
        <w:tc>
          <w:tcPr/>
          <w:p>
            <w:pPr>
              <w:pStyle w:val="Compact"/>
              <w:jc w:val="left"/>
            </w:pPr>
            <w:r>
              <w:t xml:space="preserve">Lehtovaara-Kuikkalampi</w:t>
            </w:r>
          </w:p>
        </w:tc>
        <w:tc>
          <w:tcPr/>
          <w:p>
            <w:pPr>
              <w:pStyle w:val="Compact"/>
              <w:jc w:val="right"/>
            </w:pPr>
            <w:r>
              <w:t xml:space="preserve">150.7</w:t>
            </w:r>
          </w:p>
        </w:tc>
        <w:tc>
          <w:tcPr/>
          <w:p>
            <w:pPr>
              <w:pStyle w:val="Compact"/>
              <w:jc w:val="right"/>
            </w:pPr>
            <w:r>
              <w:t xml:space="preserve">172.0</w:t>
            </w:r>
          </w:p>
        </w:tc>
        <w:tc>
          <w:tcPr/>
          <w:p>
            <w:pPr>
              <w:pStyle w:val="Compact"/>
              <w:jc w:val="right"/>
            </w:pPr>
            <w:r>
              <w:t xml:space="preserve">165.6</w:t>
            </w:r>
          </w:p>
        </w:tc>
        <w:tc>
          <w:tcPr/>
          <w:p>
            <w:pPr>
              <w:pStyle w:val="Compact"/>
              <w:jc w:val="right"/>
            </w:pPr>
            <w:r>
              <w:t xml:space="preserve">81.5</w:t>
            </w:r>
          </w:p>
        </w:tc>
        <w:tc>
          <w:tcPr/>
          <w:p>
            <w:pPr>
              <w:pStyle w:val="Compact"/>
              <w:jc w:val="right"/>
            </w:pPr>
            <w:r>
              <w:t xml:space="preserve">183.7</w:t>
            </w:r>
          </w:p>
        </w:tc>
      </w:tr>
      <w:tr>
        <w:tc>
          <w:tcPr/>
          <w:p>
            <w:pPr>
              <w:pStyle w:val="Compact"/>
              <w:jc w:val="left"/>
            </w:pPr>
            <w:r>
              <w:t xml:space="preserve">81350</w:t>
            </w:r>
          </w:p>
        </w:tc>
        <w:tc>
          <w:tcPr/>
          <w:p>
            <w:pPr>
              <w:pStyle w:val="Compact"/>
              <w:jc w:val="left"/>
            </w:pPr>
            <w:r>
              <w:t xml:space="preserve">Tokrajärvi</w:t>
            </w:r>
          </w:p>
        </w:tc>
        <w:tc>
          <w:tcPr/>
          <w:p>
            <w:pPr>
              <w:pStyle w:val="Compact"/>
              <w:jc w:val="right"/>
            </w:pPr>
            <w:r>
              <w:t xml:space="preserve">147.7</w:t>
            </w:r>
          </w:p>
        </w:tc>
        <w:tc>
          <w:tcPr/>
          <w:p>
            <w:pPr>
              <w:pStyle w:val="Compact"/>
              <w:jc w:val="right"/>
            </w:pPr>
            <w:r>
              <w:t xml:space="preserve">143.9</w:t>
            </w:r>
          </w:p>
        </w:tc>
        <w:tc>
          <w:tcPr/>
          <w:p>
            <w:pPr>
              <w:pStyle w:val="Compact"/>
              <w:jc w:val="right"/>
            </w:pPr>
            <w:r>
              <w:t xml:space="preserve">158.8</w:t>
            </w:r>
          </w:p>
        </w:tc>
        <w:tc>
          <w:tcPr/>
          <w:p>
            <w:pPr>
              <w:pStyle w:val="Compact"/>
              <w:jc w:val="right"/>
            </w:pPr>
            <w:r>
              <w:t xml:space="preserve">169.1</w:t>
            </w:r>
          </w:p>
        </w:tc>
        <w:tc>
          <w:tcPr/>
          <w:p>
            <w:pPr>
              <w:pStyle w:val="Compact"/>
              <w:jc w:val="right"/>
            </w:pPr>
            <w:r>
              <w:t xml:space="preserve">119.0</w:t>
            </w:r>
          </w:p>
        </w:tc>
      </w:tr>
      <w:tr>
        <w:tc>
          <w:tcPr/>
          <w:p>
            <w:pPr>
              <w:pStyle w:val="Compact"/>
              <w:jc w:val="left"/>
            </w:pPr>
            <w:r>
              <w:t xml:space="preserve">82820</w:t>
            </w:r>
          </w:p>
        </w:tc>
        <w:tc>
          <w:tcPr/>
          <w:p>
            <w:pPr>
              <w:pStyle w:val="Compact"/>
              <w:jc w:val="left"/>
            </w:pPr>
            <w:r>
              <w:t xml:space="preserve">Maukkula</w:t>
            </w:r>
          </w:p>
        </w:tc>
        <w:tc>
          <w:tcPr/>
          <w:p>
            <w:pPr>
              <w:pStyle w:val="Compact"/>
              <w:jc w:val="right"/>
            </w:pPr>
            <w:r>
              <w:t xml:space="preserve">142.9</w:t>
            </w:r>
          </w:p>
        </w:tc>
        <w:tc>
          <w:tcPr/>
          <w:p>
            <w:pPr>
              <w:pStyle w:val="Compact"/>
              <w:jc w:val="right"/>
            </w:pPr>
            <w:r>
              <w:t xml:space="preserve">117.9</w:t>
            </w:r>
          </w:p>
        </w:tc>
        <w:tc>
          <w:tcPr/>
          <w:p>
            <w:pPr>
              <w:pStyle w:val="Compact"/>
              <w:jc w:val="right"/>
            </w:pPr>
            <w:r>
              <w:t xml:space="preserve">161.0</w:t>
            </w:r>
          </w:p>
        </w:tc>
        <w:tc>
          <w:tcPr/>
          <w:p>
            <w:pPr>
              <w:pStyle w:val="Compact"/>
              <w:jc w:val="right"/>
            </w:pPr>
            <w:r>
              <w:t xml:space="preserve">145.4</w:t>
            </w:r>
          </w:p>
        </w:tc>
        <w:tc>
          <w:tcPr/>
          <w:p>
            <w:pPr>
              <w:pStyle w:val="Compact"/>
              <w:jc w:val="right"/>
            </w:pPr>
            <w:r>
              <w:t xml:space="preserve">147.1</w:t>
            </w:r>
          </w:p>
        </w:tc>
      </w:tr>
      <w:tr>
        <w:tc>
          <w:tcPr/>
          <w:p>
            <w:pPr>
              <w:pStyle w:val="Compact"/>
              <w:jc w:val="left"/>
            </w:pPr>
            <w:r>
              <w:t xml:space="preserve">82967</w:t>
            </w:r>
          </w:p>
        </w:tc>
        <w:tc>
          <w:tcPr/>
          <w:p>
            <w:pPr>
              <w:pStyle w:val="Compact"/>
              <w:jc w:val="left"/>
            </w:pPr>
            <w:r>
              <w:t xml:space="preserve">Hattu</w:t>
            </w:r>
          </w:p>
        </w:tc>
        <w:tc>
          <w:tcPr/>
          <w:p>
            <w:pPr>
              <w:pStyle w:val="Compact"/>
              <w:jc w:val="right"/>
            </w:pPr>
            <w:r>
              <w:t xml:space="preserve">135.7</w:t>
            </w:r>
          </w:p>
        </w:tc>
        <w:tc>
          <w:tcPr/>
          <w:p>
            <w:pPr>
              <w:pStyle w:val="Compact"/>
              <w:jc w:val="right"/>
            </w:pPr>
            <w:r>
              <w:t xml:space="preserve">88.9</w:t>
            </w:r>
          </w:p>
        </w:tc>
        <w:tc>
          <w:tcPr/>
          <w:p>
            <w:pPr>
              <w:pStyle w:val="Compact"/>
              <w:jc w:val="right"/>
            </w:pPr>
            <w:r>
              <w:t xml:space="preserve">119.7</w:t>
            </w:r>
          </w:p>
        </w:tc>
        <w:tc>
          <w:tcPr/>
          <w:p>
            <w:pPr>
              <w:pStyle w:val="Compact"/>
              <w:jc w:val="right"/>
            </w:pPr>
            <w:r>
              <w:t xml:space="preserve">238.5</w:t>
            </w:r>
          </w:p>
        </w:tc>
        <w:tc>
          <w:tcPr/>
          <w:p>
            <w:pPr>
              <w:pStyle w:val="Compact"/>
              <w:jc w:val="right"/>
            </w:pPr>
            <w:r>
              <w:t xml:space="preserve">95.6</w:t>
            </w:r>
          </w:p>
        </w:tc>
      </w:tr>
      <w:tr>
        <w:tc>
          <w:tcPr/>
          <w:p>
            <w:pPr>
              <w:pStyle w:val="Compact"/>
              <w:jc w:val="left"/>
            </w:pPr>
            <w:r>
              <w:t xml:space="preserve">81470</w:t>
            </w:r>
          </w:p>
        </w:tc>
        <w:tc>
          <w:tcPr/>
          <w:p>
            <w:pPr>
              <w:pStyle w:val="Compact"/>
              <w:jc w:val="left"/>
            </w:pPr>
            <w:r>
              <w:t xml:space="preserve">Naarva</w:t>
            </w:r>
          </w:p>
        </w:tc>
        <w:tc>
          <w:tcPr/>
          <w:p>
            <w:pPr>
              <w:pStyle w:val="Compact"/>
              <w:jc w:val="right"/>
            </w:pPr>
            <w:r>
              <w:t xml:space="preserve">124.5</w:t>
            </w:r>
          </w:p>
        </w:tc>
        <w:tc>
          <w:tcPr/>
          <w:p>
            <w:pPr>
              <w:pStyle w:val="Compact"/>
              <w:jc w:val="right"/>
            </w:pPr>
            <w:r>
              <w:t xml:space="preserve">129.2</w:t>
            </w:r>
          </w:p>
        </w:tc>
        <w:tc>
          <w:tcPr/>
          <w:p>
            <w:pPr>
              <w:pStyle w:val="Compact"/>
              <w:jc w:val="right"/>
            </w:pPr>
            <w:r>
              <w:t xml:space="preserve">141.4</w:t>
            </w:r>
          </w:p>
        </w:tc>
        <w:tc>
          <w:tcPr/>
          <w:p>
            <w:pPr>
              <w:pStyle w:val="Compact"/>
              <w:jc w:val="right"/>
            </w:pPr>
            <w:r>
              <w:t xml:space="preserve">120.9</w:t>
            </w:r>
          </w:p>
        </w:tc>
        <w:tc>
          <w:tcPr/>
          <w:p>
            <w:pPr>
              <w:pStyle w:val="Compact"/>
              <w:jc w:val="right"/>
            </w:pPr>
            <w:r>
              <w:t xml:space="preserve">106.6</w:t>
            </w:r>
          </w:p>
        </w:tc>
      </w:tr>
      <w:tr>
        <w:tc>
          <w:tcPr/>
          <w:p>
            <w:pPr>
              <w:pStyle w:val="Compact"/>
              <w:jc w:val="left"/>
            </w:pPr>
            <w:r>
              <w:t xml:space="preserve">82980</w:t>
            </w:r>
          </w:p>
        </w:tc>
        <w:tc>
          <w:tcPr/>
          <w:p>
            <w:pPr>
              <w:pStyle w:val="Compact"/>
              <w:jc w:val="left"/>
            </w:pPr>
            <w:r>
              <w:t xml:space="preserve">Möhkö</w:t>
            </w:r>
          </w:p>
        </w:tc>
        <w:tc>
          <w:tcPr/>
          <w:p>
            <w:pPr>
              <w:pStyle w:val="Compact"/>
              <w:jc w:val="right"/>
            </w:pPr>
            <w:r>
              <w:t xml:space="preserve">120.9</w:t>
            </w:r>
          </w:p>
        </w:tc>
        <w:tc>
          <w:tcPr/>
          <w:p>
            <w:pPr>
              <w:pStyle w:val="Compact"/>
              <w:jc w:val="right"/>
            </w:pPr>
            <w:r>
              <w:t xml:space="preserve">138.7</w:t>
            </w:r>
          </w:p>
        </w:tc>
        <w:tc>
          <w:tcPr/>
          <w:p>
            <w:pPr>
              <w:pStyle w:val="Compact"/>
              <w:jc w:val="right"/>
            </w:pPr>
            <w:r>
              <w:t xml:space="preserve">113.3</w:t>
            </w:r>
          </w:p>
        </w:tc>
        <w:tc>
          <w:tcPr/>
          <w:p>
            <w:pPr>
              <w:pStyle w:val="Compact"/>
              <w:jc w:val="right"/>
            </w:pPr>
            <w:r>
              <w:t xml:space="preserve">126.3</w:t>
            </w:r>
          </w:p>
        </w:tc>
        <w:tc>
          <w:tcPr/>
          <w:p>
            <w:pPr>
              <w:pStyle w:val="Compact"/>
              <w:jc w:val="right"/>
            </w:pPr>
            <w:r>
              <w:t xml:space="preserve">105.3</w:t>
            </w:r>
          </w:p>
        </w:tc>
      </w:tr>
      <w:tr>
        <w:tc>
          <w:tcPr/>
          <w:p>
            <w:pPr>
              <w:pStyle w:val="Compact"/>
              <w:jc w:val="left"/>
            </w:pPr>
            <w:r>
              <w:t xml:space="preserve">82900</w:t>
            </w:r>
          </w:p>
        </w:tc>
        <w:tc>
          <w:tcPr/>
          <w:p>
            <w:pPr>
              <w:pStyle w:val="Compact"/>
              <w:jc w:val="left"/>
            </w:pPr>
            <w:r>
              <w:t xml:space="preserve">Ilomantsi Keskus</w:t>
            </w:r>
          </w:p>
        </w:tc>
        <w:tc>
          <w:tcPr/>
          <w:p>
            <w:pPr>
              <w:pStyle w:val="Compact"/>
              <w:jc w:val="right"/>
            </w:pPr>
            <w:r>
              <w:t xml:space="preserve">108.1</w:t>
            </w:r>
          </w:p>
        </w:tc>
        <w:tc>
          <w:tcPr/>
          <w:p>
            <w:pPr>
              <w:pStyle w:val="Compact"/>
              <w:jc w:val="right"/>
            </w:pPr>
            <w:r>
              <w:t xml:space="preserve">109.0</w:t>
            </w:r>
          </w:p>
        </w:tc>
        <w:tc>
          <w:tcPr/>
          <w:p>
            <w:pPr>
              <w:pStyle w:val="Compact"/>
              <w:jc w:val="right"/>
            </w:pPr>
            <w:r>
              <w:t xml:space="preserve">120.5</w:t>
            </w:r>
          </w:p>
        </w:tc>
        <w:tc>
          <w:tcPr/>
          <w:p>
            <w:pPr>
              <w:pStyle w:val="Compact"/>
              <w:jc w:val="right"/>
            </w:pPr>
            <w:r>
              <w:t xml:space="preserve">112.2</w:t>
            </w:r>
          </w:p>
        </w:tc>
        <w:tc>
          <w:tcPr/>
          <w:p>
            <w:pPr>
              <w:pStyle w:val="Compact"/>
              <w:jc w:val="right"/>
            </w:pPr>
            <w:r>
              <w:t xml:space="preserve">90.6</w:t>
            </w:r>
          </w:p>
        </w:tc>
      </w:tr>
      <w:tr>
        <w:tc>
          <w:tcPr/>
          <w:p>
            <w:pPr>
              <w:pStyle w:val="Compact"/>
              <w:jc w:val="left"/>
            </w:pPr>
            <w:r>
              <w:t xml:space="preserve">82830</w:t>
            </w:r>
          </w:p>
        </w:tc>
        <w:tc>
          <w:tcPr/>
          <w:p>
            <w:pPr>
              <w:pStyle w:val="Compact"/>
              <w:jc w:val="left"/>
            </w:pPr>
            <w:r>
              <w:t xml:space="preserve">Haukivaara</w:t>
            </w:r>
          </w:p>
        </w:tc>
        <w:tc>
          <w:tcPr/>
          <w:p>
            <w:pPr>
              <w:pStyle w:val="Compact"/>
              <w:jc w:val="right"/>
            </w:pPr>
            <w:r>
              <w:t xml:space="preserve">0.0</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0.0</w:t>
            </w:r>
          </w:p>
        </w:tc>
        <w:tc>
          <w:tcPr/>
          <w:p>
            <w:pPr>
              <w:pStyle w:val="Compact"/>
              <w:jc w:val="right"/>
            </w:pPr>
            <w:r>
              <w:t xml:space="preserve">0.0</w:t>
            </w:r>
          </w:p>
        </w:tc>
      </w:tr>
      <w:tr>
        <w:tc>
          <w:tcPr/>
          <w:p>
            <w:pPr>
              <w:pStyle w:val="Compact"/>
              <w:jc w:val="left"/>
            </w:pPr>
            <w:r>
              <w:t xml:space="preserve">81450</w:t>
            </w:r>
          </w:p>
        </w:tc>
        <w:tc>
          <w:tcPr/>
          <w:p>
            <w:pPr>
              <w:pStyle w:val="Compact"/>
              <w:jc w:val="left"/>
            </w:pPr>
            <w:r>
              <w:t xml:space="preserve">Huhus-Käenkoski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ilomants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ilomants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ilomants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ilomants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Ilomantsi (Kunnat)</dc:title>
  <dc:creator>Diakin karttasovellus 2023-02-28 09:15:20</dc:creator>
  <cp:keywords/>
  <dcterms:created xsi:type="dcterms:W3CDTF">2023-02-28T07:16:31Z</dcterms:created>
  <dcterms:modified xsi:type="dcterms:W3CDTF">2023-02-28T07:16:31Z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