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4.png" ContentType="image/png"/>
  <Override PartName="/word/media/rId47.png" ContentType="image/png"/>
  <Override PartName="/word/media/rId50.png" ContentType="image/png"/>
  <Override PartName="/word/media/rId53.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Inkoo</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09:18:55</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09:18:55.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Inkoo. Lisäksi tarkastelussa ovat rajanaapurit: Inkoo, Lohja, Raasepori ja Siuntio.</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Lohja (naapuri)</w:t>
            </w:r>
          </w:p>
        </w:tc>
        <w:tc>
          <w:tcPr/>
          <w:p>
            <w:pPr>
              <w:pStyle w:val="Compact"/>
              <w:jc w:val="right"/>
            </w:pPr>
            <w:r>
              <w:t xml:space="preserve">120.3</w:t>
            </w:r>
          </w:p>
        </w:tc>
        <w:tc>
          <w:tcPr/>
          <w:p>
            <w:pPr>
              <w:pStyle w:val="Compact"/>
              <w:jc w:val="right"/>
            </w:pPr>
            <w:r>
              <w:t xml:space="preserve">86</w:t>
            </w:r>
          </w:p>
        </w:tc>
      </w:tr>
      <w:tr>
        <w:tc>
          <w:tcPr/>
          <w:p>
            <w:pPr>
              <w:pStyle w:val="Compact"/>
              <w:jc w:val="left"/>
            </w:pPr>
            <w:r>
              <w:t xml:space="preserve">Raasepori (naapuri)</w:t>
            </w:r>
          </w:p>
        </w:tc>
        <w:tc>
          <w:tcPr/>
          <w:p>
            <w:pPr>
              <w:pStyle w:val="Compact"/>
              <w:jc w:val="right"/>
            </w:pPr>
            <w:r>
              <w:t xml:space="preserve">114.9</w:t>
            </w:r>
          </w:p>
        </w:tc>
        <w:tc>
          <w:tcPr/>
          <w:p>
            <w:pPr>
              <w:pStyle w:val="Compact"/>
              <w:jc w:val="right"/>
            </w:pPr>
            <w:r>
              <w:t xml:space="preserve">100</w:t>
            </w:r>
          </w:p>
        </w:tc>
      </w:tr>
      <w:tr>
        <w:tc>
          <w:tcPr/>
          <w:p>
            <w:pPr>
              <w:pStyle w:val="Compact"/>
              <w:jc w:val="left"/>
            </w:pPr>
            <w:r>
              <w:t xml:space="preserve">Siuntio (naapuri)</w:t>
            </w:r>
          </w:p>
        </w:tc>
        <w:tc>
          <w:tcPr/>
          <w:p>
            <w:pPr>
              <w:pStyle w:val="Compact"/>
              <w:jc w:val="right"/>
            </w:pPr>
            <w:r>
              <w:t xml:space="preserve">75.7</w:t>
            </w:r>
          </w:p>
        </w:tc>
        <w:tc>
          <w:tcPr/>
          <w:p>
            <w:pPr>
              <w:pStyle w:val="Compact"/>
              <w:jc w:val="right"/>
            </w:pPr>
            <w:r>
              <w:t xml:space="preserve">247</w:t>
            </w:r>
          </w:p>
        </w:tc>
      </w:tr>
      <w:tr>
        <w:tc>
          <w:tcPr/>
          <w:p>
            <w:pPr>
              <w:pStyle w:val="Compact"/>
              <w:jc w:val="left"/>
            </w:pPr>
            <w:r>
              <w:t xml:space="preserve">Inkoo (valittu)</w:t>
            </w:r>
          </w:p>
        </w:tc>
        <w:tc>
          <w:tcPr/>
          <w:p>
            <w:pPr>
              <w:pStyle w:val="Compact"/>
              <w:jc w:val="right"/>
            </w:pPr>
            <w:r>
              <w:t xml:space="preserve">74.4</w:t>
            </w:r>
          </w:p>
        </w:tc>
        <w:tc>
          <w:tcPr/>
          <w:p>
            <w:pPr>
              <w:pStyle w:val="Compact"/>
              <w:jc w:val="right"/>
            </w:pPr>
            <w:r>
              <w:t xml:space="preserve">251</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Lohja (naapuri)</w:t>
            </w:r>
          </w:p>
        </w:tc>
        <w:tc>
          <w:tcPr/>
          <w:p>
            <w:pPr>
              <w:pStyle w:val="Compact"/>
              <w:jc w:val="right"/>
            </w:pPr>
            <w:r>
              <w:t xml:space="preserve">121.3</w:t>
            </w:r>
          </w:p>
        </w:tc>
        <w:tc>
          <w:tcPr/>
          <w:p>
            <w:pPr>
              <w:pStyle w:val="Compact"/>
              <w:jc w:val="right"/>
            </w:pPr>
            <w:r>
              <w:t xml:space="preserve">71</w:t>
            </w:r>
          </w:p>
        </w:tc>
      </w:tr>
      <w:tr>
        <w:tc>
          <w:tcPr/>
          <w:p>
            <w:pPr>
              <w:pStyle w:val="Compact"/>
              <w:jc w:val="left"/>
            </w:pPr>
            <w:r>
              <w:t xml:space="preserve">Raasepori (naapuri)</w:t>
            </w:r>
          </w:p>
        </w:tc>
        <w:tc>
          <w:tcPr/>
          <w:p>
            <w:pPr>
              <w:pStyle w:val="Compact"/>
              <w:jc w:val="right"/>
            </w:pPr>
            <w:r>
              <w:t xml:space="preserve">118.3</w:t>
            </w:r>
          </w:p>
        </w:tc>
        <w:tc>
          <w:tcPr/>
          <w:p>
            <w:pPr>
              <w:pStyle w:val="Compact"/>
              <w:jc w:val="right"/>
            </w:pPr>
            <w:r>
              <w:t xml:space="preserve">80</w:t>
            </w:r>
          </w:p>
        </w:tc>
      </w:tr>
      <w:tr>
        <w:tc>
          <w:tcPr/>
          <w:p>
            <w:pPr>
              <w:pStyle w:val="Compact"/>
              <w:jc w:val="left"/>
            </w:pPr>
            <w:r>
              <w:t xml:space="preserve">Siuntio (naapuri)</w:t>
            </w:r>
          </w:p>
        </w:tc>
        <w:tc>
          <w:tcPr/>
          <w:p>
            <w:pPr>
              <w:pStyle w:val="Compact"/>
              <w:jc w:val="right"/>
            </w:pPr>
            <w:r>
              <w:t xml:space="preserve">85.6</w:t>
            </w:r>
          </w:p>
        </w:tc>
        <w:tc>
          <w:tcPr/>
          <w:p>
            <w:pPr>
              <w:pStyle w:val="Compact"/>
              <w:jc w:val="right"/>
            </w:pPr>
            <w:r>
              <w:t xml:space="preserve">196</w:t>
            </w:r>
          </w:p>
        </w:tc>
      </w:tr>
      <w:tr>
        <w:tc>
          <w:tcPr/>
          <w:p>
            <w:pPr>
              <w:pStyle w:val="Compact"/>
              <w:jc w:val="left"/>
            </w:pPr>
            <w:r>
              <w:t xml:space="preserve">Inkoo (valittu)</w:t>
            </w:r>
          </w:p>
        </w:tc>
        <w:tc>
          <w:tcPr/>
          <w:p>
            <w:pPr>
              <w:pStyle w:val="Compact"/>
              <w:jc w:val="right"/>
            </w:pPr>
            <w:r>
              <w:t xml:space="preserve">80.3</w:t>
            </w:r>
          </w:p>
        </w:tc>
        <w:tc>
          <w:tcPr/>
          <w:p>
            <w:pPr>
              <w:pStyle w:val="Compact"/>
              <w:jc w:val="right"/>
            </w:pPr>
            <w:r>
              <w:t xml:space="preserve">222</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Lohja (naapuri)</w:t>
            </w:r>
          </w:p>
        </w:tc>
        <w:tc>
          <w:tcPr/>
          <w:p>
            <w:pPr>
              <w:pStyle w:val="Compact"/>
              <w:jc w:val="right"/>
            </w:pPr>
            <w:r>
              <w:t xml:space="preserve">136.5</w:t>
            </w:r>
          </w:p>
        </w:tc>
        <w:tc>
          <w:tcPr/>
          <w:p>
            <w:pPr>
              <w:pStyle w:val="Compact"/>
              <w:jc w:val="right"/>
            </w:pPr>
            <w:r>
              <w:t xml:space="preserve">36</w:t>
            </w:r>
          </w:p>
        </w:tc>
      </w:tr>
      <w:tr>
        <w:tc>
          <w:tcPr/>
          <w:p>
            <w:pPr>
              <w:pStyle w:val="Compact"/>
              <w:jc w:val="left"/>
            </w:pPr>
            <w:r>
              <w:t xml:space="preserve">Raasepori (naapuri)</w:t>
            </w:r>
          </w:p>
        </w:tc>
        <w:tc>
          <w:tcPr/>
          <w:p>
            <w:pPr>
              <w:pStyle w:val="Compact"/>
              <w:jc w:val="right"/>
            </w:pPr>
            <w:r>
              <w:t xml:space="preserve">87.1</w:t>
            </w:r>
          </w:p>
        </w:tc>
        <w:tc>
          <w:tcPr/>
          <w:p>
            <w:pPr>
              <w:pStyle w:val="Compact"/>
              <w:jc w:val="right"/>
            </w:pPr>
            <w:r>
              <w:t xml:space="preserve">193</w:t>
            </w:r>
          </w:p>
        </w:tc>
      </w:tr>
      <w:tr>
        <w:tc>
          <w:tcPr/>
          <w:p>
            <w:pPr>
              <w:pStyle w:val="Compact"/>
              <w:jc w:val="left"/>
            </w:pPr>
            <w:r>
              <w:t xml:space="preserve">Inkoo (valittu)</w:t>
            </w:r>
          </w:p>
        </w:tc>
        <w:tc>
          <w:tcPr/>
          <w:p>
            <w:pPr>
              <w:pStyle w:val="Compact"/>
              <w:jc w:val="right"/>
            </w:pPr>
            <w:r>
              <w:t xml:space="preserve">74.3</w:t>
            </w:r>
          </w:p>
        </w:tc>
        <w:tc>
          <w:tcPr/>
          <w:p>
            <w:pPr>
              <w:pStyle w:val="Compact"/>
              <w:jc w:val="right"/>
            </w:pPr>
            <w:r>
              <w:t xml:space="preserve">234</w:t>
            </w:r>
          </w:p>
        </w:tc>
      </w:tr>
      <w:tr>
        <w:tc>
          <w:tcPr/>
          <w:p>
            <w:pPr>
              <w:pStyle w:val="Compact"/>
              <w:jc w:val="left"/>
            </w:pPr>
            <w:r>
              <w:t xml:space="preserve">Siuntio (naapuri)</w:t>
            </w:r>
          </w:p>
        </w:tc>
        <w:tc>
          <w:tcPr/>
          <w:p>
            <w:pPr>
              <w:pStyle w:val="Compact"/>
              <w:jc w:val="right"/>
            </w:pPr>
            <w:r>
              <w:t xml:space="preserve">72.2</w:t>
            </w:r>
          </w:p>
        </w:tc>
        <w:tc>
          <w:tcPr/>
          <w:p>
            <w:pPr>
              <w:pStyle w:val="Compact"/>
              <w:jc w:val="right"/>
            </w:pPr>
            <w:r>
              <w:t xml:space="preserve">238</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Raasepori (naapuri)</w:t>
            </w:r>
          </w:p>
        </w:tc>
        <w:tc>
          <w:tcPr/>
          <w:p>
            <w:pPr>
              <w:pStyle w:val="Compact"/>
              <w:jc w:val="right"/>
            </w:pPr>
            <w:r>
              <w:t xml:space="preserve">139.3</w:t>
            </w:r>
          </w:p>
        </w:tc>
        <w:tc>
          <w:tcPr/>
          <w:p>
            <w:pPr>
              <w:pStyle w:val="Compact"/>
              <w:jc w:val="right"/>
            </w:pPr>
            <w:r>
              <w:t xml:space="preserve">51</w:t>
            </w:r>
          </w:p>
        </w:tc>
      </w:tr>
      <w:tr>
        <w:tc>
          <w:tcPr/>
          <w:p>
            <w:pPr>
              <w:pStyle w:val="Compact"/>
              <w:jc w:val="left"/>
            </w:pPr>
            <w:r>
              <w:t xml:space="preserve">Lohja (naapuri)</w:t>
            </w:r>
          </w:p>
        </w:tc>
        <w:tc>
          <w:tcPr/>
          <w:p>
            <w:pPr>
              <w:pStyle w:val="Compact"/>
              <w:jc w:val="right"/>
            </w:pPr>
            <w:r>
              <w:t xml:space="preserve">103.1</w:t>
            </w:r>
          </w:p>
        </w:tc>
        <w:tc>
          <w:tcPr/>
          <w:p>
            <w:pPr>
              <w:pStyle w:val="Compact"/>
              <w:jc w:val="right"/>
            </w:pPr>
            <w:r>
              <w:t xml:space="preserve">150</w:t>
            </w:r>
          </w:p>
        </w:tc>
      </w:tr>
      <w:tr>
        <w:tc>
          <w:tcPr/>
          <w:p>
            <w:pPr>
              <w:pStyle w:val="Compact"/>
              <w:jc w:val="left"/>
            </w:pPr>
            <w:r>
              <w:t xml:space="preserve">Siuntio (naapuri)</w:t>
            </w:r>
          </w:p>
        </w:tc>
        <w:tc>
          <w:tcPr/>
          <w:p>
            <w:pPr>
              <w:pStyle w:val="Compact"/>
              <w:jc w:val="right"/>
            </w:pPr>
            <w:r>
              <w:t xml:space="preserve">69.4</w:t>
            </w:r>
          </w:p>
        </w:tc>
        <w:tc>
          <w:tcPr/>
          <w:p>
            <w:pPr>
              <w:pStyle w:val="Compact"/>
              <w:jc w:val="right"/>
            </w:pPr>
            <w:r>
              <w:t xml:space="preserve">255</w:t>
            </w:r>
          </w:p>
        </w:tc>
      </w:tr>
      <w:tr>
        <w:tc>
          <w:tcPr/>
          <w:p>
            <w:pPr>
              <w:pStyle w:val="Compact"/>
              <w:jc w:val="left"/>
            </w:pPr>
            <w:r>
              <w:t xml:space="preserve">Inkoo (valittu)</w:t>
            </w:r>
          </w:p>
        </w:tc>
        <w:tc>
          <w:tcPr/>
          <w:p>
            <w:pPr>
              <w:pStyle w:val="Compact"/>
              <w:jc w:val="right"/>
            </w:pPr>
            <w:r>
              <w:t xml:space="preserve">68.8</w:t>
            </w:r>
          </w:p>
        </w:tc>
        <w:tc>
          <w:tcPr/>
          <w:p>
            <w:pPr>
              <w:pStyle w:val="Compact"/>
              <w:jc w:val="right"/>
            </w:pPr>
            <w:r>
              <w:t xml:space="preserve">257</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2"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Raasepori (naapuri)</w:t>
            </w:r>
          </w:p>
        </w:tc>
        <w:tc>
          <w:tcPr/>
          <w:p>
            <w:pPr>
              <w:pStyle w:val="Compact"/>
              <w:jc w:val="right"/>
            </w:pPr>
            <w:r>
              <w:t xml:space="preserve">121.2</w:t>
            </w:r>
          </w:p>
        </w:tc>
        <w:tc>
          <w:tcPr/>
          <w:p>
            <w:pPr>
              <w:pStyle w:val="Compact"/>
              <w:jc w:val="right"/>
            </w:pPr>
            <w:r>
              <w:t xml:space="preserve">66</w:t>
            </w:r>
          </w:p>
        </w:tc>
      </w:tr>
      <w:tr>
        <w:tc>
          <w:tcPr/>
          <w:p>
            <w:pPr>
              <w:pStyle w:val="Compact"/>
              <w:jc w:val="left"/>
            </w:pPr>
            <w:r>
              <w:t xml:space="preserve">Inkoo (valittu)</w:t>
            </w:r>
          </w:p>
        </w:tc>
        <w:tc>
          <w:tcPr/>
          <w:p>
            <w:pPr>
              <w:pStyle w:val="Compact"/>
              <w:jc w:val="right"/>
            </w:pPr>
            <w:r>
              <w:t xml:space="preserve">116.9</w:t>
            </w:r>
          </w:p>
        </w:tc>
        <w:tc>
          <w:tcPr/>
          <w:p>
            <w:pPr>
              <w:pStyle w:val="Compact"/>
              <w:jc w:val="right"/>
            </w:pPr>
            <w:r>
              <w:t xml:space="preserve">80</w:t>
            </w:r>
          </w:p>
        </w:tc>
      </w:tr>
      <w:tr>
        <w:tc>
          <w:tcPr/>
          <w:p>
            <w:pPr>
              <w:pStyle w:val="Compact"/>
              <w:jc w:val="left"/>
            </w:pPr>
            <w:r>
              <w:t xml:space="preserve">Lohja (naapuri)</w:t>
            </w:r>
          </w:p>
        </w:tc>
        <w:tc>
          <w:tcPr/>
          <w:p>
            <w:pPr>
              <w:pStyle w:val="Compact"/>
              <w:jc w:val="right"/>
            </w:pPr>
            <w:r>
              <w:t xml:space="preserve">115.6</w:t>
            </w:r>
          </w:p>
        </w:tc>
        <w:tc>
          <w:tcPr/>
          <w:p>
            <w:pPr>
              <w:pStyle w:val="Compact"/>
              <w:jc w:val="right"/>
            </w:pPr>
            <w:r>
              <w:t xml:space="preserve">86</w:t>
            </w:r>
          </w:p>
        </w:tc>
      </w:tr>
      <w:tr>
        <w:tc>
          <w:tcPr/>
          <w:p>
            <w:pPr>
              <w:pStyle w:val="Compact"/>
              <w:jc w:val="left"/>
            </w:pPr>
            <w:r>
              <w:t xml:space="preserve">Siuntio (naapuri)</w:t>
            </w:r>
          </w:p>
        </w:tc>
        <w:tc>
          <w:tcPr/>
          <w:p>
            <w:pPr>
              <w:pStyle w:val="Compact"/>
              <w:jc w:val="right"/>
            </w:pPr>
            <w:r>
              <w:t xml:space="preserve">110.0</w:t>
            </w:r>
          </w:p>
        </w:tc>
        <w:tc>
          <w:tcPr/>
          <w:p>
            <w:pPr>
              <w:pStyle w:val="Compact"/>
              <w:jc w:val="right"/>
            </w:pPr>
            <w:r>
              <w:t xml:space="preserve">107</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Lohja (naapuri)</w:t>
            </w:r>
          </w:p>
        </w:tc>
        <w:tc>
          <w:tcPr/>
          <w:p>
            <w:pPr>
              <w:pStyle w:val="Compact"/>
              <w:jc w:val="right"/>
            </w:pPr>
            <w:r>
              <w:t xml:space="preserve">108.5</w:t>
            </w:r>
          </w:p>
        </w:tc>
        <w:tc>
          <w:tcPr/>
          <w:p>
            <w:pPr>
              <w:pStyle w:val="Compact"/>
              <w:jc w:val="right"/>
            </w:pPr>
            <w:r>
              <w:t xml:space="preserve">106</w:t>
            </w:r>
          </w:p>
        </w:tc>
      </w:tr>
      <w:tr>
        <w:tc>
          <w:tcPr/>
          <w:p>
            <w:pPr>
              <w:pStyle w:val="Compact"/>
              <w:jc w:val="left"/>
            </w:pPr>
            <w:r>
              <w:t xml:space="preserve">Raasepori (naapuri)</w:t>
            </w:r>
          </w:p>
        </w:tc>
        <w:tc>
          <w:tcPr/>
          <w:p>
            <w:pPr>
              <w:pStyle w:val="Compact"/>
              <w:jc w:val="right"/>
            </w:pPr>
            <w:r>
              <w:t xml:space="preserve">83.4</w:t>
            </w:r>
          </w:p>
        </w:tc>
        <w:tc>
          <w:tcPr/>
          <w:p>
            <w:pPr>
              <w:pStyle w:val="Compact"/>
              <w:jc w:val="right"/>
            </w:pPr>
            <w:r>
              <w:t xml:space="preserve">199</w:t>
            </w:r>
          </w:p>
        </w:tc>
      </w:tr>
      <w:tr>
        <w:tc>
          <w:tcPr/>
          <w:p>
            <w:pPr>
              <w:pStyle w:val="Compact"/>
              <w:jc w:val="left"/>
            </w:pPr>
            <w:r>
              <w:t xml:space="preserve">Inkoo (valittu)</w:t>
            </w:r>
          </w:p>
        </w:tc>
        <w:tc>
          <w:tcPr/>
          <w:p>
            <w:pPr>
              <w:pStyle w:val="Compact"/>
              <w:jc w:val="right"/>
            </w:pPr>
            <w:r>
              <w:t xml:space="preserve">67.5</w:t>
            </w:r>
          </w:p>
        </w:tc>
        <w:tc>
          <w:tcPr/>
          <w:p>
            <w:pPr>
              <w:pStyle w:val="Compact"/>
              <w:jc w:val="right"/>
            </w:pPr>
            <w:r>
              <w:t xml:space="preserve">249</w:t>
            </w:r>
          </w:p>
        </w:tc>
      </w:tr>
      <w:tr>
        <w:tc>
          <w:tcPr/>
          <w:p>
            <w:pPr>
              <w:pStyle w:val="Compact"/>
              <w:jc w:val="left"/>
            </w:pPr>
            <w:r>
              <w:t xml:space="preserve">Siuntio (naapuri)</w:t>
            </w:r>
          </w:p>
        </w:tc>
        <w:tc>
          <w:tcPr/>
          <w:p>
            <w:pPr>
              <w:pStyle w:val="Compact"/>
              <w:jc w:val="right"/>
            </w:pPr>
            <w:r>
              <w:t xml:space="preserve">65.3</w:t>
            </w:r>
          </w:p>
        </w:tc>
        <w:tc>
          <w:tcPr/>
          <w:p>
            <w:pPr>
              <w:pStyle w:val="Compact"/>
              <w:jc w:val="right"/>
            </w:pPr>
            <w:r>
              <w:t xml:space="preserve">255</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Raasepori (naapuri)</w:t>
            </w:r>
          </w:p>
        </w:tc>
        <w:tc>
          <w:tcPr/>
          <w:p>
            <w:pPr>
              <w:pStyle w:val="Compact"/>
              <w:jc w:val="right"/>
            </w:pPr>
            <w:r>
              <w:t xml:space="preserve">148.6</w:t>
            </w:r>
          </w:p>
        </w:tc>
        <w:tc>
          <w:tcPr/>
          <w:p>
            <w:pPr>
              <w:pStyle w:val="Compact"/>
              <w:jc w:val="right"/>
            </w:pPr>
            <w:r>
              <w:t xml:space="preserve">48</w:t>
            </w:r>
          </w:p>
        </w:tc>
      </w:tr>
      <w:tr>
        <w:tc>
          <w:tcPr/>
          <w:p>
            <w:pPr>
              <w:pStyle w:val="Compact"/>
              <w:jc w:val="left"/>
            </w:pPr>
            <w:r>
              <w:t xml:space="preserve">Lohja (naapuri)</w:t>
            </w:r>
          </w:p>
        </w:tc>
        <w:tc>
          <w:tcPr/>
          <w:p>
            <w:pPr>
              <w:pStyle w:val="Compact"/>
              <w:jc w:val="right"/>
            </w:pPr>
            <w:r>
              <w:t xml:space="preserve">127.0</w:t>
            </w:r>
          </w:p>
        </w:tc>
        <w:tc>
          <w:tcPr/>
          <w:p>
            <w:pPr>
              <w:pStyle w:val="Compact"/>
              <w:jc w:val="right"/>
            </w:pPr>
            <w:r>
              <w:t xml:space="preserve">87</w:t>
            </w:r>
          </w:p>
        </w:tc>
      </w:tr>
      <w:tr>
        <w:tc>
          <w:tcPr/>
          <w:p>
            <w:pPr>
              <w:pStyle w:val="Compact"/>
              <w:jc w:val="left"/>
            </w:pPr>
            <w:r>
              <w:t xml:space="preserve">Inkoo (valittu)</w:t>
            </w:r>
          </w:p>
        </w:tc>
        <w:tc>
          <w:tcPr/>
          <w:p>
            <w:pPr>
              <w:pStyle w:val="Compact"/>
              <w:jc w:val="right"/>
            </w:pPr>
            <w:r>
              <w:t xml:space="preserve">109.5</w:t>
            </w:r>
          </w:p>
        </w:tc>
        <w:tc>
          <w:tcPr/>
          <w:p>
            <w:pPr>
              <w:pStyle w:val="Compact"/>
              <w:jc w:val="right"/>
            </w:pPr>
            <w:r>
              <w:t xml:space="preserve">122</w:t>
            </w:r>
          </w:p>
        </w:tc>
      </w:tr>
      <w:tr>
        <w:tc>
          <w:tcPr/>
          <w:p>
            <w:pPr>
              <w:pStyle w:val="Compact"/>
              <w:jc w:val="left"/>
            </w:pPr>
            <w:r>
              <w:t xml:space="preserve">Siuntio (naapuri)</w:t>
            </w:r>
          </w:p>
        </w:tc>
        <w:tc>
          <w:tcPr/>
          <w:p>
            <w:pPr>
              <w:pStyle w:val="Compact"/>
              <w:jc w:val="right"/>
            </w:pPr>
            <w:r>
              <w:t xml:space="preserve">102.7</w:t>
            </w:r>
          </w:p>
        </w:tc>
        <w:tc>
          <w:tcPr/>
          <w:p>
            <w:pPr>
              <w:pStyle w:val="Compact"/>
              <w:jc w:val="right"/>
            </w:pPr>
            <w:r>
              <w:t xml:space="preserve">140</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Raasepori (naapuri)</w:t>
            </w:r>
          </w:p>
        </w:tc>
        <w:tc>
          <w:tcPr/>
          <w:p>
            <w:pPr>
              <w:pStyle w:val="Compact"/>
              <w:jc w:val="right"/>
            </w:pPr>
            <w:r>
              <w:t xml:space="preserve">181.4</w:t>
            </w:r>
          </w:p>
        </w:tc>
        <w:tc>
          <w:tcPr/>
          <w:p>
            <w:pPr>
              <w:pStyle w:val="Compact"/>
              <w:jc w:val="right"/>
            </w:pPr>
            <w:r>
              <w:t xml:space="preserve">34</w:t>
            </w:r>
          </w:p>
        </w:tc>
      </w:tr>
      <w:tr>
        <w:tc>
          <w:tcPr/>
          <w:p>
            <w:pPr>
              <w:pStyle w:val="Compact"/>
              <w:jc w:val="left"/>
            </w:pPr>
            <w:r>
              <w:t xml:space="preserve">Lohja (naapuri)</w:t>
            </w:r>
          </w:p>
        </w:tc>
        <w:tc>
          <w:tcPr/>
          <w:p>
            <w:pPr>
              <w:pStyle w:val="Compact"/>
              <w:jc w:val="right"/>
            </w:pPr>
            <w:r>
              <w:t xml:space="preserve">155.8</w:t>
            </w:r>
          </w:p>
        </w:tc>
        <w:tc>
          <w:tcPr/>
          <w:p>
            <w:pPr>
              <w:pStyle w:val="Compact"/>
              <w:jc w:val="right"/>
            </w:pPr>
            <w:r>
              <w:t xml:space="preserve">53</w:t>
            </w:r>
          </w:p>
        </w:tc>
      </w:tr>
      <w:tr>
        <w:tc>
          <w:tcPr/>
          <w:p>
            <w:pPr>
              <w:pStyle w:val="Compact"/>
              <w:jc w:val="left"/>
            </w:pPr>
            <w:r>
              <w:t xml:space="preserve">Siuntio (naapuri)</w:t>
            </w:r>
          </w:p>
        </w:tc>
        <w:tc>
          <w:tcPr/>
          <w:p>
            <w:pPr>
              <w:pStyle w:val="Compact"/>
              <w:jc w:val="right"/>
            </w:pPr>
            <w:r>
              <w:t xml:space="preserve">97.7</w:t>
            </w:r>
          </w:p>
        </w:tc>
        <w:tc>
          <w:tcPr/>
          <w:p>
            <w:pPr>
              <w:pStyle w:val="Compact"/>
              <w:jc w:val="right"/>
            </w:pPr>
            <w:r>
              <w:t xml:space="preserve">152</w:t>
            </w:r>
          </w:p>
        </w:tc>
      </w:tr>
      <w:tr>
        <w:tc>
          <w:tcPr/>
          <w:p>
            <w:pPr>
              <w:pStyle w:val="Compact"/>
              <w:jc w:val="left"/>
            </w:pPr>
            <w:r>
              <w:t xml:space="preserve">Inkoo (valittu)</w:t>
            </w:r>
          </w:p>
        </w:tc>
        <w:tc>
          <w:tcPr/>
          <w:p>
            <w:pPr>
              <w:pStyle w:val="Compact"/>
              <w:jc w:val="right"/>
            </w:pPr>
            <w:r>
              <w:t xml:space="preserve">51.2</w:t>
            </w:r>
          </w:p>
        </w:tc>
        <w:tc>
          <w:tcPr/>
          <w:p>
            <w:pPr>
              <w:pStyle w:val="Compact"/>
              <w:jc w:val="right"/>
            </w:pPr>
            <w:r>
              <w:t xml:space="preserve">254</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0"/>
    <w:bookmarkStart w:id="31"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Raasepori (naapuri)</w:t>
            </w:r>
          </w:p>
        </w:tc>
        <w:tc>
          <w:tcPr/>
          <w:p>
            <w:pPr>
              <w:pStyle w:val="Compact"/>
              <w:jc w:val="right"/>
            </w:pPr>
            <w:r>
              <w:t xml:space="preserve">86.6</w:t>
            </w:r>
          </w:p>
        </w:tc>
        <w:tc>
          <w:tcPr/>
          <w:p>
            <w:pPr>
              <w:pStyle w:val="Compact"/>
              <w:jc w:val="right"/>
            </w:pPr>
            <w:r>
              <w:t xml:space="preserve">194</w:t>
            </w:r>
          </w:p>
        </w:tc>
      </w:tr>
      <w:tr>
        <w:tc>
          <w:tcPr/>
          <w:p>
            <w:pPr>
              <w:pStyle w:val="Compact"/>
              <w:jc w:val="left"/>
            </w:pPr>
            <w:r>
              <w:t xml:space="preserve">Lohja (naapuri)</w:t>
            </w:r>
          </w:p>
        </w:tc>
        <w:tc>
          <w:tcPr/>
          <w:p>
            <w:pPr>
              <w:pStyle w:val="Compact"/>
              <w:jc w:val="right"/>
            </w:pPr>
            <w:r>
              <w:t xml:space="preserve">69.1</w:t>
            </w:r>
          </w:p>
        </w:tc>
        <w:tc>
          <w:tcPr/>
          <w:p>
            <w:pPr>
              <w:pStyle w:val="Compact"/>
              <w:jc w:val="right"/>
            </w:pPr>
            <w:r>
              <w:t xml:space="preserve">241</w:t>
            </w:r>
          </w:p>
        </w:tc>
      </w:tr>
      <w:tr>
        <w:tc>
          <w:tcPr/>
          <w:p>
            <w:pPr>
              <w:pStyle w:val="Compact"/>
              <w:jc w:val="left"/>
            </w:pPr>
            <w:r>
              <w:t xml:space="preserve">Inkoo (valittu)</w:t>
            </w:r>
          </w:p>
        </w:tc>
        <w:tc>
          <w:tcPr/>
          <w:p>
            <w:pPr>
              <w:pStyle w:val="Compact"/>
              <w:jc w:val="right"/>
            </w:pPr>
            <w:r>
              <w:t xml:space="preserve">56.4</w:t>
            </w:r>
          </w:p>
        </w:tc>
        <w:tc>
          <w:tcPr/>
          <w:p>
            <w:pPr>
              <w:pStyle w:val="Compact"/>
              <w:jc w:val="right"/>
            </w:pPr>
            <w:r>
              <w:t xml:space="preserve">271</w:t>
            </w:r>
          </w:p>
        </w:tc>
      </w:tr>
      <w:tr>
        <w:tc>
          <w:tcPr/>
          <w:p>
            <w:pPr>
              <w:pStyle w:val="Compact"/>
              <w:jc w:val="left"/>
            </w:pPr>
            <w:r>
              <w:t xml:space="preserve">Siuntio (naapuri)</w:t>
            </w:r>
          </w:p>
        </w:tc>
        <w:tc>
          <w:tcPr/>
          <w:p>
            <w:pPr>
              <w:pStyle w:val="Compact"/>
              <w:jc w:val="right"/>
            </w:pPr>
            <w:r>
              <w:t xml:space="preserve">52.4</w:t>
            </w:r>
          </w:p>
        </w:tc>
        <w:tc>
          <w:tcPr/>
          <w:p>
            <w:pPr>
              <w:pStyle w:val="Compact"/>
              <w:jc w:val="right"/>
            </w:pPr>
            <w:r>
              <w:t xml:space="preserve">277</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1"/>
    <w:bookmarkEnd w:id="32"/>
    <w:bookmarkStart w:id="37" w:name="X157e531b0cfeed453b2a255e2b113696254f39b"/>
    <w:p>
      <w:pPr>
        <w:pStyle w:val="Otsikko1"/>
      </w:pPr>
      <w:r>
        <w:t xml:space="preserve">Huono-osaisuuden sosiaaliset seuraukset</w:t>
      </w:r>
    </w:p>
    <w:p>
      <w:pPr>
        <w:pStyle w:val="FirstParagraph"/>
      </w:pPr>
    </w:p>
    <w:bookmarkStart w:id="33"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Lohja (naapuri)</w:t>
            </w:r>
          </w:p>
        </w:tc>
        <w:tc>
          <w:tcPr/>
          <w:p>
            <w:pPr>
              <w:pStyle w:val="Compact"/>
              <w:jc w:val="right"/>
            </w:pPr>
            <w:r>
              <w:t xml:space="preserve">102.3</w:t>
            </w:r>
          </w:p>
        </w:tc>
        <w:tc>
          <w:tcPr/>
          <w:p>
            <w:pPr>
              <w:pStyle w:val="Compact"/>
              <w:jc w:val="right"/>
            </w:pPr>
            <w:r>
              <w:t xml:space="preserve">125</w:t>
            </w:r>
          </w:p>
        </w:tc>
      </w:tr>
      <w:tr>
        <w:tc>
          <w:tcPr/>
          <w:p>
            <w:pPr>
              <w:pStyle w:val="Compact"/>
              <w:jc w:val="left"/>
            </w:pPr>
            <w:r>
              <w:t xml:space="preserve">Raasepori (naapuri)</w:t>
            </w:r>
          </w:p>
        </w:tc>
        <w:tc>
          <w:tcPr/>
          <w:p>
            <w:pPr>
              <w:pStyle w:val="Compact"/>
              <w:jc w:val="right"/>
            </w:pPr>
            <w:r>
              <w:t xml:space="preserve">72.7</w:t>
            </w:r>
          </w:p>
        </w:tc>
        <w:tc>
          <w:tcPr/>
          <w:p>
            <w:pPr>
              <w:pStyle w:val="Compact"/>
              <w:jc w:val="right"/>
            </w:pPr>
            <w:r>
              <w:t xml:space="preserve">190</w:t>
            </w:r>
          </w:p>
        </w:tc>
      </w:tr>
      <w:tr>
        <w:tc>
          <w:tcPr/>
          <w:p>
            <w:pPr>
              <w:pStyle w:val="Compact"/>
              <w:jc w:val="left"/>
            </w:pPr>
            <w:r>
              <w:t xml:space="preserve">Inkoo (valittu)</w:t>
            </w:r>
          </w:p>
        </w:tc>
        <w:tc>
          <w:tcPr/>
          <w:p>
            <w:pPr>
              <w:pStyle w:val="Compact"/>
              <w:jc w:val="right"/>
            </w:pPr>
            <w:r>
              <w:t xml:space="preserve">65.9</w:t>
            </w:r>
          </w:p>
        </w:tc>
        <w:tc>
          <w:tcPr/>
          <w:p>
            <w:pPr>
              <w:pStyle w:val="Compact"/>
              <w:jc w:val="right"/>
            </w:pPr>
            <w:r>
              <w:t xml:space="preserve">201</w:t>
            </w:r>
          </w:p>
        </w:tc>
      </w:tr>
      <w:tr>
        <w:tc>
          <w:tcPr/>
          <w:p>
            <w:pPr>
              <w:pStyle w:val="Compact"/>
              <w:jc w:val="left"/>
            </w:pPr>
            <w:r>
              <w:t xml:space="preserve">Siuntio (naapuri)</w:t>
            </w:r>
          </w:p>
        </w:tc>
        <w:tc>
          <w:tcPr/>
          <w:p>
            <w:pPr>
              <w:pStyle w:val="Compact"/>
              <w:jc w:val="right"/>
            </w:pPr>
            <w:r>
              <w:t xml:space="preserve">27.3</w:t>
            </w:r>
          </w:p>
        </w:tc>
        <w:tc>
          <w:tcPr/>
          <w:p>
            <w:pPr>
              <w:pStyle w:val="Compact"/>
              <w:jc w:val="right"/>
            </w:pPr>
            <w:r>
              <w:t xml:space="preserve">252</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3"/>
    <w:bookmarkStart w:id="34"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Lohja (naapuri)</w:t>
            </w:r>
          </w:p>
        </w:tc>
        <w:tc>
          <w:tcPr/>
          <w:p>
            <w:pPr>
              <w:pStyle w:val="Compact"/>
              <w:jc w:val="right"/>
            </w:pPr>
            <w:r>
              <w:t xml:space="preserve">148.0</w:t>
            </w:r>
          </w:p>
        </w:tc>
        <w:tc>
          <w:tcPr/>
          <w:p>
            <w:pPr>
              <w:pStyle w:val="Compact"/>
              <w:jc w:val="right"/>
            </w:pPr>
            <w:r>
              <w:t xml:space="preserve">41</w:t>
            </w:r>
          </w:p>
        </w:tc>
      </w:tr>
      <w:tr>
        <w:tc>
          <w:tcPr/>
          <w:p>
            <w:pPr>
              <w:pStyle w:val="Compact"/>
              <w:jc w:val="left"/>
            </w:pPr>
            <w:r>
              <w:t xml:space="preserve">Raasepori (naapuri)</w:t>
            </w:r>
          </w:p>
        </w:tc>
        <w:tc>
          <w:tcPr/>
          <w:p>
            <w:pPr>
              <w:pStyle w:val="Compact"/>
              <w:jc w:val="right"/>
            </w:pPr>
            <w:r>
              <w:t xml:space="preserve">121.3</w:t>
            </w:r>
          </w:p>
        </w:tc>
        <w:tc>
          <w:tcPr/>
          <w:p>
            <w:pPr>
              <w:pStyle w:val="Compact"/>
              <w:jc w:val="right"/>
            </w:pPr>
            <w:r>
              <w:t xml:space="preserve">84</w:t>
            </w:r>
          </w:p>
        </w:tc>
      </w:tr>
      <w:tr>
        <w:tc>
          <w:tcPr/>
          <w:p>
            <w:pPr>
              <w:pStyle w:val="Compact"/>
              <w:jc w:val="left"/>
            </w:pPr>
            <w:r>
              <w:t xml:space="preserve">Siuntio (naapuri)</w:t>
            </w:r>
          </w:p>
        </w:tc>
        <w:tc>
          <w:tcPr/>
          <w:p>
            <w:pPr>
              <w:pStyle w:val="Compact"/>
              <w:jc w:val="right"/>
            </w:pPr>
            <w:r>
              <w:t xml:space="preserve">83.3</w:t>
            </w:r>
          </w:p>
        </w:tc>
        <w:tc>
          <w:tcPr/>
          <w:p>
            <w:pPr>
              <w:pStyle w:val="Compact"/>
              <w:jc w:val="right"/>
            </w:pPr>
            <w:r>
              <w:t xml:space="preserve">207</w:t>
            </w:r>
          </w:p>
        </w:tc>
      </w:tr>
      <w:tr>
        <w:tc>
          <w:tcPr/>
          <w:p>
            <w:pPr>
              <w:pStyle w:val="Compact"/>
              <w:jc w:val="left"/>
            </w:pPr>
            <w:r>
              <w:t xml:space="preserve">Inkoo (valittu)</w:t>
            </w:r>
          </w:p>
        </w:tc>
        <w:tc>
          <w:tcPr/>
          <w:p>
            <w:pPr>
              <w:pStyle w:val="Compact"/>
              <w:jc w:val="right"/>
            </w:pPr>
            <w:r>
              <w:t xml:space="preserve">51.3</w:t>
            </w:r>
          </w:p>
        </w:tc>
        <w:tc>
          <w:tcPr/>
          <w:p>
            <w:pPr>
              <w:pStyle w:val="Compact"/>
              <w:jc w:val="right"/>
            </w:pPr>
            <w:r>
              <w:t xml:space="preserve">277</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4"/>
    <w:bookmarkStart w:id="35"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Lohja (naapuri)</w:t>
            </w:r>
          </w:p>
        </w:tc>
        <w:tc>
          <w:tcPr/>
          <w:p>
            <w:pPr>
              <w:pStyle w:val="Compact"/>
              <w:jc w:val="right"/>
            </w:pPr>
            <w:r>
              <w:t xml:space="preserve">162.3</w:t>
            </w:r>
          </w:p>
        </w:tc>
        <w:tc>
          <w:tcPr/>
          <w:p>
            <w:pPr>
              <w:pStyle w:val="Compact"/>
              <w:jc w:val="right"/>
            </w:pPr>
            <w:r>
              <w:t xml:space="preserve">30</w:t>
            </w:r>
          </w:p>
        </w:tc>
      </w:tr>
      <w:tr>
        <w:tc>
          <w:tcPr/>
          <w:p>
            <w:pPr>
              <w:pStyle w:val="Compact"/>
              <w:jc w:val="left"/>
            </w:pPr>
            <w:r>
              <w:t xml:space="preserve">Raasepori (naapuri)</w:t>
            </w:r>
          </w:p>
        </w:tc>
        <w:tc>
          <w:tcPr/>
          <w:p>
            <w:pPr>
              <w:pStyle w:val="Compact"/>
              <w:jc w:val="right"/>
            </w:pPr>
            <w:r>
              <w:t xml:space="preserve">106.4</w:t>
            </w:r>
          </w:p>
        </w:tc>
        <w:tc>
          <w:tcPr/>
          <w:p>
            <w:pPr>
              <w:pStyle w:val="Compact"/>
              <w:jc w:val="right"/>
            </w:pPr>
            <w:r>
              <w:t xml:space="preserve">125</w:t>
            </w:r>
          </w:p>
        </w:tc>
      </w:tr>
      <w:tr>
        <w:tc>
          <w:tcPr/>
          <w:p>
            <w:pPr>
              <w:pStyle w:val="Compact"/>
              <w:jc w:val="left"/>
            </w:pPr>
            <w:r>
              <w:t xml:space="preserve">Siuntio (naapuri)</w:t>
            </w:r>
          </w:p>
        </w:tc>
        <w:tc>
          <w:tcPr/>
          <w:p>
            <w:pPr>
              <w:pStyle w:val="Compact"/>
              <w:jc w:val="right"/>
            </w:pPr>
            <w:r>
              <w:t xml:space="preserve">94.2</w:t>
            </w:r>
          </w:p>
        </w:tc>
        <w:tc>
          <w:tcPr/>
          <w:p>
            <w:pPr>
              <w:pStyle w:val="Compact"/>
              <w:jc w:val="right"/>
            </w:pPr>
            <w:r>
              <w:t xml:space="preserve">163</w:t>
            </w:r>
          </w:p>
        </w:tc>
      </w:tr>
      <w:tr>
        <w:tc>
          <w:tcPr/>
          <w:p>
            <w:pPr>
              <w:pStyle w:val="Compact"/>
              <w:jc w:val="left"/>
            </w:pPr>
            <w:r>
              <w:t xml:space="preserve">Inkoo (valittu)</w:t>
            </w:r>
          </w:p>
        </w:tc>
        <w:tc>
          <w:tcPr/>
          <w:p>
            <w:pPr>
              <w:pStyle w:val="Compact"/>
              <w:jc w:val="right"/>
            </w:pPr>
            <w:r>
              <w:t xml:space="preserve">76.7</w:t>
            </w:r>
          </w:p>
        </w:tc>
        <w:tc>
          <w:tcPr/>
          <w:p>
            <w:pPr>
              <w:pStyle w:val="Compact"/>
              <w:jc w:val="right"/>
            </w:pPr>
            <w:r>
              <w:t xml:space="preserve">223</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5"/>
    <w:bookmarkStart w:id="36"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Lohja (naapuri)</w:t>
            </w:r>
          </w:p>
        </w:tc>
        <w:tc>
          <w:tcPr/>
          <w:p>
            <w:pPr>
              <w:pStyle w:val="Compact"/>
              <w:jc w:val="right"/>
            </w:pPr>
            <w:r>
              <w:t xml:space="preserve">133.5</w:t>
            </w:r>
          </w:p>
        </w:tc>
        <w:tc>
          <w:tcPr/>
          <w:p>
            <w:pPr>
              <w:pStyle w:val="Compact"/>
              <w:jc w:val="right"/>
            </w:pPr>
            <w:r>
              <w:t xml:space="preserve">33</w:t>
            </w:r>
          </w:p>
        </w:tc>
      </w:tr>
      <w:tr>
        <w:tc>
          <w:tcPr/>
          <w:p>
            <w:pPr>
              <w:pStyle w:val="Compact"/>
              <w:jc w:val="left"/>
            </w:pPr>
            <w:r>
              <w:t xml:space="preserve">Inkoo (valittu)</w:t>
            </w:r>
          </w:p>
        </w:tc>
        <w:tc>
          <w:tcPr/>
          <w:p>
            <w:pPr>
              <w:pStyle w:val="Compact"/>
              <w:jc w:val="right"/>
            </w:pPr>
            <w:r>
              <w:t xml:space="preserve">103.1</w:t>
            </w:r>
          </w:p>
        </w:tc>
        <w:tc>
          <w:tcPr/>
          <w:p>
            <w:pPr>
              <w:pStyle w:val="Compact"/>
              <w:jc w:val="right"/>
            </w:pPr>
            <w:r>
              <w:t xml:space="preserve">132</w:t>
            </w:r>
          </w:p>
        </w:tc>
      </w:tr>
      <w:tr>
        <w:tc>
          <w:tcPr/>
          <w:p>
            <w:pPr>
              <w:pStyle w:val="Compact"/>
              <w:jc w:val="left"/>
            </w:pPr>
            <w:r>
              <w:t xml:space="preserve">Siuntio (naapuri)</w:t>
            </w:r>
          </w:p>
        </w:tc>
        <w:tc>
          <w:tcPr/>
          <w:p>
            <w:pPr>
              <w:pStyle w:val="Compact"/>
              <w:jc w:val="right"/>
            </w:pPr>
            <w:r>
              <w:t xml:space="preserve">84.1</w:t>
            </w:r>
          </w:p>
        </w:tc>
        <w:tc>
          <w:tcPr/>
          <w:p>
            <w:pPr>
              <w:pStyle w:val="Compact"/>
              <w:jc w:val="right"/>
            </w:pPr>
            <w:r>
              <w:t xml:space="preserve">224</w:t>
            </w:r>
          </w:p>
        </w:tc>
      </w:tr>
      <w:tr>
        <w:tc>
          <w:tcPr/>
          <w:p>
            <w:pPr>
              <w:pStyle w:val="Compact"/>
              <w:jc w:val="left"/>
            </w:pPr>
            <w:r>
              <w:t xml:space="preserve">Raasepori (naapuri)</w:t>
            </w:r>
          </w:p>
        </w:tc>
        <w:tc>
          <w:tcPr/>
          <w:p>
            <w:pPr>
              <w:pStyle w:val="Compact"/>
              <w:jc w:val="right"/>
            </w:pPr>
            <w:r>
              <w:t xml:space="preserve">48.0</w:t>
            </w:r>
          </w:p>
        </w:tc>
        <w:tc>
          <w:tcPr/>
          <w:p>
            <w:pPr>
              <w:pStyle w:val="Compact"/>
              <w:jc w:val="right"/>
            </w:pPr>
            <w:r>
              <w:t xml:space="preserve">287</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6"/>
    <w:bookmarkEnd w:id="37"/>
    <w:bookmarkStart w:id="43" w:name="X7c58bae5c4bd90c75908f1c0a9399416ad96bf2"/>
    <w:p>
      <w:pPr>
        <w:pStyle w:val="Otsikko1"/>
      </w:pPr>
      <w:r>
        <w:t xml:space="preserve">Huono-osaisuuden taloudelliset yhteydet</w:t>
      </w:r>
    </w:p>
    <w:p>
      <w:pPr>
        <w:pStyle w:val="FirstParagraph"/>
      </w:pPr>
    </w:p>
    <w:bookmarkStart w:id="38"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Raasepori (naapuri)</w:t>
            </w:r>
          </w:p>
        </w:tc>
        <w:tc>
          <w:tcPr/>
          <w:p>
            <w:pPr>
              <w:pStyle w:val="Compact"/>
              <w:jc w:val="right"/>
            </w:pPr>
            <w:r>
              <w:t xml:space="preserve">180.5</w:t>
            </w:r>
          </w:p>
        </w:tc>
        <w:tc>
          <w:tcPr/>
          <w:p>
            <w:pPr>
              <w:pStyle w:val="Compact"/>
              <w:jc w:val="right"/>
            </w:pPr>
            <w:r>
              <w:t xml:space="preserve">29</w:t>
            </w:r>
          </w:p>
        </w:tc>
      </w:tr>
      <w:tr>
        <w:tc>
          <w:tcPr/>
          <w:p>
            <w:pPr>
              <w:pStyle w:val="Compact"/>
              <w:jc w:val="left"/>
            </w:pPr>
            <w:r>
              <w:t xml:space="preserve">Lohja (naapuri)</w:t>
            </w:r>
          </w:p>
        </w:tc>
        <w:tc>
          <w:tcPr/>
          <w:p>
            <w:pPr>
              <w:pStyle w:val="Compact"/>
              <w:jc w:val="right"/>
            </w:pPr>
            <w:r>
              <w:t xml:space="preserve">129.3</w:t>
            </w:r>
          </w:p>
        </w:tc>
        <w:tc>
          <w:tcPr/>
          <w:p>
            <w:pPr>
              <w:pStyle w:val="Compact"/>
              <w:jc w:val="right"/>
            </w:pPr>
            <w:r>
              <w:t xml:space="preserve">83</w:t>
            </w:r>
          </w:p>
        </w:tc>
      </w:tr>
      <w:tr>
        <w:tc>
          <w:tcPr/>
          <w:p>
            <w:pPr>
              <w:pStyle w:val="Compact"/>
              <w:jc w:val="left"/>
            </w:pPr>
            <w:r>
              <w:t xml:space="preserve">Inkoo (valittu)</w:t>
            </w:r>
          </w:p>
        </w:tc>
        <w:tc>
          <w:tcPr/>
          <w:p>
            <w:pPr>
              <w:pStyle w:val="Compact"/>
              <w:jc w:val="right"/>
            </w:pPr>
            <w:r>
              <w:t xml:space="preserve">118.9</w:t>
            </w:r>
          </w:p>
        </w:tc>
        <w:tc>
          <w:tcPr/>
          <w:p>
            <w:pPr>
              <w:pStyle w:val="Compact"/>
              <w:jc w:val="right"/>
            </w:pPr>
            <w:r>
              <w:t xml:space="preserve">100</w:t>
            </w:r>
          </w:p>
        </w:tc>
      </w:tr>
      <w:tr>
        <w:tc>
          <w:tcPr/>
          <w:p>
            <w:pPr>
              <w:pStyle w:val="Compact"/>
              <w:jc w:val="left"/>
            </w:pPr>
            <w:r>
              <w:t xml:space="preserve">Siuntio (naapuri)</w:t>
            </w:r>
          </w:p>
        </w:tc>
        <w:tc>
          <w:tcPr/>
          <w:p>
            <w:pPr>
              <w:pStyle w:val="Compact"/>
              <w:jc w:val="right"/>
            </w:pPr>
            <w:r>
              <w:t xml:space="preserve">118.1</w:t>
            </w:r>
          </w:p>
        </w:tc>
        <w:tc>
          <w:tcPr/>
          <w:p>
            <w:pPr>
              <w:pStyle w:val="Compact"/>
              <w:jc w:val="right"/>
            </w:pPr>
            <w:r>
              <w:t xml:space="preserve">104</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8"/>
    <w:bookmarkStart w:id="39"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Lohja (naapuri)</w:t>
            </w:r>
          </w:p>
        </w:tc>
        <w:tc>
          <w:tcPr/>
          <w:p>
            <w:pPr>
              <w:pStyle w:val="Compact"/>
              <w:jc w:val="right"/>
            </w:pPr>
            <w:r>
              <w:t xml:space="preserve">132.3</w:t>
            </w:r>
          </w:p>
        </w:tc>
        <w:tc>
          <w:tcPr/>
          <w:p>
            <w:pPr>
              <w:pStyle w:val="Compact"/>
              <w:jc w:val="right"/>
            </w:pPr>
            <w:r>
              <w:t xml:space="preserve">65</w:t>
            </w:r>
          </w:p>
        </w:tc>
      </w:tr>
      <w:tr>
        <w:tc>
          <w:tcPr/>
          <w:p>
            <w:pPr>
              <w:pStyle w:val="Compact"/>
              <w:jc w:val="left"/>
            </w:pPr>
            <w:r>
              <w:t xml:space="preserve">Raasepori (naapuri)</w:t>
            </w:r>
          </w:p>
        </w:tc>
        <w:tc>
          <w:tcPr/>
          <w:p>
            <w:pPr>
              <w:pStyle w:val="Compact"/>
              <w:jc w:val="right"/>
            </w:pPr>
            <w:r>
              <w:t xml:space="preserve">94.5</w:t>
            </w:r>
          </w:p>
        </w:tc>
        <w:tc>
          <w:tcPr/>
          <w:p>
            <w:pPr>
              <w:pStyle w:val="Compact"/>
              <w:jc w:val="right"/>
            </w:pPr>
            <w:r>
              <w:t xml:space="preserve">157</w:t>
            </w:r>
          </w:p>
        </w:tc>
      </w:tr>
      <w:tr>
        <w:tc>
          <w:tcPr/>
          <w:p>
            <w:pPr>
              <w:pStyle w:val="Compact"/>
              <w:jc w:val="left"/>
            </w:pPr>
            <w:r>
              <w:t xml:space="preserve">Inkoo (valittu)</w:t>
            </w:r>
          </w:p>
        </w:tc>
        <w:tc>
          <w:tcPr/>
          <w:p>
            <w:pPr>
              <w:pStyle w:val="Compact"/>
              <w:jc w:val="right"/>
            </w:pPr>
            <w:r>
              <w:t xml:space="preserve">43.2</w:t>
            </w:r>
          </w:p>
        </w:tc>
        <w:tc>
          <w:tcPr/>
          <w:p>
            <w:pPr>
              <w:pStyle w:val="Compact"/>
              <w:jc w:val="right"/>
            </w:pPr>
            <w:r>
              <w:t xml:space="preserve">242</w:t>
            </w:r>
          </w:p>
        </w:tc>
      </w:tr>
      <w:tr>
        <w:tc>
          <w:tcPr/>
          <w:p>
            <w:pPr>
              <w:pStyle w:val="Compact"/>
              <w:jc w:val="left"/>
            </w:pPr>
            <w:r>
              <w:t xml:space="preserve">Siuntio (naapuri)</w:t>
            </w:r>
          </w:p>
        </w:tc>
        <w:tc>
          <w:tcPr/>
          <w:p>
            <w:pPr>
              <w:pStyle w:val="Compact"/>
              <w:jc w:val="right"/>
            </w:pPr>
            <w:r>
              <w:t xml:space="preserve">41.0</w:t>
            </w:r>
          </w:p>
        </w:tc>
        <w:tc>
          <w:tcPr/>
          <w:p>
            <w:pPr>
              <w:pStyle w:val="Compact"/>
              <w:jc w:val="right"/>
            </w:pPr>
            <w:r>
              <w:t xml:space="preserve">250</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39"/>
    <w:bookmarkStart w:id="40"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Raasepori (naapuri)</w:t>
            </w:r>
          </w:p>
        </w:tc>
        <w:tc>
          <w:tcPr/>
          <w:p>
            <w:pPr>
              <w:pStyle w:val="Compact"/>
              <w:jc w:val="right"/>
            </w:pPr>
            <w:r>
              <w:t xml:space="preserve">161.5</w:t>
            </w:r>
          </w:p>
        </w:tc>
        <w:tc>
          <w:tcPr/>
          <w:p>
            <w:pPr>
              <w:pStyle w:val="Compact"/>
              <w:jc w:val="right"/>
            </w:pPr>
            <w:r>
              <w:t xml:space="preserve">36</w:t>
            </w:r>
          </w:p>
        </w:tc>
      </w:tr>
      <w:tr>
        <w:tc>
          <w:tcPr/>
          <w:p>
            <w:pPr>
              <w:pStyle w:val="Compact"/>
              <w:jc w:val="left"/>
            </w:pPr>
            <w:r>
              <w:t xml:space="preserve">Lohja (naapuri)</w:t>
            </w:r>
          </w:p>
        </w:tc>
        <w:tc>
          <w:tcPr/>
          <w:p>
            <w:pPr>
              <w:pStyle w:val="Compact"/>
              <w:jc w:val="right"/>
            </w:pPr>
            <w:r>
              <w:t xml:space="preserve">118.1</w:t>
            </w:r>
          </w:p>
        </w:tc>
        <w:tc>
          <w:tcPr/>
          <w:p>
            <w:pPr>
              <w:pStyle w:val="Compact"/>
              <w:jc w:val="right"/>
            </w:pPr>
            <w:r>
              <w:t xml:space="preserve">102</w:t>
            </w:r>
          </w:p>
        </w:tc>
      </w:tr>
      <w:tr>
        <w:tc>
          <w:tcPr/>
          <w:p>
            <w:pPr>
              <w:pStyle w:val="Compact"/>
              <w:jc w:val="left"/>
            </w:pPr>
            <w:r>
              <w:t xml:space="preserve">Inkoo (valittu)</w:t>
            </w:r>
          </w:p>
        </w:tc>
        <w:tc>
          <w:tcPr/>
          <w:p>
            <w:pPr>
              <w:pStyle w:val="Compact"/>
              <w:jc w:val="right"/>
            </w:pPr>
            <w:r>
              <w:t xml:space="preserve">105.0</w:t>
            </w:r>
          </w:p>
        </w:tc>
        <w:tc>
          <w:tcPr/>
          <w:p>
            <w:pPr>
              <w:pStyle w:val="Compact"/>
              <w:jc w:val="right"/>
            </w:pPr>
            <w:r>
              <w:t xml:space="preserve">127</w:t>
            </w:r>
          </w:p>
        </w:tc>
      </w:tr>
      <w:tr>
        <w:tc>
          <w:tcPr/>
          <w:p>
            <w:pPr>
              <w:pStyle w:val="Compact"/>
              <w:jc w:val="left"/>
            </w:pPr>
            <w:r>
              <w:t xml:space="preserve">Siuntio (naapuri)</w:t>
            </w:r>
          </w:p>
        </w:tc>
        <w:tc>
          <w:tcPr/>
          <w:p>
            <w:pPr>
              <w:pStyle w:val="Compact"/>
              <w:jc w:val="right"/>
            </w:pPr>
            <w:r>
              <w:t xml:space="preserve">98.7</w:t>
            </w:r>
          </w:p>
        </w:tc>
        <w:tc>
          <w:tcPr/>
          <w:p>
            <w:pPr>
              <w:pStyle w:val="Compact"/>
              <w:jc w:val="right"/>
            </w:pPr>
            <w:r>
              <w:t xml:space="preserve">152</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0"/>
    <w:bookmarkStart w:id="41"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Lohja (naapuri)</w:t>
            </w:r>
          </w:p>
        </w:tc>
        <w:tc>
          <w:tcPr/>
          <w:p>
            <w:pPr>
              <w:pStyle w:val="Compact"/>
              <w:jc w:val="right"/>
            </w:pPr>
            <w:r>
              <w:t xml:space="preserve">72.4</w:t>
            </w:r>
          </w:p>
        </w:tc>
        <w:tc>
          <w:tcPr/>
          <w:p>
            <w:pPr>
              <w:pStyle w:val="Compact"/>
              <w:jc w:val="right"/>
            </w:pPr>
            <w:r>
              <w:t xml:space="preserve">209</w:t>
            </w:r>
          </w:p>
        </w:tc>
      </w:tr>
      <w:tr>
        <w:tc>
          <w:tcPr/>
          <w:p>
            <w:pPr>
              <w:pStyle w:val="Compact"/>
              <w:jc w:val="left"/>
            </w:pPr>
            <w:r>
              <w:t xml:space="preserve">Raasepori (naapuri)</w:t>
            </w:r>
          </w:p>
        </w:tc>
        <w:tc>
          <w:tcPr/>
          <w:p>
            <w:pPr>
              <w:pStyle w:val="Compact"/>
              <w:jc w:val="right"/>
            </w:pPr>
            <w:r>
              <w:t xml:space="preserve">69.0</w:t>
            </w:r>
          </w:p>
        </w:tc>
        <w:tc>
          <w:tcPr/>
          <w:p>
            <w:pPr>
              <w:pStyle w:val="Compact"/>
              <w:jc w:val="right"/>
            </w:pPr>
            <w:r>
              <w:t xml:space="preserve">221</w:t>
            </w:r>
          </w:p>
        </w:tc>
      </w:tr>
      <w:tr>
        <w:tc>
          <w:tcPr/>
          <w:p>
            <w:pPr>
              <w:pStyle w:val="Compact"/>
              <w:jc w:val="left"/>
            </w:pPr>
            <w:r>
              <w:t xml:space="preserve">Siuntio (naapuri)</w:t>
            </w:r>
          </w:p>
        </w:tc>
        <w:tc>
          <w:tcPr/>
          <w:p>
            <w:pPr>
              <w:pStyle w:val="Compact"/>
              <w:jc w:val="right"/>
            </w:pPr>
            <w:r>
              <w:t xml:space="preserve">43.7</w:t>
            </w:r>
          </w:p>
        </w:tc>
        <w:tc>
          <w:tcPr/>
          <w:p>
            <w:pPr>
              <w:pStyle w:val="Compact"/>
              <w:jc w:val="right"/>
            </w:pPr>
            <w:r>
              <w:t xml:space="preserve">262</w:t>
            </w:r>
          </w:p>
        </w:tc>
      </w:tr>
      <w:tr>
        <w:tc>
          <w:tcPr/>
          <w:p>
            <w:pPr>
              <w:pStyle w:val="Compact"/>
              <w:jc w:val="left"/>
            </w:pPr>
            <w:r>
              <w:t xml:space="preserve">Inkoo (valittu)</w:t>
            </w:r>
          </w:p>
        </w:tc>
        <w:tc>
          <w:tcPr/>
          <w:p>
            <w:pPr>
              <w:pStyle w:val="Compact"/>
              <w:jc w:val="right"/>
            </w:pPr>
            <w:r>
              <w:t xml:space="preserve">40.2</w:t>
            </w:r>
          </w:p>
        </w:tc>
        <w:tc>
          <w:tcPr/>
          <w:p>
            <w:pPr>
              <w:pStyle w:val="Compact"/>
              <w:jc w:val="right"/>
            </w:pPr>
            <w:r>
              <w:t xml:space="preserve">264</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1"/>
    <w:bookmarkStart w:id="42"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Raasepori (naapuri)</w:t>
            </w:r>
          </w:p>
        </w:tc>
        <w:tc>
          <w:tcPr/>
          <w:p>
            <w:pPr>
              <w:pStyle w:val="Compact"/>
              <w:jc w:val="right"/>
            </w:pPr>
            <w:r>
              <w:t xml:space="preserve">190.9</w:t>
            </w:r>
          </w:p>
        </w:tc>
        <w:tc>
          <w:tcPr/>
          <w:p>
            <w:pPr>
              <w:pStyle w:val="Compact"/>
              <w:jc w:val="right"/>
            </w:pPr>
            <w:r>
              <w:t xml:space="preserve">43</w:t>
            </w:r>
          </w:p>
        </w:tc>
      </w:tr>
      <w:tr>
        <w:tc>
          <w:tcPr/>
          <w:p>
            <w:pPr>
              <w:pStyle w:val="Compact"/>
              <w:jc w:val="left"/>
            </w:pPr>
            <w:r>
              <w:t xml:space="preserve">Lohja (naapuri)</w:t>
            </w:r>
          </w:p>
        </w:tc>
        <w:tc>
          <w:tcPr/>
          <w:p>
            <w:pPr>
              <w:pStyle w:val="Compact"/>
              <w:jc w:val="right"/>
            </w:pPr>
            <w:r>
              <w:t xml:space="preserve">63.6</w:t>
            </w:r>
          </w:p>
        </w:tc>
        <w:tc>
          <w:tcPr/>
          <w:p>
            <w:pPr>
              <w:pStyle w:val="Compact"/>
              <w:jc w:val="right"/>
            </w:pPr>
            <w:r>
              <w:t xml:space="preserve">222</w:t>
            </w:r>
          </w:p>
        </w:tc>
      </w:tr>
      <w:tr>
        <w:tc>
          <w:tcPr/>
          <w:p>
            <w:pPr>
              <w:pStyle w:val="Compact"/>
              <w:jc w:val="left"/>
            </w:pPr>
            <w:r>
              <w:t xml:space="preserve">Siuntio (naapuri)</w:t>
            </w:r>
          </w:p>
        </w:tc>
        <w:tc>
          <w:tcPr/>
          <w:p>
            <w:pPr>
              <w:pStyle w:val="Compact"/>
              <w:jc w:val="right"/>
            </w:pPr>
            <w:r>
              <w:t xml:space="preserve">45.5</w:t>
            </w:r>
          </w:p>
        </w:tc>
        <w:tc>
          <w:tcPr/>
          <w:p>
            <w:pPr>
              <w:pStyle w:val="Compact"/>
              <w:jc w:val="right"/>
            </w:pPr>
            <w:r>
              <w:t xml:space="preserve">267</w:t>
            </w:r>
          </w:p>
        </w:tc>
      </w:tr>
      <w:tr>
        <w:tc>
          <w:tcPr/>
          <w:p>
            <w:pPr>
              <w:pStyle w:val="Compact"/>
              <w:jc w:val="left"/>
            </w:pPr>
            <w:r>
              <w:t xml:space="preserve">Inkoo (valittu)</w:t>
            </w:r>
          </w:p>
        </w:tc>
        <w:tc>
          <w:tcPr/>
          <w:p>
            <w:pPr>
              <w:pStyle w:val="Compact"/>
              <w:jc w:val="right"/>
            </w:pPr>
            <w:r>
              <w:t xml:space="preserve">36.4</w:t>
            </w:r>
          </w:p>
        </w:tc>
        <w:tc>
          <w:tcPr/>
          <w:p>
            <w:pPr>
              <w:pStyle w:val="Compact"/>
              <w:jc w:val="right"/>
            </w:pPr>
            <w:r>
              <w:t xml:space="preserve">272</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2"/>
    <w:bookmarkEnd w:id="43"/>
    <w:bookmarkStart w:id="56"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85"/>
        <w:gridCol w:w="874"/>
        <w:gridCol w:w="728"/>
        <w:gridCol w:w="1943"/>
        <w:gridCol w:w="2186"/>
        <w:gridCol w:w="485"/>
        <w:gridCol w:w="1214"/>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10270</w:t>
            </w:r>
          </w:p>
        </w:tc>
        <w:tc>
          <w:tcPr/>
          <w:p>
            <w:pPr>
              <w:pStyle w:val="Compact"/>
              <w:jc w:val="left"/>
            </w:pPr>
            <w:r>
              <w:t xml:space="preserve">Barösund</w:t>
            </w:r>
          </w:p>
        </w:tc>
        <w:tc>
          <w:tcPr/>
          <w:p>
            <w:pPr>
              <w:pStyle w:val="Compact"/>
              <w:jc w:val="right"/>
            </w:pPr>
            <w:r>
              <w:t xml:space="preserve">109.5</w:t>
            </w:r>
          </w:p>
        </w:tc>
        <w:tc>
          <w:tcPr/>
          <w:p>
            <w:pPr>
              <w:pStyle w:val="Compact"/>
              <w:jc w:val="right"/>
            </w:pPr>
            <w:r>
              <w:t xml:space="preserve">111.4</w:t>
            </w:r>
          </w:p>
        </w:tc>
        <w:tc>
          <w:tcPr/>
          <w:p>
            <w:pPr>
              <w:pStyle w:val="Compact"/>
              <w:jc w:val="right"/>
            </w:pPr>
            <w:r>
              <w:t xml:space="preserve">118.7</w:t>
            </w:r>
          </w:p>
        </w:tc>
        <w:tc>
          <w:tcPr/>
          <w:p>
            <w:pPr>
              <w:pStyle w:val="Compact"/>
              <w:jc w:val="right"/>
            </w:pPr>
            <w:r>
              <w:t xml:space="preserve">87.4</w:t>
            </w:r>
          </w:p>
        </w:tc>
        <w:tc>
          <w:tcPr/>
          <w:p>
            <w:pPr>
              <w:pStyle w:val="Compact"/>
              <w:jc w:val="right"/>
            </w:pPr>
            <w:r>
              <w:t xml:space="preserve">120.4</w:t>
            </w:r>
          </w:p>
        </w:tc>
      </w:tr>
      <w:tr>
        <w:tc>
          <w:tcPr/>
          <w:p>
            <w:pPr>
              <w:pStyle w:val="Compact"/>
              <w:jc w:val="left"/>
            </w:pPr>
            <w:r>
              <w:t xml:space="preserve">10250</w:t>
            </w:r>
          </w:p>
        </w:tc>
        <w:tc>
          <w:tcPr/>
          <w:p>
            <w:pPr>
              <w:pStyle w:val="Compact"/>
              <w:jc w:val="left"/>
            </w:pPr>
            <w:r>
              <w:t xml:space="preserve">Fagervik</w:t>
            </w:r>
          </w:p>
        </w:tc>
        <w:tc>
          <w:tcPr/>
          <w:p>
            <w:pPr>
              <w:pStyle w:val="Compact"/>
              <w:jc w:val="right"/>
            </w:pPr>
            <w:r>
              <w:t xml:space="preserve">96.6</w:t>
            </w:r>
          </w:p>
        </w:tc>
        <w:tc>
          <w:tcPr/>
          <w:p>
            <w:pPr>
              <w:pStyle w:val="Compact"/>
              <w:jc w:val="right"/>
            </w:pPr>
            <w:r>
              <w:t xml:space="preserve">69.2</w:t>
            </w:r>
          </w:p>
        </w:tc>
        <w:tc>
          <w:tcPr/>
          <w:p>
            <w:pPr>
              <w:pStyle w:val="Compact"/>
              <w:jc w:val="right"/>
            </w:pPr>
            <w:r>
              <w:t xml:space="preserve">92.7</w:t>
            </w:r>
          </w:p>
        </w:tc>
        <w:tc>
          <w:tcPr/>
          <w:p>
            <w:pPr>
              <w:pStyle w:val="Compact"/>
              <w:jc w:val="right"/>
            </w:pPr>
            <w:r>
              <w:t xml:space="preserve">124.1</w:t>
            </w:r>
          </w:p>
        </w:tc>
        <w:tc>
          <w:tcPr/>
          <w:p>
            <w:pPr>
              <w:pStyle w:val="Compact"/>
              <w:jc w:val="right"/>
            </w:pPr>
            <w:r>
              <w:t xml:space="preserve">100.4</w:t>
            </w:r>
          </w:p>
        </w:tc>
      </w:tr>
      <w:tr>
        <w:tc>
          <w:tcPr/>
          <w:p>
            <w:pPr>
              <w:pStyle w:val="Compact"/>
              <w:jc w:val="left"/>
            </w:pPr>
            <w:r>
              <w:t xml:space="preserve">10210</w:t>
            </w:r>
          </w:p>
        </w:tc>
        <w:tc>
          <w:tcPr/>
          <w:p>
            <w:pPr>
              <w:pStyle w:val="Compact"/>
              <w:jc w:val="left"/>
            </w:pPr>
            <w:r>
              <w:t xml:space="preserve">Inkoo Keskus</w:t>
            </w:r>
          </w:p>
        </w:tc>
        <w:tc>
          <w:tcPr/>
          <w:p>
            <w:pPr>
              <w:pStyle w:val="Compact"/>
              <w:jc w:val="right"/>
            </w:pPr>
            <w:r>
              <w:t xml:space="preserve">81.2</w:t>
            </w:r>
          </w:p>
        </w:tc>
        <w:tc>
          <w:tcPr/>
          <w:p>
            <w:pPr>
              <w:pStyle w:val="Compact"/>
              <w:jc w:val="right"/>
            </w:pPr>
            <w:r>
              <w:t xml:space="preserve">81.7</w:t>
            </w:r>
          </w:p>
        </w:tc>
        <w:tc>
          <w:tcPr/>
          <w:p>
            <w:pPr>
              <w:pStyle w:val="Compact"/>
              <w:jc w:val="right"/>
            </w:pPr>
            <w:r>
              <w:t xml:space="preserve">75.1</w:t>
            </w:r>
          </w:p>
        </w:tc>
        <w:tc>
          <w:tcPr/>
          <w:p>
            <w:pPr>
              <w:pStyle w:val="Compact"/>
              <w:jc w:val="right"/>
            </w:pPr>
            <w:r>
              <w:t xml:space="preserve">69.8</w:t>
            </w:r>
          </w:p>
        </w:tc>
        <w:tc>
          <w:tcPr/>
          <w:p>
            <w:pPr>
              <w:pStyle w:val="Compact"/>
              <w:jc w:val="right"/>
            </w:pPr>
            <w:r>
              <w:t xml:space="preserve">98.2</w:t>
            </w:r>
          </w:p>
        </w:tc>
      </w:tr>
      <w:tr>
        <w:tc>
          <w:tcPr/>
          <w:p>
            <w:pPr>
              <w:pStyle w:val="Compact"/>
              <w:jc w:val="left"/>
            </w:pPr>
            <w:r>
              <w:t xml:space="preserve">10230</w:t>
            </w:r>
          </w:p>
        </w:tc>
        <w:tc>
          <w:tcPr/>
          <w:p>
            <w:pPr>
              <w:pStyle w:val="Compact"/>
              <w:jc w:val="left"/>
            </w:pPr>
            <w:r>
              <w:t xml:space="preserve">Inkoo Asemanseutu</w:t>
            </w:r>
          </w:p>
        </w:tc>
        <w:tc>
          <w:tcPr/>
          <w:p>
            <w:pPr>
              <w:pStyle w:val="Compact"/>
              <w:jc w:val="right"/>
            </w:pPr>
            <w:r>
              <w:t xml:space="preserve">77.3</w:t>
            </w:r>
          </w:p>
        </w:tc>
        <w:tc>
          <w:tcPr/>
          <w:p>
            <w:pPr>
              <w:pStyle w:val="Compact"/>
              <w:jc w:val="right"/>
            </w:pPr>
            <w:r>
              <w:t xml:space="preserve">70.6</w:t>
            </w:r>
          </w:p>
        </w:tc>
        <w:tc>
          <w:tcPr/>
          <w:p>
            <w:pPr>
              <w:pStyle w:val="Compact"/>
              <w:jc w:val="right"/>
            </w:pPr>
            <w:r>
              <w:t xml:space="preserve">90.6</w:t>
            </w:r>
          </w:p>
        </w:tc>
        <w:tc>
          <w:tcPr/>
          <w:p>
            <w:pPr>
              <w:pStyle w:val="Compact"/>
              <w:jc w:val="right"/>
            </w:pPr>
            <w:r>
              <w:t xml:space="preserve">68.4</w:t>
            </w:r>
          </w:p>
        </w:tc>
        <w:tc>
          <w:tcPr/>
          <w:p>
            <w:pPr>
              <w:pStyle w:val="Compact"/>
              <w:jc w:val="right"/>
            </w:pPr>
            <w:r>
              <w:t xml:space="preserve">79.8</w:t>
            </w:r>
          </w:p>
        </w:tc>
      </w:tr>
      <w:tr>
        <w:tc>
          <w:tcPr/>
          <w:p>
            <w:pPr>
              <w:pStyle w:val="Compact"/>
              <w:jc w:val="left"/>
            </w:pPr>
            <w:r>
              <w:t xml:space="preserve">10140</w:t>
            </w:r>
          </w:p>
        </w:tc>
        <w:tc>
          <w:tcPr/>
          <w:p>
            <w:pPr>
              <w:pStyle w:val="Compact"/>
              <w:jc w:val="left"/>
            </w:pPr>
            <w:r>
              <w:t xml:space="preserve">Päivölä</w:t>
            </w:r>
          </w:p>
        </w:tc>
        <w:tc>
          <w:tcPr/>
          <w:p>
            <w:pPr>
              <w:pStyle w:val="Compact"/>
              <w:jc w:val="right"/>
            </w:pPr>
            <w:r>
              <w:t xml:space="preserve">72.6</w:t>
            </w:r>
          </w:p>
        </w:tc>
        <w:tc>
          <w:tcPr/>
          <w:p>
            <w:pPr>
              <w:pStyle w:val="Compact"/>
              <w:jc w:val="right"/>
            </w:pPr>
            <w:r>
              <w:t xml:space="preserve">55.5</w:t>
            </w:r>
          </w:p>
        </w:tc>
        <w:tc>
          <w:tcPr/>
          <w:p>
            <w:pPr>
              <w:pStyle w:val="Compact"/>
              <w:jc w:val="right"/>
            </w:pPr>
            <w:r>
              <w:t xml:space="preserve">83.8</w:t>
            </w:r>
          </w:p>
        </w:tc>
        <w:tc>
          <w:tcPr/>
          <w:p>
            <w:pPr>
              <w:pStyle w:val="Compact"/>
              <w:jc w:val="right"/>
            </w:pPr>
            <w:r>
              <w:t xml:space="preserve">70.9</w:t>
            </w:r>
          </w:p>
        </w:tc>
        <w:tc>
          <w:tcPr/>
          <w:p>
            <w:pPr>
              <w:pStyle w:val="Compact"/>
              <w:jc w:val="right"/>
            </w:pPr>
            <w:r>
              <w:t xml:space="preserve">80.2</w:t>
            </w:r>
          </w:p>
        </w:tc>
      </w:tr>
      <w:tr>
        <w:tc>
          <w:tcPr/>
          <w:p>
            <w:pPr>
              <w:pStyle w:val="Compact"/>
              <w:jc w:val="left"/>
            </w:pPr>
            <w:r>
              <w:t xml:space="preserve">10120</w:t>
            </w:r>
          </w:p>
        </w:tc>
        <w:tc>
          <w:tcPr/>
          <w:p>
            <w:pPr>
              <w:pStyle w:val="Compact"/>
              <w:jc w:val="left"/>
            </w:pPr>
            <w:r>
              <w:t xml:space="preserve">Tähtelä</w:t>
            </w:r>
          </w:p>
        </w:tc>
        <w:tc>
          <w:tcPr/>
          <w:p>
            <w:pPr>
              <w:pStyle w:val="Compact"/>
              <w:jc w:val="right"/>
            </w:pPr>
            <w:r>
              <w:t xml:space="preserve">65.5</w:t>
            </w:r>
          </w:p>
        </w:tc>
        <w:tc>
          <w:tcPr/>
          <w:p>
            <w:pPr>
              <w:pStyle w:val="Compact"/>
              <w:jc w:val="right"/>
            </w:pPr>
            <w:r>
              <w:t xml:space="preserve">56.1</w:t>
            </w:r>
          </w:p>
        </w:tc>
        <w:tc>
          <w:tcPr/>
          <w:p>
            <w:pPr>
              <w:pStyle w:val="Compact"/>
              <w:jc w:val="right"/>
            </w:pPr>
            <w:r>
              <w:t xml:space="preserve">80.1</w:t>
            </w:r>
          </w:p>
        </w:tc>
        <w:tc>
          <w:tcPr/>
          <w:p>
            <w:pPr>
              <w:pStyle w:val="Compact"/>
              <w:jc w:val="right"/>
            </w:pPr>
            <w:r>
              <w:t xml:space="preserve">49.7</w:t>
            </w:r>
          </w:p>
        </w:tc>
        <w:tc>
          <w:tcPr/>
          <w:p>
            <w:pPr>
              <w:pStyle w:val="Compact"/>
              <w:jc w:val="right"/>
            </w:pPr>
            <w:r>
              <w:t xml:space="preserve">76.1</w:t>
            </w:r>
          </w:p>
        </w:tc>
      </w:tr>
      <w:tr>
        <w:tc>
          <w:tcPr/>
          <w:p>
            <w:pPr>
              <w:pStyle w:val="Compact"/>
              <w:jc w:val="left"/>
            </w:pPr>
            <w:r>
              <w:t xml:space="preserve">10160</w:t>
            </w:r>
          </w:p>
        </w:tc>
        <w:tc>
          <w:tcPr/>
          <w:p>
            <w:pPr>
              <w:pStyle w:val="Compact"/>
              <w:jc w:val="left"/>
            </w:pPr>
            <w:r>
              <w:t xml:space="preserve">Degerby</w:t>
            </w:r>
          </w:p>
        </w:tc>
        <w:tc>
          <w:tcPr/>
          <w:p>
            <w:pPr>
              <w:pStyle w:val="Compact"/>
              <w:jc w:val="right"/>
            </w:pPr>
            <w:r>
              <w:t xml:space="preserve">62.9</w:t>
            </w:r>
          </w:p>
        </w:tc>
        <w:tc>
          <w:tcPr/>
          <w:p>
            <w:pPr>
              <w:pStyle w:val="Compact"/>
              <w:jc w:val="right"/>
            </w:pPr>
            <w:r>
              <w:t xml:space="preserve">32.4</w:t>
            </w:r>
          </w:p>
        </w:tc>
        <w:tc>
          <w:tcPr/>
          <w:p>
            <w:pPr>
              <w:pStyle w:val="Compact"/>
              <w:jc w:val="right"/>
            </w:pPr>
            <w:r>
              <w:t xml:space="preserve">70.1</w:t>
            </w:r>
          </w:p>
        </w:tc>
        <w:tc>
          <w:tcPr/>
          <w:p>
            <w:pPr>
              <w:pStyle w:val="Compact"/>
              <w:jc w:val="right"/>
            </w:pPr>
            <w:r>
              <w:t xml:space="preserve">69.9</w:t>
            </w:r>
          </w:p>
        </w:tc>
        <w:tc>
          <w:tcPr/>
          <w:p>
            <w:pPr>
              <w:pStyle w:val="Compact"/>
              <w:jc w:val="right"/>
            </w:pPr>
            <w:r>
              <w:t xml:space="preserve">79.0</w:t>
            </w:r>
          </w:p>
        </w:tc>
      </w:tr>
    </w:tbl>
    <w:p>
      <w:pPr>
        <w:pStyle w:val="Leipteksti"/>
      </w:pPr>
      <w:r>
        <w:drawing>
          <wp:inline>
            <wp:extent cx="6858000" cy="8923662"/>
            <wp:effectExtent b="0" l="0" r="0" t="0"/>
            <wp:docPr descr="" title="" id="45" name="Picture"/>
            <a:graphic>
              <a:graphicData uri="http://schemas.openxmlformats.org/drawingml/2006/picture">
                <pic:pic>
                  <pic:nvPicPr>
                    <pic:cNvPr descr="alueprofiili_inkoo_kunnat_docx_files/figure-docx/zip_kartta-1.png" id="46" name="Picture"/>
                    <pic:cNvPicPr>
                      <a:picLocks noChangeArrowheads="1" noChangeAspect="1"/>
                    </pic:cNvPicPr>
                  </pic:nvPicPr>
                  <pic:blipFill>
                    <a:blip r:embed="rId44"/>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8" name="Picture"/>
            <a:graphic>
              <a:graphicData uri="http://schemas.openxmlformats.org/drawingml/2006/picture">
                <pic:pic>
                  <pic:nvPicPr>
                    <pic:cNvPr descr="alueprofiili_inkoo_kunnat_docx_files/figure-docx/zip_kartta-2.png" id="49" name="Picture"/>
                    <pic:cNvPicPr>
                      <a:picLocks noChangeArrowheads="1" noChangeAspect="1"/>
                    </pic:cNvPicPr>
                  </pic:nvPicPr>
                  <pic:blipFill>
                    <a:blip r:embed="rId47"/>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1" name="Picture"/>
            <a:graphic>
              <a:graphicData uri="http://schemas.openxmlformats.org/drawingml/2006/picture">
                <pic:pic>
                  <pic:nvPicPr>
                    <pic:cNvPr descr="alueprofiili_inkoo_kunnat_docx_files/figure-docx/zip_kartta-3.png" id="52" name="Picture"/>
                    <pic:cNvPicPr>
                      <a:picLocks noChangeArrowheads="1" noChangeAspect="1"/>
                    </pic:cNvPicPr>
                  </pic:nvPicPr>
                  <pic:blipFill>
                    <a:blip r:embed="rId50"/>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4" name="Picture"/>
            <a:graphic>
              <a:graphicData uri="http://schemas.openxmlformats.org/drawingml/2006/picture">
                <pic:pic>
                  <pic:nvPicPr>
                    <pic:cNvPr descr="alueprofiili_inkoo_kunnat_docx_files/figure-docx/zip_kartta-4.png" id="55" name="Picture"/>
                    <pic:cNvPicPr>
                      <a:picLocks noChangeArrowheads="1" noChangeAspect="1"/>
                    </pic:cNvPicPr>
                  </pic:nvPicPr>
                  <pic:blipFill>
                    <a:blip r:embed="rId53"/>
                    <a:stretch>
                      <a:fillRect/>
                    </a:stretch>
                  </pic:blipFill>
                  <pic:spPr bwMode="auto">
                    <a:xfrm>
                      <a:off x="0" y="0"/>
                      <a:ext cx="6858000" cy="8923662"/>
                    </a:xfrm>
                    <a:prstGeom prst="rect">
                      <a:avLst/>
                    </a:prstGeom>
                    <a:noFill/>
                    <a:ln w="9525">
                      <a:noFill/>
                      <a:headEnd/>
                      <a:tailEnd/>
                    </a:ln>
                  </pic:spPr>
                </pic:pic>
              </a:graphicData>
            </a:graphic>
          </wp:inline>
        </w:drawing>
      </w:r>
    </w:p>
    <w:bookmarkEnd w:id="56"/>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Inkoo (Kunnat)</dc:title>
  <dc:creator>Diakin karttasovellus 2023-02-28 09:18:55</dc:creator>
  <cp:keywords/>
  <dcterms:created xsi:type="dcterms:W3CDTF">2023-02-28T07:20:06Z</dcterms:created>
  <dcterms:modified xsi:type="dcterms:W3CDTF">2023-02-28T07:20:06Z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