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Itä-Lappi</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10:05:46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10:05:46.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Itä-Lappi. Lisäksi tarkastelussa ovat rajanaapurit: Oulunkaari, Koillismaa, Rovaniemi, Itä-Lappi ja Pohjois-Lappi.</w:t>
      </w:r>
    </w:p>
    <w:p>
      <w:pPr>
        <w:pStyle w:val="Leipteksti"/>
      </w:pPr>
      <w:r>
        <w:drawing>
          <wp:inline>
            <wp:extent cx="2762935" cy="5065381"/>
            <wp:effectExtent b="0" l="0" r="0" t="0"/>
            <wp:docPr descr="" title="" id="1" name="Picture"/>
            <a:graphic>
              <a:graphicData uri="http://schemas.openxmlformats.org/drawingml/2006/picture">
                <pic:pic>
                  <pic:nvPicPr>
                    <pic:cNvPr descr="alueprofiili_ita_lappi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ita_lappi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Itä-Lappi (valittu)</w:t>
            </w:r>
          </w:p>
        </w:tc>
        <w:tc>
          <w:tcPr/>
          <w:p>
            <w:pPr>
              <w:pStyle w:val="Compact"/>
              <w:jc w:val="right"/>
            </w:pPr>
            <w:r>
              <w:t xml:space="preserve">108.6</w:t>
            </w:r>
          </w:p>
        </w:tc>
        <w:tc>
          <w:tcPr/>
          <w:p>
            <w:pPr>
              <w:pStyle w:val="Compact"/>
              <w:jc w:val="right"/>
            </w:pPr>
            <w:r>
              <w:t xml:space="preserve">20</w:t>
            </w:r>
          </w:p>
        </w:tc>
      </w:tr>
      <w:tr>
        <w:tc>
          <w:tcPr/>
          <w:p>
            <w:pPr>
              <w:pStyle w:val="Compact"/>
              <w:jc w:val="left"/>
            </w:pPr>
            <w:r>
              <w:t xml:space="preserve">Rovaniemi (naapuri)</w:t>
            </w:r>
          </w:p>
        </w:tc>
        <w:tc>
          <w:tcPr/>
          <w:p>
            <w:pPr>
              <w:pStyle w:val="Compact"/>
              <w:jc w:val="right"/>
            </w:pPr>
            <w:r>
              <w:t xml:space="preserve">106.9</w:t>
            </w:r>
          </w:p>
        </w:tc>
        <w:tc>
          <w:tcPr/>
          <w:p>
            <w:pPr>
              <w:pStyle w:val="Compact"/>
              <w:jc w:val="right"/>
            </w:pPr>
            <w:r>
              <w:t xml:space="preserve">26</w:t>
            </w:r>
          </w:p>
        </w:tc>
      </w:tr>
      <w:tr>
        <w:tc>
          <w:tcPr/>
          <w:p>
            <w:pPr>
              <w:pStyle w:val="Compact"/>
              <w:jc w:val="left"/>
            </w:pPr>
            <w:r>
              <w:t xml:space="preserve">Koillismaa (naapuri)</w:t>
            </w:r>
          </w:p>
        </w:tc>
        <w:tc>
          <w:tcPr/>
          <w:p>
            <w:pPr>
              <w:pStyle w:val="Compact"/>
              <w:jc w:val="right"/>
            </w:pPr>
            <w:r>
              <w:t xml:space="preserve">101.2</w:t>
            </w:r>
          </w:p>
        </w:tc>
        <w:tc>
          <w:tcPr/>
          <w:p>
            <w:pPr>
              <w:pStyle w:val="Compact"/>
              <w:jc w:val="right"/>
            </w:pPr>
            <w:r>
              <w:t xml:space="preserve">37</w:t>
            </w:r>
          </w:p>
        </w:tc>
      </w:tr>
      <w:tr>
        <w:tc>
          <w:tcPr/>
          <w:p>
            <w:pPr>
              <w:pStyle w:val="Compact"/>
              <w:jc w:val="left"/>
            </w:pPr>
            <w:r>
              <w:t xml:space="preserve">Pohjois-Lappi (naapuri)</w:t>
            </w:r>
          </w:p>
        </w:tc>
        <w:tc>
          <w:tcPr/>
          <w:p>
            <w:pPr>
              <w:pStyle w:val="Compact"/>
              <w:jc w:val="right"/>
            </w:pPr>
            <w:r>
              <w:t xml:space="preserve">91.7</w:t>
            </w:r>
          </w:p>
        </w:tc>
        <w:tc>
          <w:tcPr/>
          <w:p>
            <w:pPr>
              <w:pStyle w:val="Compact"/>
              <w:jc w:val="right"/>
            </w:pPr>
            <w:r>
              <w:t xml:space="preserve">47</w:t>
            </w:r>
          </w:p>
        </w:tc>
      </w:tr>
      <w:tr>
        <w:tc>
          <w:tcPr/>
          <w:p>
            <w:pPr>
              <w:pStyle w:val="Compact"/>
              <w:jc w:val="left"/>
            </w:pPr>
            <w:r>
              <w:t xml:space="preserve">Oulunkaari (naapuri)</w:t>
            </w:r>
          </w:p>
        </w:tc>
        <w:tc>
          <w:tcPr/>
          <w:p>
            <w:pPr>
              <w:pStyle w:val="Compact"/>
              <w:jc w:val="right"/>
            </w:pPr>
            <w:r>
              <w:t xml:space="preserve">87.3</w:t>
            </w:r>
          </w:p>
        </w:tc>
        <w:tc>
          <w:tcPr/>
          <w:p>
            <w:pPr>
              <w:pStyle w:val="Compact"/>
              <w:jc w:val="right"/>
            </w:pPr>
            <w:r>
              <w:t xml:space="preserve">52</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90.7</w:t>
            </w:r>
          </w:p>
        </w:tc>
        <w:tc>
          <w:tcPr/>
          <w:p>
            <w:pPr>
              <w:pStyle w:val="Compact"/>
              <w:jc w:val="right"/>
            </w:pPr>
            <w:r>
              <w:t xml:space="preserve">42</w:t>
            </w:r>
          </w:p>
        </w:tc>
      </w:tr>
      <w:tr>
        <w:tc>
          <w:tcPr/>
          <w:p>
            <w:pPr>
              <w:pStyle w:val="Compact"/>
              <w:jc w:val="left"/>
            </w:pPr>
            <w:r>
              <w:t xml:space="preserve">Oulunkaari (naapuri)</w:t>
            </w:r>
          </w:p>
        </w:tc>
        <w:tc>
          <w:tcPr/>
          <w:p>
            <w:pPr>
              <w:pStyle w:val="Compact"/>
              <w:jc w:val="right"/>
            </w:pPr>
            <w:r>
              <w:t xml:space="preserve">89.5</w:t>
            </w:r>
          </w:p>
        </w:tc>
        <w:tc>
          <w:tcPr/>
          <w:p>
            <w:pPr>
              <w:pStyle w:val="Compact"/>
              <w:jc w:val="right"/>
            </w:pPr>
            <w:r>
              <w:t xml:space="preserve">44</w:t>
            </w:r>
          </w:p>
        </w:tc>
      </w:tr>
      <w:tr>
        <w:tc>
          <w:tcPr/>
          <w:p>
            <w:pPr>
              <w:pStyle w:val="Compact"/>
              <w:jc w:val="left"/>
            </w:pPr>
            <w:r>
              <w:t xml:space="preserve">Itä-Lappi (valittu)</w:t>
            </w:r>
          </w:p>
        </w:tc>
        <w:tc>
          <w:tcPr/>
          <w:p>
            <w:pPr>
              <w:pStyle w:val="Compact"/>
              <w:jc w:val="right"/>
            </w:pPr>
            <w:r>
              <w:t xml:space="preserve">87.2</w:t>
            </w:r>
          </w:p>
        </w:tc>
        <w:tc>
          <w:tcPr/>
          <w:p>
            <w:pPr>
              <w:pStyle w:val="Compact"/>
              <w:jc w:val="right"/>
            </w:pPr>
            <w:r>
              <w:t xml:space="preserve">46</w:t>
            </w:r>
          </w:p>
        </w:tc>
      </w:tr>
      <w:tr>
        <w:tc>
          <w:tcPr/>
          <w:p>
            <w:pPr>
              <w:pStyle w:val="Compact"/>
              <w:jc w:val="left"/>
            </w:pPr>
            <w:r>
              <w:t xml:space="preserve">Koillismaa (naapuri)</w:t>
            </w:r>
          </w:p>
        </w:tc>
        <w:tc>
          <w:tcPr/>
          <w:p>
            <w:pPr>
              <w:pStyle w:val="Compact"/>
              <w:jc w:val="right"/>
            </w:pPr>
            <w:r>
              <w:t xml:space="preserve">81.4</w:t>
            </w:r>
          </w:p>
        </w:tc>
        <w:tc>
          <w:tcPr/>
          <w:p>
            <w:pPr>
              <w:pStyle w:val="Compact"/>
              <w:jc w:val="right"/>
            </w:pPr>
            <w:r>
              <w:t xml:space="preserve">50</w:t>
            </w:r>
          </w:p>
        </w:tc>
      </w:tr>
      <w:tr>
        <w:tc>
          <w:tcPr/>
          <w:p>
            <w:pPr>
              <w:pStyle w:val="Compact"/>
              <w:jc w:val="left"/>
            </w:pPr>
            <w:r>
              <w:t xml:space="preserve">Pohjois-Lappi (naapuri)</w:t>
            </w:r>
          </w:p>
        </w:tc>
        <w:tc>
          <w:tcPr/>
          <w:p>
            <w:pPr>
              <w:pStyle w:val="Compact"/>
              <w:jc w:val="right"/>
            </w:pPr>
            <w:r>
              <w:t xml:space="preserve">69.0</w:t>
            </w:r>
          </w:p>
        </w:tc>
        <w:tc>
          <w:tcPr/>
          <w:p>
            <w:pPr>
              <w:pStyle w:val="Compact"/>
              <w:jc w:val="right"/>
            </w:pPr>
            <w:r>
              <w:t xml:space="preserve">60</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109.9</w:t>
            </w:r>
          </w:p>
        </w:tc>
        <w:tc>
          <w:tcPr/>
          <w:p>
            <w:pPr>
              <w:pStyle w:val="Compact"/>
              <w:jc w:val="right"/>
            </w:pPr>
            <w:r>
              <w:t xml:space="preserve">21</w:t>
            </w:r>
          </w:p>
        </w:tc>
      </w:tr>
      <w:tr>
        <w:tc>
          <w:tcPr/>
          <w:p>
            <w:pPr>
              <w:pStyle w:val="Compact"/>
              <w:jc w:val="left"/>
            </w:pPr>
            <w:r>
              <w:t xml:space="preserve">Itä-Lappi (valittu)</w:t>
            </w:r>
          </w:p>
        </w:tc>
        <w:tc>
          <w:tcPr/>
          <w:p>
            <w:pPr>
              <w:pStyle w:val="Compact"/>
              <w:jc w:val="right"/>
            </w:pPr>
            <w:r>
              <w:t xml:space="preserve">109.0</w:t>
            </w:r>
          </w:p>
        </w:tc>
        <w:tc>
          <w:tcPr/>
          <w:p>
            <w:pPr>
              <w:pStyle w:val="Compact"/>
              <w:jc w:val="right"/>
            </w:pPr>
            <w:r>
              <w:t xml:space="preserve">23</w:t>
            </w:r>
          </w:p>
        </w:tc>
      </w:tr>
      <w:tr>
        <w:tc>
          <w:tcPr/>
          <w:p>
            <w:pPr>
              <w:pStyle w:val="Compact"/>
              <w:jc w:val="left"/>
            </w:pPr>
            <w:r>
              <w:t xml:space="preserve">Pohjois-Lappi (naapuri)</w:t>
            </w:r>
          </w:p>
        </w:tc>
        <w:tc>
          <w:tcPr/>
          <w:p>
            <w:pPr>
              <w:pStyle w:val="Compact"/>
              <w:jc w:val="right"/>
            </w:pPr>
            <w:r>
              <w:t xml:space="preserve">102.6</w:t>
            </w:r>
          </w:p>
        </w:tc>
        <w:tc>
          <w:tcPr/>
          <w:p>
            <w:pPr>
              <w:pStyle w:val="Compact"/>
              <w:jc w:val="right"/>
            </w:pPr>
            <w:r>
              <w:t xml:space="preserve">32</w:t>
            </w:r>
          </w:p>
        </w:tc>
      </w:tr>
      <w:tr>
        <w:tc>
          <w:tcPr/>
          <w:p>
            <w:pPr>
              <w:pStyle w:val="Compact"/>
              <w:jc w:val="left"/>
            </w:pPr>
            <w:r>
              <w:t xml:space="preserve">Oulunkaari (naapuri)</w:t>
            </w:r>
          </w:p>
        </w:tc>
        <w:tc>
          <w:tcPr/>
          <w:p>
            <w:pPr>
              <w:pStyle w:val="Compact"/>
              <w:jc w:val="right"/>
            </w:pPr>
            <w:r>
              <w:t xml:space="preserve">91.2</w:t>
            </w:r>
          </w:p>
        </w:tc>
        <w:tc>
          <w:tcPr/>
          <w:p>
            <w:pPr>
              <w:pStyle w:val="Compact"/>
              <w:jc w:val="right"/>
            </w:pPr>
            <w:r>
              <w:t xml:space="preserve">48</w:t>
            </w:r>
          </w:p>
        </w:tc>
      </w:tr>
      <w:tr>
        <w:tc>
          <w:tcPr/>
          <w:p>
            <w:pPr>
              <w:pStyle w:val="Compact"/>
              <w:jc w:val="left"/>
            </w:pPr>
            <w:r>
              <w:t xml:space="preserve">Koillismaa (naapuri)</w:t>
            </w:r>
          </w:p>
        </w:tc>
        <w:tc>
          <w:tcPr/>
          <w:p>
            <w:pPr>
              <w:pStyle w:val="Compact"/>
              <w:jc w:val="right"/>
            </w:pPr>
            <w:r>
              <w:t xml:space="preserve">74.5</w:t>
            </w:r>
          </w:p>
        </w:tc>
        <w:tc>
          <w:tcPr/>
          <w:p>
            <w:pPr>
              <w:pStyle w:val="Compact"/>
              <w:jc w:val="right"/>
            </w:pPr>
            <w:r>
              <w:t xml:space="preserve">61</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(naapuri)</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Itä-Lappi (valittu)</w:t>
            </w:r>
          </w:p>
        </w:tc>
        <w:tc>
          <w:tcPr/>
          <w:p>
            <w:pPr>
              <w:pStyle w:val="Compact"/>
              <w:jc w:val="right"/>
            </w:pPr>
            <w:r>
              <w:t xml:space="preserve">129.6</w:t>
            </w:r>
          </w:p>
        </w:tc>
        <w:tc>
          <w:tcPr/>
          <w:p>
            <w:pPr>
              <w:pStyle w:val="Compact"/>
              <w:jc w:val="right"/>
            </w:pPr>
            <w:r>
              <w:t xml:space="preserve">5</w:t>
            </w:r>
          </w:p>
        </w:tc>
      </w:tr>
      <w:tr>
        <w:tc>
          <w:tcPr/>
          <w:p>
            <w:pPr>
              <w:pStyle w:val="Compact"/>
              <w:jc w:val="left"/>
            </w:pPr>
            <w:r>
              <w:t xml:space="preserve">Rovaniemi (naapuri)</w:t>
            </w:r>
          </w:p>
        </w:tc>
        <w:tc>
          <w:tcPr/>
          <w:p>
            <w:pPr>
              <w:pStyle w:val="Compact"/>
              <w:jc w:val="right"/>
            </w:pPr>
            <w:r>
              <w:t xml:space="preserve">120.1</w:t>
            </w:r>
          </w:p>
        </w:tc>
        <w:tc>
          <w:tcPr/>
          <w:p>
            <w:pPr>
              <w:pStyle w:val="Compact"/>
              <w:jc w:val="right"/>
            </w:pPr>
            <w:r>
              <w:t xml:space="preserve">18</w:t>
            </w:r>
          </w:p>
        </w:tc>
      </w:tr>
      <w:tr>
        <w:tc>
          <w:tcPr/>
          <w:p>
            <w:pPr>
              <w:pStyle w:val="Compact"/>
              <w:jc w:val="left"/>
            </w:pPr>
            <w:r>
              <w:t xml:space="preserve">Pohjois-Lappi (naapuri)</w:t>
            </w:r>
          </w:p>
        </w:tc>
        <w:tc>
          <w:tcPr/>
          <w:p>
            <w:pPr>
              <w:pStyle w:val="Compact"/>
              <w:jc w:val="right"/>
            </w:pPr>
            <w:r>
              <w:t xml:space="preserve">103.6</w:t>
            </w:r>
          </w:p>
        </w:tc>
        <w:tc>
          <w:tcPr/>
          <w:p>
            <w:pPr>
              <w:pStyle w:val="Compact"/>
              <w:jc w:val="right"/>
            </w:pPr>
            <w:r>
              <w:t xml:space="preserve">32</w:t>
            </w:r>
          </w:p>
        </w:tc>
      </w:tr>
      <w:tr>
        <w:tc>
          <w:tcPr/>
          <w:p>
            <w:pPr>
              <w:pStyle w:val="Compact"/>
              <w:jc w:val="left"/>
            </w:pPr>
            <w:r>
              <w:t xml:space="preserve">Oulunkaari (naapuri)</w:t>
            </w:r>
          </w:p>
        </w:tc>
        <w:tc>
          <w:tcPr/>
          <w:p>
            <w:pPr>
              <w:pStyle w:val="Compact"/>
              <w:jc w:val="right"/>
            </w:pPr>
            <w:r>
              <w:t xml:space="preserve">81.1</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ta_lappi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ita_lappi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Oulunkaari (naapuri)</w:t>
            </w:r>
          </w:p>
        </w:tc>
        <w:tc>
          <w:tcPr/>
          <w:p>
            <w:pPr>
              <w:pStyle w:val="Compact"/>
              <w:jc w:val="right"/>
            </w:pPr>
            <w:r>
              <w:t xml:space="preserve">108.6</w:t>
            </w:r>
          </w:p>
        </w:tc>
        <w:tc>
          <w:tcPr/>
          <w:p>
            <w:pPr>
              <w:pStyle w:val="Compact"/>
              <w:jc w:val="right"/>
            </w:pPr>
            <w:r>
              <w:t xml:space="preserve">19</w:t>
            </w:r>
          </w:p>
        </w:tc>
      </w:tr>
      <w:tr>
        <w:tc>
          <w:tcPr/>
          <w:p>
            <w:pPr>
              <w:pStyle w:val="Compact"/>
              <w:jc w:val="left"/>
            </w:pPr>
            <w:r>
              <w:t xml:space="preserve">Pohjois-Lappi (naapuri)</w:t>
            </w:r>
          </w:p>
        </w:tc>
        <w:tc>
          <w:tcPr/>
          <w:p>
            <w:pPr>
              <w:pStyle w:val="Compact"/>
              <w:jc w:val="right"/>
            </w:pPr>
            <w:r>
              <w:t xml:space="preserve">103.5</w:t>
            </w:r>
          </w:p>
        </w:tc>
        <w:tc>
          <w:tcPr/>
          <w:p>
            <w:pPr>
              <w:pStyle w:val="Compact"/>
              <w:jc w:val="right"/>
            </w:pPr>
            <w:r>
              <w:t xml:space="preserve">24</w:t>
            </w:r>
          </w:p>
        </w:tc>
      </w:tr>
      <w:tr>
        <w:tc>
          <w:tcPr/>
          <w:p>
            <w:pPr>
              <w:pStyle w:val="Compact"/>
              <w:jc w:val="left"/>
            </w:pPr>
            <w:r>
              <w:t xml:space="preserve">Koillismaa (naapuri)</w:t>
            </w:r>
          </w:p>
        </w:tc>
        <w:tc>
          <w:tcPr/>
          <w:p>
            <w:pPr>
              <w:pStyle w:val="Compact"/>
              <w:jc w:val="right"/>
            </w:pPr>
            <w:r>
              <w:t xml:space="preserve">83.2</w:t>
            </w:r>
          </w:p>
        </w:tc>
        <w:tc>
          <w:tcPr/>
          <w:p>
            <w:pPr>
              <w:pStyle w:val="Compact"/>
              <w:jc w:val="right"/>
            </w:pPr>
            <w:r>
              <w:t xml:space="preserve">47</w:t>
            </w:r>
          </w:p>
        </w:tc>
      </w:tr>
      <w:tr>
        <w:tc>
          <w:tcPr/>
          <w:p>
            <w:pPr>
              <w:pStyle w:val="Compact"/>
              <w:jc w:val="left"/>
            </w:pPr>
            <w:r>
              <w:t xml:space="preserve">Itä-Lappi (valittu)</w:t>
            </w:r>
          </w:p>
        </w:tc>
        <w:tc>
          <w:tcPr/>
          <w:p>
            <w:pPr>
              <w:pStyle w:val="Compact"/>
              <w:jc w:val="right"/>
            </w:pPr>
            <w:r>
              <w:t xml:space="preserve">82.5</w:t>
            </w:r>
          </w:p>
        </w:tc>
        <w:tc>
          <w:tcPr/>
          <w:p>
            <w:pPr>
              <w:pStyle w:val="Compact"/>
              <w:jc w:val="right"/>
            </w:pPr>
            <w:r>
              <w:t xml:space="preserve">49</w:t>
            </w:r>
          </w:p>
        </w:tc>
      </w:tr>
      <w:tr>
        <w:tc>
          <w:tcPr/>
          <w:p>
            <w:pPr>
              <w:pStyle w:val="Compact"/>
              <w:jc w:val="left"/>
            </w:pPr>
            <w:r>
              <w:t xml:space="preserve">Rovaniemi (naapuri)</w:t>
            </w:r>
          </w:p>
        </w:tc>
        <w:tc>
          <w:tcPr/>
          <w:p>
            <w:pPr>
              <w:pStyle w:val="Compact"/>
              <w:jc w:val="right"/>
            </w:pPr>
            <w:r>
              <w:t xml:space="preserve">70.5</w:t>
            </w:r>
          </w:p>
        </w:tc>
        <w:tc>
          <w:tcPr/>
          <w:p>
            <w:pPr>
              <w:pStyle w:val="Compact"/>
              <w:jc w:val="right"/>
            </w:pPr>
            <w:r>
              <w:t xml:space="preserve">62</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Koillismaa (naapuri)</w:t>
            </w:r>
          </w:p>
        </w:tc>
        <w:tc>
          <w:tcPr/>
          <w:p>
            <w:pPr>
              <w:pStyle w:val="Compact"/>
              <w:jc w:val="right"/>
            </w:pPr>
            <w:r>
              <w:t xml:space="preserve">117.7</w:t>
            </w:r>
          </w:p>
        </w:tc>
        <w:tc>
          <w:tcPr/>
          <w:p>
            <w:pPr>
              <w:pStyle w:val="Compact"/>
              <w:jc w:val="right"/>
            </w:pPr>
            <w:r>
              <w:t xml:space="preserve">19</w:t>
            </w:r>
          </w:p>
        </w:tc>
      </w:tr>
      <w:tr>
        <w:tc>
          <w:tcPr/>
          <w:p>
            <w:pPr>
              <w:pStyle w:val="Compact"/>
              <w:jc w:val="left"/>
            </w:pPr>
            <w:r>
              <w:t xml:space="preserve">Itä-Lappi (valittu)</w:t>
            </w:r>
          </w:p>
        </w:tc>
        <w:tc>
          <w:tcPr/>
          <w:p>
            <w:pPr>
              <w:pStyle w:val="Compact"/>
              <w:jc w:val="right"/>
            </w:pPr>
            <w:r>
              <w:t xml:space="preserve">105.3</w:t>
            </w:r>
          </w:p>
        </w:tc>
        <w:tc>
          <w:tcPr/>
          <w:p>
            <w:pPr>
              <w:pStyle w:val="Compact"/>
              <w:jc w:val="right"/>
            </w:pPr>
            <w:r>
              <w:t xml:space="preserve">27</w:t>
            </w:r>
          </w:p>
        </w:tc>
      </w:tr>
      <w:tr>
        <w:tc>
          <w:tcPr/>
          <w:p>
            <w:pPr>
              <w:pStyle w:val="Compact"/>
              <w:jc w:val="left"/>
            </w:pPr>
            <w:r>
              <w:t xml:space="preserve">Oulunkaari (naapuri)</w:t>
            </w:r>
          </w:p>
        </w:tc>
        <w:tc>
          <w:tcPr/>
          <w:p>
            <w:pPr>
              <w:pStyle w:val="Compact"/>
              <w:jc w:val="right"/>
            </w:pPr>
            <w:r>
              <w:t xml:space="preserve">98.2</w:t>
            </w:r>
          </w:p>
        </w:tc>
        <w:tc>
          <w:tcPr/>
          <w:p>
            <w:pPr>
              <w:pStyle w:val="Compact"/>
              <w:jc w:val="right"/>
            </w:pPr>
            <w:r>
              <w:t xml:space="preserve">36</w:t>
            </w:r>
          </w:p>
        </w:tc>
      </w:tr>
      <w:tr>
        <w:tc>
          <w:tcPr/>
          <w:p>
            <w:pPr>
              <w:pStyle w:val="Compact"/>
              <w:jc w:val="left"/>
            </w:pPr>
            <w:r>
              <w:t xml:space="preserve">Rovaniemi (naapuri)</w:t>
            </w:r>
          </w:p>
        </w:tc>
        <w:tc>
          <w:tcPr/>
          <w:p>
            <w:pPr>
              <w:pStyle w:val="Compact"/>
              <w:jc w:val="right"/>
            </w:pPr>
            <w:r>
              <w:t xml:space="preserve">98.2</w:t>
            </w:r>
          </w:p>
        </w:tc>
        <w:tc>
          <w:tcPr/>
          <w:p>
            <w:pPr>
              <w:pStyle w:val="Compact"/>
              <w:jc w:val="right"/>
            </w:pPr>
            <w:r>
              <w:t xml:space="preserve">37</w:t>
            </w:r>
          </w:p>
        </w:tc>
      </w:tr>
      <w:tr>
        <w:tc>
          <w:tcPr/>
          <w:p>
            <w:pPr>
              <w:pStyle w:val="Compact"/>
              <w:jc w:val="left"/>
            </w:pPr>
            <w:r>
              <w:t xml:space="preserve">Pohjois-Lappi (naapuri)</w:t>
            </w:r>
          </w:p>
        </w:tc>
        <w:tc>
          <w:tcPr/>
          <w:p>
            <w:pPr>
              <w:pStyle w:val="Compact"/>
              <w:jc w:val="right"/>
            </w:pPr>
            <w:r>
              <w:t xml:space="preserve">75.3</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Itä-Lappi (valittu)</w:t>
            </w:r>
          </w:p>
        </w:tc>
        <w:tc>
          <w:tcPr/>
          <w:p>
            <w:pPr>
              <w:pStyle w:val="Compact"/>
              <w:jc w:val="right"/>
            </w:pPr>
            <w:r>
              <w:t xml:space="preserve">123.9</w:t>
            </w:r>
          </w:p>
        </w:tc>
        <w:tc>
          <w:tcPr/>
          <w:p>
            <w:pPr>
              <w:pStyle w:val="Compact"/>
              <w:jc w:val="right"/>
            </w:pPr>
            <w:r>
              <w:t xml:space="preserve">14</w:t>
            </w:r>
          </w:p>
        </w:tc>
      </w:tr>
      <w:tr>
        <w:tc>
          <w:tcPr/>
          <w:p>
            <w:pPr>
              <w:pStyle w:val="Compact"/>
              <w:jc w:val="left"/>
            </w:pPr>
            <w:r>
              <w:t xml:space="preserve">Rovaniemi (naapuri)</w:t>
            </w:r>
          </w:p>
        </w:tc>
        <w:tc>
          <w:tcPr/>
          <w:p>
            <w:pPr>
              <w:pStyle w:val="Compact"/>
              <w:jc w:val="right"/>
            </w:pPr>
            <w:r>
              <w:t xml:space="preserve">111.0</w:t>
            </w:r>
          </w:p>
        </w:tc>
        <w:tc>
          <w:tcPr/>
          <w:p>
            <w:pPr>
              <w:pStyle w:val="Compact"/>
              <w:jc w:val="right"/>
            </w:pPr>
            <w:r>
              <w:t xml:space="preserve">25</w:t>
            </w:r>
          </w:p>
        </w:tc>
      </w:tr>
      <w:tr>
        <w:tc>
          <w:tcPr/>
          <w:p>
            <w:pPr>
              <w:pStyle w:val="Compact"/>
              <w:jc w:val="left"/>
            </w:pPr>
            <w:r>
              <w:t xml:space="preserve">Oulunkaari (naapuri)</w:t>
            </w:r>
          </w:p>
        </w:tc>
        <w:tc>
          <w:tcPr/>
          <w:p>
            <w:pPr>
              <w:pStyle w:val="Compact"/>
              <w:jc w:val="right"/>
            </w:pPr>
            <w:r>
              <w:t xml:space="preserve">105.8</w:t>
            </w:r>
          </w:p>
        </w:tc>
        <w:tc>
          <w:tcPr/>
          <w:p>
            <w:pPr>
              <w:pStyle w:val="Compact"/>
              <w:jc w:val="right"/>
            </w:pPr>
            <w:r>
              <w:t xml:space="preserve">29</w:t>
            </w:r>
          </w:p>
        </w:tc>
      </w:tr>
      <w:tr>
        <w:tc>
          <w:tcPr/>
          <w:p>
            <w:pPr>
              <w:pStyle w:val="Compact"/>
              <w:jc w:val="left"/>
            </w:pPr>
            <w:r>
              <w:t xml:space="preserve">Pohjois-Lappi (naapuri)</w:t>
            </w:r>
          </w:p>
        </w:tc>
        <w:tc>
          <w:tcPr/>
          <w:p>
            <w:pPr>
              <w:pStyle w:val="Compact"/>
              <w:jc w:val="right"/>
            </w:pPr>
            <w:r>
              <w:t xml:space="preserve">74.8</w:t>
            </w:r>
          </w:p>
        </w:tc>
        <w:tc>
          <w:tcPr/>
          <w:p>
            <w:pPr>
              <w:pStyle w:val="Compact"/>
              <w:jc w:val="right"/>
            </w:pPr>
            <w:r>
              <w:t xml:space="preserve">46</w:t>
            </w:r>
          </w:p>
        </w:tc>
      </w:tr>
      <w:tr>
        <w:tc>
          <w:tcPr/>
          <w:p>
            <w:pPr>
              <w:pStyle w:val="Compact"/>
              <w:jc w:val="left"/>
            </w:pPr>
            <w:r>
              <w:t xml:space="preserve">Koillismaa (naapuri)</w:t>
            </w:r>
          </w:p>
        </w:tc>
        <w:tc>
          <w:tcPr/>
          <w:p>
            <w:pPr>
              <w:pStyle w:val="Compact"/>
              <w:jc w:val="right"/>
            </w:pPr>
            <w:r>
              <w:t xml:space="preserve">71.0</w:t>
            </w:r>
          </w:p>
        </w:tc>
        <w:tc>
          <w:tcPr/>
          <w:p>
            <w:pPr>
              <w:pStyle w:val="Compact"/>
              <w:jc w:val="right"/>
            </w:pPr>
            <w:r>
              <w:t xml:space="preserve">50</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64.4</w:t>
            </w:r>
          </w:p>
        </w:tc>
        <w:tc>
          <w:tcPr/>
          <w:p>
            <w:pPr>
              <w:pStyle w:val="Compact"/>
              <w:jc w:val="right"/>
            </w:pPr>
            <w:r>
              <w:t xml:space="preserve">50</w:t>
            </w:r>
          </w:p>
        </w:tc>
      </w:tr>
      <w:tr>
        <w:tc>
          <w:tcPr/>
          <w:p>
            <w:pPr>
              <w:pStyle w:val="Compact"/>
              <w:jc w:val="left"/>
            </w:pPr>
            <w:r>
              <w:t xml:space="preserve">Koillismaa (naapuri)</w:t>
            </w:r>
          </w:p>
        </w:tc>
        <w:tc>
          <w:tcPr/>
          <w:p>
            <w:pPr>
              <w:pStyle w:val="Compact"/>
              <w:jc w:val="right"/>
            </w:pPr>
            <w:r>
              <w:t xml:space="preserve">46.6</w:t>
            </w:r>
          </w:p>
        </w:tc>
        <w:tc>
          <w:tcPr/>
          <w:p>
            <w:pPr>
              <w:pStyle w:val="Compact"/>
              <w:jc w:val="right"/>
            </w:pPr>
            <w:r>
              <w:t xml:space="preserve">56</w:t>
            </w:r>
          </w:p>
        </w:tc>
      </w:tr>
      <w:tr>
        <w:tc>
          <w:tcPr/>
          <w:p>
            <w:pPr>
              <w:pStyle w:val="Compact"/>
              <w:jc w:val="left"/>
            </w:pPr>
            <w:r>
              <w:t xml:space="preserve">Oulunkaari (naapuri)</w:t>
            </w:r>
          </w:p>
        </w:tc>
        <w:tc>
          <w:tcPr/>
          <w:p>
            <w:pPr>
              <w:pStyle w:val="Compact"/>
              <w:jc w:val="right"/>
            </w:pPr>
            <w:r>
              <w:t xml:space="preserve">46.6</w:t>
            </w:r>
          </w:p>
        </w:tc>
        <w:tc>
          <w:tcPr/>
          <w:p>
            <w:pPr>
              <w:pStyle w:val="Compact"/>
              <w:jc w:val="right"/>
            </w:pPr>
            <w:r>
              <w:t xml:space="preserve">57</w:t>
            </w:r>
          </w:p>
        </w:tc>
      </w:tr>
      <w:tr>
        <w:tc>
          <w:tcPr/>
          <w:p>
            <w:pPr>
              <w:pStyle w:val="Compact"/>
              <w:jc w:val="left"/>
            </w:pPr>
            <w:r>
              <w:t xml:space="preserve">Itä-Lappi (valittu)</w:t>
            </w:r>
          </w:p>
        </w:tc>
        <w:tc>
          <w:tcPr/>
          <w:p>
            <w:pPr>
              <w:pStyle w:val="Compact"/>
              <w:jc w:val="right"/>
            </w:pPr>
            <w:r>
              <w:t xml:space="preserve">42.5</w:t>
            </w:r>
          </w:p>
        </w:tc>
        <w:tc>
          <w:tcPr/>
          <w:p>
            <w:pPr>
              <w:pStyle w:val="Compact"/>
              <w:jc w:val="right"/>
            </w:pPr>
            <w:r>
              <w:t xml:space="preserve">60</w:t>
            </w:r>
          </w:p>
        </w:tc>
      </w:tr>
      <w:tr>
        <w:tc>
          <w:tcPr/>
          <w:p>
            <w:pPr>
              <w:pStyle w:val="Compact"/>
              <w:jc w:val="left"/>
            </w:pPr>
            <w:r>
              <w:t xml:space="preserve">Pohjois-Lappi (naapuri)</w:t>
            </w:r>
          </w:p>
        </w:tc>
        <w:tc>
          <w:tcPr/>
          <w:p>
            <w:pPr>
              <w:pStyle w:val="Compact"/>
              <w:jc w:val="right"/>
            </w:pPr>
            <w:r>
              <w:t xml:space="preserve">35.6</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Koillismaa (naapuri)</w:t>
            </w:r>
          </w:p>
        </w:tc>
        <w:tc>
          <w:tcPr/>
          <w:p>
            <w:pPr>
              <w:pStyle w:val="Compact"/>
              <w:jc w:val="right"/>
            </w:pPr>
            <w:r>
              <w:t xml:space="preserve">73.8</w:t>
            </w:r>
          </w:p>
        </w:tc>
        <w:tc>
          <w:tcPr/>
          <w:p>
            <w:pPr>
              <w:pStyle w:val="Compact"/>
              <w:jc w:val="right"/>
            </w:pPr>
            <w:r>
              <w:t xml:space="preserve">49</w:t>
            </w:r>
          </w:p>
        </w:tc>
      </w:tr>
      <w:tr>
        <w:tc>
          <w:tcPr/>
          <w:p>
            <w:pPr>
              <w:pStyle w:val="Compact"/>
              <w:jc w:val="left"/>
            </w:pPr>
            <w:r>
              <w:t xml:space="preserve">Oulunkaari (naapuri)</w:t>
            </w:r>
          </w:p>
        </w:tc>
        <w:tc>
          <w:tcPr/>
          <w:p>
            <w:pPr>
              <w:pStyle w:val="Compact"/>
              <w:jc w:val="right"/>
            </w:pPr>
            <w:r>
              <w:t xml:space="preserve">63.9</w:t>
            </w:r>
          </w:p>
        </w:tc>
        <w:tc>
          <w:tcPr/>
          <w:p>
            <w:pPr>
              <w:pStyle w:val="Compact"/>
              <w:jc w:val="right"/>
            </w:pPr>
            <w:r>
              <w:t xml:space="preserve">52</w:t>
            </w:r>
          </w:p>
        </w:tc>
      </w:tr>
      <w:tr>
        <w:tc>
          <w:tcPr/>
          <w:p>
            <w:pPr>
              <w:pStyle w:val="Compact"/>
              <w:jc w:val="left"/>
            </w:pPr>
            <w:r>
              <w:t xml:space="preserve">Itä-Lappi (valittu)</w:t>
            </w:r>
          </w:p>
        </w:tc>
        <w:tc>
          <w:tcPr/>
          <w:p>
            <w:pPr>
              <w:pStyle w:val="Compact"/>
              <w:jc w:val="right"/>
            </w:pPr>
            <w:r>
              <w:t xml:space="preserve">59.0</w:t>
            </w:r>
          </w:p>
        </w:tc>
        <w:tc>
          <w:tcPr/>
          <w:p>
            <w:pPr>
              <w:pStyle w:val="Compact"/>
              <w:jc w:val="right"/>
            </w:pPr>
            <w:r>
              <w:t xml:space="preserve">57</w:t>
            </w:r>
          </w:p>
        </w:tc>
      </w:tr>
      <w:tr>
        <w:tc>
          <w:tcPr/>
          <w:p>
            <w:pPr>
              <w:pStyle w:val="Compact"/>
              <w:jc w:val="left"/>
            </w:pPr>
            <w:r>
              <w:t xml:space="preserve">Pohjois-Lappi (naapuri)</w:t>
            </w:r>
          </w:p>
        </w:tc>
        <w:tc>
          <w:tcPr/>
          <w:p>
            <w:pPr>
              <w:pStyle w:val="Compact"/>
              <w:jc w:val="right"/>
            </w:pPr>
            <w:r>
              <w:t xml:space="preserve">45.9</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Oulunkaari (naapuri)</w:t>
            </w:r>
          </w:p>
        </w:tc>
        <w:tc>
          <w:tcPr/>
          <w:p>
            <w:pPr>
              <w:pStyle w:val="Compact"/>
              <w:jc w:val="right"/>
            </w:pPr>
            <w:r>
              <w:t xml:space="preserve">113.8</w:t>
            </w:r>
          </w:p>
        </w:tc>
        <w:tc>
          <w:tcPr/>
          <w:p>
            <w:pPr>
              <w:pStyle w:val="Compact"/>
              <w:jc w:val="right"/>
            </w:pPr>
            <w:r>
              <w:t xml:space="preserve">12</w:t>
            </w:r>
          </w:p>
        </w:tc>
      </w:tr>
      <w:tr>
        <w:tc>
          <w:tcPr/>
          <w:p>
            <w:pPr>
              <w:pStyle w:val="Compact"/>
              <w:jc w:val="left"/>
            </w:pPr>
            <w:r>
              <w:t xml:space="preserve">Itä-Lappi (valittu)</w:t>
            </w:r>
          </w:p>
        </w:tc>
        <w:tc>
          <w:tcPr/>
          <w:p>
            <w:pPr>
              <w:pStyle w:val="Compact"/>
              <w:jc w:val="right"/>
            </w:pPr>
            <w:r>
              <w:t xml:space="preserve">110.0</w:t>
            </w:r>
          </w:p>
        </w:tc>
        <w:tc>
          <w:tcPr/>
          <w:p>
            <w:pPr>
              <w:pStyle w:val="Compact"/>
              <w:jc w:val="right"/>
            </w:pPr>
            <w:r>
              <w:t xml:space="preserve">20</w:t>
            </w:r>
          </w:p>
        </w:tc>
      </w:tr>
      <w:tr>
        <w:tc>
          <w:tcPr/>
          <w:p>
            <w:pPr>
              <w:pStyle w:val="Compact"/>
              <w:jc w:val="left"/>
            </w:pPr>
            <w:r>
              <w:t xml:space="preserve">Rovaniemi (naapuri)</w:t>
            </w:r>
          </w:p>
        </w:tc>
        <w:tc>
          <w:tcPr/>
          <w:p>
            <w:pPr>
              <w:pStyle w:val="Compact"/>
              <w:jc w:val="right"/>
            </w:pPr>
            <w:r>
              <w:t xml:space="preserve">100.2</w:t>
            </w:r>
          </w:p>
        </w:tc>
        <w:tc>
          <w:tcPr/>
          <w:p>
            <w:pPr>
              <w:pStyle w:val="Compact"/>
              <w:jc w:val="right"/>
            </w:pPr>
            <w:r>
              <w:t xml:space="preserve">33</w:t>
            </w:r>
          </w:p>
        </w:tc>
      </w:tr>
      <w:tr>
        <w:tc>
          <w:tcPr/>
          <w:p>
            <w:pPr>
              <w:pStyle w:val="Compact"/>
              <w:jc w:val="left"/>
            </w:pPr>
            <w:r>
              <w:t xml:space="preserve">Koillismaa (naapuri)</w:t>
            </w:r>
          </w:p>
        </w:tc>
        <w:tc>
          <w:tcPr/>
          <w:p>
            <w:pPr>
              <w:pStyle w:val="Compact"/>
              <w:jc w:val="right"/>
            </w:pPr>
            <w:r>
              <w:t xml:space="preserve">96.4</w:t>
            </w:r>
          </w:p>
        </w:tc>
        <w:tc>
          <w:tcPr/>
          <w:p>
            <w:pPr>
              <w:pStyle w:val="Compact"/>
              <w:jc w:val="right"/>
            </w:pPr>
            <w:r>
              <w:t xml:space="preserve">43</w:t>
            </w:r>
          </w:p>
        </w:tc>
      </w:tr>
      <w:tr>
        <w:tc>
          <w:tcPr/>
          <w:p>
            <w:pPr>
              <w:pStyle w:val="Compact"/>
              <w:jc w:val="left"/>
            </w:pPr>
            <w:r>
              <w:t xml:space="preserve">Pohjois-Lappi (naapuri)</w:t>
            </w:r>
          </w:p>
        </w:tc>
        <w:tc>
          <w:tcPr/>
          <w:p>
            <w:pPr>
              <w:pStyle w:val="Compact"/>
              <w:jc w:val="right"/>
            </w:pPr>
            <w:r>
              <w:t xml:space="preserve">78.8</w:t>
            </w:r>
          </w:p>
        </w:tc>
        <w:tc>
          <w:tcPr/>
          <w:p>
            <w:pPr>
              <w:pStyle w:val="Compact"/>
              <w:jc w:val="right"/>
            </w:pPr>
            <w:r>
              <w:t xml:space="preserve">60</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ta_lappi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ita_lappi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Itä-Lappi (valittu)</w:t>
            </w:r>
          </w:p>
        </w:tc>
        <w:tc>
          <w:tcPr/>
          <w:p>
            <w:pPr>
              <w:pStyle w:val="Compact"/>
              <w:jc w:val="right"/>
            </w:pPr>
            <w:r>
              <w:t xml:space="preserve">152.1</w:t>
            </w:r>
          </w:p>
        </w:tc>
        <w:tc>
          <w:tcPr/>
          <w:p>
            <w:pPr>
              <w:pStyle w:val="Compact"/>
              <w:jc w:val="right"/>
            </w:pPr>
            <w:r>
              <w:t xml:space="preserve">3</w:t>
            </w:r>
          </w:p>
        </w:tc>
      </w:tr>
      <w:tr>
        <w:tc>
          <w:tcPr/>
          <w:p>
            <w:pPr>
              <w:pStyle w:val="Compact"/>
              <w:jc w:val="left"/>
            </w:pPr>
            <w:r>
              <w:t xml:space="preserve">Pohjois-Lappi (naapuri)</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Rovaniemi (naapuri)</w:t>
            </w:r>
          </w:p>
        </w:tc>
        <w:tc>
          <w:tcPr/>
          <w:p>
            <w:pPr>
              <w:pStyle w:val="Compact"/>
              <w:jc w:val="right"/>
            </w:pPr>
            <w:r>
              <w:t xml:space="preserve">97.9</w:t>
            </w:r>
          </w:p>
        </w:tc>
        <w:tc>
          <w:tcPr/>
          <w:p>
            <w:pPr>
              <w:pStyle w:val="Compact"/>
              <w:jc w:val="right"/>
            </w:pPr>
            <w:r>
              <w:t xml:space="preserve">37</w:t>
            </w:r>
          </w:p>
        </w:tc>
      </w:tr>
      <w:tr>
        <w:tc>
          <w:tcPr/>
          <w:p>
            <w:pPr>
              <w:pStyle w:val="Compact"/>
              <w:jc w:val="left"/>
            </w:pPr>
            <w:r>
              <w:t xml:space="preserve">Oulunkaari (naapuri)</w:t>
            </w:r>
          </w:p>
        </w:tc>
        <w:tc>
          <w:tcPr/>
          <w:p>
            <w:pPr>
              <w:pStyle w:val="Compact"/>
              <w:jc w:val="right"/>
            </w:pPr>
            <w:r>
              <w:t xml:space="preserve">72.9</w:t>
            </w:r>
          </w:p>
        </w:tc>
        <w:tc>
          <w:tcPr/>
          <w:p>
            <w:pPr>
              <w:pStyle w:val="Compact"/>
              <w:jc w:val="right"/>
            </w:pPr>
            <w:r>
              <w:t xml:space="preserve">50</w:t>
            </w:r>
          </w:p>
        </w:tc>
      </w:tr>
      <w:tr>
        <w:tc>
          <w:tcPr/>
          <w:p>
            <w:pPr>
              <w:pStyle w:val="Compact"/>
              <w:jc w:val="left"/>
            </w:pPr>
            <w:r>
              <w:t xml:space="preserve">Koillismaa (naapuri)</w:t>
            </w:r>
          </w:p>
        </w:tc>
        <w:tc>
          <w:tcPr/>
          <w:p>
            <w:pPr>
              <w:pStyle w:val="Compact"/>
              <w:jc w:val="right"/>
            </w:pPr>
            <w:r>
              <w:t xml:space="preserve">66.7</w:t>
            </w:r>
          </w:p>
        </w:tc>
        <w:tc>
          <w:tcPr/>
          <w:p>
            <w:pPr>
              <w:pStyle w:val="Compact"/>
              <w:jc w:val="right"/>
            </w:pPr>
            <w:r>
              <w:t xml:space="preserve">55</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118.7</w:t>
            </w:r>
          </w:p>
        </w:tc>
        <w:tc>
          <w:tcPr/>
          <w:p>
            <w:pPr>
              <w:pStyle w:val="Compact"/>
              <w:jc w:val="right"/>
            </w:pPr>
            <w:r>
              <w:t xml:space="preserve">14</w:t>
            </w:r>
          </w:p>
        </w:tc>
      </w:tr>
      <w:tr>
        <w:tc>
          <w:tcPr/>
          <w:p>
            <w:pPr>
              <w:pStyle w:val="Compact"/>
              <w:jc w:val="left"/>
            </w:pPr>
            <w:r>
              <w:t xml:space="preserve">Koillismaa (naapuri)</w:t>
            </w:r>
          </w:p>
        </w:tc>
        <w:tc>
          <w:tcPr/>
          <w:p>
            <w:pPr>
              <w:pStyle w:val="Compact"/>
              <w:jc w:val="right"/>
            </w:pPr>
            <w:r>
              <w:t xml:space="preserve">95.7</w:t>
            </w:r>
          </w:p>
        </w:tc>
        <w:tc>
          <w:tcPr/>
          <w:p>
            <w:pPr>
              <w:pStyle w:val="Compact"/>
              <w:jc w:val="right"/>
            </w:pPr>
            <w:r>
              <w:t xml:space="preserve">40</w:t>
            </w:r>
          </w:p>
        </w:tc>
      </w:tr>
      <w:tr>
        <w:tc>
          <w:tcPr/>
          <w:p>
            <w:pPr>
              <w:pStyle w:val="Compact"/>
              <w:jc w:val="left"/>
            </w:pPr>
            <w:r>
              <w:t xml:space="preserve">Itä-Lappi (valittu)</w:t>
            </w:r>
          </w:p>
        </w:tc>
        <w:tc>
          <w:tcPr/>
          <w:p>
            <w:pPr>
              <w:pStyle w:val="Compact"/>
              <w:jc w:val="right"/>
            </w:pPr>
            <w:r>
              <w:t xml:space="preserve">90.5</w:t>
            </w:r>
          </w:p>
        </w:tc>
        <w:tc>
          <w:tcPr/>
          <w:p>
            <w:pPr>
              <w:pStyle w:val="Compact"/>
              <w:jc w:val="right"/>
            </w:pPr>
            <w:r>
              <w:t xml:space="preserve">43</w:t>
            </w:r>
          </w:p>
        </w:tc>
      </w:tr>
      <w:tr>
        <w:tc>
          <w:tcPr/>
          <w:p>
            <w:pPr>
              <w:pStyle w:val="Compact"/>
              <w:jc w:val="left"/>
            </w:pPr>
            <w:r>
              <w:t xml:space="preserve">Oulunkaari (naapuri)</w:t>
            </w:r>
          </w:p>
        </w:tc>
        <w:tc>
          <w:tcPr/>
          <w:p>
            <w:pPr>
              <w:pStyle w:val="Compact"/>
              <w:jc w:val="right"/>
            </w:pPr>
            <w:r>
              <w:t xml:space="preserve">90.5</w:t>
            </w:r>
          </w:p>
        </w:tc>
        <w:tc>
          <w:tcPr/>
          <w:p>
            <w:pPr>
              <w:pStyle w:val="Compact"/>
              <w:jc w:val="right"/>
            </w:pPr>
            <w:r>
              <w:t xml:space="preserve">44</w:t>
            </w:r>
          </w:p>
        </w:tc>
      </w:tr>
      <w:tr>
        <w:tc>
          <w:tcPr/>
          <w:p>
            <w:pPr>
              <w:pStyle w:val="Compact"/>
              <w:jc w:val="left"/>
            </w:pPr>
            <w:r>
              <w:t xml:space="preserve">Pohjois-Lappi (naapuri)</w:t>
            </w:r>
          </w:p>
        </w:tc>
        <w:tc>
          <w:tcPr/>
          <w:p>
            <w:pPr>
              <w:pStyle w:val="Compact"/>
              <w:jc w:val="right"/>
            </w:pPr>
            <w:r>
              <w:t xml:space="preserve">87.0</w:t>
            </w:r>
          </w:p>
        </w:tc>
        <w:tc>
          <w:tcPr/>
          <w:p>
            <w:pPr>
              <w:pStyle w:val="Compact"/>
              <w:jc w:val="right"/>
            </w:pPr>
            <w:r>
              <w:t xml:space="preserve">51</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111.8</w:t>
            </w:r>
          </w:p>
        </w:tc>
        <w:tc>
          <w:tcPr/>
          <w:p>
            <w:pPr>
              <w:pStyle w:val="Compact"/>
              <w:jc w:val="right"/>
            </w:pPr>
            <w:r>
              <w:t xml:space="preserve">23</w:t>
            </w:r>
          </w:p>
        </w:tc>
      </w:tr>
      <w:tr>
        <w:tc>
          <w:tcPr/>
          <w:p>
            <w:pPr>
              <w:pStyle w:val="Compact"/>
              <w:jc w:val="left"/>
            </w:pPr>
            <w:r>
              <w:t xml:space="preserve">Oulunkaari (naapuri)</w:t>
            </w:r>
          </w:p>
        </w:tc>
        <w:tc>
          <w:tcPr/>
          <w:p>
            <w:pPr>
              <w:pStyle w:val="Compact"/>
              <w:jc w:val="right"/>
            </w:pPr>
            <w:r>
              <w:t xml:space="preserve">103.7</w:t>
            </w:r>
          </w:p>
        </w:tc>
        <w:tc>
          <w:tcPr/>
          <w:p>
            <w:pPr>
              <w:pStyle w:val="Compact"/>
              <w:jc w:val="right"/>
            </w:pPr>
            <w:r>
              <w:t xml:space="preserve">30</w:t>
            </w:r>
          </w:p>
        </w:tc>
      </w:tr>
      <w:tr>
        <w:tc>
          <w:tcPr/>
          <w:p>
            <w:pPr>
              <w:pStyle w:val="Compact"/>
              <w:jc w:val="left"/>
            </w:pPr>
            <w:r>
              <w:t xml:space="preserve">Pohjois-Lappi (naapuri)</w:t>
            </w:r>
          </w:p>
        </w:tc>
        <w:tc>
          <w:tcPr/>
          <w:p>
            <w:pPr>
              <w:pStyle w:val="Compact"/>
              <w:jc w:val="right"/>
            </w:pPr>
            <w:r>
              <w:t xml:space="preserve">100.5</w:t>
            </w:r>
          </w:p>
        </w:tc>
        <w:tc>
          <w:tcPr/>
          <w:p>
            <w:pPr>
              <w:pStyle w:val="Compact"/>
              <w:jc w:val="right"/>
            </w:pPr>
            <w:r>
              <w:t xml:space="preserve">33</w:t>
            </w:r>
          </w:p>
        </w:tc>
      </w:tr>
      <w:tr>
        <w:tc>
          <w:tcPr/>
          <w:p>
            <w:pPr>
              <w:pStyle w:val="Compact"/>
              <w:jc w:val="left"/>
            </w:pPr>
            <w:r>
              <w:t xml:space="preserve">Itä-Lappi (valittu)</w:t>
            </w:r>
          </w:p>
        </w:tc>
        <w:tc>
          <w:tcPr/>
          <w:p>
            <w:pPr>
              <w:pStyle w:val="Compact"/>
              <w:jc w:val="right"/>
            </w:pPr>
            <w:r>
              <w:t xml:space="preserve">81.9</w:t>
            </w:r>
          </w:p>
        </w:tc>
        <w:tc>
          <w:tcPr/>
          <w:p>
            <w:pPr>
              <w:pStyle w:val="Compact"/>
              <w:jc w:val="right"/>
            </w:pPr>
            <w:r>
              <w:t xml:space="preserve">56</w:t>
            </w:r>
          </w:p>
        </w:tc>
      </w:tr>
      <w:tr>
        <w:tc>
          <w:tcPr/>
          <w:p>
            <w:pPr>
              <w:pStyle w:val="Compact"/>
              <w:jc w:val="left"/>
            </w:pPr>
            <w:r>
              <w:t xml:space="preserve">Koillismaa (naapuri)</w:t>
            </w:r>
          </w:p>
        </w:tc>
        <w:tc>
          <w:tcPr/>
          <w:p>
            <w:pPr>
              <w:pStyle w:val="Compact"/>
              <w:jc w:val="right"/>
            </w:pPr>
            <w:r>
              <w:t xml:space="preserve">80.6</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Pohjois-Lappi (naapuri)</w:t>
            </w:r>
          </w:p>
        </w:tc>
        <w:tc>
          <w:tcPr/>
          <w:p>
            <w:pPr>
              <w:pStyle w:val="Compact"/>
              <w:jc w:val="right"/>
            </w:pPr>
            <w:r>
              <w:t xml:space="preserve">122.9</w:t>
            </w:r>
          </w:p>
        </w:tc>
        <w:tc>
          <w:tcPr/>
          <w:p>
            <w:pPr>
              <w:pStyle w:val="Compact"/>
              <w:jc w:val="right"/>
            </w:pPr>
            <w:r>
              <w:t xml:space="preserve">8</w:t>
            </w:r>
          </w:p>
        </w:tc>
      </w:tr>
      <w:tr>
        <w:tc>
          <w:tcPr/>
          <w:p>
            <w:pPr>
              <w:pStyle w:val="Compact"/>
              <w:jc w:val="left"/>
            </w:pPr>
            <w:r>
              <w:t xml:space="preserve">Itä-Lappi (valittu)</w:t>
            </w:r>
          </w:p>
        </w:tc>
        <w:tc>
          <w:tcPr/>
          <w:p>
            <w:pPr>
              <w:pStyle w:val="Compact"/>
              <w:jc w:val="right"/>
            </w:pPr>
            <w:r>
              <w:t xml:space="preserve">111.5</w:t>
            </w:r>
          </w:p>
        </w:tc>
        <w:tc>
          <w:tcPr/>
          <w:p>
            <w:pPr>
              <w:pStyle w:val="Compact"/>
              <w:jc w:val="right"/>
            </w:pPr>
            <w:r>
              <w:t xml:space="preserve">18</w:t>
            </w:r>
          </w:p>
        </w:tc>
      </w:tr>
      <w:tr>
        <w:tc>
          <w:tcPr/>
          <w:p>
            <w:pPr>
              <w:pStyle w:val="Compact"/>
              <w:jc w:val="left"/>
            </w:pPr>
            <w:r>
              <w:t xml:space="preserve">Rovaniemi (naapuri)</w:t>
            </w:r>
          </w:p>
        </w:tc>
        <w:tc>
          <w:tcPr/>
          <w:p>
            <w:pPr>
              <w:pStyle w:val="Compact"/>
              <w:jc w:val="right"/>
            </w:pPr>
            <w:r>
              <w:t xml:space="preserve">111.1</w:t>
            </w:r>
          </w:p>
        </w:tc>
        <w:tc>
          <w:tcPr/>
          <w:p>
            <w:pPr>
              <w:pStyle w:val="Compact"/>
              <w:jc w:val="right"/>
            </w:pPr>
            <w:r>
              <w:t xml:space="preserve">19</w:t>
            </w:r>
          </w:p>
        </w:tc>
      </w:tr>
      <w:tr>
        <w:tc>
          <w:tcPr/>
          <w:p>
            <w:pPr>
              <w:pStyle w:val="Compact"/>
              <w:jc w:val="left"/>
            </w:pPr>
            <w:r>
              <w:t xml:space="preserve">Oulunkaari (naapuri)</w:t>
            </w:r>
          </w:p>
        </w:tc>
        <w:tc>
          <w:tcPr/>
          <w:p>
            <w:pPr>
              <w:pStyle w:val="Compact"/>
              <w:jc w:val="right"/>
            </w:pPr>
            <w:r>
              <w:t xml:space="preserve">97.6</w:t>
            </w:r>
          </w:p>
        </w:tc>
        <w:tc>
          <w:tcPr/>
          <w:p>
            <w:pPr>
              <w:pStyle w:val="Compact"/>
              <w:jc w:val="right"/>
            </w:pPr>
            <w:r>
              <w:t xml:space="preserve">36</w:t>
            </w:r>
          </w:p>
        </w:tc>
      </w:tr>
      <w:tr>
        <w:tc>
          <w:tcPr/>
          <w:p>
            <w:pPr>
              <w:pStyle w:val="Compact"/>
              <w:jc w:val="left"/>
            </w:pPr>
            <w:r>
              <w:t xml:space="preserve">Koillismaa (naapuri)</w:t>
            </w:r>
          </w:p>
        </w:tc>
        <w:tc>
          <w:tcPr/>
          <w:p>
            <w:pPr>
              <w:pStyle w:val="Compact"/>
              <w:jc w:val="right"/>
            </w:pPr>
            <w:r>
              <w:t xml:space="preserve">54.9</w:t>
            </w:r>
          </w:p>
        </w:tc>
        <w:tc>
          <w:tcPr/>
          <w:p>
            <w:pPr>
              <w:pStyle w:val="Compact"/>
              <w:jc w:val="right"/>
            </w:pPr>
            <w:r>
              <w:t xml:space="preserve">66</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ta_lappi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ita_lappi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136.7</w:t>
            </w:r>
          </w:p>
        </w:tc>
        <w:tc>
          <w:tcPr/>
          <w:p>
            <w:pPr>
              <w:pStyle w:val="Compact"/>
              <w:jc w:val="right"/>
            </w:pPr>
            <w:r>
              <w:t xml:space="preserve">16</w:t>
            </w:r>
          </w:p>
        </w:tc>
      </w:tr>
      <w:tr>
        <w:tc>
          <w:tcPr/>
          <w:p>
            <w:pPr>
              <w:pStyle w:val="Compact"/>
              <w:jc w:val="left"/>
            </w:pPr>
            <w:r>
              <w:t xml:space="preserve">Itä-Lappi (valittu)</w:t>
            </w:r>
          </w:p>
        </w:tc>
        <w:tc>
          <w:tcPr/>
          <w:p>
            <w:pPr>
              <w:pStyle w:val="Compact"/>
              <w:jc w:val="right"/>
            </w:pPr>
            <w:r>
              <w:t xml:space="preserve">102.7</w:t>
            </w:r>
          </w:p>
        </w:tc>
        <w:tc>
          <w:tcPr/>
          <w:p>
            <w:pPr>
              <w:pStyle w:val="Compact"/>
              <w:jc w:val="right"/>
            </w:pPr>
            <w:r>
              <w:t xml:space="preserve">31</w:t>
            </w:r>
          </w:p>
        </w:tc>
      </w:tr>
      <w:tr>
        <w:tc>
          <w:tcPr/>
          <w:p>
            <w:pPr>
              <w:pStyle w:val="Compact"/>
              <w:jc w:val="left"/>
            </w:pPr>
            <w:r>
              <w:t xml:space="preserve">Pohjois-Lappi (naapuri)</w:t>
            </w:r>
          </w:p>
        </w:tc>
        <w:tc>
          <w:tcPr/>
          <w:p>
            <w:pPr>
              <w:pStyle w:val="Compact"/>
              <w:jc w:val="right"/>
            </w:pPr>
            <w:r>
              <w:t xml:space="preserve">78.7</w:t>
            </w:r>
          </w:p>
        </w:tc>
        <w:tc>
          <w:tcPr/>
          <w:p>
            <w:pPr>
              <w:pStyle w:val="Compact"/>
              <w:jc w:val="right"/>
            </w:pPr>
            <w:r>
              <w:t xml:space="preserve">42</w:t>
            </w:r>
          </w:p>
        </w:tc>
      </w:tr>
      <w:tr>
        <w:tc>
          <w:tcPr/>
          <w:p>
            <w:pPr>
              <w:pStyle w:val="Compact"/>
              <w:jc w:val="left"/>
            </w:pPr>
            <w:r>
              <w:t xml:space="preserve">Oulunkaari (naapuri)</w:t>
            </w:r>
          </w:p>
        </w:tc>
        <w:tc>
          <w:tcPr/>
          <w:p>
            <w:pPr>
              <w:pStyle w:val="Compact"/>
              <w:jc w:val="right"/>
            </w:pPr>
            <w:r>
              <w:t xml:space="preserve">64.8</w:t>
            </w:r>
          </w:p>
        </w:tc>
        <w:tc>
          <w:tcPr/>
          <w:p>
            <w:pPr>
              <w:pStyle w:val="Compact"/>
              <w:jc w:val="right"/>
            </w:pPr>
            <w:r>
              <w:t xml:space="preserve">49</w:t>
            </w:r>
          </w:p>
        </w:tc>
      </w:tr>
      <w:tr>
        <w:tc>
          <w:tcPr/>
          <w:p>
            <w:pPr>
              <w:pStyle w:val="Compact"/>
              <w:jc w:val="left"/>
            </w:pPr>
            <w:r>
              <w:t xml:space="preserve">Koillismaa (naapuri)</w:t>
            </w:r>
          </w:p>
        </w:tc>
        <w:tc>
          <w:tcPr/>
          <w:p>
            <w:pPr>
              <w:pStyle w:val="Compact"/>
              <w:jc w:val="right"/>
            </w:pPr>
            <w:r>
              <w:t xml:space="preserve">53.4</w:t>
            </w:r>
          </w:p>
        </w:tc>
        <w:tc>
          <w:tcPr/>
          <w:p>
            <w:pPr>
              <w:pStyle w:val="Compact"/>
              <w:jc w:val="right"/>
            </w:pPr>
            <w:r>
              <w:t xml:space="preserve">58</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Itä-Lappi (valittu)</w:t>
            </w:r>
          </w:p>
        </w:tc>
        <w:tc>
          <w:tcPr/>
          <w:p>
            <w:pPr>
              <w:pStyle w:val="Compact"/>
              <w:jc w:val="right"/>
            </w:pPr>
            <w:r>
              <w:t xml:space="preserve">148.5</w:t>
            </w:r>
          </w:p>
        </w:tc>
        <w:tc>
          <w:tcPr/>
          <w:p>
            <w:pPr>
              <w:pStyle w:val="Compact"/>
              <w:jc w:val="right"/>
            </w:pPr>
            <w:r>
              <w:t xml:space="preserve">2</w:t>
            </w:r>
          </w:p>
        </w:tc>
      </w:tr>
      <w:tr>
        <w:tc>
          <w:tcPr/>
          <w:p>
            <w:pPr>
              <w:pStyle w:val="Compact"/>
              <w:jc w:val="left"/>
            </w:pPr>
            <w:r>
              <w:t xml:space="preserve">Koillismaa (naapuri)</w:t>
            </w:r>
          </w:p>
        </w:tc>
        <w:tc>
          <w:tcPr/>
          <w:p>
            <w:pPr>
              <w:pStyle w:val="Compact"/>
              <w:jc w:val="right"/>
            </w:pPr>
            <w:r>
              <w:t xml:space="preserve">135.3</w:t>
            </w:r>
          </w:p>
        </w:tc>
        <w:tc>
          <w:tcPr/>
          <w:p>
            <w:pPr>
              <w:pStyle w:val="Compact"/>
              <w:jc w:val="right"/>
            </w:pPr>
            <w:r>
              <w:t xml:space="preserve">5</w:t>
            </w:r>
          </w:p>
        </w:tc>
      </w:tr>
      <w:tr>
        <w:tc>
          <w:tcPr/>
          <w:p>
            <w:pPr>
              <w:pStyle w:val="Compact"/>
              <w:jc w:val="left"/>
            </w:pPr>
            <w:r>
              <w:t xml:space="preserve">Pohjois-Lappi (naapuri)</w:t>
            </w:r>
          </w:p>
        </w:tc>
        <w:tc>
          <w:tcPr/>
          <w:p>
            <w:pPr>
              <w:pStyle w:val="Compact"/>
              <w:jc w:val="right"/>
            </w:pPr>
            <w:r>
              <w:t xml:space="preserve">75.9</w:t>
            </w:r>
          </w:p>
        </w:tc>
        <w:tc>
          <w:tcPr/>
          <w:p>
            <w:pPr>
              <w:pStyle w:val="Compact"/>
              <w:jc w:val="right"/>
            </w:pPr>
            <w:r>
              <w:t xml:space="preserve">54</w:t>
            </w:r>
          </w:p>
        </w:tc>
      </w:tr>
      <w:tr>
        <w:tc>
          <w:tcPr/>
          <w:p>
            <w:pPr>
              <w:pStyle w:val="Compact"/>
              <w:jc w:val="left"/>
            </w:pPr>
            <w:r>
              <w:t xml:space="preserve">Rovaniemi (naapuri)</w:t>
            </w:r>
          </w:p>
        </w:tc>
        <w:tc>
          <w:tcPr/>
          <w:p>
            <w:pPr>
              <w:pStyle w:val="Compact"/>
              <w:jc w:val="right"/>
            </w:pPr>
            <w:r>
              <w:t xml:space="preserve">73.5</w:t>
            </w:r>
          </w:p>
        </w:tc>
        <w:tc>
          <w:tcPr/>
          <w:p>
            <w:pPr>
              <w:pStyle w:val="Compact"/>
              <w:jc w:val="right"/>
            </w:pPr>
            <w:r>
              <w:t xml:space="preserve">55</w:t>
            </w:r>
          </w:p>
        </w:tc>
      </w:tr>
      <w:tr>
        <w:tc>
          <w:tcPr/>
          <w:p>
            <w:pPr>
              <w:pStyle w:val="Compact"/>
              <w:jc w:val="left"/>
            </w:pPr>
            <w:r>
              <w:t xml:space="preserve">Oulunkaari (naapuri)</w:t>
            </w:r>
          </w:p>
        </w:tc>
        <w:tc>
          <w:tcPr/>
          <w:p>
            <w:pPr>
              <w:pStyle w:val="Compact"/>
              <w:jc w:val="right"/>
            </w:pPr>
            <w:r>
              <w:t xml:space="preserve">28.3</w:t>
            </w:r>
          </w:p>
        </w:tc>
        <w:tc>
          <w:tcPr/>
          <w:p>
            <w:pPr>
              <w:pStyle w:val="Compact"/>
              <w:jc w:val="right"/>
            </w:pPr>
            <w:r>
              <w:t xml:space="preserve">66</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Koillismaa (naapuri)</w:t>
            </w:r>
          </w:p>
        </w:tc>
        <w:tc>
          <w:tcPr/>
          <w:p>
            <w:pPr>
              <w:pStyle w:val="Compact"/>
              <w:jc w:val="right"/>
            </w:pPr>
            <w:r>
              <w:t xml:space="preserve">207.6</w:t>
            </w:r>
          </w:p>
        </w:tc>
        <w:tc>
          <w:tcPr/>
          <w:p>
            <w:pPr>
              <w:pStyle w:val="Compact"/>
              <w:jc w:val="right"/>
            </w:pPr>
            <w:r>
              <w:t xml:space="preserve">3</w:t>
            </w:r>
          </w:p>
        </w:tc>
      </w:tr>
      <w:tr>
        <w:tc>
          <w:tcPr/>
          <w:p>
            <w:pPr>
              <w:pStyle w:val="Compact"/>
              <w:jc w:val="left"/>
            </w:pPr>
            <w:r>
              <w:t xml:space="preserve">Rovaniemi (naapuri)</w:t>
            </w:r>
          </w:p>
        </w:tc>
        <w:tc>
          <w:tcPr/>
          <w:p>
            <w:pPr>
              <w:pStyle w:val="Compact"/>
              <w:jc w:val="right"/>
            </w:pPr>
            <w:r>
              <w:t xml:space="preserve">178.5</w:t>
            </w:r>
          </w:p>
        </w:tc>
        <w:tc>
          <w:tcPr/>
          <w:p>
            <w:pPr>
              <w:pStyle w:val="Compact"/>
              <w:jc w:val="right"/>
            </w:pPr>
            <w:r>
              <w:t xml:space="preserve">4</w:t>
            </w:r>
          </w:p>
        </w:tc>
      </w:tr>
      <w:tr>
        <w:tc>
          <w:tcPr/>
          <w:p>
            <w:pPr>
              <w:pStyle w:val="Compact"/>
              <w:jc w:val="left"/>
            </w:pPr>
            <w:r>
              <w:t xml:space="preserve">Oulunkaari (naapuri)</w:t>
            </w:r>
          </w:p>
        </w:tc>
        <w:tc>
          <w:tcPr/>
          <w:p>
            <w:pPr>
              <w:pStyle w:val="Compact"/>
              <w:jc w:val="right"/>
            </w:pPr>
            <w:r>
              <w:t xml:space="preserve">91.7</w:t>
            </w:r>
          </w:p>
        </w:tc>
        <w:tc>
          <w:tcPr/>
          <w:p>
            <w:pPr>
              <w:pStyle w:val="Compact"/>
              <w:jc w:val="right"/>
            </w:pPr>
            <w:r>
              <w:t xml:space="preserve">43</w:t>
            </w:r>
          </w:p>
        </w:tc>
      </w:tr>
      <w:tr>
        <w:tc>
          <w:tcPr/>
          <w:p>
            <w:pPr>
              <w:pStyle w:val="Compact"/>
              <w:jc w:val="left"/>
            </w:pPr>
            <w:r>
              <w:t xml:space="preserve">Pohjois-Lappi (naapuri)</w:t>
            </w:r>
          </w:p>
        </w:tc>
        <w:tc>
          <w:tcPr/>
          <w:p>
            <w:pPr>
              <w:pStyle w:val="Compact"/>
              <w:jc w:val="right"/>
            </w:pPr>
            <w:r>
              <w:t xml:space="preserve">80.0</w:t>
            </w:r>
          </w:p>
        </w:tc>
        <w:tc>
          <w:tcPr/>
          <w:p>
            <w:pPr>
              <w:pStyle w:val="Compact"/>
              <w:jc w:val="right"/>
            </w:pPr>
            <w:r>
              <w:t xml:space="preserve">51</w:t>
            </w:r>
          </w:p>
        </w:tc>
      </w:tr>
      <w:tr>
        <w:tc>
          <w:tcPr/>
          <w:p>
            <w:pPr>
              <w:pStyle w:val="Compact"/>
              <w:jc w:val="left"/>
            </w:pPr>
            <w:r>
              <w:t xml:space="preserve">Itä-Lappi (valittu)</w:t>
            </w:r>
          </w:p>
        </w:tc>
        <w:tc>
          <w:tcPr/>
          <w:p>
            <w:pPr>
              <w:pStyle w:val="Compact"/>
              <w:jc w:val="right"/>
            </w:pPr>
            <w:r>
              <w:t xml:space="preserve">78.5</w:t>
            </w:r>
          </w:p>
        </w:tc>
        <w:tc>
          <w:tcPr/>
          <w:p>
            <w:pPr>
              <w:pStyle w:val="Compact"/>
              <w:jc w:val="right"/>
            </w:pPr>
            <w:r>
              <w:t xml:space="preserve">53</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Itä-Lappi (valittu)</w:t>
            </w:r>
          </w:p>
        </w:tc>
        <w:tc>
          <w:tcPr/>
          <w:p>
            <w:pPr>
              <w:pStyle w:val="Compact"/>
              <w:jc w:val="right"/>
            </w:pPr>
            <w:r>
              <w:t xml:space="preserve">151.3</w:t>
            </w:r>
          </w:p>
        </w:tc>
        <w:tc>
          <w:tcPr/>
          <w:p>
            <w:pPr>
              <w:pStyle w:val="Compact"/>
              <w:jc w:val="right"/>
            </w:pPr>
            <w:r>
              <w:t xml:space="preserve">4</w:t>
            </w:r>
          </w:p>
        </w:tc>
      </w:tr>
      <w:tr>
        <w:tc>
          <w:tcPr/>
          <w:p>
            <w:pPr>
              <w:pStyle w:val="Compact"/>
              <w:jc w:val="left"/>
            </w:pPr>
            <w:r>
              <w:t xml:space="preserve">Oulunkaari (naapuri)</w:t>
            </w:r>
          </w:p>
        </w:tc>
        <w:tc>
          <w:tcPr/>
          <w:p>
            <w:pPr>
              <w:pStyle w:val="Compact"/>
              <w:jc w:val="right"/>
            </w:pPr>
            <w:r>
              <w:t xml:space="preserve">140.7</w:t>
            </w:r>
          </w:p>
        </w:tc>
        <w:tc>
          <w:tcPr/>
          <w:p>
            <w:pPr>
              <w:pStyle w:val="Compact"/>
              <w:jc w:val="right"/>
            </w:pPr>
            <w:r>
              <w:t xml:space="preserve">7</w:t>
            </w:r>
          </w:p>
        </w:tc>
      </w:tr>
      <w:tr>
        <w:tc>
          <w:tcPr/>
          <w:p>
            <w:pPr>
              <w:pStyle w:val="Compact"/>
              <w:jc w:val="left"/>
            </w:pPr>
            <w:r>
              <w:t xml:space="preserve">Pohjois-Lappi (naapuri)</w:t>
            </w:r>
          </w:p>
        </w:tc>
        <w:tc>
          <w:tcPr/>
          <w:p>
            <w:pPr>
              <w:pStyle w:val="Compact"/>
              <w:jc w:val="right"/>
            </w:pPr>
            <w:r>
              <w:t xml:space="preserve">130.2</w:t>
            </w:r>
          </w:p>
        </w:tc>
        <w:tc>
          <w:tcPr/>
          <w:p>
            <w:pPr>
              <w:pStyle w:val="Compact"/>
              <w:jc w:val="right"/>
            </w:pPr>
            <w:r>
              <w:t xml:space="preserve">11</w:t>
            </w:r>
          </w:p>
        </w:tc>
      </w:tr>
      <w:tr>
        <w:tc>
          <w:tcPr/>
          <w:p>
            <w:pPr>
              <w:pStyle w:val="Compact"/>
              <w:jc w:val="left"/>
            </w:pPr>
            <w:r>
              <w:t xml:space="preserve">Koillismaa (naapuri)</w:t>
            </w:r>
          </w:p>
        </w:tc>
        <w:tc>
          <w:tcPr/>
          <w:p>
            <w:pPr>
              <w:pStyle w:val="Compact"/>
              <w:jc w:val="right"/>
            </w:pPr>
            <w:r>
              <w:t xml:space="preserve">115.3</w:t>
            </w:r>
          </w:p>
        </w:tc>
        <w:tc>
          <w:tcPr/>
          <w:p>
            <w:pPr>
              <w:pStyle w:val="Compact"/>
              <w:jc w:val="right"/>
            </w:pPr>
            <w:r>
              <w:t xml:space="preserve">25</w:t>
            </w:r>
          </w:p>
        </w:tc>
      </w:tr>
      <w:tr>
        <w:tc>
          <w:tcPr/>
          <w:p>
            <w:pPr>
              <w:pStyle w:val="Compact"/>
              <w:jc w:val="left"/>
            </w:pPr>
            <w:r>
              <w:t xml:space="preserve">Rovaniemi (naapuri)</w:t>
            </w:r>
          </w:p>
        </w:tc>
        <w:tc>
          <w:tcPr/>
          <w:p>
            <w:pPr>
              <w:pStyle w:val="Compact"/>
              <w:jc w:val="right"/>
            </w:pPr>
            <w:r>
              <w:t xml:space="preserve">98.4</w:t>
            </w:r>
          </w:p>
        </w:tc>
        <w:tc>
          <w:tcPr/>
          <w:p>
            <w:pPr>
              <w:pStyle w:val="Compact"/>
              <w:jc w:val="right"/>
            </w:pPr>
            <w:r>
              <w:t xml:space="preserve">36</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Koillismaa (naapuri)</w:t>
            </w:r>
          </w:p>
        </w:tc>
        <w:tc>
          <w:tcPr/>
          <w:p>
            <w:pPr>
              <w:pStyle w:val="Compact"/>
              <w:jc w:val="right"/>
            </w:pPr>
            <w:r>
              <w:t xml:space="preserve">226.7</w:t>
            </w:r>
          </w:p>
        </w:tc>
        <w:tc>
          <w:tcPr/>
          <w:p>
            <w:pPr>
              <w:pStyle w:val="Compact"/>
              <w:jc w:val="right"/>
            </w:pPr>
            <w:r>
              <w:t xml:space="preserve">3</w:t>
            </w:r>
          </w:p>
        </w:tc>
      </w:tr>
      <w:tr>
        <w:tc>
          <w:tcPr/>
          <w:p>
            <w:pPr>
              <w:pStyle w:val="Compact"/>
              <w:jc w:val="left"/>
            </w:pPr>
            <w:r>
              <w:t xml:space="preserve">Itä-Lappi (valittu)</w:t>
            </w:r>
          </w:p>
        </w:tc>
        <w:tc>
          <w:tcPr/>
          <w:p>
            <w:pPr>
              <w:pStyle w:val="Compact"/>
              <w:jc w:val="right"/>
            </w:pPr>
            <w:r>
              <w:t xml:space="preserve">166.7</w:t>
            </w:r>
          </w:p>
        </w:tc>
        <w:tc>
          <w:tcPr/>
          <w:p>
            <w:pPr>
              <w:pStyle w:val="Compact"/>
              <w:jc w:val="right"/>
            </w:pPr>
            <w:r>
              <w:t xml:space="preserve">8</w:t>
            </w:r>
          </w:p>
        </w:tc>
      </w:tr>
      <w:tr>
        <w:tc>
          <w:tcPr/>
          <w:p>
            <w:pPr>
              <w:pStyle w:val="Compact"/>
              <w:jc w:val="left"/>
            </w:pPr>
            <w:r>
              <w:t xml:space="preserve">Pohjois-Lappi (naapuri)</w:t>
            </w:r>
          </w:p>
        </w:tc>
        <w:tc>
          <w:tcPr/>
          <w:p>
            <w:pPr>
              <w:pStyle w:val="Compact"/>
              <w:jc w:val="right"/>
            </w:pPr>
            <w:r>
              <w:t xml:space="preserve">153.3</w:t>
            </w:r>
          </w:p>
        </w:tc>
        <w:tc>
          <w:tcPr/>
          <w:p>
            <w:pPr>
              <w:pStyle w:val="Compact"/>
              <w:jc w:val="right"/>
            </w:pPr>
            <w:r>
              <w:t xml:space="preserve">12</w:t>
            </w:r>
          </w:p>
        </w:tc>
      </w:tr>
      <w:tr>
        <w:tc>
          <w:tcPr/>
          <w:p>
            <w:pPr>
              <w:pStyle w:val="Compact"/>
              <w:jc w:val="left"/>
            </w:pPr>
            <w:r>
              <w:t xml:space="preserve">Rovaniemi (naapuri)</w:t>
            </w:r>
          </w:p>
        </w:tc>
        <w:tc>
          <w:tcPr/>
          <w:p>
            <w:pPr>
              <w:pStyle w:val="Compact"/>
              <w:jc w:val="right"/>
            </w:pPr>
            <w:r>
              <w:t xml:space="preserve">113.3</w:t>
            </w:r>
          </w:p>
        </w:tc>
        <w:tc>
          <w:tcPr/>
          <w:p>
            <w:pPr>
              <w:pStyle w:val="Compact"/>
              <w:jc w:val="right"/>
            </w:pPr>
            <w:r>
              <w:t xml:space="preserve">26</w:t>
            </w:r>
          </w:p>
        </w:tc>
      </w:tr>
      <w:tr>
        <w:tc>
          <w:tcPr/>
          <w:p>
            <w:pPr>
              <w:pStyle w:val="Compact"/>
              <w:jc w:val="left"/>
            </w:pPr>
            <w:r>
              <w:t xml:space="preserve">Oulunkaari (naapuri)</w:t>
            </w:r>
          </w:p>
        </w:tc>
        <w:tc>
          <w:tcPr/>
          <w:p>
            <w:pPr>
              <w:pStyle w:val="Compact"/>
              <w:jc w:val="right"/>
            </w:pPr>
            <w:r>
              <w:t xml:space="preserve">80.0</w:t>
            </w:r>
          </w:p>
        </w:tc>
        <w:tc>
          <w:tcPr/>
          <w:p>
            <w:pPr>
              <w:pStyle w:val="Compact"/>
              <w:jc w:val="right"/>
            </w:pPr>
            <w:r>
              <w:t xml:space="preserve">49</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ta_lappi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8"/>
        <w:gridCol w:w="1124"/>
        <w:gridCol w:w="702"/>
        <w:gridCol w:w="1874"/>
        <w:gridCol w:w="2108"/>
        <w:gridCol w:w="468"/>
        <w:gridCol w:w="117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97880</w:t>
            </w:r>
          </w:p>
        </w:tc>
        <w:tc>
          <w:tcPr/>
          <w:p>
            <w:pPr>
              <w:pStyle w:val="Compact"/>
              <w:jc w:val="left"/>
            </w:pPr>
            <w:r>
              <w:t xml:space="preserve">Nolimo-Jumisko</w:t>
            </w:r>
          </w:p>
        </w:tc>
        <w:tc>
          <w:tcPr/>
          <w:p>
            <w:pPr>
              <w:pStyle w:val="Compact"/>
              <w:jc w:val="right"/>
            </w:pPr>
            <w:r>
              <w:t xml:space="preserve">233.7</w:t>
            </w:r>
          </w:p>
        </w:tc>
        <w:tc>
          <w:tcPr/>
          <w:p>
            <w:pPr>
              <w:pStyle w:val="Compact"/>
              <w:jc w:val="right"/>
            </w:pPr>
            <w:r>
              <w:t xml:space="preserve">NA</w:t>
            </w:r>
          </w:p>
        </w:tc>
        <w:tc>
          <w:tcPr/>
          <w:p>
            <w:pPr>
              <w:pStyle w:val="Compact"/>
              <w:jc w:val="right"/>
            </w:pPr>
            <w:r>
              <w:t xml:space="preserve">223.1</w:t>
            </w:r>
          </w:p>
        </w:tc>
        <w:tc>
          <w:tcPr/>
          <w:p>
            <w:pPr>
              <w:pStyle w:val="Compact"/>
              <w:jc w:val="right"/>
            </w:pPr>
            <w:r>
              <w:t xml:space="preserve">317.5</w:t>
            </w:r>
          </w:p>
        </w:tc>
        <w:tc>
          <w:tcPr/>
          <w:p>
            <w:pPr>
              <w:pStyle w:val="Compact"/>
              <w:jc w:val="right"/>
            </w:pPr>
            <w:r>
              <w:t xml:space="preserve">160.4</w:t>
            </w:r>
          </w:p>
        </w:tc>
      </w:tr>
      <w:tr>
        <w:tc>
          <w:tcPr/>
          <w:p>
            <w:pPr>
              <w:pStyle w:val="Compact"/>
              <w:jc w:val="left"/>
            </w:pPr>
            <w:r>
              <w:t xml:space="preserve">97870</w:t>
            </w:r>
          </w:p>
        </w:tc>
        <w:tc>
          <w:tcPr/>
          <w:p>
            <w:pPr>
              <w:pStyle w:val="Compact"/>
              <w:jc w:val="left"/>
            </w:pPr>
            <w:r>
              <w:t xml:space="preserve">Jumisko</w:t>
            </w:r>
          </w:p>
        </w:tc>
        <w:tc>
          <w:tcPr/>
          <w:p>
            <w:pPr>
              <w:pStyle w:val="Compact"/>
              <w:jc w:val="right"/>
            </w:pPr>
            <w:r>
              <w:t xml:space="preserve">217.9</w:t>
            </w:r>
          </w:p>
        </w:tc>
        <w:tc>
          <w:tcPr/>
          <w:p>
            <w:pPr>
              <w:pStyle w:val="Compact"/>
              <w:jc w:val="right"/>
            </w:pPr>
            <w:r>
              <w:t xml:space="preserve">NA</w:t>
            </w:r>
          </w:p>
        </w:tc>
        <w:tc>
          <w:tcPr/>
          <w:p>
            <w:pPr>
              <w:pStyle w:val="Compact"/>
              <w:jc w:val="right"/>
            </w:pPr>
            <w:r>
              <w:t xml:space="preserve">153.4</w:t>
            </w:r>
          </w:p>
        </w:tc>
        <w:tc>
          <w:tcPr/>
          <w:p>
            <w:pPr>
              <w:pStyle w:val="Compact"/>
              <w:jc w:val="right"/>
            </w:pPr>
            <w:r>
              <w:t xml:space="preserve">354.7</w:t>
            </w:r>
          </w:p>
        </w:tc>
        <w:tc>
          <w:tcPr/>
          <w:p>
            <w:pPr>
              <w:pStyle w:val="Compact"/>
              <w:jc w:val="right"/>
            </w:pPr>
            <w:r>
              <w:t xml:space="preserve">145.6</w:t>
            </w:r>
          </w:p>
        </w:tc>
      </w:tr>
      <w:tr>
        <w:tc>
          <w:tcPr/>
          <w:p>
            <w:pPr>
              <w:pStyle w:val="Compact"/>
              <w:jc w:val="left"/>
            </w:pPr>
            <w:r>
              <w:t xml:space="preserve">97850</w:t>
            </w:r>
          </w:p>
        </w:tc>
        <w:tc>
          <w:tcPr/>
          <w:p>
            <w:pPr>
              <w:pStyle w:val="Compact"/>
              <w:jc w:val="left"/>
            </w:pPr>
            <w:r>
              <w:t xml:space="preserve">Ristilä</w:t>
            </w:r>
          </w:p>
        </w:tc>
        <w:tc>
          <w:tcPr/>
          <w:p>
            <w:pPr>
              <w:pStyle w:val="Compact"/>
              <w:jc w:val="right"/>
            </w:pPr>
            <w:r>
              <w:t xml:space="preserve">215.4</w:t>
            </w:r>
          </w:p>
        </w:tc>
        <w:tc>
          <w:tcPr/>
          <w:p>
            <w:pPr>
              <w:pStyle w:val="Compact"/>
              <w:jc w:val="right"/>
            </w:pPr>
            <w:r>
              <w:t xml:space="preserve">185.4</w:t>
            </w:r>
          </w:p>
        </w:tc>
        <w:tc>
          <w:tcPr/>
          <w:p>
            <w:pPr>
              <w:pStyle w:val="Compact"/>
              <w:jc w:val="right"/>
            </w:pPr>
            <w:r>
              <w:t xml:space="preserve">204.1</w:t>
            </w:r>
          </w:p>
        </w:tc>
        <w:tc>
          <w:tcPr/>
          <w:p>
            <w:pPr>
              <w:pStyle w:val="Compact"/>
              <w:jc w:val="right"/>
            </w:pPr>
            <w:r>
              <w:t xml:space="preserve">282.0</w:t>
            </w:r>
          </w:p>
        </w:tc>
        <w:tc>
          <w:tcPr/>
          <w:p>
            <w:pPr>
              <w:pStyle w:val="Compact"/>
              <w:jc w:val="right"/>
            </w:pPr>
            <w:r>
              <w:t xml:space="preserve">190.2</w:t>
            </w:r>
          </w:p>
        </w:tc>
      </w:tr>
      <w:tr>
        <w:tc>
          <w:tcPr/>
          <w:p>
            <w:pPr>
              <w:pStyle w:val="Compact"/>
              <w:jc w:val="left"/>
            </w:pPr>
            <w:r>
              <w:t xml:space="preserve">98620</w:t>
            </w:r>
          </w:p>
        </w:tc>
        <w:tc>
          <w:tcPr/>
          <w:p>
            <w:pPr>
              <w:pStyle w:val="Compact"/>
              <w:jc w:val="left"/>
            </w:pPr>
            <w:r>
              <w:t xml:space="preserve">Pahkakumpu</w:t>
            </w:r>
          </w:p>
        </w:tc>
        <w:tc>
          <w:tcPr/>
          <w:p>
            <w:pPr>
              <w:pStyle w:val="Compact"/>
              <w:jc w:val="right"/>
            </w:pPr>
            <w:r>
              <w:t xml:space="preserve">191.0</w:t>
            </w:r>
          </w:p>
        </w:tc>
        <w:tc>
          <w:tcPr/>
          <w:p>
            <w:pPr>
              <w:pStyle w:val="Compact"/>
              <w:jc w:val="right"/>
            </w:pPr>
            <w:r>
              <w:t xml:space="preserve">NA</w:t>
            </w:r>
          </w:p>
        </w:tc>
        <w:tc>
          <w:tcPr/>
          <w:p>
            <w:pPr>
              <w:pStyle w:val="Compact"/>
              <w:jc w:val="right"/>
            </w:pPr>
            <w:r>
              <w:t xml:space="preserve">196.4</w:t>
            </w:r>
          </w:p>
        </w:tc>
        <w:tc>
          <w:tcPr/>
          <w:p>
            <w:pPr>
              <w:pStyle w:val="Compact"/>
              <w:jc w:val="right"/>
            </w:pPr>
            <w:r>
              <w:t xml:space="preserve">255.8</w:t>
            </w:r>
          </w:p>
        </w:tc>
        <w:tc>
          <w:tcPr/>
          <w:p>
            <w:pPr>
              <w:pStyle w:val="Compact"/>
              <w:jc w:val="right"/>
            </w:pPr>
            <w:r>
              <w:t xml:space="preserve">120.9</w:t>
            </w:r>
          </w:p>
        </w:tc>
      </w:tr>
      <w:tr>
        <w:tc>
          <w:tcPr/>
          <w:p>
            <w:pPr>
              <w:pStyle w:val="Compact"/>
              <w:jc w:val="left"/>
            </w:pPr>
            <w:r>
              <w:t xml:space="preserve">98720</w:t>
            </w:r>
          </w:p>
        </w:tc>
        <w:tc>
          <w:tcPr/>
          <w:p>
            <w:pPr>
              <w:pStyle w:val="Compact"/>
              <w:jc w:val="left"/>
            </w:pPr>
            <w:r>
              <w:t xml:space="preserve">Suomutunturi</w:t>
            </w:r>
          </w:p>
        </w:tc>
        <w:tc>
          <w:tcPr/>
          <w:p>
            <w:pPr>
              <w:pStyle w:val="Compact"/>
              <w:jc w:val="right"/>
            </w:pPr>
            <w:r>
              <w:t xml:space="preserve">189.3</w:t>
            </w:r>
          </w:p>
        </w:tc>
        <w:tc>
          <w:tcPr/>
          <w:p>
            <w:pPr>
              <w:pStyle w:val="Compact"/>
              <w:jc w:val="right"/>
            </w:pPr>
            <w:r>
              <w:t xml:space="preserve">157.4</w:t>
            </w:r>
          </w:p>
        </w:tc>
        <w:tc>
          <w:tcPr/>
          <w:p>
            <w:pPr>
              <w:pStyle w:val="Compact"/>
              <w:jc w:val="right"/>
            </w:pPr>
            <w:r>
              <w:t xml:space="preserve">205.1</w:t>
            </w:r>
          </w:p>
        </w:tc>
        <w:tc>
          <w:tcPr/>
          <w:p>
            <w:pPr>
              <w:pStyle w:val="Compact"/>
              <w:jc w:val="right"/>
            </w:pPr>
            <w:r>
              <w:t xml:space="preserve">253.5</w:t>
            </w:r>
          </w:p>
        </w:tc>
        <w:tc>
          <w:tcPr/>
          <w:p>
            <w:pPr>
              <w:pStyle w:val="Compact"/>
              <w:jc w:val="right"/>
            </w:pPr>
            <w:r>
              <w:t xml:space="preserve">141.1</w:t>
            </w:r>
          </w:p>
        </w:tc>
      </w:tr>
      <w:tr>
        <w:tc>
          <w:tcPr/>
          <w:p>
            <w:pPr>
              <w:pStyle w:val="Compact"/>
              <w:jc w:val="left"/>
            </w:pPr>
            <w:r>
              <w:t xml:space="preserve">97925</w:t>
            </w:r>
          </w:p>
        </w:tc>
        <w:tc>
          <w:tcPr/>
          <w:p>
            <w:pPr>
              <w:pStyle w:val="Compact"/>
              <w:jc w:val="left"/>
            </w:pPr>
            <w:r>
              <w:t xml:space="preserve">Tolva</w:t>
            </w:r>
          </w:p>
        </w:tc>
        <w:tc>
          <w:tcPr/>
          <w:p>
            <w:pPr>
              <w:pStyle w:val="Compact"/>
              <w:jc w:val="right"/>
            </w:pPr>
            <w:r>
              <w:t xml:space="preserve">182.5</w:t>
            </w:r>
          </w:p>
        </w:tc>
        <w:tc>
          <w:tcPr/>
          <w:p>
            <w:pPr>
              <w:pStyle w:val="Compact"/>
              <w:jc w:val="right"/>
            </w:pPr>
            <w:r>
              <w:t xml:space="preserve">177.5</w:t>
            </w:r>
          </w:p>
        </w:tc>
        <w:tc>
          <w:tcPr/>
          <w:p>
            <w:pPr>
              <w:pStyle w:val="Compact"/>
              <w:jc w:val="right"/>
            </w:pPr>
            <w:r>
              <w:t xml:space="preserve">202.1</w:t>
            </w:r>
          </w:p>
        </w:tc>
        <w:tc>
          <w:tcPr/>
          <w:p>
            <w:pPr>
              <w:pStyle w:val="Compact"/>
              <w:jc w:val="right"/>
            </w:pPr>
            <w:r>
              <w:t xml:space="preserve">174.9</w:t>
            </w:r>
          </w:p>
        </w:tc>
        <w:tc>
          <w:tcPr/>
          <w:p>
            <w:pPr>
              <w:pStyle w:val="Compact"/>
              <w:jc w:val="right"/>
            </w:pPr>
            <w:r>
              <w:t xml:space="preserve">175.4</w:t>
            </w:r>
          </w:p>
        </w:tc>
      </w:tr>
      <w:tr>
        <w:tc>
          <w:tcPr/>
          <w:p>
            <w:pPr>
              <w:pStyle w:val="Compact"/>
              <w:jc w:val="left"/>
            </w:pPr>
            <w:r>
              <w:t xml:space="preserve">99640</w:t>
            </w:r>
          </w:p>
        </w:tc>
        <w:tc>
          <w:tcPr/>
          <w:p>
            <w:pPr>
              <w:pStyle w:val="Compact"/>
              <w:jc w:val="left"/>
            </w:pPr>
            <w:r>
              <w:t xml:space="preserve">Tanhua</w:t>
            </w:r>
          </w:p>
        </w:tc>
        <w:tc>
          <w:tcPr/>
          <w:p>
            <w:pPr>
              <w:pStyle w:val="Compact"/>
              <w:jc w:val="right"/>
            </w:pPr>
            <w:r>
              <w:t xml:space="preserve">180.1</w:t>
            </w:r>
          </w:p>
        </w:tc>
        <w:tc>
          <w:tcPr/>
          <w:p>
            <w:pPr>
              <w:pStyle w:val="Compact"/>
              <w:jc w:val="right"/>
            </w:pPr>
            <w:r>
              <w:t xml:space="preserve">147.7</w:t>
            </w:r>
          </w:p>
        </w:tc>
        <w:tc>
          <w:tcPr/>
          <w:p>
            <w:pPr>
              <w:pStyle w:val="Compact"/>
              <w:jc w:val="right"/>
            </w:pPr>
            <w:r>
              <w:t xml:space="preserve">120.6</w:t>
            </w:r>
          </w:p>
        </w:tc>
        <w:tc>
          <w:tcPr/>
          <w:p>
            <w:pPr>
              <w:pStyle w:val="Compact"/>
              <w:jc w:val="right"/>
            </w:pPr>
            <w:r>
              <w:t xml:space="preserve">304.4</w:t>
            </w:r>
          </w:p>
        </w:tc>
        <w:tc>
          <w:tcPr/>
          <w:p>
            <w:pPr>
              <w:pStyle w:val="Compact"/>
              <w:jc w:val="right"/>
            </w:pPr>
            <w:r>
              <w:t xml:space="preserve">147.9</w:t>
            </w:r>
          </w:p>
        </w:tc>
      </w:tr>
      <w:tr>
        <w:tc>
          <w:tcPr/>
          <w:p>
            <w:pPr>
              <w:pStyle w:val="Compact"/>
              <w:jc w:val="left"/>
            </w:pPr>
            <w:r>
              <w:t xml:space="preserve">98770</w:t>
            </w:r>
          </w:p>
        </w:tc>
        <w:tc>
          <w:tcPr/>
          <w:p>
            <w:pPr>
              <w:pStyle w:val="Compact"/>
              <w:jc w:val="left"/>
            </w:pPr>
            <w:r>
              <w:t xml:space="preserve">Aholanvaara</w:t>
            </w:r>
          </w:p>
        </w:tc>
        <w:tc>
          <w:tcPr/>
          <w:p>
            <w:pPr>
              <w:pStyle w:val="Compact"/>
              <w:jc w:val="right"/>
            </w:pPr>
            <w:r>
              <w:t xml:space="preserve">179.9</w:t>
            </w:r>
          </w:p>
        </w:tc>
        <w:tc>
          <w:tcPr/>
          <w:p>
            <w:pPr>
              <w:pStyle w:val="Compact"/>
              <w:jc w:val="right"/>
            </w:pPr>
            <w:r>
              <w:t xml:space="preserve">NA</w:t>
            </w:r>
          </w:p>
        </w:tc>
        <w:tc>
          <w:tcPr/>
          <w:p>
            <w:pPr>
              <w:pStyle w:val="Compact"/>
              <w:jc w:val="right"/>
            </w:pPr>
            <w:r>
              <w:t xml:space="preserve">248.3</w:t>
            </w:r>
          </w:p>
        </w:tc>
        <w:tc>
          <w:tcPr/>
          <w:p>
            <w:pPr>
              <w:pStyle w:val="Compact"/>
              <w:jc w:val="right"/>
            </w:pPr>
            <w:r>
              <w:t xml:space="preserve">149.7</w:t>
            </w:r>
          </w:p>
        </w:tc>
        <w:tc>
          <w:tcPr/>
          <w:p>
            <w:pPr>
              <w:pStyle w:val="Compact"/>
              <w:jc w:val="right"/>
            </w:pPr>
            <w:r>
              <w:t xml:space="preserve">141.7</w:t>
            </w:r>
          </w:p>
        </w:tc>
      </w:tr>
      <w:tr>
        <w:tc>
          <w:tcPr/>
          <w:p>
            <w:pPr>
              <w:pStyle w:val="Compact"/>
              <w:jc w:val="left"/>
            </w:pPr>
            <w:r>
              <w:t xml:space="preserve">97960</w:t>
            </w:r>
          </w:p>
        </w:tc>
        <w:tc>
          <w:tcPr/>
          <w:p>
            <w:pPr>
              <w:pStyle w:val="Compact"/>
              <w:jc w:val="left"/>
            </w:pPr>
            <w:r>
              <w:t xml:space="preserve">Kuloharju-Säikkä</w:t>
            </w:r>
          </w:p>
        </w:tc>
        <w:tc>
          <w:tcPr/>
          <w:p>
            <w:pPr>
              <w:pStyle w:val="Compact"/>
              <w:jc w:val="right"/>
            </w:pPr>
            <w:r>
              <w:t xml:space="preserve">176.1</w:t>
            </w:r>
          </w:p>
        </w:tc>
        <w:tc>
          <w:tcPr/>
          <w:p>
            <w:pPr>
              <w:pStyle w:val="Compact"/>
              <w:jc w:val="right"/>
            </w:pPr>
            <w:r>
              <w:t xml:space="preserve">126.8</w:t>
            </w:r>
          </w:p>
        </w:tc>
        <w:tc>
          <w:tcPr/>
          <w:p>
            <w:pPr>
              <w:pStyle w:val="Compact"/>
              <w:jc w:val="right"/>
            </w:pPr>
            <w:r>
              <w:t xml:space="preserve">152.4</w:t>
            </w:r>
          </w:p>
        </w:tc>
        <w:tc>
          <w:tcPr/>
          <w:p>
            <w:pPr>
              <w:pStyle w:val="Compact"/>
              <w:jc w:val="right"/>
            </w:pPr>
            <w:r>
              <w:t xml:space="preserve">287.7</w:t>
            </w:r>
          </w:p>
        </w:tc>
        <w:tc>
          <w:tcPr/>
          <w:p>
            <w:pPr>
              <w:pStyle w:val="Compact"/>
              <w:jc w:val="right"/>
            </w:pPr>
            <w:r>
              <w:t xml:space="preserve">137.5</w:t>
            </w:r>
          </w:p>
        </w:tc>
      </w:tr>
      <w:tr>
        <w:tc>
          <w:tcPr/>
          <w:p>
            <w:pPr>
              <w:pStyle w:val="Compact"/>
              <w:jc w:val="left"/>
            </w:pPr>
            <w:r>
              <w:t xml:space="preserve">98570</w:t>
            </w:r>
          </w:p>
        </w:tc>
        <w:tc>
          <w:tcPr/>
          <w:p>
            <w:pPr>
              <w:pStyle w:val="Compact"/>
              <w:jc w:val="left"/>
            </w:pPr>
            <w:r>
              <w:t xml:space="preserve">Aapajärvi</w:t>
            </w:r>
          </w:p>
        </w:tc>
        <w:tc>
          <w:tcPr/>
          <w:p>
            <w:pPr>
              <w:pStyle w:val="Compact"/>
              <w:jc w:val="right"/>
            </w:pPr>
            <w:r>
              <w:t xml:space="preserve">175.7</w:t>
            </w:r>
          </w:p>
        </w:tc>
        <w:tc>
          <w:tcPr/>
          <w:p>
            <w:pPr>
              <w:pStyle w:val="Compact"/>
              <w:jc w:val="right"/>
            </w:pPr>
            <w:r>
              <w:t xml:space="preserve">NA</w:t>
            </w:r>
          </w:p>
        </w:tc>
        <w:tc>
          <w:tcPr/>
          <w:p>
            <w:pPr>
              <w:pStyle w:val="Compact"/>
              <w:jc w:val="right"/>
            </w:pPr>
            <w:r>
              <w:t xml:space="preserve">220.1</w:t>
            </w:r>
          </w:p>
        </w:tc>
        <w:tc>
          <w:tcPr/>
          <w:p>
            <w:pPr>
              <w:pStyle w:val="Compact"/>
              <w:jc w:val="right"/>
            </w:pPr>
            <w:r>
              <w:t xml:space="preserve">NA</w:t>
            </w:r>
          </w:p>
        </w:tc>
        <w:tc>
          <w:tcPr/>
          <w:p>
            <w:pPr>
              <w:pStyle w:val="Compact"/>
              <w:jc w:val="right"/>
            </w:pPr>
            <w:r>
              <w:t xml:space="preserve">131.3</w:t>
            </w:r>
          </w:p>
        </w:tc>
      </w:tr>
      <w:tr>
        <w:tc>
          <w:tcPr/>
          <w:p>
            <w:pPr>
              <w:pStyle w:val="Compact"/>
              <w:jc w:val="left"/>
            </w:pPr>
            <w:r>
              <w:t xml:space="preserve">97980</w:t>
            </w:r>
          </w:p>
        </w:tc>
        <w:tc>
          <w:tcPr/>
          <w:p>
            <w:pPr>
              <w:pStyle w:val="Compact"/>
              <w:jc w:val="left"/>
            </w:pPr>
            <w:r>
              <w:t xml:space="preserve">Anetjärvi</w:t>
            </w:r>
          </w:p>
        </w:tc>
        <w:tc>
          <w:tcPr/>
          <w:p>
            <w:pPr>
              <w:pStyle w:val="Compact"/>
              <w:jc w:val="right"/>
            </w:pPr>
            <w:r>
              <w:t xml:space="preserve">169.8</w:t>
            </w:r>
          </w:p>
        </w:tc>
        <w:tc>
          <w:tcPr/>
          <w:p>
            <w:pPr>
              <w:pStyle w:val="Compact"/>
              <w:jc w:val="right"/>
            </w:pPr>
            <w:r>
              <w:t xml:space="preserve">139.5</w:t>
            </w:r>
          </w:p>
        </w:tc>
        <w:tc>
          <w:tcPr/>
          <w:p>
            <w:pPr>
              <w:pStyle w:val="Compact"/>
              <w:jc w:val="right"/>
            </w:pPr>
            <w:r>
              <w:t xml:space="preserve">162.6</w:t>
            </w:r>
          </w:p>
        </w:tc>
        <w:tc>
          <w:tcPr/>
          <w:p>
            <w:pPr>
              <w:pStyle w:val="Compact"/>
              <w:jc w:val="right"/>
            </w:pPr>
            <w:r>
              <w:t xml:space="preserve">252.6</w:t>
            </w:r>
          </w:p>
        </w:tc>
        <w:tc>
          <w:tcPr/>
          <w:p>
            <w:pPr>
              <w:pStyle w:val="Compact"/>
              <w:jc w:val="right"/>
            </w:pPr>
            <w:r>
              <w:t xml:space="preserve">124.5</w:t>
            </w:r>
          </w:p>
        </w:tc>
      </w:tr>
      <w:tr>
        <w:tc>
          <w:tcPr/>
          <w:p>
            <w:pPr>
              <w:pStyle w:val="Compact"/>
              <w:jc w:val="left"/>
            </w:pPr>
            <w:r>
              <w:t xml:space="preserve">97970</w:t>
            </w:r>
          </w:p>
        </w:tc>
        <w:tc>
          <w:tcPr/>
          <w:p>
            <w:pPr>
              <w:pStyle w:val="Compact"/>
              <w:jc w:val="left"/>
            </w:pPr>
            <w:r>
              <w:t xml:space="preserve">Sirniö</w:t>
            </w:r>
          </w:p>
        </w:tc>
        <w:tc>
          <w:tcPr/>
          <w:p>
            <w:pPr>
              <w:pStyle w:val="Compact"/>
              <w:jc w:val="right"/>
            </w:pPr>
            <w:r>
              <w:t xml:space="preserve">168.5</w:t>
            </w:r>
          </w:p>
        </w:tc>
        <w:tc>
          <w:tcPr/>
          <w:p>
            <w:pPr>
              <w:pStyle w:val="Compact"/>
              <w:jc w:val="right"/>
            </w:pPr>
            <w:r>
              <w:t xml:space="preserve">175.2</w:t>
            </w:r>
          </w:p>
        </w:tc>
        <w:tc>
          <w:tcPr/>
          <w:p>
            <w:pPr>
              <w:pStyle w:val="Compact"/>
              <w:jc w:val="right"/>
            </w:pPr>
            <w:r>
              <w:t xml:space="preserve">197.9</w:t>
            </w:r>
          </w:p>
        </w:tc>
        <w:tc>
          <w:tcPr/>
          <w:p>
            <w:pPr>
              <w:pStyle w:val="Compact"/>
              <w:jc w:val="right"/>
            </w:pPr>
            <w:r>
              <w:t xml:space="preserve">192.8</w:t>
            </w:r>
          </w:p>
        </w:tc>
        <w:tc>
          <w:tcPr/>
          <w:p>
            <w:pPr>
              <w:pStyle w:val="Compact"/>
              <w:jc w:val="right"/>
            </w:pPr>
            <w:r>
              <w:t xml:space="preserve">108.2</w:t>
            </w:r>
          </w:p>
        </w:tc>
      </w:tr>
      <w:tr>
        <w:tc>
          <w:tcPr/>
          <w:p>
            <w:pPr>
              <w:pStyle w:val="Compact"/>
              <w:jc w:val="left"/>
            </w:pPr>
            <w:r>
              <w:t xml:space="preserve">98995</w:t>
            </w:r>
          </w:p>
        </w:tc>
        <w:tc>
          <w:tcPr/>
          <w:p>
            <w:pPr>
              <w:pStyle w:val="Compact"/>
              <w:jc w:val="left"/>
            </w:pPr>
            <w:r>
              <w:t xml:space="preserve">Hautajärvi</w:t>
            </w:r>
          </w:p>
        </w:tc>
        <w:tc>
          <w:tcPr/>
          <w:p>
            <w:pPr>
              <w:pStyle w:val="Compact"/>
              <w:jc w:val="right"/>
            </w:pPr>
            <w:r>
              <w:t xml:space="preserve">164.8</w:t>
            </w:r>
          </w:p>
        </w:tc>
        <w:tc>
          <w:tcPr/>
          <w:p>
            <w:pPr>
              <w:pStyle w:val="Compact"/>
              <w:jc w:val="right"/>
            </w:pPr>
            <w:r>
              <w:t xml:space="preserve">136.1</w:t>
            </w:r>
          </w:p>
        </w:tc>
        <w:tc>
          <w:tcPr/>
          <w:p>
            <w:pPr>
              <w:pStyle w:val="Compact"/>
              <w:jc w:val="right"/>
            </w:pPr>
            <w:r>
              <w:t xml:space="preserve">136.9</w:t>
            </w:r>
          </w:p>
        </w:tc>
        <w:tc>
          <w:tcPr/>
          <w:p>
            <w:pPr>
              <w:pStyle w:val="Compact"/>
              <w:jc w:val="right"/>
            </w:pPr>
            <w:r>
              <w:t xml:space="preserve">269.1</w:t>
            </w:r>
          </w:p>
        </w:tc>
        <w:tc>
          <w:tcPr/>
          <w:p>
            <w:pPr>
              <w:pStyle w:val="Compact"/>
              <w:jc w:val="right"/>
            </w:pPr>
            <w:r>
              <w:t xml:space="preserve">117.2</w:t>
            </w:r>
          </w:p>
        </w:tc>
      </w:tr>
      <w:tr>
        <w:tc>
          <w:tcPr/>
          <w:p>
            <w:pPr>
              <w:pStyle w:val="Compact"/>
              <w:jc w:val="left"/>
            </w:pPr>
            <w:r>
              <w:t xml:space="preserve">97920</w:t>
            </w:r>
          </w:p>
        </w:tc>
        <w:tc>
          <w:tcPr/>
          <w:p>
            <w:pPr>
              <w:pStyle w:val="Compact"/>
              <w:jc w:val="left"/>
            </w:pPr>
            <w:r>
              <w:t xml:space="preserve">Suonnankylä</w:t>
            </w:r>
          </w:p>
        </w:tc>
        <w:tc>
          <w:tcPr/>
          <w:p>
            <w:pPr>
              <w:pStyle w:val="Compact"/>
              <w:jc w:val="right"/>
            </w:pPr>
            <w:r>
              <w:t xml:space="preserve">164.4</w:t>
            </w:r>
          </w:p>
        </w:tc>
        <w:tc>
          <w:tcPr/>
          <w:p>
            <w:pPr>
              <w:pStyle w:val="Compact"/>
              <w:jc w:val="right"/>
            </w:pPr>
            <w:r>
              <w:t xml:space="preserve">174.8</w:t>
            </w:r>
          </w:p>
        </w:tc>
        <w:tc>
          <w:tcPr/>
          <w:p>
            <w:pPr>
              <w:pStyle w:val="Compact"/>
              <w:jc w:val="right"/>
            </w:pPr>
            <w:r>
              <w:t xml:space="preserve">195.0</w:t>
            </w:r>
          </w:p>
        </w:tc>
        <w:tc>
          <w:tcPr/>
          <w:p>
            <w:pPr>
              <w:pStyle w:val="Compact"/>
              <w:jc w:val="right"/>
            </w:pPr>
            <w:r>
              <w:t xml:space="preserve">141.5</w:t>
            </w:r>
          </w:p>
        </w:tc>
        <w:tc>
          <w:tcPr/>
          <w:p>
            <w:pPr>
              <w:pStyle w:val="Compact"/>
              <w:jc w:val="right"/>
            </w:pPr>
            <w:r>
              <w:t xml:space="preserve">146.4</w:t>
            </w:r>
          </w:p>
        </w:tc>
      </w:tr>
      <w:tr>
        <w:tc>
          <w:tcPr/>
          <w:p>
            <w:pPr>
              <w:pStyle w:val="Compact"/>
              <w:jc w:val="left"/>
            </w:pPr>
            <w:r>
              <w:t xml:space="preserve">98600</w:t>
            </w:r>
          </w:p>
        </w:tc>
        <w:tc>
          <w:tcPr/>
          <w:p>
            <w:pPr>
              <w:pStyle w:val="Compact"/>
              <w:jc w:val="left"/>
            </w:pPr>
            <w:r>
              <w:t xml:space="preserve">Kursu</w:t>
            </w:r>
          </w:p>
        </w:tc>
        <w:tc>
          <w:tcPr/>
          <w:p>
            <w:pPr>
              <w:pStyle w:val="Compact"/>
              <w:jc w:val="right"/>
            </w:pPr>
            <w:r>
              <w:t xml:space="preserve">161.6</w:t>
            </w:r>
          </w:p>
        </w:tc>
        <w:tc>
          <w:tcPr/>
          <w:p>
            <w:pPr>
              <w:pStyle w:val="Compact"/>
              <w:jc w:val="right"/>
            </w:pPr>
            <w:r>
              <w:t xml:space="preserve">129.7</w:t>
            </w:r>
          </w:p>
        </w:tc>
        <w:tc>
          <w:tcPr/>
          <w:p>
            <w:pPr>
              <w:pStyle w:val="Compact"/>
              <w:jc w:val="right"/>
            </w:pPr>
            <w:r>
              <w:t xml:space="preserve">124.8</w:t>
            </w:r>
          </w:p>
        </w:tc>
        <w:tc>
          <w:tcPr/>
          <w:p>
            <w:pPr>
              <w:pStyle w:val="Compact"/>
              <w:jc w:val="right"/>
            </w:pPr>
            <w:r>
              <w:t xml:space="preserve">255.0</w:t>
            </w:r>
          </w:p>
        </w:tc>
        <w:tc>
          <w:tcPr/>
          <w:p>
            <w:pPr>
              <w:pStyle w:val="Compact"/>
              <w:jc w:val="right"/>
            </w:pPr>
            <w:r>
              <w:t xml:space="preserve">136.8</w:t>
            </w:r>
          </w:p>
        </w:tc>
      </w:tr>
      <w:tr>
        <w:tc>
          <w:tcPr/>
          <w:p>
            <w:pPr>
              <w:pStyle w:val="Compact"/>
              <w:jc w:val="left"/>
            </w:pPr>
            <w:r>
              <w:t xml:space="preserve">98760</w:t>
            </w:r>
          </w:p>
        </w:tc>
        <w:tc>
          <w:tcPr/>
          <w:p>
            <w:pPr>
              <w:pStyle w:val="Compact"/>
              <w:jc w:val="left"/>
            </w:pPr>
            <w:r>
              <w:t xml:space="preserve">Hirvasvaara-Paloperä</w:t>
            </w:r>
          </w:p>
        </w:tc>
        <w:tc>
          <w:tcPr/>
          <w:p>
            <w:pPr>
              <w:pStyle w:val="Compact"/>
              <w:jc w:val="right"/>
            </w:pPr>
            <w:r>
              <w:t xml:space="preserve">161.2</w:t>
            </w:r>
          </w:p>
        </w:tc>
        <w:tc>
          <w:tcPr/>
          <w:p>
            <w:pPr>
              <w:pStyle w:val="Compact"/>
              <w:jc w:val="right"/>
            </w:pPr>
            <w:r>
              <w:t xml:space="preserve">152.2</w:t>
            </w:r>
          </w:p>
        </w:tc>
        <w:tc>
          <w:tcPr/>
          <w:p>
            <w:pPr>
              <w:pStyle w:val="Compact"/>
              <w:jc w:val="right"/>
            </w:pPr>
            <w:r>
              <w:t xml:space="preserve">171.8</w:t>
            </w:r>
          </w:p>
        </w:tc>
        <w:tc>
          <w:tcPr/>
          <w:p>
            <w:pPr>
              <w:pStyle w:val="Compact"/>
              <w:jc w:val="right"/>
            </w:pPr>
            <w:r>
              <w:t xml:space="preserve">169.9</w:t>
            </w:r>
          </w:p>
        </w:tc>
        <w:tc>
          <w:tcPr/>
          <w:p>
            <w:pPr>
              <w:pStyle w:val="Compact"/>
              <w:jc w:val="right"/>
            </w:pPr>
            <w:r>
              <w:t xml:space="preserve">151.0</w:t>
            </w:r>
          </w:p>
        </w:tc>
      </w:tr>
      <w:tr>
        <w:tc>
          <w:tcPr/>
          <w:p>
            <w:pPr>
              <w:pStyle w:val="Compact"/>
              <w:jc w:val="left"/>
            </w:pPr>
            <w:r>
              <w:t xml:space="preserve">97895</w:t>
            </w:r>
          </w:p>
        </w:tc>
        <w:tc>
          <w:tcPr/>
          <w:p>
            <w:pPr>
              <w:pStyle w:val="Compact"/>
              <w:jc w:val="left"/>
            </w:pPr>
            <w:r>
              <w:t xml:space="preserve">Mourujärvi</w:t>
            </w:r>
          </w:p>
        </w:tc>
        <w:tc>
          <w:tcPr/>
          <w:p>
            <w:pPr>
              <w:pStyle w:val="Compact"/>
              <w:jc w:val="right"/>
            </w:pPr>
            <w:r>
              <w:t xml:space="preserve">160.6</w:t>
            </w:r>
          </w:p>
        </w:tc>
        <w:tc>
          <w:tcPr/>
          <w:p>
            <w:pPr>
              <w:pStyle w:val="Compact"/>
              <w:jc w:val="right"/>
            </w:pPr>
            <w:r>
              <w:t xml:space="preserve">119.4</w:t>
            </w:r>
          </w:p>
        </w:tc>
        <w:tc>
          <w:tcPr/>
          <w:p>
            <w:pPr>
              <w:pStyle w:val="Compact"/>
              <w:jc w:val="right"/>
            </w:pPr>
            <w:r>
              <w:t xml:space="preserve">174.0</w:t>
            </w:r>
          </w:p>
        </w:tc>
        <w:tc>
          <w:tcPr/>
          <w:p>
            <w:pPr>
              <w:pStyle w:val="Compact"/>
              <w:jc w:val="right"/>
            </w:pPr>
            <w:r>
              <w:t xml:space="preserve">185.4</w:t>
            </w:r>
          </w:p>
        </w:tc>
        <w:tc>
          <w:tcPr/>
          <w:p>
            <w:pPr>
              <w:pStyle w:val="Compact"/>
              <w:jc w:val="right"/>
            </w:pPr>
            <w:r>
              <w:t xml:space="preserve">163.7</w:t>
            </w:r>
          </w:p>
        </w:tc>
      </w:tr>
      <w:tr>
        <w:tc>
          <w:tcPr/>
          <w:p>
            <w:pPr>
              <w:pStyle w:val="Compact"/>
              <w:jc w:val="left"/>
            </w:pPr>
            <w:r>
              <w:t xml:space="preserve">98630</w:t>
            </w:r>
          </w:p>
        </w:tc>
        <w:tc>
          <w:tcPr/>
          <w:p>
            <w:pPr>
              <w:pStyle w:val="Compact"/>
              <w:jc w:val="left"/>
            </w:pPr>
            <w:r>
              <w:t xml:space="preserve">Ahvenselkä</w:t>
            </w:r>
          </w:p>
        </w:tc>
        <w:tc>
          <w:tcPr/>
          <w:p>
            <w:pPr>
              <w:pStyle w:val="Compact"/>
              <w:jc w:val="right"/>
            </w:pPr>
            <w:r>
              <w:t xml:space="preserve">153.7</w:t>
            </w:r>
          </w:p>
        </w:tc>
        <w:tc>
          <w:tcPr/>
          <w:p>
            <w:pPr>
              <w:pStyle w:val="Compact"/>
              <w:jc w:val="right"/>
            </w:pPr>
            <w:r>
              <w:t xml:space="preserve">122.4</w:t>
            </w:r>
          </w:p>
        </w:tc>
        <w:tc>
          <w:tcPr/>
          <w:p>
            <w:pPr>
              <w:pStyle w:val="Compact"/>
              <w:jc w:val="right"/>
            </w:pPr>
            <w:r>
              <w:t xml:space="preserve">139.5</w:t>
            </w:r>
          </w:p>
        </w:tc>
        <w:tc>
          <w:tcPr/>
          <w:p>
            <w:pPr>
              <w:pStyle w:val="Compact"/>
              <w:jc w:val="right"/>
            </w:pPr>
            <w:r>
              <w:t xml:space="preserve">207.0</w:t>
            </w:r>
          </w:p>
        </w:tc>
        <w:tc>
          <w:tcPr/>
          <w:p>
            <w:pPr>
              <w:pStyle w:val="Compact"/>
              <w:jc w:val="right"/>
            </w:pPr>
            <w:r>
              <w:t xml:space="preserve">145.8</w:t>
            </w:r>
          </w:p>
        </w:tc>
      </w:tr>
      <w:tr>
        <w:tc>
          <w:tcPr/>
          <w:p>
            <w:pPr>
              <w:pStyle w:val="Compact"/>
              <w:jc w:val="left"/>
            </w:pPr>
            <w:r>
              <w:t xml:space="preserve">98780</w:t>
            </w:r>
          </w:p>
        </w:tc>
        <w:tc>
          <w:tcPr/>
          <w:p>
            <w:pPr>
              <w:pStyle w:val="Compact"/>
              <w:jc w:val="left"/>
            </w:pPr>
            <w:r>
              <w:t xml:space="preserve">Maaninkavaara</w:t>
            </w:r>
          </w:p>
        </w:tc>
        <w:tc>
          <w:tcPr/>
          <w:p>
            <w:pPr>
              <w:pStyle w:val="Compact"/>
              <w:jc w:val="right"/>
            </w:pPr>
            <w:r>
              <w:t xml:space="preserve">153.2</w:t>
            </w:r>
          </w:p>
        </w:tc>
        <w:tc>
          <w:tcPr/>
          <w:p>
            <w:pPr>
              <w:pStyle w:val="Compact"/>
              <w:jc w:val="right"/>
            </w:pPr>
            <w:r>
              <w:t xml:space="preserve">111.1</w:t>
            </w:r>
          </w:p>
        </w:tc>
        <w:tc>
          <w:tcPr/>
          <w:p>
            <w:pPr>
              <w:pStyle w:val="Compact"/>
              <w:jc w:val="right"/>
            </w:pPr>
            <w:r>
              <w:t xml:space="preserve">157.2</w:t>
            </w:r>
          </w:p>
        </w:tc>
        <w:tc>
          <w:tcPr/>
          <w:p>
            <w:pPr>
              <w:pStyle w:val="Compact"/>
              <w:jc w:val="right"/>
            </w:pPr>
            <w:r>
              <w:t xml:space="preserve">226.1</w:t>
            </w:r>
          </w:p>
        </w:tc>
        <w:tc>
          <w:tcPr/>
          <w:p>
            <w:pPr>
              <w:pStyle w:val="Compact"/>
              <w:jc w:val="right"/>
            </w:pPr>
            <w:r>
              <w:t xml:space="preserve">118.3</w:t>
            </w:r>
          </w:p>
        </w:tc>
      </w:tr>
      <w:tr>
        <w:tc>
          <w:tcPr/>
          <w:p>
            <w:pPr>
              <w:pStyle w:val="Compact"/>
              <w:jc w:val="left"/>
            </w:pPr>
            <w:r>
              <w:t xml:space="preserve">98980</w:t>
            </w:r>
          </w:p>
        </w:tc>
        <w:tc>
          <w:tcPr/>
          <w:p>
            <w:pPr>
              <w:pStyle w:val="Compact"/>
              <w:jc w:val="left"/>
            </w:pPr>
            <w:r>
              <w:t xml:space="preserve">Kallunki-Niemelä</w:t>
            </w:r>
          </w:p>
        </w:tc>
        <w:tc>
          <w:tcPr/>
          <w:p>
            <w:pPr>
              <w:pStyle w:val="Compact"/>
              <w:jc w:val="right"/>
            </w:pPr>
            <w:r>
              <w:t xml:space="preserve">152.5</w:t>
            </w:r>
          </w:p>
        </w:tc>
        <w:tc>
          <w:tcPr/>
          <w:p>
            <w:pPr>
              <w:pStyle w:val="Compact"/>
              <w:jc w:val="right"/>
            </w:pPr>
            <w:r>
              <w:t xml:space="preserve">NA</w:t>
            </w:r>
          </w:p>
        </w:tc>
        <w:tc>
          <w:tcPr/>
          <w:p>
            <w:pPr>
              <w:pStyle w:val="Compact"/>
              <w:jc w:val="right"/>
            </w:pPr>
            <w:r>
              <w:t xml:space="preserve">181.3</w:t>
            </w:r>
          </w:p>
        </w:tc>
        <w:tc>
          <w:tcPr/>
          <w:p>
            <w:pPr>
              <w:pStyle w:val="Compact"/>
              <w:jc w:val="right"/>
            </w:pPr>
            <w:r>
              <w:t xml:space="preserve">NA</w:t>
            </w:r>
          </w:p>
        </w:tc>
        <w:tc>
          <w:tcPr/>
          <w:p>
            <w:pPr>
              <w:pStyle w:val="Compact"/>
              <w:jc w:val="right"/>
            </w:pPr>
            <w:r>
              <w:t xml:space="preserve">123.6</w:t>
            </w:r>
          </w:p>
        </w:tc>
      </w:tr>
      <w:tr>
        <w:tc>
          <w:tcPr/>
          <w:p>
            <w:pPr>
              <w:pStyle w:val="Compact"/>
              <w:jc w:val="left"/>
            </w:pPr>
            <w:r>
              <w:t xml:space="preserve">98830</w:t>
            </w:r>
          </w:p>
        </w:tc>
        <w:tc>
          <w:tcPr/>
          <w:p>
            <w:pPr>
              <w:pStyle w:val="Compact"/>
              <w:jc w:val="left"/>
            </w:pPr>
            <w:r>
              <w:t xml:space="preserve">Martti-Ruuvaoja</w:t>
            </w:r>
          </w:p>
        </w:tc>
        <w:tc>
          <w:tcPr/>
          <w:p>
            <w:pPr>
              <w:pStyle w:val="Compact"/>
              <w:jc w:val="right"/>
            </w:pPr>
            <w:r>
              <w:t xml:space="preserve">152.3</w:t>
            </w:r>
          </w:p>
        </w:tc>
        <w:tc>
          <w:tcPr/>
          <w:p>
            <w:pPr>
              <w:pStyle w:val="Compact"/>
              <w:jc w:val="right"/>
            </w:pPr>
            <w:r>
              <w:t xml:space="preserve">104.9</w:t>
            </w:r>
          </w:p>
        </w:tc>
        <w:tc>
          <w:tcPr/>
          <w:p>
            <w:pPr>
              <w:pStyle w:val="Compact"/>
              <w:jc w:val="right"/>
            </w:pPr>
            <w:r>
              <w:t xml:space="preserve">141.8</w:t>
            </w:r>
          </w:p>
        </w:tc>
        <w:tc>
          <w:tcPr/>
          <w:p>
            <w:pPr>
              <w:pStyle w:val="Compact"/>
              <w:jc w:val="right"/>
            </w:pPr>
            <w:r>
              <w:t xml:space="preserve">265.9</w:t>
            </w:r>
          </w:p>
        </w:tc>
        <w:tc>
          <w:tcPr/>
          <w:p>
            <w:pPr>
              <w:pStyle w:val="Compact"/>
              <w:jc w:val="right"/>
            </w:pPr>
            <w:r>
              <w:t xml:space="preserve">96.5</w:t>
            </w:r>
          </w:p>
        </w:tc>
      </w:tr>
      <w:tr>
        <w:tc>
          <w:tcPr/>
          <w:p>
            <w:pPr>
              <w:pStyle w:val="Compact"/>
              <w:jc w:val="left"/>
            </w:pPr>
            <w:r>
              <w:t xml:space="preserve">97820</w:t>
            </w:r>
          </w:p>
        </w:tc>
        <w:tc>
          <w:tcPr/>
          <w:p>
            <w:pPr>
              <w:pStyle w:val="Compact"/>
              <w:jc w:val="left"/>
            </w:pPr>
            <w:r>
              <w:t xml:space="preserve">Perä-Posio</w:t>
            </w:r>
          </w:p>
        </w:tc>
        <w:tc>
          <w:tcPr/>
          <w:p>
            <w:pPr>
              <w:pStyle w:val="Compact"/>
              <w:jc w:val="right"/>
            </w:pPr>
            <w:r>
              <w:t xml:space="preserve">151.5</w:t>
            </w:r>
          </w:p>
        </w:tc>
        <w:tc>
          <w:tcPr/>
          <w:p>
            <w:pPr>
              <w:pStyle w:val="Compact"/>
              <w:jc w:val="right"/>
            </w:pPr>
            <w:r>
              <w:t xml:space="preserve">124.3</w:t>
            </w:r>
          </w:p>
        </w:tc>
        <w:tc>
          <w:tcPr/>
          <w:p>
            <w:pPr>
              <w:pStyle w:val="Compact"/>
              <w:jc w:val="right"/>
            </w:pPr>
            <w:r>
              <w:t xml:space="preserve">147.0</w:t>
            </w:r>
          </w:p>
        </w:tc>
        <w:tc>
          <w:tcPr/>
          <w:p>
            <w:pPr>
              <w:pStyle w:val="Compact"/>
              <w:jc w:val="right"/>
            </w:pPr>
            <w:r>
              <w:t xml:space="preserve">182.5</w:t>
            </w:r>
          </w:p>
        </w:tc>
        <w:tc>
          <w:tcPr/>
          <w:p>
            <w:pPr>
              <w:pStyle w:val="Compact"/>
              <w:jc w:val="right"/>
            </w:pPr>
            <w:r>
              <w:t xml:space="preserve">152.0</w:t>
            </w:r>
          </w:p>
        </w:tc>
      </w:tr>
      <w:tr>
        <w:tc>
          <w:tcPr/>
          <w:p>
            <w:pPr>
              <w:pStyle w:val="Compact"/>
              <w:jc w:val="left"/>
            </w:pPr>
            <w:r>
              <w:t xml:space="preserve">97645</w:t>
            </w:r>
          </w:p>
        </w:tc>
        <w:tc>
          <w:tcPr/>
          <w:p>
            <w:pPr>
              <w:pStyle w:val="Compact"/>
              <w:jc w:val="left"/>
            </w:pPr>
            <w:r>
              <w:t xml:space="preserve">Juujärvi</w:t>
            </w:r>
          </w:p>
        </w:tc>
        <w:tc>
          <w:tcPr/>
          <w:p>
            <w:pPr>
              <w:pStyle w:val="Compact"/>
              <w:jc w:val="right"/>
            </w:pPr>
            <w:r>
              <w:t xml:space="preserve">146.6</w:t>
            </w:r>
          </w:p>
        </w:tc>
        <w:tc>
          <w:tcPr/>
          <w:p>
            <w:pPr>
              <w:pStyle w:val="Compact"/>
              <w:jc w:val="right"/>
            </w:pPr>
            <w:r>
              <w:t xml:space="preserve">155.7</w:t>
            </w:r>
          </w:p>
        </w:tc>
        <w:tc>
          <w:tcPr/>
          <w:p>
            <w:pPr>
              <w:pStyle w:val="Compact"/>
              <w:jc w:val="right"/>
            </w:pPr>
            <w:r>
              <w:t xml:space="preserve">148.4</w:t>
            </w:r>
          </w:p>
        </w:tc>
        <w:tc>
          <w:tcPr/>
          <w:p>
            <w:pPr>
              <w:pStyle w:val="Compact"/>
              <w:jc w:val="right"/>
            </w:pPr>
            <w:r>
              <w:t xml:space="preserve">148.8</w:t>
            </w:r>
          </w:p>
        </w:tc>
        <w:tc>
          <w:tcPr/>
          <w:p>
            <w:pPr>
              <w:pStyle w:val="Compact"/>
              <w:jc w:val="right"/>
            </w:pPr>
            <w:r>
              <w:t xml:space="preserve">133.6</w:t>
            </w:r>
          </w:p>
        </w:tc>
      </w:tr>
      <w:tr>
        <w:tc>
          <w:tcPr/>
          <w:p>
            <w:pPr>
              <w:pStyle w:val="Compact"/>
              <w:jc w:val="left"/>
            </w:pPr>
            <w:r>
              <w:t xml:space="preserve">98970</w:t>
            </w:r>
          </w:p>
        </w:tc>
        <w:tc>
          <w:tcPr/>
          <w:p>
            <w:pPr>
              <w:pStyle w:val="Compact"/>
              <w:jc w:val="left"/>
            </w:pPr>
            <w:r>
              <w:t xml:space="preserve">Onkamojärvi</w:t>
            </w:r>
          </w:p>
        </w:tc>
        <w:tc>
          <w:tcPr/>
          <w:p>
            <w:pPr>
              <w:pStyle w:val="Compact"/>
              <w:jc w:val="right"/>
            </w:pPr>
            <w:r>
              <w:t xml:space="preserve">144.8</w:t>
            </w:r>
          </w:p>
        </w:tc>
        <w:tc>
          <w:tcPr/>
          <w:p>
            <w:pPr>
              <w:pStyle w:val="Compact"/>
              <w:jc w:val="right"/>
            </w:pPr>
            <w:r>
              <w:t xml:space="preserve">98.8</w:t>
            </w:r>
          </w:p>
        </w:tc>
        <w:tc>
          <w:tcPr/>
          <w:p>
            <w:pPr>
              <w:pStyle w:val="Compact"/>
              <w:jc w:val="right"/>
            </w:pPr>
            <w:r>
              <w:t xml:space="preserve">163.9</w:t>
            </w:r>
          </w:p>
        </w:tc>
        <w:tc>
          <w:tcPr/>
          <w:p>
            <w:pPr>
              <w:pStyle w:val="Compact"/>
              <w:jc w:val="right"/>
            </w:pPr>
            <w:r>
              <w:t xml:space="preserve">253.3</w:t>
            </w:r>
          </w:p>
        </w:tc>
        <w:tc>
          <w:tcPr/>
          <w:p>
            <w:pPr>
              <w:pStyle w:val="Compact"/>
              <w:jc w:val="right"/>
            </w:pPr>
            <w:r>
              <w:t xml:space="preserve">63.1</w:t>
            </w:r>
          </w:p>
        </w:tc>
      </w:tr>
      <w:tr>
        <w:tc>
          <w:tcPr/>
          <w:p>
            <w:pPr>
              <w:pStyle w:val="Compact"/>
              <w:jc w:val="left"/>
            </w:pPr>
            <w:r>
              <w:t xml:space="preserve">98360</w:t>
            </w:r>
          </w:p>
        </w:tc>
        <w:tc>
          <w:tcPr/>
          <w:p>
            <w:pPr>
              <w:pStyle w:val="Compact"/>
              <w:jc w:val="left"/>
            </w:pPr>
            <w:r>
              <w:t xml:space="preserve">Vuostimo</w:t>
            </w:r>
          </w:p>
        </w:tc>
        <w:tc>
          <w:tcPr/>
          <w:p>
            <w:pPr>
              <w:pStyle w:val="Compact"/>
              <w:jc w:val="right"/>
            </w:pPr>
            <w:r>
              <w:t xml:space="preserve">144.1</w:t>
            </w:r>
          </w:p>
        </w:tc>
        <w:tc>
          <w:tcPr/>
          <w:p>
            <w:pPr>
              <w:pStyle w:val="Compact"/>
              <w:jc w:val="right"/>
            </w:pPr>
            <w:r>
              <w:t xml:space="preserve">165.0</w:t>
            </w:r>
          </w:p>
        </w:tc>
        <w:tc>
          <w:tcPr/>
          <w:p>
            <w:pPr>
              <w:pStyle w:val="Compact"/>
              <w:jc w:val="right"/>
            </w:pPr>
            <w:r>
              <w:t xml:space="preserve">140.9</w:t>
            </w:r>
          </w:p>
        </w:tc>
        <w:tc>
          <w:tcPr/>
          <w:p>
            <w:pPr>
              <w:pStyle w:val="Compact"/>
              <w:jc w:val="right"/>
            </w:pPr>
            <w:r>
              <w:t xml:space="preserve">166.5</w:t>
            </w:r>
          </w:p>
        </w:tc>
        <w:tc>
          <w:tcPr/>
          <w:p>
            <w:pPr>
              <w:pStyle w:val="Compact"/>
              <w:jc w:val="right"/>
            </w:pPr>
            <w:r>
              <w:t xml:space="preserve">103.9</w:t>
            </w:r>
          </w:p>
        </w:tc>
      </w:tr>
      <w:tr>
        <w:tc>
          <w:tcPr/>
          <w:p>
            <w:pPr>
              <w:pStyle w:val="Compact"/>
              <w:jc w:val="left"/>
            </w:pPr>
            <w:r>
              <w:t xml:space="preserve">98230</w:t>
            </w:r>
          </w:p>
        </w:tc>
        <w:tc>
          <w:tcPr/>
          <w:p>
            <w:pPr>
              <w:pStyle w:val="Compact"/>
              <w:jc w:val="left"/>
            </w:pPr>
            <w:r>
              <w:t xml:space="preserve">Luusua-Karsimus</w:t>
            </w:r>
          </w:p>
        </w:tc>
        <w:tc>
          <w:tcPr/>
          <w:p>
            <w:pPr>
              <w:pStyle w:val="Compact"/>
              <w:jc w:val="right"/>
            </w:pPr>
            <w:r>
              <w:t xml:space="preserve">141.9</w:t>
            </w:r>
          </w:p>
        </w:tc>
        <w:tc>
          <w:tcPr/>
          <w:p>
            <w:pPr>
              <w:pStyle w:val="Compact"/>
              <w:jc w:val="right"/>
            </w:pPr>
            <w:r>
              <w:t xml:space="preserve">118.8</w:t>
            </w:r>
          </w:p>
        </w:tc>
        <w:tc>
          <w:tcPr/>
          <w:p>
            <w:pPr>
              <w:pStyle w:val="Compact"/>
              <w:jc w:val="right"/>
            </w:pPr>
            <w:r>
              <w:t xml:space="preserve">127.7</w:t>
            </w:r>
          </w:p>
        </w:tc>
        <w:tc>
          <w:tcPr/>
          <w:p>
            <w:pPr>
              <w:pStyle w:val="Compact"/>
              <w:jc w:val="right"/>
            </w:pPr>
            <w:r>
              <w:t xml:space="preserve">209.6</w:t>
            </w:r>
          </w:p>
        </w:tc>
        <w:tc>
          <w:tcPr/>
          <w:p>
            <w:pPr>
              <w:pStyle w:val="Compact"/>
              <w:jc w:val="right"/>
            </w:pPr>
            <w:r>
              <w:t xml:space="preserve">111.4</w:t>
            </w:r>
          </w:p>
        </w:tc>
      </w:tr>
      <w:tr>
        <w:tc>
          <w:tcPr/>
          <w:p>
            <w:pPr>
              <w:pStyle w:val="Compact"/>
              <w:jc w:val="left"/>
            </w:pPr>
            <w:r>
              <w:t xml:space="preserve">98420</w:t>
            </w:r>
          </w:p>
        </w:tc>
        <w:tc>
          <w:tcPr/>
          <w:p>
            <w:pPr>
              <w:pStyle w:val="Compact"/>
              <w:jc w:val="left"/>
            </w:pPr>
            <w:r>
              <w:t xml:space="preserve">Ryti-Lehtola</w:t>
            </w:r>
          </w:p>
        </w:tc>
        <w:tc>
          <w:tcPr/>
          <w:p>
            <w:pPr>
              <w:pStyle w:val="Compact"/>
              <w:jc w:val="right"/>
            </w:pPr>
            <w:r>
              <w:t xml:space="preserve">141.3</w:t>
            </w:r>
          </w:p>
        </w:tc>
        <w:tc>
          <w:tcPr/>
          <w:p>
            <w:pPr>
              <w:pStyle w:val="Compact"/>
              <w:jc w:val="right"/>
            </w:pPr>
            <w:r>
              <w:t xml:space="preserve">124.8</w:t>
            </w:r>
          </w:p>
        </w:tc>
        <w:tc>
          <w:tcPr/>
          <w:p>
            <w:pPr>
              <w:pStyle w:val="Compact"/>
              <w:jc w:val="right"/>
            </w:pPr>
            <w:r>
              <w:t xml:space="preserve">104.4</w:t>
            </w:r>
          </w:p>
        </w:tc>
        <w:tc>
          <w:tcPr/>
          <w:p>
            <w:pPr>
              <w:pStyle w:val="Compact"/>
              <w:jc w:val="right"/>
            </w:pPr>
            <w:r>
              <w:t xml:space="preserve">237.5</w:t>
            </w:r>
          </w:p>
        </w:tc>
        <w:tc>
          <w:tcPr/>
          <w:p>
            <w:pPr>
              <w:pStyle w:val="Compact"/>
              <w:jc w:val="right"/>
            </w:pPr>
            <w:r>
              <w:t xml:space="preserve">98.6</w:t>
            </w:r>
          </w:p>
        </w:tc>
      </w:tr>
      <w:tr>
        <w:tc>
          <w:tcPr/>
          <w:p>
            <w:pPr>
              <w:pStyle w:val="Compact"/>
              <w:jc w:val="left"/>
            </w:pPr>
            <w:r>
              <w:t xml:space="preserve">98850</w:t>
            </w:r>
          </w:p>
        </w:tc>
        <w:tc>
          <w:tcPr/>
          <w:p>
            <w:pPr>
              <w:pStyle w:val="Compact"/>
              <w:jc w:val="left"/>
            </w:pPr>
            <w:r>
              <w:t xml:space="preserve">Kuosku</w:t>
            </w:r>
          </w:p>
        </w:tc>
        <w:tc>
          <w:tcPr/>
          <w:p>
            <w:pPr>
              <w:pStyle w:val="Compact"/>
              <w:jc w:val="right"/>
            </w:pPr>
            <w:r>
              <w:t xml:space="preserve">139.9</w:t>
            </w:r>
          </w:p>
        </w:tc>
        <w:tc>
          <w:tcPr/>
          <w:p>
            <w:pPr>
              <w:pStyle w:val="Compact"/>
              <w:jc w:val="right"/>
            </w:pPr>
            <w:r>
              <w:t xml:space="preserve">118.7</w:t>
            </w:r>
          </w:p>
        </w:tc>
        <w:tc>
          <w:tcPr/>
          <w:p>
            <w:pPr>
              <w:pStyle w:val="Compact"/>
              <w:jc w:val="right"/>
            </w:pPr>
            <w:r>
              <w:t xml:space="preserve">148.7</w:t>
            </w:r>
          </w:p>
        </w:tc>
        <w:tc>
          <w:tcPr/>
          <w:p>
            <w:pPr>
              <w:pStyle w:val="Compact"/>
              <w:jc w:val="right"/>
            </w:pPr>
            <w:r>
              <w:t xml:space="preserve">221.7</w:t>
            </w:r>
          </w:p>
        </w:tc>
        <w:tc>
          <w:tcPr/>
          <w:p>
            <w:pPr>
              <w:pStyle w:val="Compact"/>
              <w:jc w:val="right"/>
            </w:pPr>
            <w:r>
              <w:t xml:space="preserve">70.7</w:t>
            </w:r>
          </w:p>
        </w:tc>
      </w:tr>
      <w:tr>
        <w:tc>
          <w:tcPr/>
          <w:p>
            <w:pPr>
              <w:pStyle w:val="Compact"/>
              <w:jc w:val="left"/>
            </w:pPr>
            <w:r>
              <w:t xml:space="preserve">98710</w:t>
            </w:r>
          </w:p>
        </w:tc>
        <w:tc>
          <w:tcPr/>
          <w:p>
            <w:pPr>
              <w:pStyle w:val="Compact"/>
              <w:jc w:val="left"/>
            </w:pPr>
            <w:r>
              <w:t xml:space="preserve">Joutsijärvi</w:t>
            </w:r>
          </w:p>
        </w:tc>
        <w:tc>
          <w:tcPr/>
          <w:p>
            <w:pPr>
              <w:pStyle w:val="Compact"/>
              <w:jc w:val="right"/>
            </w:pPr>
            <w:r>
              <w:t xml:space="preserve">136.1</w:t>
            </w:r>
          </w:p>
        </w:tc>
        <w:tc>
          <w:tcPr/>
          <w:p>
            <w:pPr>
              <w:pStyle w:val="Compact"/>
              <w:jc w:val="right"/>
            </w:pPr>
            <w:r>
              <w:t xml:space="preserve">132.5</w:t>
            </w:r>
          </w:p>
        </w:tc>
        <w:tc>
          <w:tcPr/>
          <w:p>
            <w:pPr>
              <w:pStyle w:val="Compact"/>
              <w:jc w:val="right"/>
            </w:pPr>
            <w:r>
              <w:t xml:space="preserve">94.2</w:t>
            </w:r>
          </w:p>
        </w:tc>
        <w:tc>
          <w:tcPr/>
          <w:p>
            <w:pPr>
              <w:pStyle w:val="Compact"/>
              <w:jc w:val="right"/>
            </w:pPr>
            <w:r>
              <w:t xml:space="preserve">228.3</w:t>
            </w:r>
          </w:p>
        </w:tc>
        <w:tc>
          <w:tcPr/>
          <w:p>
            <w:pPr>
              <w:pStyle w:val="Compact"/>
              <w:jc w:val="right"/>
            </w:pPr>
            <w:r>
              <w:t xml:space="preserve">89.3</w:t>
            </w:r>
          </w:p>
        </w:tc>
      </w:tr>
      <w:tr>
        <w:tc>
          <w:tcPr/>
          <w:p>
            <w:pPr>
              <w:pStyle w:val="Compact"/>
              <w:jc w:val="left"/>
            </w:pPr>
            <w:r>
              <w:t xml:space="preserve">98450</w:t>
            </w:r>
          </w:p>
        </w:tc>
        <w:tc>
          <w:tcPr/>
          <w:p>
            <w:pPr>
              <w:pStyle w:val="Compact"/>
              <w:jc w:val="left"/>
            </w:pPr>
            <w:r>
              <w:t xml:space="preserve">Kostamo</w:t>
            </w:r>
          </w:p>
        </w:tc>
        <w:tc>
          <w:tcPr/>
          <w:p>
            <w:pPr>
              <w:pStyle w:val="Compact"/>
              <w:jc w:val="right"/>
            </w:pPr>
            <w:r>
              <w:t xml:space="preserve">135.5</w:t>
            </w:r>
          </w:p>
        </w:tc>
        <w:tc>
          <w:tcPr/>
          <w:p>
            <w:pPr>
              <w:pStyle w:val="Compact"/>
              <w:jc w:val="right"/>
            </w:pPr>
            <w:r>
              <w:t xml:space="preserve">128.2</w:t>
            </w:r>
          </w:p>
        </w:tc>
        <w:tc>
          <w:tcPr/>
          <w:p>
            <w:pPr>
              <w:pStyle w:val="Compact"/>
              <w:jc w:val="right"/>
            </w:pPr>
            <w:r>
              <w:t xml:space="preserve">118.9</w:t>
            </w:r>
          </w:p>
        </w:tc>
        <w:tc>
          <w:tcPr/>
          <w:p>
            <w:pPr>
              <w:pStyle w:val="Compact"/>
              <w:jc w:val="right"/>
            </w:pPr>
            <w:r>
              <w:t xml:space="preserve">191.4</w:t>
            </w:r>
          </w:p>
        </w:tc>
        <w:tc>
          <w:tcPr/>
          <w:p>
            <w:pPr>
              <w:pStyle w:val="Compact"/>
              <w:jc w:val="right"/>
            </w:pPr>
            <w:r>
              <w:t xml:space="preserve">103.7</w:t>
            </w:r>
          </w:p>
        </w:tc>
      </w:tr>
      <w:tr>
        <w:tc>
          <w:tcPr/>
          <w:p>
            <w:pPr>
              <w:pStyle w:val="Compact"/>
              <w:jc w:val="left"/>
            </w:pPr>
            <w:r>
              <w:t xml:space="preserve">98120</w:t>
            </w:r>
          </w:p>
        </w:tc>
        <w:tc>
          <w:tcPr/>
          <w:p>
            <w:pPr>
              <w:pStyle w:val="Compact"/>
              <w:jc w:val="left"/>
            </w:pPr>
            <w:r>
              <w:t xml:space="preserve">Särkikangas</w:t>
            </w:r>
          </w:p>
        </w:tc>
        <w:tc>
          <w:tcPr/>
          <w:p>
            <w:pPr>
              <w:pStyle w:val="Compact"/>
              <w:jc w:val="right"/>
            </w:pPr>
            <w:r>
              <w:t xml:space="preserve">133.2</w:t>
            </w:r>
          </w:p>
        </w:tc>
        <w:tc>
          <w:tcPr/>
          <w:p>
            <w:pPr>
              <w:pStyle w:val="Compact"/>
              <w:jc w:val="right"/>
            </w:pPr>
            <w:r>
              <w:t xml:space="preserve">133.6</w:t>
            </w:r>
          </w:p>
        </w:tc>
        <w:tc>
          <w:tcPr/>
          <w:p>
            <w:pPr>
              <w:pStyle w:val="Compact"/>
              <w:jc w:val="right"/>
            </w:pPr>
            <w:r>
              <w:t xml:space="preserve">100.3</w:t>
            </w:r>
          </w:p>
        </w:tc>
        <w:tc>
          <w:tcPr/>
          <w:p>
            <w:pPr>
              <w:pStyle w:val="Compact"/>
              <w:jc w:val="right"/>
            </w:pPr>
            <w:r>
              <w:t xml:space="preserve">189.7</w:t>
            </w:r>
          </w:p>
        </w:tc>
        <w:tc>
          <w:tcPr/>
          <w:p>
            <w:pPr>
              <w:pStyle w:val="Compact"/>
              <w:jc w:val="right"/>
            </w:pPr>
            <w:r>
              <w:t xml:space="preserve">109.3</w:t>
            </w:r>
          </w:p>
        </w:tc>
      </w:tr>
      <w:tr>
        <w:tc>
          <w:tcPr/>
          <w:p>
            <w:pPr>
              <w:pStyle w:val="Compact"/>
              <w:jc w:val="left"/>
            </w:pPr>
            <w:r>
              <w:t xml:space="preserve">98820</w:t>
            </w:r>
          </w:p>
        </w:tc>
        <w:tc>
          <w:tcPr/>
          <w:p>
            <w:pPr>
              <w:pStyle w:val="Compact"/>
              <w:jc w:val="left"/>
            </w:pPr>
            <w:r>
              <w:t xml:space="preserve">Värriö</w:t>
            </w:r>
          </w:p>
        </w:tc>
        <w:tc>
          <w:tcPr/>
          <w:p>
            <w:pPr>
              <w:pStyle w:val="Compact"/>
              <w:jc w:val="right"/>
            </w:pPr>
            <w:r>
              <w:t xml:space="preserve">132.7</w:t>
            </w:r>
          </w:p>
        </w:tc>
        <w:tc>
          <w:tcPr/>
          <w:p>
            <w:pPr>
              <w:pStyle w:val="Compact"/>
              <w:jc w:val="right"/>
            </w:pPr>
            <w:r>
              <w:t xml:space="preserve">NA</w:t>
            </w:r>
          </w:p>
        </w:tc>
        <w:tc>
          <w:tcPr/>
          <w:p>
            <w:pPr>
              <w:pStyle w:val="Compact"/>
              <w:jc w:val="right"/>
            </w:pPr>
            <w:r>
              <w:t xml:space="preserve">169.2</w:t>
            </w:r>
          </w:p>
        </w:tc>
        <w:tc>
          <w:tcPr/>
          <w:p>
            <w:pPr>
              <w:pStyle w:val="Compact"/>
              <w:jc w:val="right"/>
            </w:pPr>
            <w:r>
              <w:t xml:space="preserve">157.4</w:t>
            </w:r>
          </w:p>
        </w:tc>
        <w:tc>
          <w:tcPr/>
          <w:p>
            <w:pPr>
              <w:pStyle w:val="Compact"/>
              <w:jc w:val="right"/>
            </w:pPr>
            <w:r>
              <w:t xml:space="preserve">71.6</w:t>
            </w:r>
          </w:p>
        </w:tc>
      </w:tr>
      <w:tr>
        <w:tc>
          <w:tcPr/>
          <w:p>
            <w:pPr>
              <w:pStyle w:val="Compact"/>
              <w:jc w:val="left"/>
            </w:pPr>
            <w:r>
              <w:t xml:space="preserve">97840</w:t>
            </w:r>
          </w:p>
        </w:tc>
        <w:tc>
          <w:tcPr/>
          <w:p>
            <w:pPr>
              <w:pStyle w:val="Compact"/>
              <w:jc w:val="left"/>
            </w:pPr>
            <w:r>
              <w:t xml:space="preserve">Lehtiniemi</w:t>
            </w:r>
          </w:p>
        </w:tc>
        <w:tc>
          <w:tcPr/>
          <w:p>
            <w:pPr>
              <w:pStyle w:val="Compact"/>
              <w:jc w:val="right"/>
            </w:pPr>
            <w:r>
              <w:t xml:space="preserve">131.5</w:t>
            </w:r>
          </w:p>
        </w:tc>
        <w:tc>
          <w:tcPr/>
          <w:p>
            <w:pPr>
              <w:pStyle w:val="Compact"/>
              <w:jc w:val="right"/>
            </w:pPr>
            <w:r>
              <w:t xml:space="preserve">99.5</w:t>
            </w:r>
          </w:p>
        </w:tc>
        <w:tc>
          <w:tcPr/>
          <w:p>
            <w:pPr>
              <w:pStyle w:val="Compact"/>
              <w:jc w:val="right"/>
            </w:pPr>
            <w:r>
              <w:t xml:space="preserve">123.2</w:t>
            </w:r>
          </w:p>
        </w:tc>
        <w:tc>
          <w:tcPr/>
          <w:p>
            <w:pPr>
              <w:pStyle w:val="Compact"/>
              <w:jc w:val="right"/>
            </w:pPr>
            <w:r>
              <w:t xml:space="preserve">217.7</w:t>
            </w:r>
          </w:p>
        </w:tc>
        <w:tc>
          <w:tcPr/>
          <w:p>
            <w:pPr>
              <w:pStyle w:val="Compact"/>
              <w:jc w:val="right"/>
            </w:pPr>
            <w:r>
              <w:t xml:space="preserve">85.7</w:t>
            </w:r>
          </w:p>
        </w:tc>
      </w:tr>
      <w:tr>
        <w:tc>
          <w:tcPr/>
          <w:p>
            <w:pPr>
              <w:pStyle w:val="Compact"/>
              <w:jc w:val="left"/>
            </w:pPr>
            <w:r>
              <w:t xml:space="preserve">98920</w:t>
            </w:r>
          </w:p>
        </w:tc>
        <w:tc>
          <w:tcPr/>
          <w:p>
            <w:pPr>
              <w:pStyle w:val="Compact"/>
              <w:jc w:val="left"/>
            </w:pPr>
            <w:r>
              <w:t xml:space="preserve">Kelloselkä</w:t>
            </w:r>
          </w:p>
        </w:tc>
        <w:tc>
          <w:tcPr/>
          <w:p>
            <w:pPr>
              <w:pStyle w:val="Compact"/>
              <w:jc w:val="right"/>
            </w:pPr>
            <w:r>
              <w:t xml:space="preserve">131.4</w:t>
            </w:r>
          </w:p>
        </w:tc>
        <w:tc>
          <w:tcPr/>
          <w:p>
            <w:pPr>
              <w:pStyle w:val="Compact"/>
              <w:jc w:val="right"/>
            </w:pPr>
            <w:r>
              <w:t xml:space="preserve">110.5</w:t>
            </w:r>
          </w:p>
        </w:tc>
        <w:tc>
          <w:tcPr/>
          <w:p>
            <w:pPr>
              <w:pStyle w:val="Compact"/>
              <w:jc w:val="right"/>
            </w:pPr>
            <w:r>
              <w:t xml:space="preserve">103.8</w:t>
            </w:r>
          </w:p>
        </w:tc>
        <w:tc>
          <w:tcPr/>
          <w:p>
            <w:pPr>
              <w:pStyle w:val="Compact"/>
              <w:jc w:val="right"/>
            </w:pPr>
            <w:r>
              <w:t xml:space="preserve">162.7</w:t>
            </w:r>
          </w:p>
        </w:tc>
        <w:tc>
          <w:tcPr/>
          <w:p>
            <w:pPr>
              <w:pStyle w:val="Compact"/>
              <w:jc w:val="right"/>
            </w:pPr>
            <w:r>
              <w:t xml:space="preserve">148.6</w:t>
            </w:r>
          </w:p>
        </w:tc>
      </w:tr>
      <w:tr>
        <w:tc>
          <w:tcPr/>
          <w:p>
            <w:pPr>
              <w:pStyle w:val="Compact"/>
              <w:jc w:val="left"/>
            </w:pPr>
            <w:r>
              <w:t xml:space="preserve">98350</w:t>
            </w:r>
          </w:p>
        </w:tc>
        <w:tc>
          <w:tcPr/>
          <w:p>
            <w:pPr>
              <w:pStyle w:val="Compact"/>
              <w:jc w:val="left"/>
            </w:pPr>
            <w:r>
              <w:t xml:space="preserve">Tapionniemi</w:t>
            </w:r>
          </w:p>
        </w:tc>
        <w:tc>
          <w:tcPr/>
          <w:p>
            <w:pPr>
              <w:pStyle w:val="Compact"/>
              <w:jc w:val="right"/>
            </w:pPr>
            <w:r>
              <w:t xml:space="preserve">129.5</w:t>
            </w:r>
          </w:p>
        </w:tc>
        <w:tc>
          <w:tcPr/>
          <w:p>
            <w:pPr>
              <w:pStyle w:val="Compact"/>
              <w:jc w:val="right"/>
            </w:pPr>
            <w:r>
              <w:t xml:space="preserve">125.9</w:t>
            </w:r>
          </w:p>
        </w:tc>
        <w:tc>
          <w:tcPr/>
          <w:p>
            <w:pPr>
              <w:pStyle w:val="Compact"/>
              <w:jc w:val="right"/>
            </w:pPr>
            <w:r>
              <w:t xml:space="preserve">111.1</w:t>
            </w:r>
          </w:p>
        </w:tc>
        <w:tc>
          <w:tcPr/>
          <w:p>
            <w:pPr>
              <w:pStyle w:val="Compact"/>
              <w:jc w:val="right"/>
            </w:pPr>
            <w:r>
              <w:t xml:space="preserve">186.1</w:t>
            </w:r>
          </w:p>
        </w:tc>
        <w:tc>
          <w:tcPr/>
          <w:p>
            <w:pPr>
              <w:pStyle w:val="Compact"/>
              <w:jc w:val="right"/>
            </w:pPr>
            <w:r>
              <w:t xml:space="preserve">94.7</w:t>
            </w:r>
          </w:p>
        </w:tc>
      </w:tr>
      <w:tr>
        <w:tc>
          <w:tcPr/>
          <w:p>
            <w:pPr>
              <w:pStyle w:val="Compact"/>
              <w:jc w:val="left"/>
            </w:pPr>
            <w:r>
              <w:t xml:space="preserve">97900</w:t>
            </w:r>
          </w:p>
        </w:tc>
        <w:tc>
          <w:tcPr/>
          <w:p>
            <w:pPr>
              <w:pStyle w:val="Compact"/>
              <w:jc w:val="left"/>
            </w:pPr>
            <w:r>
              <w:t xml:space="preserve">Posio Keskus</w:t>
            </w:r>
          </w:p>
        </w:tc>
        <w:tc>
          <w:tcPr/>
          <w:p>
            <w:pPr>
              <w:pStyle w:val="Compact"/>
              <w:jc w:val="right"/>
            </w:pPr>
            <w:r>
              <w:t xml:space="preserve">129.2</w:t>
            </w:r>
          </w:p>
        </w:tc>
        <w:tc>
          <w:tcPr/>
          <w:p>
            <w:pPr>
              <w:pStyle w:val="Compact"/>
              <w:jc w:val="right"/>
            </w:pPr>
            <w:r>
              <w:t xml:space="preserve">130.9</w:t>
            </w:r>
          </w:p>
        </w:tc>
        <w:tc>
          <w:tcPr/>
          <w:p>
            <w:pPr>
              <w:pStyle w:val="Compact"/>
              <w:jc w:val="right"/>
            </w:pPr>
            <w:r>
              <w:t xml:space="preserve">112.1</w:t>
            </w:r>
          </w:p>
        </w:tc>
        <w:tc>
          <w:tcPr/>
          <w:p>
            <w:pPr>
              <w:pStyle w:val="Compact"/>
              <w:jc w:val="right"/>
            </w:pPr>
            <w:r>
              <w:t xml:space="preserve">153.5</w:t>
            </w:r>
          </w:p>
        </w:tc>
        <w:tc>
          <w:tcPr/>
          <w:p>
            <w:pPr>
              <w:pStyle w:val="Compact"/>
              <w:jc w:val="right"/>
            </w:pPr>
            <w:r>
              <w:t xml:space="preserve">120.1</w:t>
            </w:r>
          </w:p>
        </w:tc>
      </w:tr>
      <w:tr>
        <w:tc>
          <w:tcPr/>
          <w:p>
            <w:pPr>
              <w:pStyle w:val="Compact"/>
              <w:jc w:val="left"/>
            </w:pPr>
            <w:r>
              <w:t xml:space="preserve">97815</w:t>
            </w:r>
          </w:p>
        </w:tc>
        <w:tc>
          <w:tcPr/>
          <w:p>
            <w:pPr>
              <w:pStyle w:val="Compact"/>
              <w:jc w:val="left"/>
            </w:pPr>
            <w:r>
              <w:t xml:space="preserve">Pernu-Suorsa</w:t>
            </w:r>
          </w:p>
        </w:tc>
        <w:tc>
          <w:tcPr/>
          <w:p>
            <w:pPr>
              <w:pStyle w:val="Compact"/>
              <w:jc w:val="right"/>
            </w:pPr>
            <w:r>
              <w:t xml:space="preserve">128.5</w:t>
            </w:r>
          </w:p>
        </w:tc>
        <w:tc>
          <w:tcPr/>
          <w:p>
            <w:pPr>
              <w:pStyle w:val="Compact"/>
              <w:jc w:val="right"/>
            </w:pPr>
            <w:r>
              <w:t xml:space="preserve">NA</w:t>
            </w:r>
          </w:p>
        </w:tc>
        <w:tc>
          <w:tcPr/>
          <w:p>
            <w:pPr>
              <w:pStyle w:val="Compact"/>
              <w:jc w:val="right"/>
            </w:pPr>
            <w:r>
              <w:t xml:space="preserve">116.4</w:t>
            </w:r>
          </w:p>
        </w:tc>
        <w:tc>
          <w:tcPr/>
          <w:p>
            <w:pPr>
              <w:pStyle w:val="Compact"/>
              <w:jc w:val="right"/>
            </w:pPr>
            <w:r>
              <w:t xml:space="preserve">160.6</w:t>
            </w:r>
          </w:p>
        </w:tc>
        <w:tc>
          <w:tcPr/>
          <w:p>
            <w:pPr>
              <w:pStyle w:val="Compact"/>
              <w:jc w:val="right"/>
            </w:pPr>
            <w:r>
              <w:t xml:space="preserve">108.5</w:t>
            </w:r>
          </w:p>
        </w:tc>
      </w:tr>
      <w:tr>
        <w:tc>
          <w:tcPr/>
          <w:p>
            <w:pPr>
              <w:pStyle w:val="Compact"/>
              <w:jc w:val="left"/>
            </w:pPr>
            <w:r>
              <w:t xml:space="preserve">97940</w:t>
            </w:r>
          </w:p>
        </w:tc>
        <w:tc>
          <w:tcPr/>
          <w:p>
            <w:pPr>
              <w:pStyle w:val="Compact"/>
              <w:jc w:val="left"/>
            </w:pPr>
            <w:r>
              <w:t xml:space="preserve">Lohiranta</w:t>
            </w:r>
          </w:p>
        </w:tc>
        <w:tc>
          <w:tcPr/>
          <w:p>
            <w:pPr>
              <w:pStyle w:val="Compact"/>
              <w:jc w:val="right"/>
            </w:pPr>
            <w:r>
              <w:t xml:space="preserve">128.1</w:t>
            </w:r>
          </w:p>
        </w:tc>
        <w:tc>
          <w:tcPr/>
          <w:p>
            <w:pPr>
              <w:pStyle w:val="Compact"/>
              <w:jc w:val="right"/>
            </w:pPr>
            <w:r>
              <w:t xml:space="preserve">143.9</w:t>
            </w:r>
          </w:p>
        </w:tc>
        <w:tc>
          <w:tcPr/>
          <w:p>
            <w:pPr>
              <w:pStyle w:val="Compact"/>
              <w:jc w:val="right"/>
            </w:pPr>
            <w:r>
              <w:t xml:space="preserve">177.2</w:t>
            </w:r>
          </w:p>
        </w:tc>
        <w:tc>
          <w:tcPr/>
          <w:p>
            <w:pPr>
              <w:pStyle w:val="Compact"/>
              <w:jc w:val="right"/>
            </w:pPr>
            <w:r>
              <w:t xml:space="preserve">67.4</w:t>
            </w:r>
          </w:p>
        </w:tc>
        <w:tc>
          <w:tcPr/>
          <w:p>
            <w:pPr>
              <w:pStyle w:val="Compact"/>
              <w:jc w:val="right"/>
            </w:pPr>
            <w:r>
              <w:t xml:space="preserve">123.8</w:t>
            </w:r>
          </w:p>
        </w:tc>
      </w:tr>
      <w:tr>
        <w:tc>
          <w:tcPr/>
          <w:p>
            <w:pPr>
              <w:pStyle w:val="Compact"/>
              <w:jc w:val="left"/>
            </w:pPr>
            <w:r>
              <w:t xml:space="preserve">98580</w:t>
            </w:r>
          </w:p>
        </w:tc>
        <w:tc>
          <w:tcPr/>
          <w:p>
            <w:pPr>
              <w:pStyle w:val="Compact"/>
              <w:jc w:val="left"/>
            </w:pPr>
            <w:r>
              <w:t xml:space="preserve">Luiro</w:t>
            </w:r>
          </w:p>
        </w:tc>
        <w:tc>
          <w:tcPr/>
          <w:p>
            <w:pPr>
              <w:pStyle w:val="Compact"/>
              <w:jc w:val="right"/>
            </w:pPr>
            <w:r>
              <w:t xml:space="preserve">125.1</w:t>
            </w:r>
          </w:p>
        </w:tc>
        <w:tc>
          <w:tcPr/>
          <w:p>
            <w:pPr>
              <w:pStyle w:val="Compact"/>
              <w:jc w:val="right"/>
            </w:pPr>
            <w:r>
              <w:t xml:space="preserve">NA</w:t>
            </w:r>
          </w:p>
        </w:tc>
        <w:tc>
          <w:tcPr/>
          <w:p>
            <w:pPr>
              <w:pStyle w:val="Compact"/>
              <w:jc w:val="right"/>
            </w:pPr>
            <w:r>
              <w:t xml:space="preserve">154.9</w:t>
            </w:r>
          </w:p>
        </w:tc>
        <w:tc>
          <w:tcPr/>
          <w:p>
            <w:pPr>
              <w:pStyle w:val="Compact"/>
              <w:jc w:val="right"/>
            </w:pPr>
            <w:r>
              <w:t xml:space="preserve">92.1</w:t>
            </w:r>
          </w:p>
        </w:tc>
        <w:tc>
          <w:tcPr/>
          <w:p>
            <w:pPr>
              <w:pStyle w:val="Compact"/>
              <w:jc w:val="right"/>
            </w:pPr>
            <w:r>
              <w:t xml:space="preserve">128.1</w:t>
            </w:r>
          </w:p>
        </w:tc>
      </w:tr>
      <w:tr>
        <w:tc>
          <w:tcPr/>
          <w:p>
            <w:pPr>
              <w:pStyle w:val="Compact"/>
              <w:jc w:val="left"/>
            </w:pPr>
            <w:r>
              <w:t xml:space="preserve">98560</w:t>
            </w:r>
          </w:p>
        </w:tc>
        <w:tc>
          <w:tcPr/>
          <w:p>
            <w:pPr>
              <w:pStyle w:val="Compact"/>
              <w:jc w:val="left"/>
            </w:pPr>
            <w:r>
              <w:t xml:space="preserve">Kairala-Luiro</w:t>
            </w:r>
          </w:p>
        </w:tc>
        <w:tc>
          <w:tcPr/>
          <w:p>
            <w:pPr>
              <w:pStyle w:val="Compact"/>
              <w:jc w:val="right"/>
            </w:pPr>
            <w:r>
              <w:t xml:space="preserve">122.5</w:t>
            </w:r>
          </w:p>
        </w:tc>
        <w:tc>
          <w:tcPr/>
          <w:p>
            <w:pPr>
              <w:pStyle w:val="Compact"/>
              <w:jc w:val="right"/>
            </w:pPr>
            <w:r>
              <w:t xml:space="preserve">146.8</w:t>
            </w:r>
          </w:p>
        </w:tc>
        <w:tc>
          <w:tcPr/>
          <w:p>
            <w:pPr>
              <w:pStyle w:val="Compact"/>
              <w:jc w:val="right"/>
            </w:pPr>
            <w:r>
              <w:t xml:space="preserve">114.3</w:t>
            </w:r>
          </w:p>
        </w:tc>
        <w:tc>
          <w:tcPr/>
          <w:p>
            <w:pPr>
              <w:pStyle w:val="Compact"/>
              <w:jc w:val="right"/>
            </w:pPr>
            <w:r>
              <w:t xml:space="preserve">127.4</w:t>
            </w:r>
          </w:p>
        </w:tc>
        <w:tc>
          <w:tcPr/>
          <w:p>
            <w:pPr>
              <w:pStyle w:val="Compact"/>
              <w:jc w:val="right"/>
            </w:pPr>
            <w:r>
              <w:t xml:space="preserve">101.3</w:t>
            </w:r>
          </w:p>
        </w:tc>
      </w:tr>
      <w:tr>
        <w:tc>
          <w:tcPr/>
          <w:p>
            <w:pPr>
              <w:pStyle w:val="Compact"/>
              <w:jc w:val="left"/>
            </w:pPr>
            <w:r>
              <w:t xml:space="preserve">98810</w:t>
            </w:r>
          </w:p>
        </w:tc>
        <w:tc>
          <w:tcPr/>
          <w:p>
            <w:pPr>
              <w:pStyle w:val="Compact"/>
              <w:jc w:val="left"/>
            </w:pPr>
            <w:r>
              <w:t xml:space="preserve">Lunkkaus</w:t>
            </w:r>
          </w:p>
        </w:tc>
        <w:tc>
          <w:tcPr/>
          <w:p>
            <w:pPr>
              <w:pStyle w:val="Compact"/>
              <w:jc w:val="right"/>
            </w:pPr>
            <w:r>
              <w:t xml:space="preserve">120.3</w:t>
            </w:r>
          </w:p>
        </w:tc>
        <w:tc>
          <w:tcPr/>
          <w:p>
            <w:pPr>
              <w:pStyle w:val="Compact"/>
              <w:jc w:val="right"/>
            </w:pPr>
            <w:r>
              <w:t xml:space="preserve">NA</w:t>
            </w:r>
          </w:p>
        </w:tc>
        <w:tc>
          <w:tcPr/>
          <w:p>
            <w:pPr>
              <w:pStyle w:val="Compact"/>
              <w:jc w:val="right"/>
            </w:pPr>
            <w:r>
              <w:t xml:space="preserve">83.7</w:t>
            </w:r>
          </w:p>
        </w:tc>
        <w:tc>
          <w:tcPr/>
          <w:p>
            <w:pPr>
              <w:pStyle w:val="Compact"/>
              <w:jc w:val="right"/>
            </w:pPr>
            <w:r>
              <w:t xml:space="preserve">118.1</w:t>
            </w:r>
          </w:p>
        </w:tc>
        <w:tc>
          <w:tcPr/>
          <w:p>
            <w:pPr>
              <w:pStyle w:val="Compact"/>
              <w:jc w:val="right"/>
            </w:pPr>
            <w:r>
              <w:t xml:space="preserve">159.0</w:t>
            </w:r>
          </w:p>
        </w:tc>
      </w:tr>
      <w:tr>
        <w:tc>
          <w:tcPr/>
          <w:p>
            <w:pPr>
              <w:pStyle w:val="Compact"/>
              <w:jc w:val="left"/>
            </w:pPr>
            <w:r>
              <w:t xml:space="preserve">98500</w:t>
            </w:r>
          </w:p>
        </w:tc>
        <w:tc>
          <w:tcPr/>
          <w:p>
            <w:pPr>
              <w:pStyle w:val="Compact"/>
              <w:jc w:val="left"/>
            </w:pPr>
            <w:r>
              <w:t xml:space="preserve">Pelkosenniemi Keskus</w:t>
            </w:r>
          </w:p>
        </w:tc>
        <w:tc>
          <w:tcPr/>
          <w:p>
            <w:pPr>
              <w:pStyle w:val="Compact"/>
              <w:jc w:val="right"/>
            </w:pPr>
            <w:r>
              <w:t xml:space="preserve">119.3</w:t>
            </w:r>
          </w:p>
        </w:tc>
        <w:tc>
          <w:tcPr/>
          <w:p>
            <w:pPr>
              <w:pStyle w:val="Compact"/>
              <w:jc w:val="right"/>
            </w:pPr>
            <w:r>
              <w:t xml:space="preserve">105.3</w:t>
            </w:r>
          </w:p>
        </w:tc>
        <w:tc>
          <w:tcPr/>
          <w:p>
            <w:pPr>
              <w:pStyle w:val="Compact"/>
              <w:jc w:val="right"/>
            </w:pPr>
            <w:r>
              <w:t xml:space="preserve">100.1</w:t>
            </w:r>
          </w:p>
        </w:tc>
        <w:tc>
          <w:tcPr/>
          <w:p>
            <w:pPr>
              <w:pStyle w:val="Compact"/>
              <w:jc w:val="right"/>
            </w:pPr>
            <w:r>
              <w:t xml:space="preserve">163.4</w:t>
            </w:r>
          </w:p>
        </w:tc>
        <w:tc>
          <w:tcPr/>
          <w:p>
            <w:pPr>
              <w:pStyle w:val="Compact"/>
              <w:jc w:val="right"/>
            </w:pPr>
            <w:r>
              <w:t xml:space="preserve">108.4</w:t>
            </w:r>
          </w:p>
        </w:tc>
      </w:tr>
      <w:tr>
        <w:tc>
          <w:tcPr/>
          <w:p>
            <w:pPr>
              <w:pStyle w:val="Compact"/>
              <w:jc w:val="left"/>
            </w:pPr>
            <w:r>
              <w:t xml:space="preserve">98800</w:t>
            </w:r>
          </w:p>
        </w:tc>
        <w:tc>
          <w:tcPr/>
          <w:p>
            <w:pPr>
              <w:pStyle w:val="Compact"/>
              <w:jc w:val="left"/>
            </w:pPr>
            <w:r>
              <w:t xml:space="preserve">Savukoski Keskus-Värriö</w:t>
            </w:r>
          </w:p>
        </w:tc>
        <w:tc>
          <w:tcPr/>
          <w:p>
            <w:pPr>
              <w:pStyle w:val="Compact"/>
              <w:jc w:val="right"/>
            </w:pPr>
            <w:r>
              <w:t xml:space="preserve">118.8</w:t>
            </w:r>
          </w:p>
        </w:tc>
        <w:tc>
          <w:tcPr/>
          <w:p>
            <w:pPr>
              <w:pStyle w:val="Compact"/>
              <w:jc w:val="right"/>
            </w:pPr>
            <w:r>
              <w:t xml:space="preserve">127.7</w:t>
            </w:r>
          </w:p>
        </w:tc>
        <w:tc>
          <w:tcPr/>
          <w:p>
            <w:pPr>
              <w:pStyle w:val="Compact"/>
              <w:jc w:val="right"/>
            </w:pPr>
            <w:r>
              <w:t xml:space="preserve">96.5</w:t>
            </w:r>
          </w:p>
        </w:tc>
        <w:tc>
          <w:tcPr/>
          <w:p>
            <w:pPr>
              <w:pStyle w:val="Compact"/>
              <w:jc w:val="right"/>
            </w:pPr>
            <w:r>
              <w:t xml:space="preserve">142.9</w:t>
            </w:r>
          </w:p>
        </w:tc>
        <w:tc>
          <w:tcPr/>
          <w:p>
            <w:pPr>
              <w:pStyle w:val="Compact"/>
              <w:jc w:val="right"/>
            </w:pPr>
            <w:r>
              <w:t xml:space="preserve">108.0</w:t>
            </w:r>
          </w:p>
        </w:tc>
      </w:tr>
      <w:tr>
        <w:tc>
          <w:tcPr/>
          <w:p>
            <w:pPr>
              <w:pStyle w:val="Compact"/>
              <w:jc w:val="left"/>
            </w:pPr>
            <w:r>
              <w:t xml:space="preserve">98960</w:t>
            </w:r>
          </w:p>
        </w:tc>
        <w:tc>
          <w:tcPr/>
          <w:p>
            <w:pPr>
              <w:pStyle w:val="Compact"/>
              <w:jc w:val="left"/>
            </w:pPr>
            <w:r>
              <w:t xml:space="preserve">Naruska</w:t>
            </w:r>
          </w:p>
        </w:tc>
        <w:tc>
          <w:tcPr/>
          <w:p>
            <w:pPr>
              <w:pStyle w:val="Compact"/>
              <w:jc w:val="right"/>
            </w:pPr>
            <w:r>
              <w:t xml:space="preserve">117.1</w:t>
            </w:r>
          </w:p>
        </w:tc>
        <w:tc>
          <w:tcPr/>
          <w:p>
            <w:pPr>
              <w:pStyle w:val="Compact"/>
              <w:jc w:val="right"/>
            </w:pPr>
            <w:r>
              <w:t xml:space="preserve">NA</w:t>
            </w:r>
          </w:p>
        </w:tc>
        <w:tc>
          <w:tcPr/>
          <w:p>
            <w:pPr>
              <w:pStyle w:val="Compact"/>
              <w:jc w:val="right"/>
            </w:pPr>
            <w:r>
              <w:t xml:space="preserve">137.1</w:t>
            </w:r>
          </w:p>
        </w:tc>
        <w:tc>
          <w:tcPr/>
          <w:p>
            <w:pPr>
              <w:pStyle w:val="Compact"/>
              <w:jc w:val="right"/>
            </w:pPr>
            <w:r>
              <w:t xml:space="preserve">91.7</w:t>
            </w:r>
          </w:p>
        </w:tc>
        <w:tc>
          <w:tcPr/>
          <w:p>
            <w:pPr>
              <w:pStyle w:val="Compact"/>
              <w:jc w:val="right"/>
            </w:pPr>
            <w:r>
              <w:t xml:space="preserve">122.5</w:t>
            </w:r>
          </w:p>
        </w:tc>
      </w:tr>
      <w:tr>
        <w:tc>
          <w:tcPr/>
          <w:p>
            <w:pPr>
              <w:pStyle w:val="Compact"/>
              <w:jc w:val="left"/>
            </w:pPr>
            <w:r>
              <w:t xml:space="preserve">98900</w:t>
            </w:r>
          </w:p>
        </w:tc>
        <w:tc>
          <w:tcPr/>
          <w:p>
            <w:pPr>
              <w:pStyle w:val="Compact"/>
              <w:jc w:val="left"/>
            </w:pPr>
            <w:r>
              <w:t xml:space="preserve">Salla Keskus</w:t>
            </w:r>
          </w:p>
        </w:tc>
        <w:tc>
          <w:tcPr/>
          <w:p>
            <w:pPr>
              <w:pStyle w:val="Compact"/>
              <w:jc w:val="right"/>
            </w:pPr>
            <w:r>
              <w:t xml:space="preserve">116.2</w:t>
            </w:r>
          </w:p>
        </w:tc>
        <w:tc>
          <w:tcPr/>
          <w:p>
            <w:pPr>
              <w:pStyle w:val="Compact"/>
              <w:jc w:val="right"/>
            </w:pPr>
            <w:r>
              <w:t xml:space="preserve">121.8</w:t>
            </w:r>
          </w:p>
        </w:tc>
        <w:tc>
          <w:tcPr/>
          <w:p>
            <w:pPr>
              <w:pStyle w:val="Compact"/>
              <w:jc w:val="right"/>
            </w:pPr>
            <w:r>
              <w:t xml:space="preserve">87.7</w:t>
            </w:r>
          </w:p>
        </w:tc>
        <w:tc>
          <w:tcPr/>
          <w:p>
            <w:pPr>
              <w:pStyle w:val="Compact"/>
              <w:jc w:val="right"/>
            </w:pPr>
            <w:r>
              <w:t xml:space="preserve">140.1</w:t>
            </w:r>
          </w:p>
        </w:tc>
        <w:tc>
          <w:tcPr/>
          <w:p>
            <w:pPr>
              <w:pStyle w:val="Compact"/>
              <w:jc w:val="right"/>
            </w:pPr>
            <w:r>
              <w:t xml:space="preserve">115.3</w:t>
            </w:r>
          </w:p>
        </w:tc>
      </w:tr>
      <w:tr>
        <w:tc>
          <w:tcPr/>
          <w:p>
            <w:pPr>
              <w:pStyle w:val="Compact"/>
              <w:jc w:val="left"/>
            </w:pPr>
            <w:r>
              <w:t xml:space="preserve">97965</w:t>
            </w:r>
          </w:p>
        </w:tc>
        <w:tc>
          <w:tcPr/>
          <w:p>
            <w:pPr>
              <w:pStyle w:val="Compact"/>
              <w:jc w:val="left"/>
            </w:pPr>
            <w:r>
              <w:t xml:space="preserve">Kynsilä</w:t>
            </w:r>
          </w:p>
        </w:tc>
        <w:tc>
          <w:tcPr/>
          <w:p>
            <w:pPr>
              <w:pStyle w:val="Compact"/>
              <w:jc w:val="right"/>
            </w:pPr>
            <w:r>
              <w:t xml:space="preserve">114.7</w:t>
            </w:r>
          </w:p>
        </w:tc>
        <w:tc>
          <w:tcPr/>
          <w:p>
            <w:pPr>
              <w:pStyle w:val="Compact"/>
              <w:jc w:val="right"/>
            </w:pPr>
            <w:r>
              <w:t xml:space="preserve">124.9</w:t>
            </w:r>
          </w:p>
        </w:tc>
        <w:tc>
          <w:tcPr/>
          <w:p>
            <w:pPr>
              <w:pStyle w:val="Compact"/>
              <w:jc w:val="right"/>
            </w:pPr>
            <w:r>
              <w:t xml:space="preserve">145.2</w:t>
            </w:r>
          </w:p>
        </w:tc>
        <w:tc>
          <w:tcPr/>
          <w:p>
            <w:pPr>
              <w:pStyle w:val="Compact"/>
              <w:jc w:val="right"/>
            </w:pPr>
            <w:r>
              <w:t xml:space="preserve">44.3</w:t>
            </w:r>
          </w:p>
        </w:tc>
        <w:tc>
          <w:tcPr/>
          <w:p>
            <w:pPr>
              <w:pStyle w:val="Compact"/>
              <w:jc w:val="right"/>
            </w:pPr>
            <w:r>
              <w:t xml:space="preserve">144.5</w:t>
            </w:r>
          </w:p>
        </w:tc>
      </w:tr>
      <w:tr>
        <w:tc>
          <w:tcPr/>
          <w:p>
            <w:pPr>
              <w:pStyle w:val="Compact"/>
              <w:jc w:val="left"/>
            </w:pPr>
            <w:r>
              <w:t xml:space="preserve">98950</w:t>
            </w:r>
          </w:p>
        </w:tc>
        <w:tc>
          <w:tcPr/>
          <w:p>
            <w:pPr>
              <w:pStyle w:val="Compact"/>
              <w:jc w:val="left"/>
            </w:pPr>
            <w:r>
              <w:t xml:space="preserve">Saija</w:t>
            </w:r>
          </w:p>
        </w:tc>
        <w:tc>
          <w:tcPr/>
          <w:p>
            <w:pPr>
              <w:pStyle w:val="Compact"/>
              <w:jc w:val="right"/>
            </w:pPr>
            <w:r>
              <w:t xml:space="preserve">114.6</w:t>
            </w:r>
          </w:p>
        </w:tc>
        <w:tc>
          <w:tcPr/>
          <w:p>
            <w:pPr>
              <w:pStyle w:val="Compact"/>
              <w:jc w:val="right"/>
            </w:pPr>
            <w:r>
              <w:t xml:space="preserve">133.2</w:t>
            </w:r>
          </w:p>
        </w:tc>
        <w:tc>
          <w:tcPr/>
          <w:p>
            <w:pPr>
              <w:pStyle w:val="Compact"/>
              <w:jc w:val="right"/>
            </w:pPr>
            <w:r>
              <w:t xml:space="preserve">116.7</w:t>
            </w:r>
          </w:p>
        </w:tc>
        <w:tc>
          <w:tcPr/>
          <w:p>
            <w:pPr>
              <w:pStyle w:val="Compact"/>
              <w:jc w:val="right"/>
            </w:pPr>
            <w:r>
              <w:t xml:space="preserve">86.6</w:t>
            </w:r>
          </w:p>
        </w:tc>
        <w:tc>
          <w:tcPr/>
          <w:p>
            <w:pPr>
              <w:pStyle w:val="Compact"/>
              <w:jc w:val="right"/>
            </w:pPr>
            <w:r>
              <w:t xml:space="preserve">121.8</w:t>
            </w:r>
          </w:p>
        </w:tc>
      </w:tr>
      <w:tr>
        <w:tc>
          <w:tcPr/>
          <w:p>
            <w:pPr>
              <w:pStyle w:val="Compact"/>
              <w:jc w:val="left"/>
            </w:pPr>
            <w:r>
              <w:t xml:space="preserve">97890</w:t>
            </w:r>
          </w:p>
        </w:tc>
        <w:tc>
          <w:tcPr/>
          <w:p>
            <w:pPr>
              <w:pStyle w:val="Compact"/>
              <w:jc w:val="left"/>
            </w:pPr>
            <w:r>
              <w:t xml:space="preserve">Karjalaisenniemi</w:t>
            </w:r>
          </w:p>
        </w:tc>
        <w:tc>
          <w:tcPr/>
          <w:p>
            <w:pPr>
              <w:pStyle w:val="Compact"/>
              <w:jc w:val="right"/>
            </w:pPr>
            <w:r>
              <w:t xml:space="preserve">114.4</w:t>
            </w:r>
          </w:p>
        </w:tc>
        <w:tc>
          <w:tcPr/>
          <w:p>
            <w:pPr>
              <w:pStyle w:val="Compact"/>
              <w:jc w:val="right"/>
            </w:pPr>
            <w:r>
              <w:t xml:space="preserve">105.5</w:t>
            </w:r>
          </w:p>
        </w:tc>
        <w:tc>
          <w:tcPr/>
          <w:p>
            <w:pPr>
              <w:pStyle w:val="Compact"/>
              <w:jc w:val="right"/>
            </w:pPr>
            <w:r>
              <w:t xml:space="preserve">124.5</w:t>
            </w:r>
          </w:p>
        </w:tc>
        <w:tc>
          <w:tcPr/>
          <w:p>
            <w:pPr>
              <w:pStyle w:val="Compact"/>
              <w:jc w:val="right"/>
            </w:pPr>
            <w:r>
              <w:t xml:space="preserve">100.4</w:t>
            </w:r>
          </w:p>
        </w:tc>
        <w:tc>
          <w:tcPr/>
          <w:p>
            <w:pPr>
              <w:pStyle w:val="Compact"/>
              <w:jc w:val="right"/>
            </w:pPr>
            <w:r>
              <w:t xml:space="preserve">126.9</w:t>
            </w:r>
          </w:p>
        </w:tc>
      </w:tr>
      <w:tr>
        <w:tc>
          <w:tcPr/>
          <w:p>
            <w:pPr>
              <w:pStyle w:val="Compact"/>
              <w:jc w:val="left"/>
            </w:pPr>
            <w:r>
              <w:t xml:space="preserve">98100</w:t>
            </w:r>
          </w:p>
        </w:tc>
        <w:tc>
          <w:tcPr/>
          <w:p>
            <w:pPr>
              <w:pStyle w:val="Compact"/>
              <w:jc w:val="left"/>
            </w:pPr>
            <w:r>
              <w:t xml:space="preserve">Kemijärvi Keskus</w:t>
            </w:r>
          </w:p>
        </w:tc>
        <w:tc>
          <w:tcPr/>
          <w:p>
            <w:pPr>
              <w:pStyle w:val="Compact"/>
              <w:jc w:val="right"/>
            </w:pPr>
            <w:r>
              <w:t xml:space="preserve">113.8</w:t>
            </w:r>
          </w:p>
        </w:tc>
        <w:tc>
          <w:tcPr/>
          <w:p>
            <w:pPr>
              <w:pStyle w:val="Compact"/>
              <w:jc w:val="right"/>
            </w:pPr>
            <w:r>
              <w:t xml:space="preserve">127.4</w:t>
            </w:r>
          </w:p>
        </w:tc>
        <w:tc>
          <w:tcPr/>
          <w:p>
            <w:pPr>
              <w:pStyle w:val="Compact"/>
              <w:jc w:val="right"/>
            </w:pPr>
            <w:r>
              <w:t xml:space="preserve">83.1</w:t>
            </w:r>
          </w:p>
        </w:tc>
        <w:tc>
          <w:tcPr/>
          <w:p>
            <w:pPr>
              <w:pStyle w:val="Compact"/>
              <w:jc w:val="right"/>
            </w:pPr>
            <w:r>
              <w:t xml:space="preserve">133.3</w:t>
            </w:r>
          </w:p>
        </w:tc>
        <w:tc>
          <w:tcPr/>
          <w:p>
            <w:pPr>
              <w:pStyle w:val="Compact"/>
              <w:jc w:val="right"/>
            </w:pPr>
            <w:r>
              <w:t xml:space="preserve">111.6</w:t>
            </w:r>
          </w:p>
        </w:tc>
      </w:tr>
      <w:tr>
        <w:tc>
          <w:tcPr/>
          <w:p>
            <w:pPr>
              <w:pStyle w:val="Compact"/>
              <w:jc w:val="left"/>
            </w:pPr>
            <w:r>
              <w:t xml:space="preserve">98660</w:t>
            </w:r>
          </w:p>
        </w:tc>
        <w:tc>
          <w:tcPr/>
          <w:p>
            <w:pPr>
              <w:pStyle w:val="Compact"/>
              <w:jc w:val="left"/>
            </w:pPr>
            <w:r>
              <w:t xml:space="preserve">Salmivaara</w:t>
            </w:r>
          </w:p>
        </w:tc>
        <w:tc>
          <w:tcPr/>
          <w:p>
            <w:pPr>
              <w:pStyle w:val="Compact"/>
              <w:jc w:val="right"/>
            </w:pPr>
            <w:r>
              <w:t xml:space="preserve">112.6</w:t>
            </w:r>
          </w:p>
        </w:tc>
        <w:tc>
          <w:tcPr/>
          <w:p>
            <w:pPr>
              <w:pStyle w:val="Compact"/>
              <w:jc w:val="right"/>
            </w:pPr>
            <w:r>
              <w:t xml:space="preserve">120.2</w:t>
            </w:r>
          </w:p>
        </w:tc>
        <w:tc>
          <w:tcPr/>
          <w:p>
            <w:pPr>
              <w:pStyle w:val="Compact"/>
              <w:jc w:val="right"/>
            </w:pPr>
            <w:r>
              <w:t xml:space="preserve">92.2</w:t>
            </w:r>
          </w:p>
        </w:tc>
        <w:tc>
          <w:tcPr/>
          <w:p>
            <w:pPr>
              <w:pStyle w:val="Compact"/>
              <w:jc w:val="right"/>
            </w:pPr>
            <w:r>
              <w:t xml:space="preserve">113.2</w:t>
            </w:r>
          </w:p>
        </w:tc>
        <w:tc>
          <w:tcPr/>
          <w:p>
            <w:pPr>
              <w:pStyle w:val="Compact"/>
              <w:jc w:val="right"/>
            </w:pPr>
            <w:r>
              <w:t xml:space="preserve">124.8</w:t>
            </w:r>
          </w:p>
        </w:tc>
      </w:tr>
      <w:tr>
        <w:tc>
          <w:tcPr/>
          <w:p>
            <w:pPr>
              <w:pStyle w:val="Compact"/>
              <w:jc w:val="left"/>
            </w:pPr>
            <w:r>
              <w:t xml:space="preserve">98510</w:t>
            </w:r>
          </w:p>
        </w:tc>
        <w:tc>
          <w:tcPr/>
          <w:p>
            <w:pPr>
              <w:pStyle w:val="Compact"/>
              <w:jc w:val="left"/>
            </w:pPr>
            <w:r>
              <w:t xml:space="preserve">Saunavaara</w:t>
            </w:r>
          </w:p>
        </w:tc>
        <w:tc>
          <w:tcPr/>
          <w:p>
            <w:pPr>
              <w:pStyle w:val="Compact"/>
              <w:jc w:val="right"/>
            </w:pPr>
            <w:r>
              <w:t xml:space="preserve">112.1</w:t>
            </w:r>
          </w:p>
        </w:tc>
        <w:tc>
          <w:tcPr/>
          <w:p>
            <w:pPr>
              <w:pStyle w:val="Compact"/>
              <w:jc w:val="right"/>
            </w:pPr>
            <w:r>
              <w:t xml:space="preserve">NA</w:t>
            </w:r>
          </w:p>
        </w:tc>
        <w:tc>
          <w:tcPr/>
          <w:p>
            <w:pPr>
              <w:pStyle w:val="Compact"/>
              <w:jc w:val="right"/>
            </w:pPr>
            <w:r>
              <w:t xml:space="preserve">104.3</w:t>
            </w:r>
          </w:p>
        </w:tc>
        <w:tc>
          <w:tcPr/>
          <w:p>
            <w:pPr>
              <w:pStyle w:val="Compact"/>
              <w:jc w:val="right"/>
            </w:pPr>
            <w:r>
              <w:t xml:space="preserve">152.3</w:t>
            </w:r>
          </w:p>
        </w:tc>
        <w:tc>
          <w:tcPr/>
          <w:p>
            <w:pPr>
              <w:pStyle w:val="Compact"/>
              <w:jc w:val="right"/>
            </w:pPr>
            <w:r>
              <w:t xml:space="preserve">79.7</w:t>
            </w:r>
          </w:p>
        </w:tc>
      </w:tr>
      <w:tr>
        <w:tc>
          <w:tcPr/>
          <w:p>
            <w:pPr>
              <w:pStyle w:val="Compact"/>
              <w:jc w:val="left"/>
            </w:pPr>
            <w:r>
              <w:t xml:space="preserve">98930</w:t>
            </w:r>
          </w:p>
        </w:tc>
        <w:tc>
          <w:tcPr/>
          <w:p>
            <w:pPr>
              <w:pStyle w:val="Compact"/>
              <w:jc w:val="left"/>
            </w:pPr>
            <w:r>
              <w:t xml:space="preserve">Kotalankylä</w:t>
            </w:r>
          </w:p>
        </w:tc>
        <w:tc>
          <w:tcPr/>
          <w:p>
            <w:pPr>
              <w:pStyle w:val="Compact"/>
              <w:jc w:val="right"/>
            </w:pPr>
            <w:r>
              <w:t xml:space="preserve">111.0</w:t>
            </w:r>
          </w:p>
        </w:tc>
        <w:tc>
          <w:tcPr/>
          <w:p>
            <w:pPr>
              <w:pStyle w:val="Compact"/>
              <w:jc w:val="right"/>
            </w:pPr>
            <w:r>
              <w:t xml:space="preserve">115.3</w:t>
            </w:r>
          </w:p>
        </w:tc>
        <w:tc>
          <w:tcPr/>
          <w:p>
            <w:pPr>
              <w:pStyle w:val="Compact"/>
              <w:jc w:val="right"/>
            </w:pPr>
            <w:r>
              <w:t xml:space="preserve">154.6</w:t>
            </w:r>
          </w:p>
        </w:tc>
        <w:tc>
          <w:tcPr/>
          <w:p>
            <w:pPr>
              <w:pStyle w:val="Compact"/>
              <w:jc w:val="right"/>
            </w:pPr>
            <w:r>
              <w:t xml:space="preserve">69.2</w:t>
            </w:r>
          </w:p>
        </w:tc>
        <w:tc>
          <w:tcPr/>
          <w:p>
            <w:pPr>
              <w:pStyle w:val="Compact"/>
              <w:jc w:val="right"/>
            </w:pPr>
            <w:r>
              <w:t xml:space="preserve">105.1</w:t>
            </w:r>
          </w:p>
        </w:tc>
      </w:tr>
      <w:tr>
        <w:tc>
          <w:tcPr/>
          <w:p>
            <w:pPr>
              <w:pStyle w:val="Compact"/>
              <w:jc w:val="left"/>
            </w:pPr>
            <w:r>
              <w:t xml:space="preserve">98790</w:t>
            </w:r>
          </w:p>
        </w:tc>
        <w:tc>
          <w:tcPr/>
          <w:p>
            <w:pPr>
              <w:pStyle w:val="Compact"/>
              <w:jc w:val="left"/>
            </w:pPr>
            <w:r>
              <w:t xml:space="preserve">Paloperä</w:t>
            </w:r>
          </w:p>
        </w:tc>
        <w:tc>
          <w:tcPr/>
          <w:p>
            <w:pPr>
              <w:pStyle w:val="Compact"/>
              <w:jc w:val="right"/>
            </w:pPr>
            <w:r>
              <w:t xml:space="preserve">103.3</w:t>
            </w:r>
          </w:p>
        </w:tc>
        <w:tc>
          <w:tcPr/>
          <w:p>
            <w:pPr>
              <w:pStyle w:val="Compact"/>
              <w:jc w:val="right"/>
            </w:pPr>
            <w:r>
              <w:t xml:space="preserve">NA</w:t>
            </w:r>
          </w:p>
        </w:tc>
        <w:tc>
          <w:tcPr/>
          <w:p>
            <w:pPr>
              <w:pStyle w:val="Compact"/>
              <w:jc w:val="right"/>
            </w:pPr>
            <w:r>
              <w:t xml:space="preserve">167.3</w:t>
            </w:r>
          </w:p>
        </w:tc>
        <w:tc>
          <w:tcPr/>
          <w:p>
            <w:pPr>
              <w:pStyle w:val="Compact"/>
              <w:jc w:val="right"/>
            </w:pPr>
            <w:r>
              <w:t xml:space="preserve">37.0</w:t>
            </w:r>
          </w:p>
        </w:tc>
        <w:tc>
          <w:tcPr/>
          <w:p>
            <w:pPr>
              <w:pStyle w:val="Compact"/>
              <w:jc w:val="right"/>
            </w:pPr>
            <w:r>
              <w:t xml:space="preserve">105.7</w:t>
            </w:r>
          </w:p>
        </w:tc>
      </w:tr>
      <w:tr>
        <w:tc>
          <w:tcPr/>
          <w:p>
            <w:pPr>
              <w:pStyle w:val="Compact"/>
              <w:jc w:val="left"/>
            </w:pPr>
            <w:r>
              <w:t xml:space="preserve">98310</w:t>
            </w:r>
          </w:p>
        </w:tc>
        <w:tc>
          <w:tcPr/>
          <w:p>
            <w:pPr>
              <w:pStyle w:val="Compact"/>
              <w:jc w:val="left"/>
            </w:pPr>
            <w:r>
              <w:t xml:space="preserve">Karvakko</w:t>
            </w:r>
          </w:p>
        </w:tc>
        <w:tc>
          <w:tcPr/>
          <w:p>
            <w:pPr>
              <w:pStyle w:val="Compact"/>
              <w:jc w:val="right"/>
            </w:pPr>
            <w:r>
              <w:t xml:space="preserve">90.4</w:t>
            </w:r>
          </w:p>
        </w:tc>
        <w:tc>
          <w:tcPr/>
          <w:p>
            <w:pPr>
              <w:pStyle w:val="Compact"/>
              <w:jc w:val="right"/>
            </w:pPr>
            <w:r>
              <w:t xml:space="preserve">75.6</w:t>
            </w:r>
          </w:p>
        </w:tc>
        <w:tc>
          <w:tcPr/>
          <w:p>
            <w:pPr>
              <w:pStyle w:val="Compact"/>
              <w:jc w:val="right"/>
            </w:pPr>
            <w:r>
              <w:t xml:space="preserve">69.6</w:t>
            </w:r>
          </w:p>
        </w:tc>
        <w:tc>
          <w:tcPr/>
          <w:p>
            <w:pPr>
              <w:pStyle w:val="Compact"/>
              <w:jc w:val="right"/>
            </w:pPr>
            <w:r>
              <w:t xml:space="preserve">129.0</w:t>
            </w:r>
          </w:p>
        </w:tc>
        <w:tc>
          <w:tcPr/>
          <w:p>
            <w:pPr>
              <w:pStyle w:val="Compact"/>
              <w:jc w:val="right"/>
            </w:pPr>
            <w:r>
              <w:t xml:space="preserve">87.6</w:t>
            </w:r>
          </w:p>
        </w:tc>
      </w:tr>
      <w:tr>
        <w:tc>
          <w:tcPr/>
          <w:p>
            <w:pPr>
              <w:pStyle w:val="Compact"/>
              <w:jc w:val="left"/>
            </w:pPr>
            <w:r>
              <w:t xml:space="preserve">98440</w:t>
            </w:r>
          </w:p>
        </w:tc>
        <w:tc>
          <w:tcPr/>
          <w:p>
            <w:pPr>
              <w:pStyle w:val="Compact"/>
              <w:jc w:val="left"/>
            </w:pPr>
            <w:r>
              <w:t xml:space="preserve">Kallaanvaara</w:t>
            </w:r>
          </w:p>
        </w:tc>
        <w:tc>
          <w:tcPr/>
          <w:p>
            <w:pPr>
              <w:pStyle w:val="Compact"/>
              <w:jc w:val="right"/>
            </w:pPr>
            <w:r>
              <w:t xml:space="preserve">89.4</w:t>
            </w:r>
          </w:p>
        </w:tc>
        <w:tc>
          <w:tcPr/>
          <w:p>
            <w:pPr>
              <w:pStyle w:val="Compact"/>
              <w:jc w:val="right"/>
            </w:pPr>
            <w:r>
              <w:t xml:space="preserve">72.0</w:t>
            </w:r>
          </w:p>
        </w:tc>
        <w:tc>
          <w:tcPr/>
          <w:p>
            <w:pPr>
              <w:pStyle w:val="Compact"/>
              <w:jc w:val="right"/>
            </w:pPr>
            <w:r>
              <w:t xml:space="preserve">72.8</w:t>
            </w:r>
          </w:p>
        </w:tc>
        <w:tc>
          <w:tcPr/>
          <w:p>
            <w:pPr>
              <w:pStyle w:val="Compact"/>
              <w:jc w:val="right"/>
            </w:pPr>
            <w:r>
              <w:t xml:space="preserve">125.6</w:t>
            </w:r>
          </w:p>
        </w:tc>
        <w:tc>
          <w:tcPr/>
          <w:p>
            <w:pPr>
              <w:pStyle w:val="Compact"/>
              <w:jc w:val="right"/>
            </w:pPr>
            <w:r>
              <w:t xml:space="preserve">87.1</w:t>
            </w:r>
          </w:p>
        </w:tc>
      </w:tr>
      <w:tr>
        <w:tc>
          <w:tcPr/>
          <w:p>
            <w:pPr>
              <w:pStyle w:val="Compact"/>
              <w:jc w:val="left"/>
            </w:pPr>
            <w:r>
              <w:t xml:space="preserve">98400</w:t>
            </w:r>
          </w:p>
        </w:tc>
        <w:tc>
          <w:tcPr/>
          <w:p>
            <w:pPr>
              <w:pStyle w:val="Compact"/>
              <w:jc w:val="left"/>
            </w:pPr>
            <w:r>
              <w:t xml:space="preserve">Isokylä-Ryti-Lehtola</w:t>
            </w:r>
          </w:p>
        </w:tc>
        <w:tc>
          <w:tcPr/>
          <w:p>
            <w:pPr>
              <w:pStyle w:val="Compact"/>
              <w:jc w:val="right"/>
            </w:pPr>
            <w:r>
              <w:t xml:space="preserve">88.0</w:t>
            </w:r>
          </w:p>
        </w:tc>
        <w:tc>
          <w:tcPr/>
          <w:p>
            <w:pPr>
              <w:pStyle w:val="Compact"/>
              <w:jc w:val="right"/>
            </w:pPr>
            <w:r>
              <w:t xml:space="preserve">68.1</w:t>
            </w:r>
          </w:p>
        </w:tc>
        <w:tc>
          <w:tcPr/>
          <w:p>
            <w:pPr>
              <w:pStyle w:val="Compact"/>
              <w:jc w:val="right"/>
            </w:pPr>
            <w:r>
              <w:t xml:space="preserve">80.9</w:t>
            </w:r>
          </w:p>
        </w:tc>
        <w:tc>
          <w:tcPr/>
          <w:p>
            <w:pPr>
              <w:pStyle w:val="Compact"/>
              <w:jc w:val="right"/>
            </w:pPr>
            <w:r>
              <w:t xml:space="preserve">127.8</w:t>
            </w:r>
          </w:p>
        </w:tc>
        <w:tc>
          <w:tcPr/>
          <w:p>
            <w:pPr>
              <w:pStyle w:val="Compact"/>
              <w:jc w:val="right"/>
            </w:pPr>
            <w:r>
              <w:t xml:space="preserve">75.3</w:t>
            </w:r>
          </w:p>
        </w:tc>
      </w:tr>
      <w:tr>
        <w:tc>
          <w:tcPr/>
          <w:p>
            <w:pPr>
              <w:pStyle w:val="Compact"/>
              <w:jc w:val="left"/>
            </w:pPr>
            <w:r>
              <w:t xml:space="preserve">98530</w:t>
            </w:r>
          </w:p>
        </w:tc>
        <w:tc>
          <w:tcPr/>
          <w:p>
            <w:pPr>
              <w:pStyle w:val="Compact"/>
              <w:jc w:val="left"/>
            </w:pPr>
            <w:r>
              <w:t xml:space="preserve">Pyhätunturi</w:t>
            </w:r>
          </w:p>
        </w:tc>
        <w:tc>
          <w:tcPr/>
          <w:p>
            <w:pPr>
              <w:pStyle w:val="Compact"/>
              <w:jc w:val="right"/>
            </w:pPr>
            <w:r>
              <w:t xml:space="preserve">78.0</w:t>
            </w:r>
          </w:p>
        </w:tc>
        <w:tc>
          <w:tcPr/>
          <w:p>
            <w:pPr>
              <w:pStyle w:val="Compact"/>
              <w:jc w:val="right"/>
            </w:pPr>
            <w:r>
              <w:t xml:space="preserve">74.3</w:t>
            </w:r>
          </w:p>
        </w:tc>
        <w:tc>
          <w:tcPr/>
          <w:p>
            <w:pPr>
              <w:pStyle w:val="Compact"/>
              <w:jc w:val="right"/>
            </w:pPr>
            <w:r>
              <w:t xml:space="preserve">63.0</w:t>
            </w:r>
          </w:p>
        </w:tc>
        <w:tc>
          <w:tcPr/>
          <w:p>
            <w:pPr>
              <w:pStyle w:val="Compact"/>
              <w:jc w:val="right"/>
            </w:pPr>
            <w:r>
              <w:t xml:space="preserve">118.9</w:t>
            </w:r>
          </w:p>
        </w:tc>
        <w:tc>
          <w:tcPr/>
          <w:p>
            <w:pPr>
              <w:pStyle w:val="Compact"/>
              <w:jc w:val="right"/>
            </w:pPr>
            <w:r>
              <w:t xml:space="preserve">55.7</w:t>
            </w:r>
          </w:p>
        </w:tc>
      </w:tr>
      <w:tr>
        <w:tc>
          <w:tcPr/>
          <w:p>
            <w:pPr>
              <w:pStyle w:val="Compact"/>
              <w:jc w:val="left"/>
            </w:pPr>
            <w:r>
              <w:t xml:space="preserve">97590</w:t>
            </w:r>
          </w:p>
        </w:tc>
        <w:tc>
          <w:tcPr/>
          <w:p>
            <w:pPr>
              <w:pStyle w:val="Compact"/>
              <w:jc w:val="left"/>
            </w:pPr>
            <w:r>
              <w:t xml:space="preserve">Raajärvi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97810</w:t>
            </w:r>
          </w:p>
        </w:tc>
        <w:tc>
          <w:tcPr/>
          <w:p>
            <w:pPr>
              <w:pStyle w:val="Compact"/>
              <w:jc w:val="left"/>
            </w:pPr>
            <w:r>
              <w:t xml:space="preserve">Suorsa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97950</w:t>
            </w:r>
          </w:p>
        </w:tc>
        <w:tc>
          <w:tcPr/>
          <w:p>
            <w:pPr>
              <w:pStyle w:val="Compact"/>
              <w:jc w:val="left"/>
            </w:pPr>
            <w:r>
              <w:t xml:space="preserve">Säikkä</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98550</w:t>
            </w:r>
          </w:p>
        </w:tc>
        <w:tc>
          <w:tcPr/>
          <w:p>
            <w:pPr>
              <w:pStyle w:val="Compact"/>
              <w:jc w:val="left"/>
            </w:pPr>
            <w:r>
              <w:t xml:space="preserve">Suvanto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98840</w:t>
            </w:r>
          </w:p>
        </w:tc>
        <w:tc>
          <w:tcPr/>
          <w:p>
            <w:pPr>
              <w:pStyle w:val="Compact"/>
              <w:jc w:val="left"/>
            </w:pPr>
            <w:r>
              <w:t xml:space="preserve">Ruuvaoja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ta_lappi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ita_lappi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ita_lappi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ita_lappi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Itä-Lappi (Seutukunnat)</dc:title>
  <dc:creator>Diakin karttasovellus 2022-02-23 10:05:46</dc:creator>
  <cp:keywords/>
  <dcterms:created xsi:type="dcterms:W3CDTF">2022-02-23T08:06:47Z</dcterms:created>
  <dcterms:modified xsi:type="dcterms:W3CDTF">2022-02-23T08:06:47Z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