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Juva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09:31:25</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09:31:25.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Juva. Lisäksi tarkastelussa ovat rajanaapurit: Joroinen, Juva, Mikkeli, Pieksämäki, Puumala, Rantasalmi ja Sulkava.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Pieksämäki (naapuri)</w:t>
            </w:r>
          </w:p>
        </w:tc>
        <w:tc>
          <w:tcPr/>
          <w:p>
            <w:pPr>
              <w:pStyle w:val="Compact"/>
              <w:jc w:val="right"/>
            </w:pPr>
            <w:r>
              <w:t xml:space="preserve">137.6</w:t>
            </w:r>
          </w:p>
        </w:tc>
        <w:tc>
          <w:tcPr/>
          <w:p>
            <w:pPr>
              <w:pStyle w:val="Compact"/>
              <w:jc w:val="right"/>
            </w:pPr>
            <w:r>
              <w:t xml:space="preserve">34</w:t>
            </w:r>
          </w:p>
        </w:tc>
      </w:tr>
      <w:tr>
        <w:tc>
          <w:tcPr/>
          <w:p>
            <w:pPr>
              <w:pStyle w:val="Compact"/>
              <w:jc w:val="left"/>
            </w:pPr>
            <w:r>
              <w:t xml:space="preserve">Mikkeli (naapuri)</w:t>
            </w:r>
          </w:p>
        </w:tc>
        <w:tc>
          <w:tcPr/>
          <w:p>
            <w:pPr>
              <w:pStyle w:val="Compact"/>
              <w:jc w:val="right"/>
            </w:pPr>
            <w:r>
              <w:t xml:space="preserve">130.8</w:t>
            </w:r>
          </w:p>
        </w:tc>
        <w:tc>
          <w:tcPr/>
          <w:p>
            <w:pPr>
              <w:pStyle w:val="Compact"/>
              <w:jc w:val="right"/>
            </w:pPr>
            <w:r>
              <w:t xml:space="preserve">48</w:t>
            </w:r>
          </w:p>
        </w:tc>
      </w:tr>
      <w:tr>
        <w:tc>
          <w:tcPr/>
          <w:p>
            <w:pPr>
              <w:pStyle w:val="Compact"/>
              <w:jc w:val="left"/>
            </w:pPr>
            <w:r>
              <w:t xml:space="preserve">Rantasalmi (naapuri)</w:t>
            </w:r>
          </w:p>
        </w:tc>
        <w:tc>
          <w:tcPr/>
          <w:p>
            <w:pPr>
              <w:pStyle w:val="Compact"/>
              <w:jc w:val="right"/>
            </w:pPr>
            <w:r>
              <w:t xml:space="preserve">121.9</w:t>
            </w:r>
          </w:p>
        </w:tc>
        <w:tc>
          <w:tcPr/>
          <w:p>
            <w:pPr>
              <w:pStyle w:val="Compact"/>
              <w:jc w:val="right"/>
            </w:pPr>
            <w:r>
              <w:t xml:space="preserve">82</w:t>
            </w:r>
          </w:p>
        </w:tc>
      </w:tr>
      <w:tr>
        <w:tc>
          <w:tcPr/>
          <w:p>
            <w:pPr>
              <w:pStyle w:val="Compact"/>
              <w:jc w:val="left"/>
            </w:pPr>
            <w:r>
              <w:t xml:space="preserve">Sulkava (naapuri)</w:t>
            </w:r>
          </w:p>
        </w:tc>
        <w:tc>
          <w:tcPr/>
          <w:p>
            <w:pPr>
              <w:pStyle w:val="Compact"/>
              <w:jc w:val="right"/>
            </w:pPr>
            <w:r>
              <w:t xml:space="preserve">110.1</w:t>
            </w:r>
          </w:p>
        </w:tc>
        <w:tc>
          <w:tcPr/>
          <w:p>
            <w:pPr>
              <w:pStyle w:val="Compact"/>
              <w:jc w:val="right"/>
            </w:pPr>
            <w:r>
              <w:t xml:space="preserve">108</w:t>
            </w:r>
          </w:p>
        </w:tc>
      </w:tr>
      <w:tr>
        <w:tc>
          <w:tcPr/>
          <w:p>
            <w:pPr>
              <w:pStyle w:val="Compact"/>
              <w:jc w:val="left"/>
            </w:pPr>
            <w:r>
              <w:t xml:space="preserve">Puumala (naapuri)</w:t>
            </w:r>
          </w:p>
        </w:tc>
        <w:tc>
          <w:tcPr/>
          <w:p>
            <w:pPr>
              <w:pStyle w:val="Compact"/>
              <w:jc w:val="right"/>
            </w:pPr>
            <w:r>
              <w:t xml:space="preserve">108.2</w:t>
            </w:r>
          </w:p>
        </w:tc>
        <w:tc>
          <w:tcPr/>
          <w:p>
            <w:pPr>
              <w:pStyle w:val="Compact"/>
              <w:jc w:val="right"/>
            </w:pPr>
            <w:r>
              <w:t xml:space="preserve">120</w:t>
            </w:r>
          </w:p>
        </w:tc>
      </w:tr>
      <w:tr>
        <w:tc>
          <w:tcPr/>
          <w:p>
            <w:pPr>
              <w:pStyle w:val="Compact"/>
              <w:jc w:val="left"/>
            </w:pPr>
            <w:r>
              <w:t xml:space="preserve">Juva (valittu)</w:t>
            </w:r>
          </w:p>
        </w:tc>
        <w:tc>
          <w:tcPr/>
          <w:p>
            <w:pPr>
              <w:pStyle w:val="Compact"/>
              <w:jc w:val="right"/>
            </w:pPr>
            <w:r>
              <w:t xml:space="preserve">100.0</w:t>
            </w:r>
          </w:p>
        </w:tc>
        <w:tc>
          <w:tcPr/>
          <w:p>
            <w:pPr>
              <w:pStyle w:val="Compact"/>
              <w:jc w:val="right"/>
            </w:pPr>
            <w:r>
              <w:t xml:space="preserve">156</w:t>
            </w:r>
          </w:p>
        </w:tc>
      </w:tr>
      <w:tr>
        <w:tc>
          <w:tcPr/>
          <w:p>
            <w:pPr>
              <w:pStyle w:val="Compact"/>
              <w:jc w:val="left"/>
            </w:pPr>
            <w:r>
              <w:t xml:space="preserve">Joroinen (naapuri)</w:t>
            </w:r>
          </w:p>
        </w:tc>
        <w:tc>
          <w:tcPr/>
          <w:p>
            <w:pPr>
              <w:pStyle w:val="Compact"/>
              <w:jc w:val="right"/>
            </w:pPr>
            <w:r>
              <w:t xml:space="preserve">90.6</w:t>
            </w:r>
          </w:p>
        </w:tc>
        <w:tc>
          <w:tcPr/>
          <w:p>
            <w:pPr>
              <w:pStyle w:val="Compact"/>
              <w:jc w:val="right"/>
            </w:pPr>
            <w:r>
              <w:t xml:space="preserve">188</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Rantasalmi (naapuri)</w:t>
            </w:r>
          </w:p>
        </w:tc>
        <w:tc>
          <w:tcPr/>
          <w:p>
            <w:pPr>
              <w:pStyle w:val="Compact"/>
              <w:jc w:val="right"/>
            </w:pPr>
            <w:r>
              <w:t xml:space="preserve">137.4</w:t>
            </w:r>
          </w:p>
        </w:tc>
        <w:tc>
          <w:tcPr/>
          <w:p>
            <w:pPr>
              <w:pStyle w:val="Compact"/>
              <w:jc w:val="right"/>
            </w:pPr>
            <w:r>
              <w:t xml:space="preserve">35</w:t>
            </w:r>
          </w:p>
        </w:tc>
      </w:tr>
      <w:tr>
        <w:tc>
          <w:tcPr/>
          <w:p>
            <w:pPr>
              <w:pStyle w:val="Compact"/>
              <w:jc w:val="left"/>
            </w:pPr>
            <w:r>
              <w:t xml:space="preserve">Mikkeli (naapuri)</w:t>
            </w:r>
          </w:p>
        </w:tc>
        <w:tc>
          <w:tcPr/>
          <w:p>
            <w:pPr>
              <w:pStyle w:val="Compact"/>
              <w:jc w:val="right"/>
            </w:pPr>
            <w:r>
              <w:t xml:space="preserve">126.8</w:t>
            </w:r>
          </w:p>
        </w:tc>
        <w:tc>
          <w:tcPr/>
          <w:p>
            <w:pPr>
              <w:pStyle w:val="Compact"/>
              <w:jc w:val="right"/>
            </w:pPr>
            <w:r>
              <w:t xml:space="preserve">57</w:t>
            </w:r>
          </w:p>
        </w:tc>
      </w:tr>
      <w:tr>
        <w:tc>
          <w:tcPr/>
          <w:p>
            <w:pPr>
              <w:pStyle w:val="Compact"/>
              <w:jc w:val="left"/>
            </w:pPr>
            <w:r>
              <w:t xml:space="preserve">Pieksämäki (naapuri)</w:t>
            </w:r>
          </w:p>
        </w:tc>
        <w:tc>
          <w:tcPr/>
          <w:p>
            <w:pPr>
              <w:pStyle w:val="Compact"/>
              <w:jc w:val="right"/>
            </w:pPr>
            <w:r>
              <w:t xml:space="preserve">119.4</w:t>
            </w:r>
          </w:p>
        </w:tc>
        <w:tc>
          <w:tcPr/>
          <w:p>
            <w:pPr>
              <w:pStyle w:val="Compact"/>
              <w:jc w:val="right"/>
            </w:pPr>
            <w:r>
              <w:t xml:space="preserve">75</w:t>
            </w:r>
          </w:p>
        </w:tc>
      </w:tr>
      <w:tr>
        <w:tc>
          <w:tcPr/>
          <w:p>
            <w:pPr>
              <w:pStyle w:val="Compact"/>
              <w:jc w:val="left"/>
            </w:pPr>
            <w:r>
              <w:t xml:space="preserve">Sulkava (naapuri)</w:t>
            </w:r>
          </w:p>
        </w:tc>
        <w:tc>
          <w:tcPr/>
          <w:p>
            <w:pPr>
              <w:pStyle w:val="Compact"/>
              <w:jc w:val="right"/>
            </w:pPr>
            <w:r>
              <w:t xml:space="preserve">116.4</w:t>
            </w:r>
          </w:p>
        </w:tc>
        <w:tc>
          <w:tcPr/>
          <w:p>
            <w:pPr>
              <w:pStyle w:val="Compact"/>
              <w:jc w:val="right"/>
            </w:pPr>
            <w:r>
              <w:t xml:space="preserve">86</w:t>
            </w:r>
          </w:p>
        </w:tc>
      </w:tr>
      <w:tr>
        <w:tc>
          <w:tcPr/>
          <w:p>
            <w:pPr>
              <w:pStyle w:val="Compact"/>
              <w:jc w:val="left"/>
            </w:pPr>
            <w:r>
              <w:t xml:space="preserve">Joroinen (naapuri)</w:t>
            </w:r>
          </w:p>
        </w:tc>
        <w:tc>
          <w:tcPr/>
          <w:p>
            <w:pPr>
              <w:pStyle w:val="Compact"/>
              <w:jc w:val="right"/>
            </w:pPr>
            <w:r>
              <w:t xml:space="preserve">91.4</w:t>
            </w:r>
          </w:p>
        </w:tc>
        <w:tc>
          <w:tcPr/>
          <w:p>
            <w:pPr>
              <w:pStyle w:val="Compact"/>
              <w:jc w:val="right"/>
            </w:pPr>
            <w:r>
              <w:t xml:space="preserve">179</w:t>
            </w:r>
          </w:p>
        </w:tc>
      </w:tr>
      <w:tr>
        <w:tc>
          <w:tcPr/>
          <w:p>
            <w:pPr>
              <w:pStyle w:val="Compact"/>
              <w:jc w:val="left"/>
            </w:pPr>
            <w:r>
              <w:t xml:space="preserve">Puumala (naapuri)</w:t>
            </w:r>
          </w:p>
        </w:tc>
        <w:tc>
          <w:tcPr/>
          <w:p>
            <w:pPr>
              <w:pStyle w:val="Compact"/>
              <w:jc w:val="right"/>
            </w:pPr>
            <w:r>
              <w:t xml:space="preserve">82.0</w:t>
            </w:r>
          </w:p>
        </w:tc>
        <w:tc>
          <w:tcPr/>
          <w:p>
            <w:pPr>
              <w:pStyle w:val="Compact"/>
              <w:jc w:val="right"/>
            </w:pPr>
            <w:r>
              <w:t xml:space="preserve">217</w:t>
            </w:r>
          </w:p>
        </w:tc>
      </w:tr>
      <w:tr>
        <w:tc>
          <w:tcPr/>
          <w:p>
            <w:pPr>
              <w:pStyle w:val="Compact"/>
              <w:jc w:val="left"/>
            </w:pPr>
            <w:r>
              <w:t xml:space="preserve">Juva (valittu)</w:t>
            </w:r>
          </w:p>
        </w:tc>
        <w:tc>
          <w:tcPr/>
          <w:p>
            <w:pPr>
              <w:pStyle w:val="Compact"/>
              <w:jc w:val="right"/>
            </w:pPr>
            <w:r>
              <w:t xml:space="preserve">79.3</w:t>
            </w:r>
          </w:p>
        </w:tc>
        <w:tc>
          <w:tcPr/>
          <w:p>
            <w:pPr>
              <w:pStyle w:val="Compact"/>
              <w:jc w:val="right"/>
            </w:pPr>
            <w:r>
              <w:t xml:space="preserve">227</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Puumala (naapuri)</w:t>
            </w:r>
          </w:p>
        </w:tc>
        <w:tc>
          <w:tcPr/>
          <w:p>
            <w:pPr>
              <w:pStyle w:val="Compact"/>
              <w:jc w:val="right"/>
            </w:pPr>
            <w:r>
              <w:t xml:space="preserve">150.4</w:t>
            </w:r>
          </w:p>
        </w:tc>
        <w:tc>
          <w:tcPr/>
          <w:p>
            <w:pPr>
              <w:pStyle w:val="Compact"/>
              <w:jc w:val="right"/>
            </w:pPr>
            <w:r>
              <w:t xml:space="preserve">16</w:t>
            </w:r>
          </w:p>
        </w:tc>
      </w:tr>
      <w:tr>
        <w:tc>
          <w:tcPr/>
          <w:p>
            <w:pPr>
              <w:pStyle w:val="Compact"/>
              <w:jc w:val="left"/>
            </w:pPr>
            <w:r>
              <w:t xml:space="preserve">Pieksämäki (naapuri)</w:t>
            </w:r>
          </w:p>
        </w:tc>
        <w:tc>
          <w:tcPr/>
          <w:p>
            <w:pPr>
              <w:pStyle w:val="Compact"/>
              <w:jc w:val="right"/>
            </w:pPr>
            <w:r>
              <w:t xml:space="preserve">150.4</w:t>
            </w:r>
          </w:p>
        </w:tc>
        <w:tc>
          <w:tcPr/>
          <w:p>
            <w:pPr>
              <w:pStyle w:val="Compact"/>
              <w:jc w:val="right"/>
            </w:pPr>
            <w:r>
              <w:t xml:space="preserve">17</w:t>
            </w:r>
          </w:p>
        </w:tc>
      </w:tr>
      <w:tr>
        <w:tc>
          <w:tcPr/>
          <w:p>
            <w:pPr>
              <w:pStyle w:val="Compact"/>
              <w:jc w:val="left"/>
            </w:pPr>
            <w:r>
              <w:t xml:space="preserve">Rantasalmi (naapuri)</w:t>
            </w:r>
          </w:p>
        </w:tc>
        <w:tc>
          <w:tcPr/>
          <w:p>
            <w:pPr>
              <w:pStyle w:val="Compact"/>
              <w:jc w:val="right"/>
            </w:pPr>
            <w:r>
              <w:t xml:space="preserve">126.8</w:t>
            </w:r>
          </w:p>
        </w:tc>
        <w:tc>
          <w:tcPr/>
          <w:p>
            <w:pPr>
              <w:pStyle w:val="Compact"/>
              <w:jc w:val="right"/>
            </w:pPr>
            <w:r>
              <w:t xml:space="preserve">63</w:t>
            </w:r>
          </w:p>
        </w:tc>
      </w:tr>
      <w:tr>
        <w:tc>
          <w:tcPr/>
          <w:p>
            <w:pPr>
              <w:pStyle w:val="Compact"/>
              <w:jc w:val="left"/>
            </w:pPr>
            <w:r>
              <w:t xml:space="preserve">Mikkeli (naapuri)</w:t>
            </w:r>
          </w:p>
        </w:tc>
        <w:tc>
          <w:tcPr/>
          <w:p>
            <w:pPr>
              <w:pStyle w:val="Compact"/>
              <w:jc w:val="right"/>
            </w:pPr>
            <w:r>
              <w:t xml:space="preserve">113.2</w:t>
            </w:r>
          </w:p>
        </w:tc>
        <w:tc>
          <w:tcPr/>
          <w:p>
            <w:pPr>
              <w:pStyle w:val="Compact"/>
              <w:jc w:val="right"/>
            </w:pPr>
            <w:r>
              <w:t xml:space="preserve">98</w:t>
            </w:r>
          </w:p>
        </w:tc>
      </w:tr>
      <w:tr>
        <w:tc>
          <w:tcPr/>
          <w:p>
            <w:pPr>
              <w:pStyle w:val="Compact"/>
              <w:jc w:val="left"/>
            </w:pPr>
            <w:r>
              <w:t xml:space="preserve">Juva (valittu)</w:t>
            </w:r>
          </w:p>
        </w:tc>
        <w:tc>
          <w:tcPr/>
          <w:p>
            <w:pPr>
              <w:pStyle w:val="Compact"/>
              <w:jc w:val="right"/>
            </w:pPr>
            <w:r>
              <w:t xml:space="preserve">112.9</w:t>
            </w:r>
          </w:p>
        </w:tc>
        <w:tc>
          <w:tcPr/>
          <w:p>
            <w:pPr>
              <w:pStyle w:val="Compact"/>
              <w:jc w:val="right"/>
            </w:pPr>
            <w:r>
              <w:t xml:space="preserve">101</w:t>
            </w:r>
          </w:p>
        </w:tc>
      </w:tr>
      <w:tr>
        <w:tc>
          <w:tcPr/>
          <w:p>
            <w:pPr>
              <w:pStyle w:val="Compact"/>
              <w:jc w:val="left"/>
            </w:pPr>
            <w:r>
              <w:t xml:space="preserve">Joroinen (naapuri)</w:t>
            </w:r>
          </w:p>
        </w:tc>
        <w:tc>
          <w:tcPr/>
          <w:p>
            <w:pPr>
              <w:pStyle w:val="Compact"/>
              <w:jc w:val="right"/>
            </w:pPr>
            <w:r>
              <w:t xml:space="preserve">104.0</w:t>
            </w:r>
          </w:p>
        </w:tc>
        <w:tc>
          <w:tcPr/>
          <w:p>
            <w:pPr>
              <w:pStyle w:val="Compact"/>
              <w:jc w:val="right"/>
            </w:pPr>
            <w:r>
              <w:t xml:space="preserve">137</w:t>
            </w:r>
          </w:p>
        </w:tc>
      </w:tr>
      <w:tr>
        <w:tc>
          <w:tcPr/>
          <w:p>
            <w:pPr>
              <w:pStyle w:val="Compact"/>
              <w:jc w:val="left"/>
            </w:pPr>
            <w:r>
              <w:t xml:space="preserve">Sulkava (naapuri)</w:t>
            </w:r>
          </w:p>
        </w:tc>
        <w:tc>
          <w:tcPr/>
          <w:p>
            <w:pPr>
              <w:pStyle w:val="Compact"/>
              <w:jc w:val="right"/>
            </w:pPr>
            <w:r>
              <w:t xml:space="preserve">74.5</w:t>
            </w:r>
          </w:p>
        </w:tc>
        <w:tc>
          <w:tcPr/>
          <w:p>
            <w:pPr>
              <w:pStyle w:val="Compact"/>
              <w:jc w:val="right"/>
            </w:pPr>
            <w:r>
              <w:t xml:space="preserve">233</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Mikkeli (naapuri)</w:t>
            </w:r>
          </w:p>
        </w:tc>
        <w:tc>
          <w:tcPr/>
          <w:p>
            <w:pPr>
              <w:pStyle w:val="Compact"/>
              <w:jc w:val="right"/>
            </w:pPr>
            <w:r>
              <w:t xml:space="preserve">152.4</w:t>
            </w:r>
          </w:p>
        </w:tc>
        <w:tc>
          <w:tcPr/>
          <w:p>
            <w:pPr>
              <w:pStyle w:val="Compact"/>
              <w:jc w:val="right"/>
            </w:pPr>
            <w:r>
              <w:t xml:space="preserve">34</w:t>
            </w:r>
          </w:p>
        </w:tc>
      </w:tr>
      <w:tr>
        <w:tc>
          <w:tcPr/>
          <w:p>
            <w:pPr>
              <w:pStyle w:val="Compact"/>
              <w:jc w:val="left"/>
            </w:pPr>
            <w:r>
              <w:t xml:space="preserve">Pieksämäki (naapuri)</w:t>
            </w:r>
          </w:p>
        </w:tc>
        <w:tc>
          <w:tcPr/>
          <w:p>
            <w:pPr>
              <w:pStyle w:val="Compact"/>
              <w:jc w:val="right"/>
            </w:pPr>
            <w:r>
              <w:t xml:space="preserve">143.1</w:t>
            </w:r>
          </w:p>
        </w:tc>
        <w:tc>
          <w:tcPr/>
          <w:p>
            <w:pPr>
              <w:pStyle w:val="Compact"/>
              <w:jc w:val="right"/>
            </w:pPr>
            <w:r>
              <w:t xml:space="preserve">43</w:t>
            </w:r>
          </w:p>
        </w:tc>
      </w:tr>
      <w:tr>
        <w:tc>
          <w:tcPr/>
          <w:p>
            <w:pPr>
              <w:pStyle w:val="Compact"/>
              <w:jc w:val="left"/>
            </w:pPr>
            <w:r>
              <w:t xml:space="preserve">Sulkava (naapuri)</w:t>
            </w:r>
          </w:p>
        </w:tc>
        <w:tc>
          <w:tcPr/>
          <w:p>
            <w:pPr>
              <w:pStyle w:val="Compact"/>
              <w:jc w:val="right"/>
            </w:pPr>
            <w:r>
              <w:t xml:space="preserve">139.3</w:t>
            </w:r>
          </w:p>
        </w:tc>
        <w:tc>
          <w:tcPr/>
          <w:p>
            <w:pPr>
              <w:pStyle w:val="Compact"/>
              <w:jc w:val="right"/>
            </w:pPr>
            <w:r>
              <w:t xml:space="preserve">50</w:t>
            </w:r>
          </w:p>
        </w:tc>
      </w:tr>
      <w:tr>
        <w:tc>
          <w:tcPr/>
          <w:p>
            <w:pPr>
              <w:pStyle w:val="Compact"/>
              <w:jc w:val="left"/>
            </w:pPr>
            <w:r>
              <w:t xml:space="preserve">Juva (valittu)</w:t>
            </w:r>
          </w:p>
        </w:tc>
        <w:tc>
          <w:tcPr/>
          <w:p>
            <w:pPr>
              <w:pStyle w:val="Compact"/>
              <w:jc w:val="right"/>
            </w:pPr>
            <w:r>
              <w:t xml:space="preserve">107.9</w:t>
            </w:r>
          </w:p>
        </w:tc>
        <w:tc>
          <w:tcPr/>
          <w:p>
            <w:pPr>
              <w:pStyle w:val="Compact"/>
              <w:jc w:val="right"/>
            </w:pPr>
            <w:r>
              <w:t xml:space="preserve">131</w:t>
            </w:r>
          </w:p>
        </w:tc>
      </w:tr>
      <w:tr>
        <w:tc>
          <w:tcPr/>
          <w:p>
            <w:pPr>
              <w:pStyle w:val="Compact"/>
              <w:jc w:val="left"/>
            </w:pPr>
            <w:r>
              <w:t xml:space="preserve">Rantasalmi (naapuri)</w:t>
            </w:r>
          </w:p>
        </w:tc>
        <w:tc>
          <w:tcPr/>
          <w:p>
            <w:pPr>
              <w:pStyle w:val="Compact"/>
              <w:jc w:val="right"/>
            </w:pPr>
            <w:r>
              <w:t xml:space="preserve">101.4</w:t>
            </w:r>
          </w:p>
        </w:tc>
        <w:tc>
          <w:tcPr/>
          <w:p>
            <w:pPr>
              <w:pStyle w:val="Compact"/>
              <w:jc w:val="right"/>
            </w:pPr>
            <w:r>
              <w:t xml:space="preserve">154</w:t>
            </w:r>
          </w:p>
        </w:tc>
      </w:tr>
      <w:tr>
        <w:tc>
          <w:tcPr/>
          <w:p>
            <w:pPr>
              <w:pStyle w:val="Compact"/>
              <w:jc w:val="left"/>
            </w:pPr>
            <w:r>
              <w:t xml:space="preserve">Puumala (naapuri)</w:t>
            </w:r>
          </w:p>
        </w:tc>
        <w:tc>
          <w:tcPr/>
          <w:p>
            <w:pPr>
              <w:pStyle w:val="Compact"/>
              <w:jc w:val="right"/>
            </w:pPr>
            <w:r>
              <w:t xml:space="preserve">92.2</w:t>
            </w:r>
          </w:p>
        </w:tc>
        <w:tc>
          <w:tcPr/>
          <w:p>
            <w:pPr>
              <w:pStyle w:val="Compact"/>
              <w:jc w:val="right"/>
            </w:pPr>
            <w:r>
              <w:t xml:space="preserve">191</w:t>
            </w:r>
          </w:p>
        </w:tc>
      </w:tr>
      <w:tr>
        <w:tc>
          <w:tcPr/>
          <w:p>
            <w:pPr>
              <w:pStyle w:val="Compact"/>
              <w:jc w:val="left"/>
            </w:pPr>
            <w:r>
              <w:t xml:space="preserve">Joroinen (naapuri)</w:t>
            </w:r>
          </w:p>
        </w:tc>
        <w:tc>
          <w:tcPr/>
          <w:p>
            <w:pPr>
              <w:pStyle w:val="Compact"/>
              <w:jc w:val="right"/>
            </w:pPr>
            <w:r>
              <w:t xml:space="preserve">76.4</w:t>
            </w:r>
          </w:p>
        </w:tc>
        <w:tc>
          <w:tcPr/>
          <w:p>
            <w:pPr>
              <w:pStyle w:val="Compact"/>
              <w:jc w:val="right"/>
            </w:pPr>
            <w:r>
              <w:t xml:space="preserve">234</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Rantasalmi (naapuri)</w:t>
            </w:r>
          </w:p>
        </w:tc>
        <w:tc>
          <w:tcPr/>
          <w:p>
            <w:pPr>
              <w:pStyle w:val="Compact"/>
              <w:jc w:val="right"/>
            </w:pPr>
            <w:r>
              <w:t xml:space="preserve">118.2</w:t>
            </w:r>
          </w:p>
        </w:tc>
        <w:tc>
          <w:tcPr/>
          <w:p>
            <w:pPr>
              <w:pStyle w:val="Compact"/>
              <w:jc w:val="right"/>
            </w:pPr>
            <w:r>
              <w:t xml:space="preserve">76</w:t>
            </w:r>
          </w:p>
        </w:tc>
      </w:tr>
      <w:tr>
        <w:tc>
          <w:tcPr/>
          <w:p>
            <w:pPr>
              <w:pStyle w:val="Compact"/>
              <w:jc w:val="left"/>
            </w:pPr>
            <w:r>
              <w:t xml:space="preserve">Pieksämäki (naapuri)</w:t>
            </w:r>
          </w:p>
        </w:tc>
        <w:tc>
          <w:tcPr/>
          <w:p>
            <w:pPr>
              <w:pStyle w:val="Compact"/>
              <w:jc w:val="right"/>
            </w:pPr>
            <w:r>
              <w:t xml:space="preserve">114.7</w:t>
            </w:r>
          </w:p>
        </w:tc>
        <w:tc>
          <w:tcPr/>
          <w:p>
            <w:pPr>
              <w:pStyle w:val="Compact"/>
              <w:jc w:val="right"/>
            </w:pPr>
            <w:r>
              <w:t xml:space="preserve">95</w:t>
            </w:r>
          </w:p>
        </w:tc>
      </w:tr>
      <w:tr>
        <w:tc>
          <w:tcPr/>
          <w:p>
            <w:pPr>
              <w:pStyle w:val="Compact"/>
              <w:jc w:val="left"/>
            </w:pPr>
            <w:r>
              <w:t xml:space="preserve">Mikkeli (naapuri)</w:t>
            </w:r>
          </w:p>
        </w:tc>
        <w:tc>
          <w:tcPr/>
          <w:p>
            <w:pPr>
              <w:pStyle w:val="Compact"/>
              <w:jc w:val="right"/>
            </w:pPr>
            <w:r>
              <w:t xml:space="preserve">106.9</w:t>
            </w:r>
          </w:p>
        </w:tc>
        <w:tc>
          <w:tcPr/>
          <w:p>
            <w:pPr>
              <w:pStyle w:val="Compact"/>
              <w:jc w:val="right"/>
            </w:pPr>
            <w:r>
              <w:t xml:space="preserve">119</w:t>
            </w:r>
          </w:p>
        </w:tc>
      </w:tr>
      <w:tr>
        <w:tc>
          <w:tcPr/>
          <w:p>
            <w:pPr>
              <w:pStyle w:val="Compact"/>
              <w:jc w:val="left"/>
            </w:pPr>
            <w:r>
              <w:t xml:space="preserve">Joroinen (naapuri)</w:t>
            </w:r>
          </w:p>
        </w:tc>
        <w:tc>
          <w:tcPr/>
          <w:p>
            <w:pPr>
              <w:pStyle w:val="Compact"/>
              <w:jc w:val="right"/>
            </w:pPr>
            <w:r>
              <w:t xml:space="preserve">88.7</w:t>
            </w:r>
          </w:p>
        </w:tc>
        <w:tc>
          <w:tcPr/>
          <w:p>
            <w:pPr>
              <w:pStyle w:val="Compact"/>
              <w:jc w:val="right"/>
            </w:pPr>
            <w:r>
              <w:t xml:space="preserve">191</w:t>
            </w:r>
          </w:p>
        </w:tc>
      </w:tr>
      <w:tr>
        <w:tc>
          <w:tcPr/>
          <w:p>
            <w:pPr>
              <w:pStyle w:val="Compact"/>
              <w:jc w:val="left"/>
            </w:pPr>
            <w:r>
              <w:t xml:space="preserve">Sulkava (naapuri)</w:t>
            </w:r>
          </w:p>
        </w:tc>
        <w:tc>
          <w:tcPr/>
          <w:p>
            <w:pPr>
              <w:pStyle w:val="Compact"/>
              <w:jc w:val="right"/>
            </w:pPr>
            <w:r>
              <w:t xml:space="preserve">69.7</w:t>
            </w:r>
          </w:p>
        </w:tc>
        <w:tc>
          <w:tcPr/>
          <w:p>
            <w:pPr>
              <w:pStyle w:val="Compact"/>
              <w:jc w:val="right"/>
            </w:pPr>
            <w:r>
              <w:t xml:space="preserve">253</w:t>
            </w:r>
          </w:p>
        </w:tc>
      </w:tr>
      <w:tr>
        <w:tc>
          <w:tcPr/>
          <w:p>
            <w:pPr>
              <w:pStyle w:val="Compact"/>
              <w:jc w:val="left"/>
            </w:pPr>
            <w:r>
              <w:t xml:space="preserve">Juva (valittu)</w:t>
            </w:r>
          </w:p>
        </w:tc>
        <w:tc>
          <w:tcPr/>
          <w:p>
            <w:pPr>
              <w:pStyle w:val="Compact"/>
              <w:jc w:val="right"/>
            </w:pPr>
            <w:r>
              <w:t xml:space="preserve">64.5</w:t>
            </w:r>
          </w:p>
        </w:tc>
        <w:tc>
          <w:tcPr/>
          <w:p>
            <w:pPr>
              <w:pStyle w:val="Compact"/>
              <w:jc w:val="right"/>
            </w:pPr>
            <w:r>
              <w:t xml:space="preserve">268</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Rantasalmi (naapuri)</w:t>
            </w:r>
          </w:p>
        </w:tc>
        <w:tc>
          <w:tcPr/>
          <w:p>
            <w:pPr>
              <w:pStyle w:val="Compact"/>
              <w:jc w:val="right"/>
            </w:pPr>
            <w:r>
              <w:t xml:space="preserve">113.1</w:t>
            </w:r>
          </w:p>
        </w:tc>
        <w:tc>
          <w:tcPr/>
          <w:p>
            <w:pPr>
              <w:pStyle w:val="Compact"/>
              <w:jc w:val="right"/>
            </w:pPr>
            <w:r>
              <w:t xml:space="preserve">87</w:t>
            </w:r>
          </w:p>
        </w:tc>
      </w:tr>
      <w:tr>
        <w:tc>
          <w:tcPr/>
          <w:p>
            <w:pPr>
              <w:pStyle w:val="Compact"/>
              <w:jc w:val="left"/>
            </w:pPr>
            <w:r>
              <w:t xml:space="preserve">Mikkeli (naapuri)</w:t>
            </w:r>
          </w:p>
        </w:tc>
        <w:tc>
          <w:tcPr/>
          <w:p>
            <w:pPr>
              <w:pStyle w:val="Compact"/>
              <w:jc w:val="right"/>
            </w:pPr>
            <w:r>
              <w:t xml:space="preserve">110.4</w:t>
            </w:r>
          </w:p>
        </w:tc>
        <w:tc>
          <w:tcPr/>
          <w:p>
            <w:pPr>
              <w:pStyle w:val="Compact"/>
              <w:jc w:val="right"/>
            </w:pPr>
            <w:r>
              <w:t xml:space="preserve">98</w:t>
            </w:r>
          </w:p>
        </w:tc>
      </w:tr>
      <w:tr>
        <w:tc>
          <w:tcPr/>
          <w:p>
            <w:pPr>
              <w:pStyle w:val="Compact"/>
              <w:jc w:val="left"/>
            </w:pPr>
            <w:r>
              <w:t xml:space="preserve">Pieksämäki (naapuri)</w:t>
            </w:r>
          </w:p>
        </w:tc>
        <w:tc>
          <w:tcPr/>
          <w:p>
            <w:pPr>
              <w:pStyle w:val="Compact"/>
              <w:jc w:val="right"/>
            </w:pPr>
            <w:r>
              <w:t xml:space="preserve">100.6</w:t>
            </w:r>
          </w:p>
        </w:tc>
        <w:tc>
          <w:tcPr/>
          <w:p>
            <w:pPr>
              <w:pStyle w:val="Compact"/>
              <w:jc w:val="right"/>
            </w:pPr>
            <w:r>
              <w:t xml:space="preserve">138</w:t>
            </w:r>
          </w:p>
        </w:tc>
      </w:tr>
      <w:tr>
        <w:tc>
          <w:tcPr/>
          <w:p>
            <w:pPr>
              <w:pStyle w:val="Compact"/>
              <w:jc w:val="left"/>
            </w:pPr>
            <w:r>
              <w:t xml:space="preserve">Joroinen (naapuri)</w:t>
            </w:r>
          </w:p>
        </w:tc>
        <w:tc>
          <w:tcPr/>
          <w:p>
            <w:pPr>
              <w:pStyle w:val="Compact"/>
              <w:jc w:val="right"/>
            </w:pPr>
            <w:r>
              <w:t xml:space="preserve">92.3</w:t>
            </w:r>
          </w:p>
        </w:tc>
        <w:tc>
          <w:tcPr/>
          <w:p>
            <w:pPr>
              <w:pStyle w:val="Compact"/>
              <w:jc w:val="right"/>
            </w:pPr>
            <w:r>
              <w:t xml:space="preserve">168</w:t>
            </w:r>
          </w:p>
        </w:tc>
      </w:tr>
      <w:tr>
        <w:tc>
          <w:tcPr/>
          <w:p>
            <w:pPr>
              <w:pStyle w:val="Compact"/>
              <w:jc w:val="left"/>
            </w:pPr>
            <w:r>
              <w:t xml:space="preserve">Sulkava (naapuri)</w:t>
            </w:r>
          </w:p>
        </w:tc>
        <w:tc>
          <w:tcPr/>
          <w:p>
            <w:pPr>
              <w:pStyle w:val="Compact"/>
              <w:jc w:val="right"/>
            </w:pPr>
            <w:r>
              <w:t xml:space="preserve">86.9</w:t>
            </w:r>
          </w:p>
        </w:tc>
        <w:tc>
          <w:tcPr/>
          <w:p>
            <w:pPr>
              <w:pStyle w:val="Compact"/>
              <w:jc w:val="right"/>
            </w:pPr>
            <w:r>
              <w:t xml:space="preserve">184</w:t>
            </w:r>
          </w:p>
        </w:tc>
      </w:tr>
      <w:tr>
        <w:tc>
          <w:tcPr/>
          <w:p>
            <w:pPr>
              <w:pStyle w:val="Compact"/>
              <w:jc w:val="left"/>
            </w:pPr>
            <w:r>
              <w:t xml:space="preserve">Juva (valittu)</w:t>
            </w:r>
          </w:p>
        </w:tc>
        <w:tc>
          <w:tcPr/>
          <w:p>
            <w:pPr>
              <w:pStyle w:val="Compact"/>
              <w:jc w:val="right"/>
            </w:pPr>
            <w:r>
              <w:t xml:space="preserve">76.8</w:t>
            </w:r>
          </w:p>
        </w:tc>
        <w:tc>
          <w:tcPr/>
          <w:p>
            <w:pPr>
              <w:pStyle w:val="Compact"/>
              <w:jc w:val="right"/>
            </w:pPr>
            <w:r>
              <w:t xml:space="preserve">220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Puumala (naapuri)</w:t>
            </w:r>
          </w:p>
        </w:tc>
        <w:tc>
          <w:tcPr/>
          <w:p>
            <w:pPr>
              <w:pStyle w:val="Compact"/>
              <w:jc w:val="right"/>
            </w:pPr>
            <w:r>
              <w:t xml:space="preserve">0.0</w:t>
            </w:r>
          </w:p>
        </w:tc>
        <w:tc>
          <w:tcPr/>
          <w:p>
            <w:pPr>
              <w:pStyle w:val="Compact"/>
              <w:jc w:val="right"/>
            </w:pPr>
            <w:r>
              <w:t xml:space="preserve">287</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Sulkava (naapuri)</w:t>
            </w:r>
          </w:p>
        </w:tc>
        <w:tc>
          <w:tcPr/>
          <w:p>
            <w:pPr>
              <w:pStyle w:val="Compact"/>
              <w:jc w:val="right"/>
            </w:pPr>
            <w:r>
              <w:t xml:space="preserve">139.2</w:t>
            </w:r>
          </w:p>
        </w:tc>
        <w:tc>
          <w:tcPr/>
          <w:p>
            <w:pPr>
              <w:pStyle w:val="Compact"/>
              <w:jc w:val="right"/>
            </w:pPr>
            <w:r>
              <w:t xml:space="preserve">64</w:t>
            </w:r>
          </w:p>
        </w:tc>
      </w:tr>
      <w:tr>
        <w:tc>
          <w:tcPr/>
          <w:p>
            <w:pPr>
              <w:pStyle w:val="Compact"/>
              <w:jc w:val="left"/>
            </w:pPr>
            <w:r>
              <w:t xml:space="preserve">Puumala (naapuri)</w:t>
            </w:r>
          </w:p>
        </w:tc>
        <w:tc>
          <w:tcPr/>
          <w:p>
            <w:pPr>
              <w:pStyle w:val="Compact"/>
              <w:jc w:val="right"/>
            </w:pPr>
            <w:r>
              <w:t xml:space="preserve">121.6</w:t>
            </w:r>
          </w:p>
        </w:tc>
        <w:tc>
          <w:tcPr/>
          <w:p>
            <w:pPr>
              <w:pStyle w:val="Compact"/>
              <w:jc w:val="right"/>
            </w:pPr>
            <w:r>
              <w:t xml:space="preserve">102</w:t>
            </w:r>
          </w:p>
        </w:tc>
      </w:tr>
      <w:tr>
        <w:tc>
          <w:tcPr/>
          <w:p>
            <w:pPr>
              <w:pStyle w:val="Compact"/>
              <w:jc w:val="left"/>
            </w:pPr>
            <w:r>
              <w:t xml:space="preserve">Mikkeli (naapuri)</w:t>
            </w:r>
          </w:p>
        </w:tc>
        <w:tc>
          <w:tcPr/>
          <w:p>
            <w:pPr>
              <w:pStyle w:val="Compact"/>
              <w:jc w:val="right"/>
            </w:pPr>
            <w:r>
              <w:t xml:space="preserve">116.2</w:t>
            </w:r>
          </w:p>
        </w:tc>
        <w:tc>
          <w:tcPr/>
          <w:p>
            <w:pPr>
              <w:pStyle w:val="Compact"/>
              <w:jc w:val="right"/>
            </w:pPr>
            <w:r>
              <w:t xml:space="preserve">112</w:t>
            </w:r>
          </w:p>
        </w:tc>
      </w:tr>
      <w:tr>
        <w:tc>
          <w:tcPr/>
          <w:p>
            <w:pPr>
              <w:pStyle w:val="Compact"/>
              <w:jc w:val="left"/>
            </w:pPr>
            <w:r>
              <w:t xml:space="preserve">Rantasalmi (naapuri)</w:t>
            </w:r>
          </w:p>
        </w:tc>
        <w:tc>
          <w:tcPr/>
          <w:p>
            <w:pPr>
              <w:pStyle w:val="Compact"/>
              <w:jc w:val="right"/>
            </w:pPr>
            <w:r>
              <w:t xml:space="preserve">95.9</w:t>
            </w:r>
          </w:p>
        </w:tc>
        <w:tc>
          <w:tcPr/>
          <w:p>
            <w:pPr>
              <w:pStyle w:val="Compact"/>
              <w:jc w:val="right"/>
            </w:pPr>
            <w:r>
              <w:t xml:space="preserve">164</w:t>
            </w:r>
          </w:p>
        </w:tc>
      </w:tr>
      <w:tr>
        <w:tc>
          <w:tcPr/>
          <w:p>
            <w:pPr>
              <w:pStyle w:val="Compact"/>
              <w:jc w:val="left"/>
            </w:pPr>
            <w:r>
              <w:t xml:space="preserve">Pieksämäki (naapuri)</w:t>
            </w:r>
          </w:p>
        </w:tc>
        <w:tc>
          <w:tcPr/>
          <w:p>
            <w:pPr>
              <w:pStyle w:val="Compact"/>
              <w:jc w:val="right"/>
            </w:pPr>
            <w:r>
              <w:t xml:space="preserve">79.7</w:t>
            </w:r>
          </w:p>
        </w:tc>
        <w:tc>
          <w:tcPr/>
          <w:p>
            <w:pPr>
              <w:pStyle w:val="Compact"/>
              <w:jc w:val="right"/>
            </w:pPr>
            <w:r>
              <w:t xml:space="preserve">202</w:t>
            </w:r>
          </w:p>
        </w:tc>
      </w:tr>
      <w:tr>
        <w:tc>
          <w:tcPr/>
          <w:p>
            <w:pPr>
              <w:pStyle w:val="Compact"/>
              <w:jc w:val="left"/>
            </w:pPr>
            <w:r>
              <w:t xml:space="preserve">Joroinen (naapuri)</w:t>
            </w:r>
          </w:p>
        </w:tc>
        <w:tc>
          <w:tcPr/>
          <w:p>
            <w:pPr>
              <w:pStyle w:val="Compact"/>
              <w:jc w:val="right"/>
            </w:pPr>
            <w:r>
              <w:t xml:space="preserve">78.4</w:t>
            </w:r>
          </w:p>
        </w:tc>
        <w:tc>
          <w:tcPr/>
          <w:p>
            <w:pPr>
              <w:pStyle w:val="Compact"/>
              <w:jc w:val="right"/>
            </w:pPr>
            <w:r>
              <w:t xml:space="preserve">205</w:t>
            </w:r>
          </w:p>
        </w:tc>
      </w:tr>
      <w:tr>
        <w:tc>
          <w:tcPr/>
          <w:p>
            <w:pPr>
              <w:pStyle w:val="Compact"/>
              <w:jc w:val="left"/>
            </w:pPr>
            <w:r>
              <w:t xml:space="preserve">Juva (valittu)</w:t>
            </w:r>
          </w:p>
        </w:tc>
        <w:tc>
          <w:tcPr/>
          <w:p>
            <w:pPr>
              <w:pStyle w:val="Compact"/>
              <w:jc w:val="right"/>
            </w:pPr>
            <w:r>
              <w:t xml:space="preserve">70.3</w:t>
            </w:r>
          </w:p>
        </w:tc>
        <w:tc>
          <w:tcPr/>
          <w:p>
            <w:pPr>
              <w:pStyle w:val="Compact"/>
              <w:jc w:val="right"/>
            </w:pPr>
            <w:r>
              <w:t xml:space="preserve">228</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Rantasalmi (naapuri)</w:t>
            </w:r>
          </w:p>
        </w:tc>
        <w:tc>
          <w:tcPr/>
          <w:p>
            <w:pPr>
              <w:pStyle w:val="Compact"/>
              <w:jc w:val="right"/>
            </w:pPr>
            <w:r>
              <w:t xml:space="preserve">245.5</w:t>
            </w:r>
          </w:p>
        </w:tc>
        <w:tc>
          <w:tcPr/>
          <w:p>
            <w:pPr>
              <w:pStyle w:val="Compact"/>
              <w:jc w:val="right"/>
            </w:pPr>
            <w:r>
              <w:t xml:space="preserve">2</w:t>
            </w:r>
          </w:p>
        </w:tc>
      </w:tr>
      <w:tr>
        <w:tc>
          <w:tcPr/>
          <w:p>
            <w:pPr>
              <w:pStyle w:val="Compact"/>
              <w:jc w:val="left"/>
            </w:pPr>
            <w:r>
              <w:t xml:space="preserve">Mikkeli (naapuri)</w:t>
            </w:r>
          </w:p>
        </w:tc>
        <w:tc>
          <w:tcPr/>
          <w:p>
            <w:pPr>
              <w:pStyle w:val="Compact"/>
              <w:jc w:val="right"/>
            </w:pPr>
            <w:r>
              <w:t xml:space="preserve">136.4</w:t>
            </w:r>
          </w:p>
        </w:tc>
        <w:tc>
          <w:tcPr/>
          <w:p>
            <w:pPr>
              <w:pStyle w:val="Compact"/>
              <w:jc w:val="right"/>
            </w:pPr>
            <w:r>
              <w:t xml:space="preserve">42</w:t>
            </w:r>
          </w:p>
        </w:tc>
      </w:tr>
      <w:tr>
        <w:tc>
          <w:tcPr/>
          <w:p>
            <w:pPr>
              <w:pStyle w:val="Compact"/>
              <w:jc w:val="left"/>
            </w:pPr>
            <w:r>
              <w:t xml:space="preserve">Pieksämäki (naapuri)</w:t>
            </w:r>
          </w:p>
        </w:tc>
        <w:tc>
          <w:tcPr/>
          <w:p>
            <w:pPr>
              <w:pStyle w:val="Compact"/>
              <w:jc w:val="right"/>
            </w:pPr>
            <w:r>
              <w:t xml:space="preserve">123.4</w:t>
            </w:r>
          </w:p>
        </w:tc>
        <w:tc>
          <w:tcPr/>
          <w:p>
            <w:pPr>
              <w:pStyle w:val="Compact"/>
              <w:jc w:val="right"/>
            </w:pPr>
            <w:r>
              <w:t xml:space="preserve">57</w:t>
            </w:r>
          </w:p>
        </w:tc>
      </w:tr>
      <w:tr>
        <w:tc>
          <w:tcPr/>
          <w:p>
            <w:pPr>
              <w:pStyle w:val="Compact"/>
              <w:jc w:val="left"/>
            </w:pPr>
            <w:r>
              <w:t xml:space="preserve">Juva (valittu)</w:t>
            </w:r>
          </w:p>
        </w:tc>
        <w:tc>
          <w:tcPr/>
          <w:p>
            <w:pPr>
              <w:pStyle w:val="Compact"/>
              <w:jc w:val="right"/>
            </w:pPr>
            <w:r>
              <w:t xml:space="preserve">95.5</w:t>
            </w:r>
          </w:p>
        </w:tc>
        <w:tc>
          <w:tcPr/>
          <w:p>
            <w:pPr>
              <w:pStyle w:val="Compact"/>
              <w:jc w:val="right"/>
            </w:pPr>
            <w:r>
              <w:t xml:space="preserve">90</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Mikkeli (naapuri)</w:t>
            </w:r>
          </w:p>
        </w:tc>
        <w:tc>
          <w:tcPr/>
          <w:p>
            <w:pPr>
              <w:pStyle w:val="Compact"/>
              <w:jc w:val="right"/>
            </w:pPr>
            <w:r>
              <w:t xml:space="preserve">188.4</w:t>
            </w:r>
          </w:p>
        </w:tc>
        <w:tc>
          <w:tcPr/>
          <w:p>
            <w:pPr>
              <w:pStyle w:val="Compact"/>
              <w:jc w:val="right"/>
            </w:pPr>
            <w:r>
              <w:t xml:space="preserve">30</w:t>
            </w:r>
          </w:p>
        </w:tc>
      </w:tr>
      <w:tr>
        <w:tc>
          <w:tcPr/>
          <w:p>
            <w:pPr>
              <w:pStyle w:val="Compact"/>
              <w:jc w:val="left"/>
            </w:pPr>
            <w:r>
              <w:t xml:space="preserve">Pieksämäki (naapuri)</w:t>
            </w:r>
          </w:p>
        </w:tc>
        <w:tc>
          <w:tcPr/>
          <w:p>
            <w:pPr>
              <w:pStyle w:val="Compact"/>
              <w:jc w:val="right"/>
            </w:pPr>
            <w:r>
              <w:t xml:space="preserve">186.0</w:t>
            </w:r>
          </w:p>
        </w:tc>
        <w:tc>
          <w:tcPr/>
          <w:p>
            <w:pPr>
              <w:pStyle w:val="Compact"/>
              <w:jc w:val="right"/>
            </w:pPr>
            <w:r>
              <w:t xml:space="preserve">33</w:t>
            </w:r>
          </w:p>
        </w:tc>
      </w:tr>
      <w:tr>
        <w:tc>
          <w:tcPr/>
          <w:p>
            <w:pPr>
              <w:pStyle w:val="Compact"/>
              <w:jc w:val="left"/>
            </w:pPr>
            <w:r>
              <w:t xml:space="preserve">Sulkava (naapuri)</w:t>
            </w:r>
          </w:p>
        </w:tc>
        <w:tc>
          <w:tcPr/>
          <w:p>
            <w:pPr>
              <w:pStyle w:val="Compact"/>
              <w:jc w:val="right"/>
            </w:pPr>
            <w:r>
              <w:t xml:space="preserve">148.8</w:t>
            </w:r>
          </w:p>
        </w:tc>
        <w:tc>
          <w:tcPr/>
          <w:p>
            <w:pPr>
              <w:pStyle w:val="Compact"/>
              <w:jc w:val="right"/>
            </w:pPr>
            <w:r>
              <w:t xml:space="preserve">63</w:t>
            </w:r>
          </w:p>
        </w:tc>
      </w:tr>
      <w:tr>
        <w:tc>
          <w:tcPr/>
          <w:p>
            <w:pPr>
              <w:pStyle w:val="Compact"/>
              <w:jc w:val="left"/>
            </w:pPr>
            <w:r>
              <w:t xml:space="preserve">Rantasalmi (naapuri)</w:t>
            </w:r>
          </w:p>
        </w:tc>
        <w:tc>
          <w:tcPr/>
          <w:p>
            <w:pPr>
              <w:pStyle w:val="Compact"/>
              <w:jc w:val="right"/>
            </w:pPr>
            <w:r>
              <w:t xml:space="preserve">127.9</w:t>
            </w:r>
          </w:p>
        </w:tc>
        <w:tc>
          <w:tcPr/>
          <w:p>
            <w:pPr>
              <w:pStyle w:val="Compact"/>
              <w:jc w:val="right"/>
            </w:pPr>
            <w:r>
              <w:t xml:space="preserve">92</w:t>
            </w:r>
          </w:p>
        </w:tc>
      </w:tr>
      <w:tr>
        <w:tc>
          <w:tcPr/>
          <w:p>
            <w:pPr>
              <w:pStyle w:val="Compact"/>
              <w:jc w:val="left"/>
            </w:pPr>
            <w:r>
              <w:t xml:space="preserve">Puumala (naapuri)</w:t>
            </w:r>
          </w:p>
        </w:tc>
        <w:tc>
          <w:tcPr/>
          <w:p>
            <w:pPr>
              <w:pStyle w:val="Compact"/>
              <w:jc w:val="right"/>
            </w:pPr>
            <w:r>
              <w:t xml:space="preserve">104.7</w:t>
            </w:r>
          </w:p>
        </w:tc>
        <w:tc>
          <w:tcPr/>
          <w:p>
            <w:pPr>
              <w:pStyle w:val="Compact"/>
              <w:jc w:val="right"/>
            </w:pPr>
            <w:r>
              <w:t xml:space="preserve">133</w:t>
            </w:r>
          </w:p>
        </w:tc>
      </w:tr>
      <w:tr>
        <w:tc>
          <w:tcPr/>
          <w:p>
            <w:pPr>
              <w:pStyle w:val="Compact"/>
              <w:jc w:val="left"/>
            </w:pPr>
            <w:r>
              <w:t xml:space="preserve">Joroinen (naapuri)</w:t>
            </w:r>
          </w:p>
        </w:tc>
        <w:tc>
          <w:tcPr/>
          <w:p>
            <w:pPr>
              <w:pStyle w:val="Compact"/>
              <w:jc w:val="right"/>
            </w:pPr>
            <w:r>
              <w:t xml:space="preserve">100.0</w:t>
            </w:r>
          </w:p>
        </w:tc>
        <w:tc>
          <w:tcPr/>
          <w:p>
            <w:pPr>
              <w:pStyle w:val="Compact"/>
              <w:jc w:val="right"/>
            </w:pPr>
            <w:r>
              <w:t xml:space="preserve">144</w:t>
            </w:r>
          </w:p>
        </w:tc>
      </w:tr>
      <w:tr>
        <w:tc>
          <w:tcPr/>
          <w:p>
            <w:pPr>
              <w:pStyle w:val="Compact"/>
              <w:jc w:val="left"/>
            </w:pPr>
            <w:r>
              <w:t xml:space="preserve">Juva (valittu)</w:t>
            </w:r>
          </w:p>
        </w:tc>
        <w:tc>
          <w:tcPr/>
          <w:p>
            <w:pPr>
              <w:pStyle w:val="Compact"/>
              <w:jc w:val="right"/>
            </w:pPr>
            <w:r>
              <w:t xml:space="preserve">55.8</w:t>
            </w:r>
          </w:p>
        </w:tc>
        <w:tc>
          <w:tcPr/>
          <w:p>
            <w:pPr>
              <w:pStyle w:val="Compact"/>
              <w:jc w:val="right"/>
            </w:pPr>
            <w:r>
              <w:t xml:space="preserve">245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Sulkava (naapuri)</w:t>
            </w:r>
          </w:p>
        </w:tc>
        <w:tc>
          <w:tcPr/>
          <w:p>
            <w:pPr>
              <w:pStyle w:val="Compact"/>
              <w:jc w:val="right"/>
            </w:pPr>
            <w:r>
              <w:t xml:space="preserve">137.6</w:t>
            </w:r>
          </w:p>
        </w:tc>
        <w:tc>
          <w:tcPr/>
          <w:p>
            <w:pPr>
              <w:pStyle w:val="Compact"/>
              <w:jc w:val="right"/>
            </w:pPr>
            <w:r>
              <w:t xml:space="preserve">17</w:t>
            </w:r>
          </w:p>
        </w:tc>
      </w:tr>
      <w:tr>
        <w:tc>
          <w:tcPr/>
          <w:p>
            <w:pPr>
              <w:pStyle w:val="Compact"/>
              <w:jc w:val="left"/>
            </w:pPr>
            <w:r>
              <w:t xml:space="preserve">Rantasalmi (naapuri)</w:t>
            </w:r>
          </w:p>
        </w:tc>
        <w:tc>
          <w:tcPr/>
          <w:p>
            <w:pPr>
              <w:pStyle w:val="Compact"/>
              <w:jc w:val="right"/>
            </w:pPr>
            <w:r>
              <w:t xml:space="preserve">123.8</w:t>
            </w:r>
          </w:p>
        </w:tc>
        <w:tc>
          <w:tcPr/>
          <w:p>
            <w:pPr>
              <w:pStyle w:val="Compact"/>
              <w:jc w:val="right"/>
            </w:pPr>
            <w:r>
              <w:t xml:space="preserve">47</w:t>
            </w:r>
          </w:p>
        </w:tc>
      </w:tr>
      <w:tr>
        <w:tc>
          <w:tcPr/>
          <w:p>
            <w:pPr>
              <w:pStyle w:val="Compact"/>
              <w:jc w:val="left"/>
            </w:pPr>
            <w:r>
              <w:t xml:space="preserve">Juva (valittu)</w:t>
            </w:r>
          </w:p>
        </w:tc>
        <w:tc>
          <w:tcPr/>
          <w:p>
            <w:pPr>
              <w:pStyle w:val="Compact"/>
              <w:jc w:val="right"/>
            </w:pPr>
            <w:r>
              <w:t xml:space="preserve">112.9</w:t>
            </w:r>
          </w:p>
        </w:tc>
        <w:tc>
          <w:tcPr/>
          <w:p>
            <w:pPr>
              <w:pStyle w:val="Compact"/>
              <w:jc w:val="right"/>
            </w:pPr>
            <w:r>
              <w:t xml:space="preserve">88</w:t>
            </w:r>
          </w:p>
        </w:tc>
      </w:tr>
      <w:tr>
        <w:tc>
          <w:tcPr/>
          <w:p>
            <w:pPr>
              <w:pStyle w:val="Compact"/>
              <w:jc w:val="left"/>
            </w:pPr>
            <w:r>
              <w:t xml:space="preserve">Pieksämäki (naapuri)</w:t>
            </w:r>
          </w:p>
        </w:tc>
        <w:tc>
          <w:tcPr/>
          <w:p>
            <w:pPr>
              <w:pStyle w:val="Compact"/>
              <w:jc w:val="right"/>
            </w:pPr>
            <w:r>
              <w:t xml:space="preserve">111.8</w:t>
            </w:r>
          </w:p>
        </w:tc>
        <w:tc>
          <w:tcPr/>
          <w:p>
            <w:pPr>
              <w:pStyle w:val="Compact"/>
              <w:jc w:val="right"/>
            </w:pPr>
            <w:r>
              <w:t xml:space="preserve">99</w:t>
            </w:r>
          </w:p>
        </w:tc>
      </w:tr>
      <w:tr>
        <w:tc>
          <w:tcPr/>
          <w:p>
            <w:pPr>
              <w:pStyle w:val="Compact"/>
              <w:jc w:val="left"/>
            </w:pPr>
            <w:r>
              <w:t xml:space="preserve">Mikkeli (naapuri)</w:t>
            </w:r>
          </w:p>
        </w:tc>
        <w:tc>
          <w:tcPr/>
          <w:p>
            <w:pPr>
              <w:pStyle w:val="Compact"/>
              <w:jc w:val="right"/>
            </w:pPr>
            <w:r>
              <w:t xml:space="preserve">102.3</w:t>
            </w:r>
          </w:p>
        </w:tc>
        <w:tc>
          <w:tcPr/>
          <w:p>
            <w:pPr>
              <w:pStyle w:val="Compact"/>
              <w:jc w:val="right"/>
            </w:pPr>
            <w:r>
              <w:t xml:space="preserve">135</w:t>
            </w:r>
          </w:p>
        </w:tc>
      </w:tr>
      <w:tr>
        <w:tc>
          <w:tcPr/>
          <w:p>
            <w:pPr>
              <w:pStyle w:val="Compact"/>
              <w:jc w:val="left"/>
            </w:pPr>
            <w:r>
              <w:t xml:space="preserve">Puumala (naapuri)</w:t>
            </w:r>
          </w:p>
        </w:tc>
        <w:tc>
          <w:tcPr/>
          <w:p>
            <w:pPr>
              <w:pStyle w:val="Compact"/>
              <w:jc w:val="right"/>
            </w:pPr>
            <w:r>
              <w:t xml:space="preserve">101.6</w:t>
            </w:r>
          </w:p>
        </w:tc>
        <w:tc>
          <w:tcPr/>
          <w:p>
            <w:pPr>
              <w:pStyle w:val="Compact"/>
              <w:jc w:val="right"/>
            </w:pPr>
            <w:r>
              <w:t xml:space="preserve">139</w:t>
            </w:r>
          </w:p>
        </w:tc>
      </w:tr>
      <w:tr>
        <w:tc>
          <w:tcPr/>
          <w:p>
            <w:pPr>
              <w:pStyle w:val="Compact"/>
              <w:jc w:val="left"/>
            </w:pPr>
            <w:r>
              <w:t xml:space="preserve">Joroinen (naapuri)</w:t>
            </w:r>
          </w:p>
        </w:tc>
        <w:tc>
          <w:tcPr/>
          <w:p>
            <w:pPr>
              <w:pStyle w:val="Compact"/>
              <w:jc w:val="right"/>
            </w:pPr>
            <w:r>
              <w:t xml:space="preserve">97.7</w:t>
            </w:r>
          </w:p>
        </w:tc>
        <w:tc>
          <w:tcPr/>
          <w:p>
            <w:pPr>
              <w:pStyle w:val="Compact"/>
              <w:jc w:val="right"/>
            </w:pPr>
            <w:r>
              <w:t xml:space="preserve">156</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Puumala (naapuri)</w:t>
            </w:r>
          </w:p>
        </w:tc>
        <w:tc>
          <w:tcPr/>
          <w:p>
            <w:pPr>
              <w:pStyle w:val="Compact"/>
              <w:jc w:val="right"/>
            </w:pPr>
            <w:r>
              <w:t xml:space="preserve">204.5</w:t>
            </w:r>
          </w:p>
        </w:tc>
        <w:tc>
          <w:tcPr/>
          <w:p>
            <w:pPr>
              <w:pStyle w:val="Compact"/>
              <w:jc w:val="right"/>
            </w:pPr>
            <w:r>
              <w:t xml:space="preserve">13</w:t>
            </w:r>
          </w:p>
        </w:tc>
      </w:tr>
      <w:tr>
        <w:tc>
          <w:tcPr/>
          <w:p>
            <w:pPr>
              <w:pStyle w:val="Compact"/>
              <w:jc w:val="left"/>
            </w:pPr>
            <w:r>
              <w:t xml:space="preserve">Rantasalmi (naapuri)</w:t>
            </w:r>
          </w:p>
        </w:tc>
        <w:tc>
          <w:tcPr/>
          <w:p>
            <w:pPr>
              <w:pStyle w:val="Compact"/>
              <w:jc w:val="right"/>
            </w:pPr>
            <w:r>
              <w:t xml:space="preserve">181.8</w:t>
            </w:r>
          </w:p>
        </w:tc>
        <w:tc>
          <w:tcPr/>
          <w:p>
            <w:pPr>
              <w:pStyle w:val="Compact"/>
              <w:jc w:val="right"/>
            </w:pPr>
            <w:r>
              <w:t xml:space="preserve">21</w:t>
            </w:r>
          </w:p>
        </w:tc>
      </w:tr>
      <w:tr>
        <w:tc>
          <w:tcPr/>
          <w:p>
            <w:pPr>
              <w:pStyle w:val="Compact"/>
              <w:jc w:val="left"/>
            </w:pPr>
            <w:r>
              <w:t xml:space="preserve">Pieksämäki (naapuri)</w:t>
            </w:r>
          </w:p>
        </w:tc>
        <w:tc>
          <w:tcPr/>
          <w:p>
            <w:pPr>
              <w:pStyle w:val="Compact"/>
              <w:jc w:val="right"/>
            </w:pPr>
            <w:r>
              <w:t xml:space="preserve">177.3</w:t>
            </w:r>
          </w:p>
        </w:tc>
        <w:tc>
          <w:tcPr/>
          <w:p>
            <w:pPr>
              <w:pStyle w:val="Compact"/>
              <w:jc w:val="right"/>
            </w:pPr>
            <w:r>
              <w:t xml:space="preserve">24</w:t>
            </w:r>
          </w:p>
        </w:tc>
      </w:tr>
      <w:tr>
        <w:tc>
          <w:tcPr/>
          <w:p>
            <w:pPr>
              <w:pStyle w:val="Compact"/>
              <w:jc w:val="left"/>
            </w:pPr>
            <w:r>
              <w:t xml:space="preserve">Juva (valittu)</w:t>
            </w:r>
          </w:p>
        </w:tc>
        <w:tc>
          <w:tcPr/>
          <w:p>
            <w:pPr>
              <w:pStyle w:val="Compact"/>
              <w:jc w:val="right"/>
            </w:pPr>
            <w:r>
              <w:t xml:space="preserve">147.7</w:t>
            </w:r>
          </w:p>
        </w:tc>
        <w:tc>
          <w:tcPr/>
          <w:p>
            <w:pPr>
              <w:pStyle w:val="Compact"/>
              <w:jc w:val="right"/>
            </w:pPr>
            <w:r>
              <w:t xml:space="preserve">50</w:t>
            </w:r>
          </w:p>
        </w:tc>
      </w:tr>
      <w:tr>
        <w:tc>
          <w:tcPr/>
          <w:p>
            <w:pPr>
              <w:pStyle w:val="Compact"/>
              <w:jc w:val="left"/>
            </w:pPr>
            <w:r>
              <w:t xml:space="preserve">Mikkeli (naapuri)</w:t>
            </w:r>
          </w:p>
        </w:tc>
        <w:tc>
          <w:tcPr/>
          <w:p>
            <w:pPr>
              <w:pStyle w:val="Compact"/>
              <w:jc w:val="right"/>
            </w:pPr>
            <w:r>
              <w:t xml:space="preserve">111.4</w:t>
            </w:r>
          </w:p>
        </w:tc>
        <w:tc>
          <w:tcPr/>
          <w:p>
            <w:pPr>
              <w:pStyle w:val="Compact"/>
              <w:jc w:val="right"/>
            </w:pPr>
            <w:r>
              <w:t xml:space="preserve">102</w:t>
            </w:r>
          </w:p>
        </w:tc>
      </w:tr>
      <w:tr>
        <w:tc>
          <w:tcPr/>
          <w:p>
            <w:pPr>
              <w:pStyle w:val="Compact"/>
              <w:jc w:val="left"/>
            </w:pPr>
            <w:r>
              <w:t xml:space="preserve">Joroinen (naapuri)</w:t>
            </w:r>
          </w:p>
        </w:tc>
        <w:tc>
          <w:tcPr/>
          <w:p>
            <w:pPr>
              <w:pStyle w:val="Compact"/>
              <w:jc w:val="right"/>
            </w:pPr>
            <w:r>
              <w:t xml:space="preserve">72.7</w:t>
            </w:r>
          </w:p>
        </w:tc>
        <w:tc>
          <w:tcPr/>
          <w:p>
            <w:pPr>
              <w:pStyle w:val="Compact"/>
              <w:jc w:val="right"/>
            </w:pPr>
            <w:r>
              <w:t xml:space="preserve">187</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Sulkava (naapuri)</w:t>
            </w:r>
          </w:p>
        </w:tc>
        <w:tc>
          <w:tcPr/>
          <w:p>
            <w:pPr>
              <w:pStyle w:val="Compact"/>
              <w:jc w:val="right"/>
            </w:pPr>
            <w:r>
              <w:t xml:space="preserve">0.0</w:t>
            </w:r>
          </w:p>
        </w:tc>
        <w:tc>
          <w:tcPr/>
          <w:p>
            <w:pPr>
              <w:pStyle w:val="Compact"/>
              <w:jc w:val="right"/>
            </w:pPr>
            <w:r>
              <w:t xml:space="preserve">289</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Puumala (naapuri)</w:t>
            </w:r>
          </w:p>
        </w:tc>
        <w:tc>
          <w:tcPr/>
          <w:p>
            <w:pPr>
              <w:pStyle w:val="Compact"/>
              <w:jc w:val="right"/>
            </w:pPr>
            <w:r>
              <w:t xml:space="preserve">168.7</w:t>
            </w:r>
          </w:p>
        </w:tc>
        <w:tc>
          <w:tcPr/>
          <w:p>
            <w:pPr>
              <w:pStyle w:val="Compact"/>
              <w:jc w:val="right"/>
            </w:pPr>
            <w:r>
              <w:t xml:space="preserve">20</w:t>
            </w:r>
          </w:p>
        </w:tc>
      </w:tr>
      <w:tr>
        <w:tc>
          <w:tcPr/>
          <w:p>
            <w:pPr>
              <w:pStyle w:val="Compact"/>
              <w:jc w:val="left"/>
            </w:pPr>
            <w:r>
              <w:t xml:space="preserve">Mikkeli (naapuri)</w:t>
            </w:r>
          </w:p>
        </w:tc>
        <w:tc>
          <w:tcPr/>
          <w:p>
            <w:pPr>
              <w:pStyle w:val="Compact"/>
              <w:jc w:val="right"/>
            </w:pPr>
            <w:r>
              <w:t xml:space="preserve">136.0</w:t>
            </w:r>
          </w:p>
        </w:tc>
        <w:tc>
          <w:tcPr/>
          <w:p>
            <w:pPr>
              <w:pStyle w:val="Compact"/>
              <w:jc w:val="right"/>
            </w:pPr>
            <w:r>
              <w:t xml:space="preserve">58</w:t>
            </w:r>
          </w:p>
        </w:tc>
      </w:tr>
      <w:tr>
        <w:tc>
          <w:tcPr/>
          <w:p>
            <w:pPr>
              <w:pStyle w:val="Compact"/>
              <w:jc w:val="left"/>
            </w:pPr>
            <w:r>
              <w:t xml:space="preserve">Pieksämäki (naapuri)</w:t>
            </w:r>
          </w:p>
        </w:tc>
        <w:tc>
          <w:tcPr/>
          <w:p>
            <w:pPr>
              <w:pStyle w:val="Compact"/>
              <w:jc w:val="right"/>
            </w:pPr>
            <w:r>
              <w:t xml:space="preserve">128.7</w:t>
            </w:r>
          </w:p>
        </w:tc>
        <w:tc>
          <w:tcPr/>
          <w:p>
            <w:pPr>
              <w:pStyle w:val="Compact"/>
              <w:jc w:val="right"/>
            </w:pPr>
            <w:r>
              <w:t xml:space="preserve">69</w:t>
            </w:r>
          </w:p>
        </w:tc>
      </w:tr>
      <w:tr>
        <w:tc>
          <w:tcPr/>
          <w:p>
            <w:pPr>
              <w:pStyle w:val="Compact"/>
              <w:jc w:val="left"/>
            </w:pPr>
            <w:r>
              <w:t xml:space="preserve">Rantasalmi (naapuri)</w:t>
            </w:r>
          </w:p>
        </w:tc>
        <w:tc>
          <w:tcPr/>
          <w:p>
            <w:pPr>
              <w:pStyle w:val="Compact"/>
              <w:jc w:val="right"/>
            </w:pPr>
            <w:r>
              <w:t xml:space="preserve">116.7</w:t>
            </w:r>
          </w:p>
        </w:tc>
        <w:tc>
          <w:tcPr/>
          <w:p>
            <w:pPr>
              <w:pStyle w:val="Compact"/>
              <w:jc w:val="right"/>
            </w:pPr>
            <w:r>
              <w:t xml:space="preserve">98</w:t>
            </w:r>
          </w:p>
        </w:tc>
      </w:tr>
      <w:tr>
        <w:tc>
          <w:tcPr/>
          <w:p>
            <w:pPr>
              <w:pStyle w:val="Compact"/>
              <w:jc w:val="left"/>
            </w:pPr>
            <w:r>
              <w:t xml:space="preserve">Joroinen (naapuri)</w:t>
            </w:r>
          </w:p>
        </w:tc>
        <w:tc>
          <w:tcPr/>
          <w:p>
            <w:pPr>
              <w:pStyle w:val="Compact"/>
              <w:jc w:val="right"/>
            </w:pPr>
            <w:r>
              <w:t xml:space="preserve">115.3</w:t>
            </w:r>
          </w:p>
        </w:tc>
        <w:tc>
          <w:tcPr/>
          <w:p>
            <w:pPr>
              <w:pStyle w:val="Compact"/>
              <w:jc w:val="right"/>
            </w:pPr>
            <w:r>
              <w:t xml:space="preserve">101</w:t>
            </w:r>
          </w:p>
        </w:tc>
      </w:tr>
      <w:tr>
        <w:tc>
          <w:tcPr/>
          <w:p>
            <w:pPr>
              <w:pStyle w:val="Compact"/>
              <w:jc w:val="left"/>
            </w:pPr>
            <w:r>
              <w:t xml:space="preserve">Juva (valittu)</w:t>
            </w:r>
          </w:p>
        </w:tc>
        <w:tc>
          <w:tcPr/>
          <w:p>
            <w:pPr>
              <w:pStyle w:val="Compact"/>
              <w:jc w:val="right"/>
            </w:pPr>
            <w:r>
              <w:t xml:space="preserve">109.3</w:t>
            </w:r>
          </w:p>
        </w:tc>
        <w:tc>
          <w:tcPr/>
          <w:p>
            <w:pPr>
              <w:pStyle w:val="Compact"/>
              <w:jc w:val="right"/>
            </w:pPr>
            <w:r>
              <w:t xml:space="preserve">121</w:t>
            </w:r>
          </w:p>
        </w:tc>
      </w:tr>
      <w:tr>
        <w:tc>
          <w:tcPr/>
          <w:p>
            <w:pPr>
              <w:pStyle w:val="Compact"/>
              <w:jc w:val="left"/>
            </w:pPr>
            <w:r>
              <w:t xml:space="preserve">Sulkava (naapuri)</w:t>
            </w:r>
          </w:p>
        </w:tc>
        <w:tc>
          <w:tcPr/>
          <w:p>
            <w:pPr>
              <w:pStyle w:val="Compact"/>
              <w:jc w:val="right"/>
            </w:pPr>
            <w:r>
              <w:t xml:space="preserve">105.3</w:t>
            </w:r>
          </w:p>
        </w:tc>
        <w:tc>
          <w:tcPr/>
          <w:p>
            <w:pPr>
              <w:pStyle w:val="Compact"/>
              <w:jc w:val="right"/>
            </w:pPr>
            <w:r>
              <w:t xml:space="preserve">130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Pieksämäki (naapuri)</w:t>
            </w:r>
          </w:p>
        </w:tc>
        <w:tc>
          <w:tcPr/>
          <w:p>
            <w:pPr>
              <w:pStyle w:val="Compact"/>
              <w:jc w:val="right"/>
            </w:pPr>
            <w:r>
              <w:t xml:space="preserve">152.4</w:t>
            </w:r>
          </w:p>
        </w:tc>
        <w:tc>
          <w:tcPr/>
          <w:p>
            <w:pPr>
              <w:pStyle w:val="Compact"/>
              <w:jc w:val="right"/>
            </w:pPr>
            <w:r>
              <w:t xml:space="preserve">41</w:t>
            </w:r>
          </w:p>
        </w:tc>
      </w:tr>
      <w:tr>
        <w:tc>
          <w:tcPr/>
          <w:p>
            <w:pPr>
              <w:pStyle w:val="Compact"/>
              <w:jc w:val="left"/>
            </w:pPr>
            <w:r>
              <w:t xml:space="preserve">Rantasalmi (naapuri)</w:t>
            </w:r>
          </w:p>
        </w:tc>
        <w:tc>
          <w:tcPr/>
          <w:p>
            <w:pPr>
              <w:pStyle w:val="Compact"/>
              <w:jc w:val="right"/>
            </w:pPr>
            <w:r>
              <w:t xml:space="preserve">120.1</w:t>
            </w:r>
          </w:p>
        </w:tc>
        <w:tc>
          <w:tcPr/>
          <w:p>
            <w:pPr>
              <w:pStyle w:val="Compact"/>
              <w:jc w:val="right"/>
            </w:pPr>
            <w:r>
              <w:t xml:space="preserve">95</w:t>
            </w:r>
          </w:p>
        </w:tc>
      </w:tr>
      <w:tr>
        <w:tc>
          <w:tcPr/>
          <w:p>
            <w:pPr>
              <w:pStyle w:val="Compact"/>
              <w:jc w:val="left"/>
            </w:pPr>
            <w:r>
              <w:t xml:space="preserve">Juva (valittu)</w:t>
            </w:r>
          </w:p>
        </w:tc>
        <w:tc>
          <w:tcPr/>
          <w:p>
            <w:pPr>
              <w:pStyle w:val="Compact"/>
              <w:jc w:val="right"/>
            </w:pPr>
            <w:r>
              <w:t xml:space="preserve">108.3</w:t>
            </w:r>
          </w:p>
        </w:tc>
        <w:tc>
          <w:tcPr/>
          <w:p>
            <w:pPr>
              <w:pStyle w:val="Compact"/>
              <w:jc w:val="right"/>
            </w:pPr>
            <w:r>
              <w:t xml:space="preserve">119</w:t>
            </w:r>
          </w:p>
        </w:tc>
      </w:tr>
      <w:tr>
        <w:tc>
          <w:tcPr/>
          <w:p>
            <w:pPr>
              <w:pStyle w:val="Compact"/>
              <w:jc w:val="left"/>
            </w:pPr>
            <w:r>
              <w:t xml:space="preserve">Mikkeli (naapuri)</w:t>
            </w:r>
          </w:p>
        </w:tc>
        <w:tc>
          <w:tcPr/>
          <w:p>
            <w:pPr>
              <w:pStyle w:val="Compact"/>
              <w:jc w:val="right"/>
            </w:pPr>
            <w:r>
              <w:t xml:space="preserve">107.3</w:t>
            </w:r>
          </w:p>
        </w:tc>
        <w:tc>
          <w:tcPr/>
          <w:p>
            <w:pPr>
              <w:pStyle w:val="Compact"/>
              <w:jc w:val="right"/>
            </w:pPr>
            <w:r>
              <w:t xml:space="preserve">122</w:t>
            </w:r>
          </w:p>
        </w:tc>
      </w:tr>
      <w:tr>
        <w:tc>
          <w:tcPr/>
          <w:p>
            <w:pPr>
              <w:pStyle w:val="Compact"/>
              <w:jc w:val="left"/>
            </w:pPr>
            <w:r>
              <w:t xml:space="preserve">Puumala (naapuri)</w:t>
            </w:r>
          </w:p>
        </w:tc>
        <w:tc>
          <w:tcPr/>
          <w:p>
            <w:pPr>
              <w:pStyle w:val="Compact"/>
              <w:jc w:val="right"/>
            </w:pPr>
            <w:r>
              <w:t xml:space="preserve">100.6</w:t>
            </w:r>
          </w:p>
        </w:tc>
        <w:tc>
          <w:tcPr/>
          <w:p>
            <w:pPr>
              <w:pStyle w:val="Compact"/>
              <w:jc w:val="right"/>
            </w:pPr>
            <w:r>
              <w:t xml:space="preserve">144</w:t>
            </w:r>
          </w:p>
        </w:tc>
      </w:tr>
      <w:tr>
        <w:tc>
          <w:tcPr/>
          <w:p>
            <w:pPr>
              <w:pStyle w:val="Compact"/>
              <w:jc w:val="left"/>
            </w:pPr>
            <w:r>
              <w:t xml:space="preserve">Joroinen (naapuri)</w:t>
            </w:r>
          </w:p>
        </w:tc>
        <w:tc>
          <w:tcPr/>
          <w:p>
            <w:pPr>
              <w:pStyle w:val="Compact"/>
              <w:jc w:val="right"/>
            </w:pPr>
            <w:r>
              <w:t xml:space="preserve">97.4</w:t>
            </w:r>
          </w:p>
        </w:tc>
        <w:tc>
          <w:tcPr/>
          <w:p>
            <w:pPr>
              <w:pStyle w:val="Compact"/>
              <w:jc w:val="right"/>
            </w:pPr>
            <w:r>
              <w:t xml:space="preserve">154</w:t>
            </w:r>
          </w:p>
        </w:tc>
      </w:tr>
      <w:tr>
        <w:tc>
          <w:tcPr/>
          <w:p>
            <w:pPr>
              <w:pStyle w:val="Compact"/>
              <w:jc w:val="left"/>
            </w:pPr>
            <w:r>
              <w:t xml:space="preserve">Sulkava (naapuri)</w:t>
            </w:r>
          </w:p>
        </w:tc>
        <w:tc>
          <w:tcPr/>
          <w:p>
            <w:pPr>
              <w:pStyle w:val="Compact"/>
              <w:jc w:val="right"/>
            </w:pPr>
            <w:r>
              <w:t xml:space="preserve">86.9</w:t>
            </w:r>
          </w:p>
        </w:tc>
        <w:tc>
          <w:tcPr/>
          <w:p>
            <w:pPr>
              <w:pStyle w:val="Compact"/>
              <w:jc w:val="right"/>
            </w:pPr>
            <w:r>
              <w:t xml:space="preserve">192</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Pieksämäki (naapuri)</w:t>
            </w:r>
          </w:p>
        </w:tc>
        <w:tc>
          <w:tcPr/>
          <w:p>
            <w:pPr>
              <w:pStyle w:val="Compact"/>
              <w:jc w:val="right"/>
            </w:pPr>
            <w:r>
              <w:t xml:space="preserve">143.2</w:t>
            </w:r>
          </w:p>
        </w:tc>
        <w:tc>
          <w:tcPr/>
          <w:p>
            <w:pPr>
              <w:pStyle w:val="Compact"/>
              <w:jc w:val="right"/>
            </w:pPr>
            <w:r>
              <w:t xml:space="preserve">21</w:t>
            </w:r>
          </w:p>
        </w:tc>
      </w:tr>
      <w:tr>
        <w:tc>
          <w:tcPr/>
          <w:p>
            <w:pPr>
              <w:pStyle w:val="Compact"/>
              <w:jc w:val="left"/>
            </w:pPr>
            <w:r>
              <w:t xml:space="preserve">Joroinen (naapuri)</w:t>
            </w:r>
          </w:p>
        </w:tc>
        <w:tc>
          <w:tcPr/>
          <w:p>
            <w:pPr>
              <w:pStyle w:val="Compact"/>
              <w:jc w:val="right"/>
            </w:pPr>
            <w:r>
              <w:t xml:space="preserve">130.4</w:t>
            </w:r>
          </w:p>
        </w:tc>
        <w:tc>
          <w:tcPr/>
          <w:p>
            <w:pPr>
              <w:pStyle w:val="Compact"/>
              <w:jc w:val="right"/>
            </w:pPr>
            <w:r>
              <w:t xml:space="preserve">43</w:t>
            </w:r>
          </w:p>
        </w:tc>
      </w:tr>
      <w:tr>
        <w:tc>
          <w:tcPr/>
          <w:p>
            <w:pPr>
              <w:pStyle w:val="Compact"/>
              <w:jc w:val="left"/>
            </w:pPr>
            <w:r>
              <w:t xml:space="preserve">Puumala (naapuri)</w:t>
            </w:r>
          </w:p>
        </w:tc>
        <w:tc>
          <w:tcPr/>
          <w:p>
            <w:pPr>
              <w:pStyle w:val="Compact"/>
              <w:jc w:val="right"/>
            </w:pPr>
            <w:r>
              <w:t xml:space="preserve">127.8</w:t>
            </w:r>
          </w:p>
        </w:tc>
        <w:tc>
          <w:tcPr/>
          <w:p>
            <w:pPr>
              <w:pStyle w:val="Compact"/>
              <w:jc w:val="right"/>
            </w:pPr>
            <w:r>
              <w:t xml:space="preserve">49</w:t>
            </w:r>
          </w:p>
        </w:tc>
      </w:tr>
      <w:tr>
        <w:tc>
          <w:tcPr/>
          <w:p>
            <w:pPr>
              <w:pStyle w:val="Compact"/>
              <w:jc w:val="left"/>
            </w:pPr>
            <w:r>
              <w:t xml:space="preserve">Mikkeli (naapuri)</w:t>
            </w:r>
          </w:p>
        </w:tc>
        <w:tc>
          <w:tcPr/>
          <w:p>
            <w:pPr>
              <w:pStyle w:val="Compact"/>
              <w:jc w:val="right"/>
            </w:pPr>
            <w:r>
              <w:t xml:space="preserve">122.5</w:t>
            </w:r>
          </w:p>
        </w:tc>
        <w:tc>
          <w:tcPr/>
          <w:p>
            <w:pPr>
              <w:pStyle w:val="Compact"/>
              <w:jc w:val="right"/>
            </w:pPr>
            <w:r>
              <w:t xml:space="preserve">60</w:t>
            </w:r>
          </w:p>
        </w:tc>
      </w:tr>
      <w:tr>
        <w:tc>
          <w:tcPr/>
          <w:p>
            <w:pPr>
              <w:pStyle w:val="Compact"/>
              <w:jc w:val="left"/>
            </w:pPr>
            <w:r>
              <w:t xml:space="preserve">Sulkava (naapuri)</w:t>
            </w:r>
          </w:p>
        </w:tc>
        <w:tc>
          <w:tcPr/>
          <w:p>
            <w:pPr>
              <w:pStyle w:val="Compact"/>
              <w:jc w:val="right"/>
            </w:pPr>
            <w:r>
              <w:t xml:space="preserve">105.7</w:t>
            </w:r>
          </w:p>
        </w:tc>
        <w:tc>
          <w:tcPr/>
          <w:p>
            <w:pPr>
              <w:pStyle w:val="Compact"/>
              <w:jc w:val="right"/>
            </w:pPr>
            <w:r>
              <w:t xml:space="preserve">119</w:t>
            </w:r>
          </w:p>
        </w:tc>
      </w:tr>
      <w:tr>
        <w:tc>
          <w:tcPr/>
          <w:p>
            <w:pPr>
              <w:pStyle w:val="Compact"/>
              <w:jc w:val="left"/>
            </w:pPr>
            <w:r>
              <w:t xml:space="preserve">Rantasalmi (naapuri)</w:t>
            </w:r>
          </w:p>
        </w:tc>
        <w:tc>
          <w:tcPr/>
          <w:p>
            <w:pPr>
              <w:pStyle w:val="Compact"/>
              <w:jc w:val="right"/>
            </w:pPr>
            <w:r>
              <w:t xml:space="preserve">88.5</w:t>
            </w:r>
          </w:p>
        </w:tc>
        <w:tc>
          <w:tcPr/>
          <w:p>
            <w:pPr>
              <w:pStyle w:val="Compact"/>
              <w:jc w:val="right"/>
            </w:pPr>
            <w:r>
              <w:t xml:space="preserve">210</w:t>
            </w:r>
          </w:p>
        </w:tc>
      </w:tr>
      <w:tr>
        <w:tc>
          <w:tcPr/>
          <w:p>
            <w:pPr>
              <w:pStyle w:val="Compact"/>
              <w:jc w:val="left"/>
            </w:pPr>
            <w:r>
              <w:t xml:space="preserve">Juva (valittu)</w:t>
            </w:r>
          </w:p>
        </w:tc>
        <w:tc>
          <w:tcPr/>
          <w:p>
            <w:pPr>
              <w:pStyle w:val="Compact"/>
              <w:jc w:val="right"/>
            </w:pPr>
            <w:r>
              <w:t xml:space="preserve">86.3</w:t>
            </w:r>
          </w:p>
        </w:tc>
        <w:tc>
          <w:tcPr/>
          <w:p>
            <w:pPr>
              <w:pStyle w:val="Compact"/>
              <w:jc w:val="right"/>
            </w:pPr>
            <w:r>
              <w:t xml:space="preserve">218</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Mikkeli (naapuri)</w:t>
            </w:r>
          </w:p>
        </w:tc>
        <w:tc>
          <w:tcPr/>
          <w:p>
            <w:pPr>
              <w:pStyle w:val="Compact"/>
              <w:jc w:val="right"/>
            </w:pPr>
            <w:r>
              <w:t xml:space="preserve">150.7</w:t>
            </w:r>
          </w:p>
        </w:tc>
        <w:tc>
          <w:tcPr/>
          <w:p>
            <w:pPr>
              <w:pStyle w:val="Compact"/>
              <w:jc w:val="right"/>
            </w:pPr>
            <w:r>
              <w:t xml:space="preserve">61</w:t>
            </w:r>
          </w:p>
        </w:tc>
      </w:tr>
      <w:tr>
        <w:tc>
          <w:tcPr/>
          <w:p>
            <w:pPr>
              <w:pStyle w:val="Compact"/>
              <w:jc w:val="left"/>
            </w:pPr>
            <w:r>
              <w:t xml:space="preserve">Rantasalmi (naapuri)</w:t>
            </w:r>
          </w:p>
        </w:tc>
        <w:tc>
          <w:tcPr/>
          <w:p>
            <w:pPr>
              <w:pStyle w:val="Compact"/>
              <w:jc w:val="right"/>
            </w:pPr>
            <w:r>
              <w:t xml:space="preserve">118.7</w:t>
            </w:r>
          </w:p>
        </w:tc>
        <w:tc>
          <w:tcPr/>
          <w:p>
            <w:pPr>
              <w:pStyle w:val="Compact"/>
              <w:jc w:val="right"/>
            </w:pPr>
            <w:r>
              <w:t xml:space="preserve">102</w:t>
            </w:r>
          </w:p>
        </w:tc>
      </w:tr>
      <w:tr>
        <w:tc>
          <w:tcPr/>
          <w:p>
            <w:pPr>
              <w:pStyle w:val="Compact"/>
              <w:jc w:val="left"/>
            </w:pPr>
            <w:r>
              <w:t xml:space="preserve">Pieksämäki (naapuri)</w:t>
            </w:r>
          </w:p>
        </w:tc>
        <w:tc>
          <w:tcPr/>
          <w:p>
            <w:pPr>
              <w:pStyle w:val="Compact"/>
              <w:jc w:val="right"/>
            </w:pPr>
            <w:r>
              <w:t xml:space="preserve">104.0</w:t>
            </w:r>
          </w:p>
        </w:tc>
        <w:tc>
          <w:tcPr/>
          <w:p>
            <w:pPr>
              <w:pStyle w:val="Compact"/>
              <w:jc w:val="right"/>
            </w:pPr>
            <w:r>
              <w:t xml:space="preserve">135</w:t>
            </w:r>
          </w:p>
        </w:tc>
      </w:tr>
      <w:tr>
        <w:tc>
          <w:tcPr/>
          <w:p>
            <w:pPr>
              <w:pStyle w:val="Compact"/>
              <w:jc w:val="left"/>
            </w:pPr>
            <w:r>
              <w:t xml:space="preserve">Sulkava (naapuri)</w:t>
            </w:r>
          </w:p>
        </w:tc>
        <w:tc>
          <w:tcPr/>
          <w:p>
            <w:pPr>
              <w:pStyle w:val="Compact"/>
              <w:jc w:val="right"/>
            </w:pPr>
            <w:r>
              <w:t xml:space="preserve">86.7</w:t>
            </w:r>
          </w:p>
        </w:tc>
        <w:tc>
          <w:tcPr/>
          <w:p>
            <w:pPr>
              <w:pStyle w:val="Compact"/>
              <w:jc w:val="right"/>
            </w:pPr>
            <w:r>
              <w:t xml:space="preserve">181</w:t>
            </w:r>
          </w:p>
        </w:tc>
      </w:tr>
      <w:tr>
        <w:tc>
          <w:tcPr/>
          <w:p>
            <w:pPr>
              <w:pStyle w:val="Compact"/>
              <w:jc w:val="left"/>
            </w:pPr>
            <w:r>
              <w:t xml:space="preserve">Puumala (naapuri)</w:t>
            </w:r>
          </w:p>
        </w:tc>
        <w:tc>
          <w:tcPr/>
          <w:p>
            <w:pPr>
              <w:pStyle w:val="Compact"/>
              <w:jc w:val="right"/>
            </w:pPr>
            <w:r>
              <w:t xml:space="preserve">79.5</w:t>
            </w:r>
          </w:p>
        </w:tc>
        <w:tc>
          <w:tcPr/>
          <w:p>
            <w:pPr>
              <w:pStyle w:val="Compact"/>
              <w:jc w:val="right"/>
            </w:pPr>
            <w:r>
              <w:t xml:space="preserve">199</w:t>
            </w:r>
          </w:p>
        </w:tc>
      </w:tr>
      <w:tr>
        <w:tc>
          <w:tcPr/>
          <w:p>
            <w:pPr>
              <w:pStyle w:val="Compact"/>
              <w:jc w:val="left"/>
            </w:pPr>
            <w:r>
              <w:t xml:space="preserve">Joroinen (naapuri)</w:t>
            </w:r>
          </w:p>
        </w:tc>
        <w:tc>
          <w:tcPr/>
          <w:p>
            <w:pPr>
              <w:pStyle w:val="Compact"/>
              <w:jc w:val="right"/>
            </w:pPr>
            <w:r>
              <w:t xml:space="preserve">69.2</w:t>
            </w:r>
          </w:p>
        </w:tc>
        <w:tc>
          <w:tcPr/>
          <w:p>
            <w:pPr>
              <w:pStyle w:val="Compact"/>
              <w:jc w:val="right"/>
            </w:pPr>
            <w:r>
              <w:t xml:space="preserve">229</w:t>
            </w:r>
          </w:p>
        </w:tc>
      </w:tr>
      <w:tr>
        <w:tc>
          <w:tcPr/>
          <w:p>
            <w:pPr>
              <w:pStyle w:val="Compact"/>
              <w:jc w:val="left"/>
            </w:pPr>
            <w:r>
              <w:t xml:space="preserve">Juva (valittu)</w:t>
            </w:r>
          </w:p>
        </w:tc>
        <w:tc>
          <w:tcPr/>
          <w:p>
            <w:pPr>
              <w:pStyle w:val="Compact"/>
              <w:jc w:val="right"/>
            </w:pPr>
            <w:r>
              <w:t xml:space="preserve">45.9</w:t>
            </w:r>
          </w:p>
        </w:tc>
        <w:tc>
          <w:tcPr/>
          <w:p>
            <w:pPr>
              <w:pStyle w:val="Compact"/>
              <w:jc w:val="right"/>
            </w:pPr>
            <w:r>
              <w:t xml:space="preserve">271</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Juva (valittu)</w:t>
            </w:r>
          </w:p>
        </w:tc>
        <w:tc>
          <w:tcPr/>
          <w:p>
            <w:pPr>
              <w:pStyle w:val="Compact"/>
              <w:jc w:val="right"/>
            </w:pPr>
            <w:r>
              <w:t xml:space="preserve">154.4</w:t>
            </w:r>
          </w:p>
        </w:tc>
        <w:tc>
          <w:tcPr/>
          <w:p>
            <w:pPr>
              <w:pStyle w:val="Compact"/>
              <w:jc w:val="right"/>
            </w:pPr>
            <w:r>
              <w:t xml:space="preserve">40</w:t>
            </w:r>
          </w:p>
        </w:tc>
      </w:tr>
      <w:tr>
        <w:tc>
          <w:tcPr/>
          <w:p>
            <w:pPr>
              <w:pStyle w:val="Compact"/>
              <w:jc w:val="left"/>
            </w:pPr>
            <w:r>
              <w:t xml:space="preserve">Rantasalmi (naapuri)</w:t>
            </w:r>
          </w:p>
        </w:tc>
        <w:tc>
          <w:tcPr/>
          <w:p>
            <w:pPr>
              <w:pStyle w:val="Compact"/>
              <w:jc w:val="right"/>
            </w:pPr>
            <w:r>
              <w:t xml:space="preserve">124.9</w:t>
            </w:r>
          </w:p>
        </w:tc>
        <w:tc>
          <w:tcPr/>
          <w:p>
            <w:pPr>
              <w:pStyle w:val="Compact"/>
              <w:jc w:val="right"/>
            </w:pPr>
            <w:r>
              <w:t xml:space="preserve">82</w:t>
            </w:r>
          </w:p>
        </w:tc>
      </w:tr>
      <w:tr>
        <w:tc>
          <w:tcPr/>
          <w:p>
            <w:pPr>
              <w:pStyle w:val="Compact"/>
              <w:jc w:val="left"/>
            </w:pPr>
            <w:r>
              <w:t xml:space="preserve">Pieksämäki (naapuri)</w:t>
            </w:r>
          </w:p>
        </w:tc>
        <w:tc>
          <w:tcPr/>
          <w:p>
            <w:pPr>
              <w:pStyle w:val="Compact"/>
              <w:jc w:val="right"/>
            </w:pPr>
            <w:r>
              <w:t xml:space="preserve">124.7</w:t>
            </w:r>
          </w:p>
        </w:tc>
        <w:tc>
          <w:tcPr/>
          <w:p>
            <w:pPr>
              <w:pStyle w:val="Compact"/>
              <w:jc w:val="right"/>
            </w:pPr>
            <w:r>
              <w:t xml:space="preserve">83</w:t>
            </w:r>
          </w:p>
        </w:tc>
      </w:tr>
      <w:tr>
        <w:tc>
          <w:tcPr/>
          <w:p>
            <w:pPr>
              <w:pStyle w:val="Compact"/>
              <w:jc w:val="left"/>
            </w:pPr>
            <w:r>
              <w:t xml:space="preserve">Mikkeli (naapuri)</w:t>
            </w:r>
          </w:p>
        </w:tc>
        <w:tc>
          <w:tcPr/>
          <w:p>
            <w:pPr>
              <w:pStyle w:val="Compact"/>
              <w:jc w:val="right"/>
            </w:pPr>
            <w:r>
              <w:t xml:space="preserve">124.7</w:t>
            </w:r>
          </w:p>
        </w:tc>
        <w:tc>
          <w:tcPr/>
          <w:p>
            <w:pPr>
              <w:pStyle w:val="Compact"/>
              <w:jc w:val="right"/>
            </w:pPr>
            <w:r>
              <w:t xml:space="preserve">84</w:t>
            </w:r>
          </w:p>
        </w:tc>
      </w:tr>
      <w:tr>
        <w:tc>
          <w:tcPr/>
          <w:p>
            <w:pPr>
              <w:pStyle w:val="Compact"/>
              <w:jc w:val="left"/>
            </w:pPr>
            <w:r>
              <w:t xml:space="preserve">Puumala (naapuri)</w:t>
            </w:r>
          </w:p>
        </w:tc>
        <w:tc>
          <w:tcPr/>
          <w:p>
            <w:pPr>
              <w:pStyle w:val="Compact"/>
              <w:jc w:val="right"/>
            </w:pPr>
            <w:r>
              <w:t xml:space="preserve">43.1</w:t>
            </w:r>
          </w:p>
        </w:tc>
        <w:tc>
          <w:tcPr/>
          <w:p>
            <w:pPr>
              <w:pStyle w:val="Compact"/>
              <w:jc w:val="right"/>
            </w:pPr>
            <w:r>
              <w:t xml:space="preserve">244</w:t>
            </w:r>
          </w:p>
        </w:tc>
      </w:tr>
      <w:tr>
        <w:tc>
          <w:tcPr/>
          <w:p>
            <w:pPr>
              <w:pStyle w:val="Compact"/>
              <w:jc w:val="left"/>
            </w:pPr>
            <w:r>
              <w:t xml:space="preserve">Joroinen (naapuri)</w:t>
            </w:r>
          </w:p>
        </w:tc>
        <w:tc>
          <w:tcPr/>
          <w:p>
            <w:pPr>
              <w:pStyle w:val="Compact"/>
              <w:jc w:val="right"/>
            </w:pPr>
            <w:r>
              <w:t xml:space="preserve">41.9</w:t>
            </w:r>
          </w:p>
        </w:tc>
        <w:tc>
          <w:tcPr/>
          <w:p>
            <w:pPr>
              <w:pStyle w:val="Compact"/>
              <w:jc w:val="right"/>
            </w:pPr>
            <w:r>
              <w:t xml:space="preserve">248</w:t>
            </w:r>
          </w:p>
        </w:tc>
      </w:tr>
      <w:tr>
        <w:tc>
          <w:tcPr/>
          <w:p>
            <w:pPr>
              <w:pStyle w:val="Compact"/>
              <w:jc w:val="left"/>
            </w:pPr>
            <w:r>
              <w:t xml:space="preserve">Sulkava (naapuri)</w:t>
            </w:r>
          </w:p>
        </w:tc>
        <w:tc>
          <w:tcPr/>
          <w:p>
            <w:pPr>
              <w:pStyle w:val="Compact"/>
              <w:jc w:val="right"/>
            </w:pPr>
            <w:r>
              <w:t xml:space="preserve">17.4</w:t>
            </w:r>
          </w:p>
        </w:tc>
        <w:tc>
          <w:tcPr/>
          <w:p>
            <w:pPr>
              <w:pStyle w:val="Compact"/>
              <w:jc w:val="right"/>
            </w:pPr>
            <w:r>
              <w:t xml:space="preserve">279</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Mikkeli (naapuri)</w:t>
            </w:r>
          </w:p>
        </w:tc>
        <w:tc>
          <w:tcPr/>
          <w:p>
            <w:pPr>
              <w:pStyle w:val="Compact"/>
              <w:jc w:val="right"/>
            </w:pPr>
            <w:r>
              <w:t xml:space="preserve">187.2</w:t>
            </w:r>
          </w:p>
        </w:tc>
        <w:tc>
          <w:tcPr/>
          <w:p>
            <w:pPr>
              <w:pStyle w:val="Compact"/>
              <w:jc w:val="right"/>
            </w:pPr>
            <w:r>
              <w:t xml:space="preserve">19</w:t>
            </w:r>
          </w:p>
        </w:tc>
      </w:tr>
      <w:tr>
        <w:tc>
          <w:tcPr/>
          <w:p>
            <w:pPr>
              <w:pStyle w:val="Compact"/>
              <w:jc w:val="left"/>
            </w:pPr>
            <w:r>
              <w:t xml:space="preserve">Pieksämäki (naapuri)</w:t>
            </w:r>
          </w:p>
        </w:tc>
        <w:tc>
          <w:tcPr/>
          <w:p>
            <w:pPr>
              <w:pStyle w:val="Compact"/>
              <w:jc w:val="right"/>
            </w:pPr>
            <w:r>
              <w:t xml:space="preserve">155.3</w:t>
            </w:r>
          </w:p>
        </w:tc>
        <w:tc>
          <w:tcPr/>
          <w:p>
            <w:pPr>
              <w:pStyle w:val="Compact"/>
              <w:jc w:val="right"/>
            </w:pPr>
            <w:r>
              <w:t xml:space="preserve">42</w:t>
            </w:r>
          </w:p>
        </w:tc>
      </w:tr>
      <w:tr>
        <w:tc>
          <w:tcPr/>
          <w:p>
            <w:pPr>
              <w:pStyle w:val="Compact"/>
              <w:jc w:val="left"/>
            </w:pPr>
            <w:r>
              <w:t xml:space="preserve">Puumala (naapuri)</w:t>
            </w:r>
          </w:p>
        </w:tc>
        <w:tc>
          <w:tcPr/>
          <w:p>
            <w:pPr>
              <w:pStyle w:val="Compact"/>
              <w:jc w:val="right"/>
            </w:pPr>
            <w:r>
              <w:t xml:space="preserve">132.6</w:t>
            </w:r>
          </w:p>
        </w:tc>
        <w:tc>
          <w:tcPr/>
          <w:p>
            <w:pPr>
              <w:pStyle w:val="Compact"/>
              <w:jc w:val="right"/>
            </w:pPr>
            <w:r>
              <w:t xml:space="preserve">76</w:t>
            </w:r>
          </w:p>
        </w:tc>
      </w:tr>
      <w:tr>
        <w:tc>
          <w:tcPr/>
          <w:p>
            <w:pPr>
              <w:pStyle w:val="Compact"/>
              <w:jc w:val="left"/>
            </w:pPr>
            <w:r>
              <w:t xml:space="preserve">Juva (valittu)</w:t>
            </w:r>
          </w:p>
        </w:tc>
        <w:tc>
          <w:tcPr/>
          <w:p>
            <w:pPr>
              <w:pStyle w:val="Compact"/>
              <w:jc w:val="right"/>
            </w:pPr>
            <w:r>
              <w:t xml:space="preserve">129.0</w:t>
            </w:r>
          </w:p>
        </w:tc>
        <w:tc>
          <w:tcPr/>
          <w:p>
            <w:pPr>
              <w:pStyle w:val="Compact"/>
              <w:jc w:val="right"/>
            </w:pPr>
            <w:r>
              <w:t xml:space="preserve">83</w:t>
            </w:r>
          </w:p>
        </w:tc>
      </w:tr>
      <w:tr>
        <w:tc>
          <w:tcPr/>
          <w:p>
            <w:pPr>
              <w:pStyle w:val="Compact"/>
              <w:jc w:val="left"/>
            </w:pPr>
            <w:r>
              <w:t xml:space="preserve">Joroinen (naapuri)</w:t>
            </w:r>
          </w:p>
        </w:tc>
        <w:tc>
          <w:tcPr/>
          <w:p>
            <w:pPr>
              <w:pStyle w:val="Compact"/>
              <w:jc w:val="right"/>
            </w:pPr>
            <w:r>
              <w:t xml:space="preserve">117.5</w:t>
            </w:r>
          </w:p>
        </w:tc>
        <w:tc>
          <w:tcPr/>
          <w:p>
            <w:pPr>
              <w:pStyle w:val="Compact"/>
              <w:jc w:val="right"/>
            </w:pPr>
            <w:r>
              <w:t xml:space="preserve">104</w:t>
            </w:r>
          </w:p>
        </w:tc>
      </w:tr>
      <w:tr>
        <w:tc>
          <w:tcPr/>
          <w:p>
            <w:pPr>
              <w:pStyle w:val="Compact"/>
              <w:jc w:val="left"/>
            </w:pPr>
            <w:r>
              <w:t xml:space="preserve">Rantasalmi (naapuri)</w:t>
            </w:r>
          </w:p>
        </w:tc>
        <w:tc>
          <w:tcPr/>
          <w:p>
            <w:pPr>
              <w:pStyle w:val="Compact"/>
              <w:jc w:val="right"/>
            </w:pPr>
            <w:r>
              <w:t xml:space="preserve">90.7</w:t>
            </w:r>
          </w:p>
        </w:tc>
        <w:tc>
          <w:tcPr/>
          <w:p>
            <w:pPr>
              <w:pStyle w:val="Compact"/>
              <w:jc w:val="right"/>
            </w:pPr>
            <w:r>
              <w:t xml:space="preserve">172</w:t>
            </w:r>
          </w:p>
        </w:tc>
      </w:tr>
      <w:tr>
        <w:tc>
          <w:tcPr/>
          <w:p>
            <w:pPr>
              <w:pStyle w:val="Compact"/>
              <w:jc w:val="left"/>
            </w:pPr>
            <w:r>
              <w:t xml:space="preserve">Sulkava (naapuri)</w:t>
            </w:r>
          </w:p>
        </w:tc>
        <w:tc>
          <w:tcPr/>
          <w:p>
            <w:pPr>
              <w:pStyle w:val="Compact"/>
              <w:jc w:val="right"/>
            </w:pPr>
            <w:r>
              <w:t xml:space="preserve">71.9</w:t>
            </w:r>
          </w:p>
        </w:tc>
        <w:tc>
          <w:tcPr/>
          <w:p>
            <w:pPr>
              <w:pStyle w:val="Compact"/>
              <w:jc w:val="right"/>
            </w:pPr>
            <w:r>
              <w:t xml:space="preserve">227</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Pieksämäki (naapuri)</w:t>
            </w:r>
          </w:p>
        </w:tc>
        <w:tc>
          <w:tcPr/>
          <w:p>
            <w:pPr>
              <w:pStyle w:val="Compact"/>
              <w:jc w:val="right"/>
            </w:pPr>
            <w:r>
              <w:t xml:space="preserve">149.4</w:t>
            </w:r>
          </w:p>
        </w:tc>
        <w:tc>
          <w:tcPr/>
          <w:p>
            <w:pPr>
              <w:pStyle w:val="Compact"/>
              <w:jc w:val="right"/>
            </w:pPr>
            <w:r>
              <w:t xml:space="preserve">40</w:t>
            </w:r>
          </w:p>
        </w:tc>
      </w:tr>
      <w:tr>
        <w:tc>
          <w:tcPr/>
          <w:p>
            <w:pPr>
              <w:pStyle w:val="Compact"/>
              <w:jc w:val="left"/>
            </w:pPr>
            <w:r>
              <w:t xml:space="preserve">Mikkeli (naapuri)</w:t>
            </w:r>
          </w:p>
        </w:tc>
        <w:tc>
          <w:tcPr/>
          <w:p>
            <w:pPr>
              <w:pStyle w:val="Compact"/>
              <w:jc w:val="right"/>
            </w:pPr>
            <w:r>
              <w:t xml:space="preserve">135.6</w:t>
            </w:r>
          </w:p>
        </w:tc>
        <w:tc>
          <w:tcPr/>
          <w:p>
            <w:pPr>
              <w:pStyle w:val="Compact"/>
              <w:jc w:val="right"/>
            </w:pPr>
            <w:r>
              <w:t xml:space="preserve">54</w:t>
            </w:r>
          </w:p>
        </w:tc>
      </w:tr>
      <w:tr>
        <w:tc>
          <w:tcPr/>
          <w:p>
            <w:pPr>
              <w:pStyle w:val="Compact"/>
              <w:jc w:val="left"/>
            </w:pPr>
            <w:r>
              <w:t xml:space="preserve">Puumala (naapuri)</w:t>
            </w:r>
          </w:p>
        </w:tc>
        <w:tc>
          <w:tcPr/>
          <w:p>
            <w:pPr>
              <w:pStyle w:val="Compact"/>
              <w:jc w:val="right"/>
            </w:pPr>
            <w:r>
              <w:t xml:space="preserve">124.1</w:t>
            </w:r>
          </w:p>
        </w:tc>
        <w:tc>
          <w:tcPr/>
          <w:p>
            <w:pPr>
              <w:pStyle w:val="Compact"/>
              <w:jc w:val="right"/>
            </w:pPr>
            <w:r>
              <w:t xml:space="preserve">78</w:t>
            </w:r>
          </w:p>
        </w:tc>
      </w:tr>
      <w:tr>
        <w:tc>
          <w:tcPr/>
          <w:p>
            <w:pPr>
              <w:pStyle w:val="Compact"/>
              <w:jc w:val="left"/>
            </w:pPr>
            <w:r>
              <w:t xml:space="preserve">Juva (valittu)</w:t>
            </w:r>
          </w:p>
        </w:tc>
        <w:tc>
          <w:tcPr/>
          <w:p>
            <w:pPr>
              <w:pStyle w:val="Compact"/>
              <w:jc w:val="right"/>
            </w:pPr>
            <w:r>
              <w:t xml:space="preserve">110.3</w:t>
            </w:r>
          </w:p>
        </w:tc>
        <w:tc>
          <w:tcPr/>
          <w:p>
            <w:pPr>
              <w:pStyle w:val="Compact"/>
              <w:jc w:val="right"/>
            </w:pPr>
            <w:r>
              <w:t xml:space="preserve">106</w:t>
            </w:r>
          </w:p>
        </w:tc>
      </w:tr>
      <w:tr>
        <w:tc>
          <w:tcPr/>
          <w:p>
            <w:pPr>
              <w:pStyle w:val="Compact"/>
              <w:jc w:val="left"/>
            </w:pPr>
            <w:r>
              <w:t xml:space="preserve">Sulkava (naapuri)</w:t>
            </w:r>
          </w:p>
        </w:tc>
        <w:tc>
          <w:tcPr/>
          <w:p>
            <w:pPr>
              <w:pStyle w:val="Compact"/>
              <w:jc w:val="right"/>
            </w:pPr>
            <w:r>
              <w:t xml:space="preserve">102.3</w:t>
            </w:r>
          </w:p>
        </w:tc>
        <w:tc>
          <w:tcPr/>
          <w:p>
            <w:pPr>
              <w:pStyle w:val="Compact"/>
              <w:jc w:val="right"/>
            </w:pPr>
            <w:r>
              <w:t xml:space="preserve">131</w:t>
            </w:r>
          </w:p>
        </w:tc>
      </w:tr>
      <w:tr>
        <w:tc>
          <w:tcPr/>
          <w:p>
            <w:pPr>
              <w:pStyle w:val="Compact"/>
              <w:jc w:val="left"/>
            </w:pPr>
            <w:r>
              <w:t xml:space="preserve">Joroinen (naapuri)</w:t>
            </w:r>
          </w:p>
        </w:tc>
        <w:tc>
          <w:tcPr/>
          <w:p>
            <w:pPr>
              <w:pStyle w:val="Compact"/>
              <w:jc w:val="right"/>
            </w:pPr>
            <w:r>
              <w:t xml:space="preserve">89.7</w:t>
            </w:r>
          </w:p>
        </w:tc>
        <w:tc>
          <w:tcPr/>
          <w:p>
            <w:pPr>
              <w:pStyle w:val="Compact"/>
              <w:jc w:val="right"/>
            </w:pPr>
            <w:r>
              <w:t xml:space="preserve">168</w:t>
            </w:r>
          </w:p>
        </w:tc>
      </w:tr>
      <w:tr>
        <w:tc>
          <w:tcPr/>
          <w:p>
            <w:pPr>
              <w:pStyle w:val="Compact"/>
              <w:jc w:val="left"/>
            </w:pPr>
            <w:r>
              <w:t xml:space="preserve">Rantasalmi (naapuri)</w:t>
            </w:r>
          </w:p>
        </w:tc>
        <w:tc>
          <w:tcPr/>
          <w:p>
            <w:pPr>
              <w:pStyle w:val="Compact"/>
              <w:jc w:val="right"/>
            </w:pPr>
            <w:r>
              <w:t xml:space="preserve">81.6</w:t>
            </w:r>
          </w:p>
        </w:tc>
        <w:tc>
          <w:tcPr/>
          <w:p>
            <w:pPr>
              <w:pStyle w:val="Compact"/>
              <w:jc w:val="right"/>
            </w:pPr>
            <w:r>
              <w:t xml:space="preserve">190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Sulkava (naapuri)</w:t>
            </w:r>
          </w:p>
        </w:tc>
        <w:tc>
          <w:tcPr/>
          <w:p>
            <w:pPr>
              <w:pStyle w:val="Compact"/>
              <w:jc w:val="right"/>
            </w:pPr>
            <w:r>
              <w:t xml:space="preserve">418.2</w:t>
            </w:r>
          </w:p>
        </w:tc>
        <w:tc>
          <w:tcPr/>
          <w:p>
            <w:pPr>
              <w:pStyle w:val="Compact"/>
              <w:jc w:val="right"/>
            </w:pPr>
            <w:r>
              <w:t xml:space="preserve">4</w:t>
            </w:r>
          </w:p>
        </w:tc>
      </w:tr>
      <w:tr>
        <w:tc>
          <w:tcPr/>
          <w:p>
            <w:pPr>
              <w:pStyle w:val="Compact"/>
              <w:jc w:val="left"/>
            </w:pPr>
            <w:r>
              <w:t xml:space="preserve">Pieksämäki (naapuri)</w:t>
            </w:r>
          </w:p>
        </w:tc>
        <w:tc>
          <w:tcPr/>
          <w:p>
            <w:pPr>
              <w:pStyle w:val="Compact"/>
              <w:jc w:val="right"/>
            </w:pPr>
            <w:r>
              <w:t xml:space="preserve">181.8</w:t>
            </w:r>
          </w:p>
        </w:tc>
        <w:tc>
          <w:tcPr/>
          <w:p>
            <w:pPr>
              <w:pStyle w:val="Compact"/>
              <w:jc w:val="right"/>
            </w:pPr>
            <w:r>
              <w:t xml:space="preserve">46</w:t>
            </w:r>
          </w:p>
        </w:tc>
      </w:tr>
      <w:tr>
        <w:tc>
          <w:tcPr/>
          <w:p>
            <w:pPr>
              <w:pStyle w:val="Compact"/>
              <w:jc w:val="left"/>
            </w:pPr>
            <w:r>
              <w:t xml:space="preserve">Mikkeli (naapuri)</w:t>
            </w:r>
          </w:p>
        </w:tc>
        <w:tc>
          <w:tcPr/>
          <w:p>
            <w:pPr>
              <w:pStyle w:val="Compact"/>
              <w:jc w:val="right"/>
            </w:pPr>
            <w:r>
              <w:t xml:space="preserve">163.6</w:t>
            </w:r>
          </w:p>
        </w:tc>
        <w:tc>
          <w:tcPr/>
          <w:p>
            <w:pPr>
              <w:pStyle w:val="Compact"/>
              <w:jc w:val="right"/>
            </w:pPr>
            <w:r>
              <w:t xml:space="preserve">57</w:t>
            </w:r>
          </w:p>
        </w:tc>
      </w:tr>
      <w:tr>
        <w:tc>
          <w:tcPr/>
          <w:p>
            <w:pPr>
              <w:pStyle w:val="Compact"/>
              <w:jc w:val="left"/>
            </w:pPr>
            <w:r>
              <w:t xml:space="preserve">Juva (valittu)</w:t>
            </w:r>
          </w:p>
        </w:tc>
        <w:tc>
          <w:tcPr/>
          <w:p>
            <w:pPr>
              <w:pStyle w:val="Compact"/>
              <w:jc w:val="right"/>
            </w:pPr>
            <w:r>
              <w:t xml:space="preserve">100.0</w:t>
            </w:r>
          </w:p>
        </w:tc>
        <w:tc>
          <w:tcPr/>
          <w:p>
            <w:pPr>
              <w:pStyle w:val="Compact"/>
              <w:jc w:val="right"/>
            </w:pPr>
            <w:r>
              <w:t xml:space="preserve">150</w:t>
            </w:r>
          </w:p>
        </w:tc>
      </w:tr>
      <w:tr>
        <w:tc>
          <w:tcPr/>
          <w:p>
            <w:pPr>
              <w:pStyle w:val="Compact"/>
              <w:jc w:val="left"/>
            </w:pPr>
            <w:r>
              <w:t xml:space="preserve">Rantasalmi (naapuri)</w:t>
            </w:r>
          </w:p>
        </w:tc>
        <w:tc>
          <w:tcPr/>
          <w:p>
            <w:pPr>
              <w:pStyle w:val="Compact"/>
              <w:jc w:val="right"/>
            </w:pPr>
            <w:r>
              <w:t xml:space="preserve">90.9</w:t>
            </w:r>
          </w:p>
        </w:tc>
        <w:tc>
          <w:tcPr/>
          <w:p>
            <w:pPr>
              <w:pStyle w:val="Compact"/>
              <w:jc w:val="right"/>
            </w:pPr>
            <w:r>
              <w:t xml:space="preserve">183</w:t>
            </w:r>
          </w:p>
        </w:tc>
      </w:tr>
      <w:tr>
        <w:tc>
          <w:tcPr/>
          <w:p>
            <w:pPr>
              <w:pStyle w:val="Compact"/>
              <w:jc w:val="left"/>
            </w:pPr>
            <w:r>
              <w:t xml:space="preserve">Puumala (naapuri)</w:t>
            </w:r>
          </w:p>
        </w:tc>
        <w:tc>
          <w:tcPr/>
          <w:p>
            <w:pPr>
              <w:pStyle w:val="Compact"/>
              <w:jc w:val="right"/>
            </w:pPr>
            <w:r>
              <w:t xml:space="preserve">81.8</w:t>
            </w:r>
          </w:p>
        </w:tc>
        <w:tc>
          <w:tcPr/>
          <w:p>
            <w:pPr>
              <w:pStyle w:val="Compact"/>
              <w:jc w:val="right"/>
            </w:pPr>
            <w:r>
              <w:t xml:space="preserve">189</w:t>
            </w:r>
          </w:p>
        </w:tc>
      </w:tr>
      <w:tr>
        <w:tc>
          <w:tcPr/>
          <w:p>
            <w:pPr>
              <w:pStyle w:val="Compact"/>
              <w:jc w:val="left"/>
            </w:pPr>
            <w:r>
              <w:t xml:space="preserve">Joroinen (naapuri)</w:t>
            </w:r>
          </w:p>
        </w:tc>
        <w:tc>
          <w:tcPr/>
          <w:p>
            <w:pPr>
              <w:pStyle w:val="Compact"/>
              <w:jc w:val="right"/>
            </w:pPr>
            <w:r>
              <w:t xml:space="preserve">63.6</w:t>
            </w:r>
          </w:p>
        </w:tc>
        <w:tc>
          <w:tcPr/>
          <w:p>
            <w:pPr>
              <w:pStyle w:val="Compact"/>
              <w:jc w:val="right"/>
            </w:pPr>
            <w:r>
              <w:t xml:space="preserve">215</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501"/>
        <w:gridCol w:w="651"/>
        <w:gridCol w:w="751"/>
        <w:gridCol w:w="2005"/>
        <w:gridCol w:w="2255"/>
        <w:gridCol w:w="501"/>
        <w:gridCol w:w="1253"/>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51810</w:t>
            </w:r>
          </w:p>
        </w:tc>
        <w:tc>
          <w:tcPr/>
          <w:p>
            <w:pPr>
              <w:pStyle w:val="Compact"/>
              <w:jc w:val="left"/>
            </w:pPr>
            <w:r>
              <w:t xml:space="preserve">Maivala</w:t>
            </w:r>
          </w:p>
        </w:tc>
        <w:tc>
          <w:tcPr/>
          <w:p>
            <w:pPr>
              <w:pStyle w:val="Compact"/>
              <w:jc w:val="right"/>
            </w:pPr>
            <w:r>
              <w:t xml:space="preserve">119.7</w:t>
            </w:r>
          </w:p>
        </w:tc>
        <w:tc>
          <w:tcPr/>
          <w:p>
            <w:pPr>
              <w:pStyle w:val="Compact"/>
              <w:jc w:val="right"/>
            </w:pPr>
            <w:r>
              <w:t xml:space="preserve">128.9</w:t>
            </w:r>
          </w:p>
        </w:tc>
        <w:tc>
          <w:tcPr/>
          <w:p>
            <w:pPr>
              <w:pStyle w:val="Compact"/>
              <w:jc w:val="right"/>
            </w:pPr>
            <w:r>
              <w:t xml:space="preserve">138.9</w:t>
            </w:r>
          </w:p>
        </w:tc>
        <w:tc>
          <w:tcPr/>
          <w:p>
            <w:pPr>
              <w:pStyle w:val="Compact"/>
              <w:jc w:val="right"/>
            </w:pPr>
            <w:r>
              <w:t xml:space="preserve">84.6</w:t>
            </w:r>
          </w:p>
        </w:tc>
        <w:tc>
          <w:tcPr/>
          <w:p>
            <w:pPr>
              <w:pStyle w:val="Compact"/>
              <w:jc w:val="right"/>
            </w:pPr>
            <w:r>
              <w:t xml:space="preserve">126.2</w:t>
            </w:r>
          </w:p>
        </w:tc>
      </w:tr>
      <w:tr>
        <w:tc>
          <w:tcPr/>
          <w:p>
            <w:pPr>
              <w:pStyle w:val="Compact"/>
              <w:jc w:val="left"/>
            </w:pPr>
            <w:r>
              <w:t xml:space="preserve">51900</w:t>
            </w:r>
          </w:p>
        </w:tc>
        <w:tc>
          <w:tcPr/>
          <w:p>
            <w:pPr>
              <w:pStyle w:val="Compact"/>
              <w:jc w:val="left"/>
            </w:pPr>
            <w:r>
              <w:t xml:space="preserve">Juva Keskus</w:t>
            </w:r>
          </w:p>
        </w:tc>
        <w:tc>
          <w:tcPr/>
          <w:p>
            <w:pPr>
              <w:pStyle w:val="Compact"/>
              <w:jc w:val="right"/>
            </w:pPr>
            <w:r>
              <w:t xml:space="preserve">112.9</w:t>
            </w:r>
          </w:p>
        </w:tc>
        <w:tc>
          <w:tcPr/>
          <w:p>
            <w:pPr>
              <w:pStyle w:val="Compact"/>
              <w:jc w:val="right"/>
            </w:pPr>
            <w:r>
              <w:t xml:space="preserve">136.8</w:t>
            </w:r>
          </w:p>
        </w:tc>
        <w:tc>
          <w:tcPr/>
          <w:p>
            <w:pPr>
              <w:pStyle w:val="Compact"/>
              <w:jc w:val="right"/>
            </w:pPr>
            <w:r>
              <w:t xml:space="preserve">112.5</w:t>
            </w:r>
          </w:p>
        </w:tc>
        <w:tc>
          <w:tcPr/>
          <w:p>
            <w:pPr>
              <w:pStyle w:val="Compact"/>
              <w:jc w:val="right"/>
            </w:pPr>
            <w:r>
              <w:t xml:space="preserve">85.0</w:t>
            </w:r>
          </w:p>
        </w:tc>
        <w:tc>
          <w:tcPr/>
          <w:p>
            <w:pPr>
              <w:pStyle w:val="Compact"/>
              <w:jc w:val="right"/>
            </w:pPr>
            <w:r>
              <w:t xml:space="preserve">117.4</w:t>
            </w:r>
          </w:p>
        </w:tc>
      </w:tr>
      <w:tr>
        <w:tc>
          <w:tcPr/>
          <w:p>
            <w:pPr>
              <w:pStyle w:val="Compact"/>
              <w:jc w:val="left"/>
            </w:pPr>
            <w:r>
              <w:t xml:space="preserve">51880</w:t>
            </w:r>
          </w:p>
        </w:tc>
        <w:tc>
          <w:tcPr/>
          <w:p>
            <w:pPr>
              <w:pStyle w:val="Compact"/>
              <w:jc w:val="left"/>
            </w:pPr>
            <w:r>
              <w:t xml:space="preserve">Koikkala</w:t>
            </w:r>
          </w:p>
        </w:tc>
        <w:tc>
          <w:tcPr/>
          <w:p>
            <w:pPr>
              <w:pStyle w:val="Compact"/>
              <w:jc w:val="right"/>
            </w:pPr>
            <w:r>
              <w:t xml:space="preserve">111.4</w:t>
            </w:r>
          </w:p>
        </w:tc>
        <w:tc>
          <w:tcPr/>
          <w:p>
            <w:pPr>
              <w:pStyle w:val="Compact"/>
              <w:jc w:val="right"/>
            </w:pPr>
            <w:r>
              <w:t xml:space="preserve">125.5</w:t>
            </w:r>
          </w:p>
        </w:tc>
        <w:tc>
          <w:tcPr/>
          <w:p>
            <w:pPr>
              <w:pStyle w:val="Compact"/>
              <w:jc w:val="right"/>
            </w:pPr>
            <w:r>
              <w:t xml:space="preserve">146.7</w:t>
            </w:r>
          </w:p>
        </w:tc>
        <w:tc>
          <w:tcPr/>
          <w:p>
            <w:pPr>
              <w:pStyle w:val="Compact"/>
              <w:jc w:val="right"/>
            </w:pPr>
            <w:r>
              <w:t xml:space="preserve">65.8</w:t>
            </w:r>
          </w:p>
        </w:tc>
        <w:tc>
          <w:tcPr/>
          <w:p>
            <w:pPr>
              <w:pStyle w:val="Compact"/>
              <w:jc w:val="right"/>
            </w:pPr>
            <w:r>
              <w:t xml:space="preserve">107.7</w:t>
            </w:r>
          </w:p>
        </w:tc>
      </w:tr>
      <w:tr>
        <w:tc>
          <w:tcPr/>
          <w:p>
            <w:pPr>
              <w:pStyle w:val="Compact"/>
              <w:jc w:val="left"/>
            </w:pPr>
            <w:r>
              <w:t xml:space="preserve">51780</w:t>
            </w:r>
          </w:p>
        </w:tc>
        <w:tc>
          <w:tcPr/>
          <w:p>
            <w:pPr>
              <w:pStyle w:val="Compact"/>
              <w:jc w:val="left"/>
            </w:pPr>
            <w:r>
              <w:t xml:space="preserve">Kuosmala</w:t>
            </w:r>
          </w:p>
        </w:tc>
        <w:tc>
          <w:tcPr/>
          <w:p>
            <w:pPr>
              <w:pStyle w:val="Compact"/>
              <w:jc w:val="right"/>
            </w:pPr>
            <w:r>
              <w:t xml:space="preserve">107.4</w:t>
            </w:r>
          </w:p>
        </w:tc>
        <w:tc>
          <w:tcPr/>
          <w:p>
            <w:pPr>
              <w:pStyle w:val="Compact"/>
              <w:jc w:val="right"/>
            </w:pPr>
            <w:r>
              <w:t xml:space="preserve">131.8</w:t>
            </w:r>
          </w:p>
        </w:tc>
        <w:tc>
          <w:tcPr/>
          <w:p>
            <w:pPr>
              <w:pStyle w:val="Compact"/>
              <w:jc w:val="right"/>
            </w:pPr>
            <w:r>
              <w:t xml:space="preserve">119.7</w:t>
            </w:r>
          </w:p>
        </w:tc>
        <w:tc>
          <w:tcPr/>
          <w:p>
            <w:pPr>
              <w:pStyle w:val="Compact"/>
              <w:jc w:val="right"/>
            </w:pPr>
            <w:r>
              <w:t xml:space="preserve">55.1</w:t>
            </w:r>
          </w:p>
        </w:tc>
        <w:tc>
          <w:tcPr/>
          <w:p>
            <w:pPr>
              <w:pStyle w:val="Compact"/>
              <w:jc w:val="right"/>
            </w:pPr>
            <w:r>
              <w:t xml:space="preserve">122.8</w:t>
            </w:r>
          </w:p>
        </w:tc>
      </w:tr>
      <w:tr>
        <w:tc>
          <w:tcPr/>
          <w:p>
            <w:pPr>
              <w:pStyle w:val="Compact"/>
              <w:jc w:val="left"/>
            </w:pPr>
            <w:r>
              <w:t xml:space="preserve">51940</w:t>
            </w:r>
          </w:p>
        </w:tc>
        <w:tc>
          <w:tcPr/>
          <w:p>
            <w:pPr>
              <w:pStyle w:val="Compact"/>
              <w:jc w:val="left"/>
            </w:pPr>
            <w:r>
              <w:t xml:space="preserve">Härkälä</w:t>
            </w:r>
          </w:p>
        </w:tc>
        <w:tc>
          <w:tcPr/>
          <w:p>
            <w:pPr>
              <w:pStyle w:val="Compact"/>
              <w:jc w:val="right"/>
            </w:pPr>
            <w:r>
              <w:t xml:space="preserve">106.8</w:t>
            </w:r>
          </w:p>
        </w:tc>
        <w:tc>
          <w:tcPr/>
          <w:p>
            <w:pPr>
              <w:pStyle w:val="Compact"/>
              <w:jc w:val="right"/>
            </w:pPr>
            <w:r>
              <w:t xml:space="preserve">143.6</w:t>
            </w:r>
          </w:p>
        </w:tc>
        <w:tc>
          <w:tcPr/>
          <w:p>
            <w:pPr>
              <w:pStyle w:val="Compact"/>
              <w:jc w:val="right"/>
            </w:pPr>
            <w:r>
              <w:t xml:space="preserve">124.9</w:t>
            </w:r>
          </w:p>
        </w:tc>
        <w:tc>
          <w:tcPr/>
          <w:p>
            <w:pPr>
              <w:pStyle w:val="Compact"/>
              <w:jc w:val="right"/>
            </w:pPr>
            <w:r>
              <w:t xml:space="preserve">78.2</w:t>
            </w:r>
          </w:p>
        </w:tc>
        <w:tc>
          <w:tcPr/>
          <w:p>
            <w:pPr>
              <w:pStyle w:val="Compact"/>
              <w:jc w:val="right"/>
            </w:pPr>
            <w:r>
              <w:t xml:space="preserve">80.7</w:t>
            </w:r>
          </w:p>
        </w:tc>
      </w:tr>
      <w:tr>
        <w:tc>
          <w:tcPr/>
          <w:p>
            <w:pPr>
              <w:pStyle w:val="Compact"/>
              <w:jc w:val="left"/>
            </w:pPr>
            <w:r>
              <w:t xml:space="preserve">51980</w:t>
            </w:r>
          </w:p>
        </w:tc>
        <w:tc>
          <w:tcPr/>
          <w:p>
            <w:pPr>
              <w:pStyle w:val="Compact"/>
              <w:jc w:val="left"/>
            </w:pPr>
            <w:r>
              <w:t xml:space="preserve">Lauteala</w:t>
            </w:r>
          </w:p>
        </w:tc>
        <w:tc>
          <w:tcPr/>
          <w:p>
            <w:pPr>
              <w:pStyle w:val="Compact"/>
              <w:jc w:val="right"/>
            </w:pPr>
            <w:r>
              <w:t xml:space="preserve">105.5</w:t>
            </w:r>
          </w:p>
        </w:tc>
        <w:tc>
          <w:tcPr/>
          <w:p>
            <w:pPr>
              <w:pStyle w:val="Compact"/>
              <w:jc w:val="right"/>
            </w:pPr>
            <w:r>
              <w:t xml:space="preserve">101.0</w:t>
            </w:r>
          </w:p>
        </w:tc>
        <w:tc>
          <w:tcPr/>
          <w:p>
            <w:pPr>
              <w:pStyle w:val="Compact"/>
              <w:jc w:val="right"/>
            </w:pPr>
            <w:r>
              <w:t xml:space="preserve">146.9</w:t>
            </w:r>
          </w:p>
        </w:tc>
        <w:tc>
          <w:tcPr/>
          <w:p>
            <w:pPr>
              <w:pStyle w:val="Compact"/>
              <w:jc w:val="right"/>
            </w:pPr>
            <w:r>
              <w:t xml:space="preserve">60.9</w:t>
            </w:r>
          </w:p>
        </w:tc>
        <w:tc>
          <w:tcPr/>
          <w:p>
            <w:pPr>
              <w:pStyle w:val="Compact"/>
              <w:jc w:val="right"/>
            </w:pPr>
            <w:r>
              <w:t xml:space="preserve">113.2</w:t>
            </w:r>
          </w:p>
        </w:tc>
      </w:tr>
      <w:tr>
        <w:tc>
          <w:tcPr/>
          <w:p>
            <w:pPr>
              <w:pStyle w:val="Compact"/>
              <w:jc w:val="left"/>
            </w:pPr>
            <w:r>
              <w:t xml:space="preserve">51930</w:t>
            </w:r>
          </w:p>
        </w:tc>
        <w:tc>
          <w:tcPr/>
          <w:p>
            <w:pPr>
              <w:pStyle w:val="Compact"/>
              <w:jc w:val="left"/>
            </w:pPr>
            <w:r>
              <w:t xml:space="preserve">Paatela</w:t>
            </w:r>
          </w:p>
        </w:tc>
        <w:tc>
          <w:tcPr/>
          <w:p>
            <w:pPr>
              <w:pStyle w:val="Compact"/>
              <w:jc w:val="right"/>
            </w:pPr>
            <w:r>
              <w:t xml:space="preserve">103.9</w:t>
            </w:r>
          </w:p>
        </w:tc>
        <w:tc>
          <w:tcPr/>
          <w:p>
            <w:pPr>
              <w:pStyle w:val="Compact"/>
              <w:jc w:val="right"/>
            </w:pPr>
            <w:r>
              <w:t xml:space="preserve">104.1</w:t>
            </w:r>
          </w:p>
        </w:tc>
        <w:tc>
          <w:tcPr/>
          <w:p>
            <w:pPr>
              <w:pStyle w:val="Compact"/>
              <w:jc w:val="right"/>
            </w:pPr>
            <w:r>
              <w:t xml:space="preserve">110.4</w:t>
            </w:r>
          </w:p>
        </w:tc>
        <w:tc>
          <w:tcPr/>
          <w:p>
            <w:pPr>
              <w:pStyle w:val="Compact"/>
              <w:jc w:val="right"/>
            </w:pPr>
            <w:r>
              <w:t xml:space="preserve">85.5</w:t>
            </w:r>
          </w:p>
        </w:tc>
        <w:tc>
          <w:tcPr/>
          <w:p>
            <w:pPr>
              <w:pStyle w:val="Compact"/>
              <w:jc w:val="right"/>
            </w:pPr>
            <w:r>
              <w:t xml:space="preserve">115.6</w:t>
            </w:r>
          </w:p>
        </w:tc>
      </w:tr>
      <w:tr>
        <w:tc>
          <w:tcPr/>
          <w:p>
            <w:pPr>
              <w:pStyle w:val="Compact"/>
              <w:jc w:val="left"/>
            </w:pPr>
            <w:r>
              <w:t xml:space="preserve">51760</w:t>
            </w:r>
          </w:p>
        </w:tc>
        <w:tc>
          <w:tcPr/>
          <w:p>
            <w:pPr>
              <w:pStyle w:val="Compact"/>
              <w:jc w:val="left"/>
            </w:pPr>
            <w:r>
              <w:t xml:space="preserve">Nuutilanmäki</w:t>
            </w:r>
          </w:p>
        </w:tc>
        <w:tc>
          <w:tcPr/>
          <w:p>
            <w:pPr>
              <w:pStyle w:val="Compact"/>
              <w:jc w:val="right"/>
            </w:pPr>
            <w:r>
              <w:t xml:space="preserve">98.6</w:t>
            </w:r>
          </w:p>
        </w:tc>
        <w:tc>
          <w:tcPr/>
          <w:p>
            <w:pPr>
              <w:pStyle w:val="Compact"/>
              <w:jc w:val="right"/>
            </w:pPr>
            <w:r>
              <w:t xml:space="preserve">92.1</w:t>
            </w:r>
          </w:p>
        </w:tc>
        <w:tc>
          <w:tcPr/>
          <w:p>
            <w:pPr>
              <w:pStyle w:val="Compact"/>
              <w:jc w:val="right"/>
            </w:pPr>
            <w:r>
              <w:t xml:space="preserve">113.6</w:t>
            </w:r>
          </w:p>
        </w:tc>
        <w:tc>
          <w:tcPr/>
          <w:p>
            <w:pPr>
              <w:pStyle w:val="Compact"/>
              <w:jc w:val="right"/>
            </w:pPr>
            <w:r>
              <w:t xml:space="preserve">92.4</w:t>
            </w:r>
          </w:p>
        </w:tc>
        <w:tc>
          <w:tcPr/>
          <w:p>
            <w:pPr>
              <w:pStyle w:val="Compact"/>
              <w:jc w:val="right"/>
            </w:pPr>
            <w:r>
              <w:t xml:space="preserve">96.2</w:t>
            </w:r>
          </w:p>
        </w:tc>
      </w:tr>
      <w:tr>
        <w:tc>
          <w:tcPr/>
          <w:p>
            <w:pPr>
              <w:pStyle w:val="Compact"/>
              <w:jc w:val="left"/>
            </w:pPr>
            <w:r>
              <w:t xml:space="preserve">51850</w:t>
            </w:r>
          </w:p>
        </w:tc>
        <w:tc>
          <w:tcPr/>
          <w:p>
            <w:pPr>
              <w:pStyle w:val="Compact"/>
              <w:jc w:val="left"/>
            </w:pPr>
            <w:r>
              <w:t xml:space="preserve">Vuorenmaa</w:t>
            </w:r>
          </w:p>
        </w:tc>
        <w:tc>
          <w:tcPr/>
          <w:p>
            <w:pPr>
              <w:pStyle w:val="Compact"/>
              <w:jc w:val="right"/>
            </w:pPr>
            <w:r>
              <w:t xml:space="preserve">96.1</w:t>
            </w:r>
          </w:p>
        </w:tc>
        <w:tc>
          <w:tcPr/>
          <w:p>
            <w:pPr>
              <w:pStyle w:val="Compact"/>
              <w:jc w:val="right"/>
            </w:pPr>
            <w:r>
              <w:t xml:space="preserve">98.9</w:t>
            </w:r>
          </w:p>
        </w:tc>
        <w:tc>
          <w:tcPr/>
          <w:p>
            <w:pPr>
              <w:pStyle w:val="Compact"/>
              <w:jc w:val="right"/>
            </w:pPr>
            <w:r>
              <w:t xml:space="preserve">113.1</w:t>
            </w:r>
          </w:p>
        </w:tc>
        <w:tc>
          <w:tcPr/>
          <w:p>
            <w:pPr>
              <w:pStyle w:val="Compact"/>
              <w:jc w:val="right"/>
            </w:pPr>
            <w:r>
              <w:t xml:space="preserve">55.7</w:t>
            </w:r>
          </w:p>
        </w:tc>
        <w:tc>
          <w:tcPr/>
          <w:p>
            <w:pPr>
              <w:pStyle w:val="Compact"/>
              <w:jc w:val="right"/>
            </w:pPr>
            <w:r>
              <w:t xml:space="preserve">116.5</w:t>
            </w:r>
          </w:p>
        </w:tc>
      </w:tr>
      <w:tr>
        <w:tc>
          <w:tcPr/>
          <w:p>
            <w:pPr>
              <w:pStyle w:val="Compact"/>
              <w:jc w:val="left"/>
            </w:pPr>
            <w:r>
              <w:t xml:space="preserve">51820</w:t>
            </w:r>
          </w:p>
        </w:tc>
        <w:tc>
          <w:tcPr/>
          <w:p>
            <w:pPr>
              <w:pStyle w:val="Compact"/>
              <w:jc w:val="left"/>
            </w:pPr>
            <w:r>
              <w:t xml:space="preserve">Hatsola</w:t>
            </w:r>
          </w:p>
        </w:tc>
        <w:tc>
          <w:tcPr/>
          <w:p>
            <w:pPr>
              <w:pStyle w:val="Compact"/>
              <w:jc w:val="right"/>
            </w:pPr>
            <w:r>
              <w:t xml:space="preserve">93.2</w:t>
            </w:r>
          </w:p>
        </w:tc>
        <w:tc>
          <w:tcPr/>
          <w:p>
            <w:pPr>
              <w:pStyle w:val="Compact"/>
              <w:jc w:val="right"/>
            </w:pPr>
            <w:r>
              <w:t xml:space="preserve">88.9</w:t>
            </w:r>
          </w:p>
        </w:tc>
        <w:tc>
          <w:tcPr/>
          <w:p>
            <w:pPr>
              <w:pStyle w:val="Compact"/>
              <w:jc w:val="right"/>
            </w:pPr>
            <w:r>
              <w:t xml:space="preserve">119.4</w:t>
            </w:r>
          </w:p>
        </w:tc>
        <w:tc>
          <w:tcPr/>
          <w:p>
            <w:pPr>
              <w:pStyle w:val="Compact"/>
              <w:jc w:val="right"/>
            </w:pPr>
            <w:r>
              <w:t xml:space="preserve">59.7</w:t>
            </w:r>
          </w:p>
        </w:tc>
        <w:tc>
          <w:tcPr/>
          <w:p>
            <w:pPr>
              <w:pStyle w:val="Compact"/>
              <w:jc w:val="right"/>
            </w:pPr>
            <w:r>
              <w:t xml:space="preserve">104.8</w:t>
            </w:r>
          </w:p>
        </w:tc>
      </w:tr>
      <w:tr>
        <w:tc>
          <w:tcPr/>
          <w:p>
            <w:pPr>
              <w:pStyle w:val="Compact"/>
              <w:jc w:val="left"/>
            </w:pPr>
            <w:r>
              <w:t xml:space="preserve">51890</w:t>
            </w:r>
          </w:p>
        </w:tc>
        <w:tc>
          <w:tcPr/>
          <w:p>
            <w:pPr>
              <w:pStyle w:val="Compact"/>
              <w:jc w:val="left"/>
            </w:pPr>
            <w:r>
              <w:t xml:space="preserve">Risulahti</w:t>
            </w:r>
          </w:p>
        </w:tc>
        <w:tc>
          <w:tcPr/>
          <w:p>
            <w:pPr>
              <w:pStyle w:val="Compact"/>
              <w:jc w:val="right"/>
            </w:pPr>
            <w:r>
              <w:t xml:space="preserve">91.5</w:t>
            </w:r>
          </w:p>
        </w:tc>
        <w:tc>
          <w:tcPr/>
          <w:p>
            <w:pPr>
              <w:pStyle w:val="Compact"/>
              <w:jc w:val="right"/>
            </w:pPr>
            <w:r>
              <w:t xml:space="preserve">58.9</w:t>
            </w:r>
          </w:p>
        </w:tc>
        <w:tc>
          <w:tcPr/>
          <w:p>
            <w:pPr>
              <w:pStyle w:val="Compact"/>
              <w:jc w:val="right"/>
            </w:pPr>
            <w:r>
              <w:t xml:space="preserve">118.7</w:t>
            </w:r>
          </w:p>
        </w:tc>
        <w:tc>
          <w:tcPr/>
          <w:p>
            <w:pPr>
              <w:pStyle w:val="Compact"/>
              <w:jc w:val="right"/>
            </w:pPr>
            <w:r>
              <w:t xml:space="preserve">87.7</w:t>
            </w:r>
          </w:p>
        </w:tc>
        <w:tc>
          <w:tcPr/>
          <w:p>
            <w:pPr>
              <w:pStyle w:val="Compact"/>
              <w:jc w:val="right"/>
            </w:pPr>
            <w:r>
              <w:t xml:space="preserve">100.5</w:t>
            </w:r>
          </w:p>
        </w:tc>
      </w:tr>
      <w:tr>
        <w:tc>
          <w:tcPr/>
          <w:p>
            <w:pPr>
              <w:pStyle w:val="Compact"/>
              <w:jc w:val="left"/>
            </w:pPr>
            <w:r>
              <w:t xml:space="preserve">51860</w:t>
            </w:r>
          </w:p>
        </w:tc>
        <w:tc>
          <w:tcPr/>
          <w:p>
            <w:pPr>
              <w:pStyle w:val="Compact"/>
              <w:jc w:val="left"/>
            </w:pPr>
            <w:r>
              <w:t xml:space="preserve">Narila</w:t>
            </w:r>
          </w:p>
        </w:tc>
        <w:tc>
          <w:tcPr/>
          <w:p>
            <w:pPr>
              <w:pStyle w:val="Compact"/>
              <w:jc w:val="right"/>
            </w:pPr>
            <w:r>
              <w:t xml:space="preserve">71.0</w:t>
            </w:r>
          </w:p>
        </w:tc>
        <w:tc>
          <w:tcPr/>
          <w:p>
            <w:pPr>
              <w:pStyle w:val="Compact"/>
              <w:jc w:val="right"/>
            </w:pPr>
            <w:r>
              <w:t xml:space="preserve">59.7</w:t>
            </w:r>
          </w:p>
        </w:tc>
        <w:tc>
          <w:tcPr/>
          <w:p>
            <w:pPr>
              <w:pStyle w:val="Compact"/>
              <w:jc w:val="right"/>
            </w:pPr>
            <w:r>
              <w:t xml:space="preserve">69.7</w:t>
            </w:r>
          </w:p>
        </w:tc>
        <w:tc>
          <w:tcPr/>
          <w:p>
            <w:pPr>
              <w:pStyle w:val="Compact"/>
              <w:jc w:val="right"/>
            </w:pPr>
            <w:r>
              <w:t xml:space="preserve">31.9</w:t>
            </w:r>
          </w:p>
        </w:tc>
        <w:tc>
          <w:tcPr/>
          <w:p>
            <w:pPr>
              <w:pStyle w:val="Compact"/>
              <w:jc w:val="right"/>
            </w:pPr>
            <w:r>
              <w:t xml:space="preserve">122.6</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juv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juv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juv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juv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Juva (Kunnat)</dc:title>
  <dc:creator>Diakin karttasovellus 2023-02-28 09:31:25</dc:creator>
  <cp:keywords/>
  <dcterms:created xsi:type="dcterms:W3CDTF">2023-02-28T07:32:41Z</dcterms:created>
  <dcterms:modified xsi:type="dcterms:W3CDTF">2023-02-28T07:32:41Z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