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4.png" ContentType="image/png"/>
  <Override PartName="/word/media/rId47.png" ContentType="image/png"/>
  <Override PartName="/word/media/rId50.png" ContentType="image/png"/>
  <Override PartName="/word/media/rId53.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Kannonkoski</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09:46:56</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09:46:56.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Kannonkoski. Lisäksi tarkastelussa ovat rajanaapurit: Kannonkoski, Karstula, Kivijärvi, Saarijärvi, Viitasaari ja Äänekoski.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Kivijärvi (naapuri)</w:t>
            </w:r>
          </w:p>
        </w:tc>
        <w:tc>
          <w:tcPr/>
          <w:p>
            <w:pPr>
              <w:pStyle w:val="Compact"/>
              <w:jc w:val="right"/>
            </w:pPr>
            <w:r>
              <w:t xml:space="preserve">147.3</w:t>
            </w:r>
          </w:p>
        </w:tc>
        <w:tc>
          <w:tcPr/>
          <w:p>
            <w:pPr>
              <w:pStyle w:val="Compact"/>
              <w:jc w:val="right"/>
            </w:pPr>
            <w:r>
              <w:t xml:space="preserve">15</w:t>
            </w:r>
          </w:p>
        </w:tc>
      </w:tr>
      <w:tr>
        <w:tc>
          <w:tcPr/>
          <w:p>
            <w:pPr>
              <w:pStyle w:val="Compact"/>
              <w:jc w:val="left"/>
            </w:pPr>
            <w:r>
              <w:t xml:space="preserve">Saarijärvi (naapuri)</w:t>
            </w:r>
          </w:p>
        </w:tc>
        <w:tc>
          <w:tcPr/>
          <w:p>
            <w:pPr>
              <w:pStyle w:val="Compact"/>
              <w:jc w:val="right"/>
            </w:pPr>
            <w:r>
              <w:t xml:space="preserve">139.0</w:t>
            </w:r>
          </w:p>
        </w:tc>
        <w:tc>
          <w:tcPr/>
          <w:p>
            <w:pPr>
              <w:pStyle w:val="Compact"/>
              <w:jc w:val="right"/>
            </w:pPr>
            <w:r>
              <w:t xml:space="preserve">31</w:t>
            </w:r>
          </w:p>
        </w:tc>
      </w:tr>
      <w:tr>
        <w:tc>
          <w:tcPr/>
          <w:p>
            <w:pPr>
              <w:pStyle w:val="Compact"/>
              <w:jc w:val="left"/>
            </w:pPr>
            <w:r>
              <w:t xml:space="preserve">Äänekoski (naapuri)</w:t>
            </w:r>
          </w:p>
        </w:tc>
        <w:tc>
          <w:tcPr/>
          <w:p>
            <w:pPr>
              <w:pStyle w:val="Compact"/>
              <w:jc w:val="right"/>
            </w:pPr>
            <w:r>
              <w:t xml:space="preserve">135.4</w:t>
            </w:r>
          </w:p>
        </w:tc>
        <w:tc>
          <w:tcPr/>
          <w:p>
            <w:pPr>
              <w:pStyle w:val="Compact"/>
              <w:jc w:val="right"/>
            </w:pPr>
            <w:r>
              <w:t xml:space="preserve">38</w:t>
            </w:r>
          </w:p>
        </w:tc>
      </w:tr>
      <w:tr>
        <w:tc>
          <w:tcPr/>
          <w:p>
            <w:pPr>
              <w:pStyle w:val="Compact"/>
              <w:jc w:val="left"/>
            </w:pPr>
            <w:r>
              <w:t xml:space="preserve">Kannonkoski (valittu)</w:t>
            </w:r>
          </w:p>
        </w:tc>
        <w:tc>
          <w:tcPr/>
          <w:p>
            <w:pPr>
              <w:pStyle w:val="Compact"/>
              <w:jc w:val="right"/>
            </w:pPr>
            <w:r>
              <w:t xml:space="preserve">129.2</w:t>
            </w:r>
          </w:p>
        </w:tc>
        <w:tc>
          <w:tcPr/>
          <w:p>
            <w:pPr>
              <w:pStyle w:val="Compact"/>
              <w:jc w:val="right"/>
            </w:pPr>
            <w:r>
              <w:t xml:space="preserve">52</w:t>
            </w:r>
          </w:p>
        </w:tc>
      </w:tr>
      <w:tr>
        <w:tc>
          <w:tcPr/>
          <w:p>
            <w:pPr>
              <w:pStyle w:val="Compact"/>
              <w:jc w:val="left"/>
            </w:pPr>
            <w:r>
              <w:t xml:space="preserve">Viitasaari (naapuri)</w:t>
            </w:r>
          </w:p>
        </w:tc>
        <w:tc>
          <w:tcPr/>
          <w:p>
            <w:pPr>
              <w:pStyle w:val="Compact"/>
              <w:jc w:val="right"/>
            </w:pPr>
            <w:r>
              <w:t xml:space="preserve">129.0</w:t>
            </w:r>
          </w:p>
        </w:tc>
        <w:tc>
          <w:tcPr/>
          <w:p>
            <w:pPr>
              <w:pStyle w:val="Compact"/>
              <w:jc w:val="right"/>
            </w:pPr>
            <w:r>
              <w:t xml:space="preserve">54</w:t>
            </w:r>
          </w:p>
        </w:tc>
      </w:tr>
      <w:tr>
        <w:tc>
          <w:tcPr/>
          <w:p>
            <w:pPr>
              <w:pStyle w:val="Compact"/>
              <w:jc w:val="left"/>
            </w:pPr>
            <w:r>
              <w:t xml:space="preserve">Karstula (naapuri)</w:t>
            </w:r>
          </w:p>
        </w:tc>
        <w:tc>
          <w:tcPr/>
          <w:p>
            <w:pPr>
              <w:pStyle w:val="Compact"/>
              <w:jc w:val="right"/>
            </w:pPr>
            <w:r>
              <w:t xml:space="preserve">108.3</w:t>
            </w:r>
          </w:p>
        </w:tc>
        <w:tc>
          <w:tcPr/>
          <w:p>
            <w:pPr>
              <w:pStyle w:val="Compact"/>
              <w:jc w:val="right"/>
            </w:pPr>
            <w:r>
              <w:t xml:space="preserve">118</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Kivijärvi (naapuri)</w:t>
            </w:r>
          </w:p>
        </w:tc>
        <w:tc>
          <w:tcPr/>
          <w:p>
            <w:pPr>
              <w:pStyle w:val="Compact"/>
              <w:jc w:val="right"/>
            </w:pPr>
            <w:r>
              <w:t xml:space="preserve">154.5</w:t>
            </w:r>
          </w:p>
        </w:tc>
        <w:tc>
          <w:tcPr/>
          <w:p>
            <w:pPr>
              <w:pStyle w:val="Compact"/>
              <w:jc w:val="right"/>
            </w:pPr>
            <w:r>
              <w:t xml:space="preserve">9</w:t>
            </w:r>
          </w:p>
        </w:tc>
      </w:tr>
      <w:tr>
        <w:tc>
          <w:tcPr/>
          <w:p>
            <w:pPr>
              <w:pStyle w:val="Compact"/>
              <w:jc w:val="left"/>
            </w:pPr>
            <w:r>
              <w:t xml:space="preserve">Äänekoski (naapuri)</w:t>
            </w:r>
          </w:p>
        </w:tc>
        <w:tc>
          <w:tcPr/>
          <w:p>
            <w:pPr>
              <w:pStyle w:val="Compact"/>
              <w:jc w:val="right"/>
            </w:pPr>
            <w:r>
              <w:t xml:space="preserve">153.4</w:t>
            </w:r>
          </w:p>
        </w:tc>
        <w:tc>
          <w:tcPr/>
          <w:p>
            <w:pPr>
              <w:pStyle w:val="Compact"/>
              <w:jc w:val="right"/>
            </w:pPr>
            <w:r>
              <w:t xml:space="preserve">11</w:t>
            </w:r>
          </w:p>
        </w:tc>
      </w:tr>
      <w:tr>
        <w:tc>
          <w:tcPr/>
          <w:p>
            <w:pPr>
              <w:pStyle w:val="Compact"/>
              <w:jc w:val="left"/>
            </w:pPr>
            <w:r>
              <w:t xml:space="preserve">Saarijärvi (naapuri)</w:t>
            </w:r>
          </w:p>
        </w:tc>
        <w:tc>
          <w:tcPr/>
          <w:p>
            <w:pPr>
              <w:pStyle w:val="Compact"/>
              <w:jc w:val="right"/>
            </w:pPr>
            <w:r>
              <w:t xml:space="preserve">142.3</w:t>
            </w:r>
          </w:p>
        </w:tc>
        <w:tc>
          <w:tcPr/>
          <w:p>
            <w:pPr>
              <w:pStyle w:val="Compact"/>
              <w:jc w:val="right"/>
            </w:pPr>
            <w:r>
              <w:t xml:space="preserve">23</w:t>
            </w:r>
          </w:p>
        </w:tc>
      </w:tr>
      <w:tr>
        <w:tc>
          <w:tcPr/>
          <w:p>
            <w:pPr>
              <w:pStyle w:val="Compact"/>
              <w:jc w:val="left"/>
            </w:pPr>
            <w:r>
              <w:t xml:space="preserve">Viitasaari (naapuri)</w:t>
            </w:r>
          </w:p>
        </w:tc>
        <w:tc>
          <w:tcPr/>
          <w:p>
            <w:pPr>
              <w:pStyle w:val="Compact"/>
              <w:jc w:val="right"/>
            </w:pPr>
            <w:r>
              <w:t xml:space="preserve">119.9</w:t>
            </w:r>
          </w:p>
        </w:tc>
        <w:tc>
          <w:tcPr/>
          <w:p>
            <w:pPr>
              <w:pStyle w:val="Compact"/>
              <w:jc w:val="right"/>
            </w:pPr>
            <w:r>
              <w:t xml:space="preserve">73</w:t>
            </w:r>
          </w:p>
        </w:tc>
      </w:tr>
      <w:tr>
        <w:tc>
          <w:tcPr/>
          <w:p>
            <w:pPr>
              <w:pStyle w:val="Compact"/>
              <w:jc w:val="left"/>
            </w:pPr>
            <w:r>
              <w:t xml:space="preserve">Karstula (naapuri)</w:t>
            </w:r>
          </w:p>
        </w:tc>
        <w:tc>
          <w:tcPr/>
          <w:p>
            <w:pPr>
              <w:pStyle w:val="Compact"/>
              <w:jc w:val="right"/>
            </w:pPr>
            <w:r>
              <w:t xml:space="preserve">113.2</w:t>
            </w:r>
          </w:p>
        </w:tc>
        <w:tc>
          <w:tcPr/>
          <w:p>
            <w:pPr>
              <w:pStyle w:val="Compact"/>
              <w:jc w:val="right"/>
            </w:pPr>
            <w:r>
              <w:t xml:space="preserve">97</w:t>
            </w:r>
          </w:p>
        </w:tc>
      </w:tr>
      <w:tr>
        <w:tc>
          <w:tcPr/>
          <w:p>
            <w:pPr>
              <w:pStyle w:val="Compact"/>
              <w:jc w:val="left"/>
            </w:pPr>
            <w:r>
              <w:t xml:space="preserve">Kannonkoski (valittu)</w:t>
            </w:r>
          </w:p>
        </w:tc>
        <w:tc>
          <w:tcPr/>
          <w:p>
            <w:pPr>
              <w:pStyle w:val="Compact"/>
              <w:jc w:val="right"/>
            </w:pPr>
            <w:r>
              <w:t xml:space="preserve">112.4</w:t>
            </w:r>
          </w:p>
        </w:tc>
        <w:tc>
          <w:tcPr/>
          <w:p>
            <w:pPr>
              <w:pStyle w:val="Compact"/>
              <w:jc w:val="right"/>
            </w:pPr>
            <w:r>
              <w:t xml:space="preserve">100</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Kannonkoski (valittu)</w:t>
            </w:r>
          </w:p>
        </w:tc>
        <w:tc>
          <w:tcPr/>
          <w:p>
            <w:pPr>
              <w:pStyle w:val="Compact"/>
              <w:jc w:val="right"/>
            </w:pPr>
            <w:r>
              <w:t xml:space="preserve">132.7</w:t>
            </w:r>
          </w:p>
        </w:tc>
        <w:tc>
          <w:tcPr/>
          <w:p>
            <w:pPr>
              <w:pStyle w:val="Compact"/>
              <w:jc w:val="right"/>
            </w:pPr>
            <w:r>
              <w:t xml:space="preserve">44</w:t>
            </w:r>
          </w:p>
        </w:tc>
      </w:tr>
      <w:tr>
        <w:tc>
          <w:tcPr/>
          <w:p>
            <w:pPr>
              <w:pStyle w:val="Compact"/>
              <w:jc w:val="left"/>
            </w:pPr>
            <w:r>
              <w:t xml:space="preserve">Äänekoski (naapuri)</w:t>
            </w:r>
          </w:p>
        </w:tc>
        <w:tc>
          <w:tcPr/>
          <w:p>
            <w:pPr>
              <w:pStyle w:val="Compact"/>
              <w:jc w:val="right"/>
            </w:pPr>
            <w:r>
              <w:t xml:space="preserve">130.7</w:t>
            </w:r>
          </w:p>
        </w:tc>
        <w:tc>
          <w:tcPr/>
          <w:p>
            <w:pPr>
              <w:pStyle w:val="Compact"/>
              <w:jc w:val="right"/>
            </w:pPr>
            <w:r>
              <w:t xml:space="preserve">52</w:t>
            </w:r>
          </w:p>
        </w:tc>
      </w:tr>
      <w:tr>
        <w:tc>
          <w:tcPr/>
          <w:p>
            <w:pPr>
              <w:pStyle w:val="Compact"/>
              <w:jc w:val="left"/>
            </w:pPr>
            <w:r>
              <w:t xml:space="preserve">Viitasaari (naapuri)</w:t>
            </w:r>
          </w:p>
        </w:tc>
        <w:tc>
          <w:tcPr/>
          <w:p>
            <w:pPr>
              <w:pStyle w:val="Compact"/>
              <w:jc w:val="right"/>
            </w:pPr>
            <w:r>
              <w:t xml:space="preserve">128.5</w:t>
            </w:r>
          </w:p>
        </w:tc>
        <w:tc>
          <w:tcPr/>
          <w:p>
            <w:pPr>
              <w:pStyle w:val="Compact"/>
              <w:jc w:val="right"/>
            </w:pPr>
            <w:r>
              <w:t xml:space="preserve">58</w:t>
            </w:r>
          </w:p>
        </w:tc>
      </w:tr>
      <w:tr>
        <w:tc>
          <w:tcPr/>
          <w:p>
            <w:pPr>
              <w:pStyle w:val="Compact"/>
              <w:jc w:val="left"/>
            </w:pPr>
            <w:r>
              <w:t xml:space="preserve">Karstula (naapuri)</w:t>
            </w:r>
          </w:p>
        </w:tc>
        <w:tc>
          <w:tcPr/>
          <w:p>
            <w:pPr>
              <w:pStyle w:val="Compact"/>
              <w:jc w:val="right"/>
            </w:pPr>
            <w:r>
              <w:t xml:space="preserve">122.5</w:t>
            </w:r>
          </w:p>
        </w:tc>
        <w:tc>
          <w:tcPr/>
          <w:p>
            <w:pPr>
              <w:pStyle w:val="Compact"/>
              <w:jc w:val="right"/>
            </w:pPr>
            <w:r>
              <w:t xml:space="preserve">72</w:t>
            </w:r>
          </w:p>
        </w:tc>
      </w:tr>
      <w:tr>
        <w:tc>
          <w:tcPr/>
          <w:p>
            <w:pPr>
              <w:pStyle w:val="Compact"/>
              <w:jc w:val="left"/>
            </w:pPr>
            <w:r>
              <w:t xml:space="preserve">Kivijärvi (naapuri)</w:t>
            </w:r>
          </w:p>
        </w:tc>
        <w:tc>
          <w:tcPr/>
          <w:p>
            <w:pPr>
              <w:pStyle w:val="Compact"/>
              <w:jc w:val="right"/>
            </w:pPr>
            <w:r>
              <w:t xml:space="preserve">118.8</w:t>
            </w:r>
          </w:p>
        </w:tc>
        <w:tc>
          <w:tcPr/>
          <w:p>
            <w:pPr>
              <w:pStyle w:val="Compact"/>
              <w:jc w:val="right"/>
            </w:pPr>
            <w:r>
              <w:t xml:space="preserve">82</w:t>
            </w:r>
          </w:p>
        </w:tc>
      </w:tr>
      <w:tr>
        <w:tc>
          <w:tcPr/>
          <w:p>
            <w:pPr>
              <w:pStyle w:val="Compact"/>
              <w:jc w:val="left"/>
            </w:pPr>
            <w:r>
              <w:t xml:space="preserve">Saarijärvi (naapuri)</w:t>
            </w:r>
          </w:p>
        </w:tc>
        <w:tc>
          <w:tcPr/>
          <w:p>
            <w:pPr>
              <w:pStyle w:val="Compact"/>
              <w:jc w:val="right"/>
            </w:pPr>
            <w:r>
              <w:t xml:space="preserve">109.6</w:t>
            </w:r>
          </w:p>
        </w:tc>
        <w:tc>
          <w:tcPr/>
          <w:p>
            <w:pPr>
              <w:pStyle w:val="Compact"/>
              <w:jc w:val="right"/>
            </w:pPr>
            <w:r>
              <w:t xml:space="preserve">113</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Kivijärvi (naapuri)</w:t>
            </w:r>
          </w:p>
        </w:tc>
        <w:tc>
          <w:tcPr/>
          <w:p>
            <w:pPr>
              <w:pStyle w:val="Compact"/>
              <w:jc w:val="right"/>
            </w:pPr>
            <w:r>
              <w:t xml:space="preserve">168.5</w:t>
            </w:r>
          </w:p>
        </w:tc>
        <w:tc>
          <w:tcPr/>
          <w:p>
            <w:pPr>
              <w:pStyle w:val="Compact"/>
              <w:jc w:val="right"/>
            </w:pPr>
            <w:r>
              <w:t xml:space="preserve">17</w:t>
            </w:r>
          </w:p>
        </w:tc>
      </w:tr>
      <w:tr>
        <w:tc>
          <w:tcPr/>
          <w:p>
            <w:pPr>
              <w:pStyle w:val="Compact"/>
              <w:jc w:val="left"/>
            </w:pPr>
            <w:r>
              <w:t xml:space="preserve">Saarijärvi (naapuri)</w:t>
            </w:r>
          </w:p>
        </w:tc>
        <w:tc>
          <w:tcPr/>
          <w:p>
            <w:pPr>
              <w:pStyle w:val="Compact"/>
              <w:jc w:val="right"/>
            </w:pPr>
            <w:r>
              <w:t xml:space="preserve">165.1</w:t>
            </w:r>
          </w:p>
        </w:tc>
        <w:tc>
          <w:tcPr/>
          <w:p>
            <w:pPr>
              <w:pStyle w:val="Compact"/>
              <w:jc w:val="right"/>
            </w:pPr>
            <w:r>
              <w:t xml:space="preserve">21</w:t>
            </w:r>
          </w:p>
        </w:tc>
      </w:tr>
      <w:tr>
        <w:tc>
          <w:tcPr/>
          <w:p>
            <w:pPr>
              <w:pStyle w:val="Compact"/>
              <w:jc w:val="left"/>
            </w:pPr>
            <w:r>
              <w:t xml:space="preserve">Kannonkoski (valittu)</w:t>
            </w:r>
          </w:p>
        </w:tc>
        <w:tc>
          <w:tcPr/>
          <w:p>
            <w:pPr>
              <w:pStyle w:val="Compact"/>
              <w:jc w:val="right"/>
            </w:pPr>
            <w:r>
              <w:t xml:space="preserve">142.4</w:t>
            </w:r>
          </w:p>
        </w:tc>
        <w:tc>
          <w:tcPr/>
          <w:p>
            <w:pPr>
              <w:pStyle w:val="Compact"/>
              <w:jc w:val="right"/>
            </w:pPr>
            <w:r>
              <w:t xml:space="preserve">45</w:t>
            </w:r>
          </w:p>
        </w:tc>
      </w:tr>
      <w:tr>
        <w:tc>
          <w:tcPr/>
          <w:p>
            <w:pPr>
              <w:pStyle w:val="Compact"/>
              <w:jc w:val="left"/>
            </w:pPr>
            <w:r>
              <w:t xml:space="preserve">Viitasaari (naapuri)</w:t>
            </w:r>
          </w:p>
        </w:tc>
        <w:tc>
          <w:tcPr/>
          <w:p>
            <w:pPr>
              <w:pStyle w:val="Compact"/>
              <w:jc w:val="right"/>
            </w:pPr>
            <w:r>
              <w:t xml:space="preserve">138.5</w:t>
            </w:r>
          </w:p>
        </w:tc>
        <w:tc>
          <w:tcPr/>
          <w:p>
            <w:pPr>
              <w:pStyle w:val="Compact"/>
              <w:jc w:val="right"/>
            </w:pPr>
            <w:r>
              <w:t xml:space="preserve">56</w:t>
            </w:r>
          </w:p>
        </w:tc>
      </w:tr>
      <w:tr>
        <w:tc>
          <w:tcPr/>
          <w:p>
            <w:pPr>
              <w:pStyle w:val="Compact"/>
              <w:jc w:val="left"/>
            </w:pPr>
            <w:r>
              <w:t xml:space="preserve">Äänekoski (naapuri)</w:t>
            </w:r>
          </w:p>
        </w:tc>
        <w:tc>
          <w:tcPr/>
          <w:p>
            <w:pPr>
              <w:pStyle w:val="Compact"/>
              <w:jc w:val="right"/>
            </w:pPr>
            <w:r>
              <w:t xml:space="preserve">122.0</w:t>
            </w:r>
          </w:p>
        </w:tc>
        <w:tc>
          <w:tcPr/>
          <w:p>
            <w:pPr>
              <w:pStyle w:val="Compact"/>
              <w:jc w:val="right"/>
            </w:pPr>
            <w:r>
              <w:t xml:space="preserve">91</w:t>
            </w:r>
          </w:p>
        </w:tc>
      </w:tr>
      <w:tr>
        <w:tc>
          <w:tcPr/>
          <w:p>
            <w:pPr>
              <w:pStyle w:val="Compact"/>
              <w:jc w:val="left"/>
            </w:pPr>
            <w:r>
              <w:t xml:space="preserve">Karstula (naapuri)</w:t>
            </w:r>
          </w:p>
        </w:tc>
        <w:tc>
          <w:tcPr/>
          <w:p>
            <w:pPr>
              <w:pStyle w:val="Compact"/>
              <w:jc w:val="right"/>
            </w:pPr>
            <w:r>
              <w:t xml:space="preserve">89.1</w:t>
            </w:r>
          </w:p>
        </w:tc>
        <w:tc>
          <w:tcPr/>
          <w:p>
            <w:pPr>
              <w:pStyle w:val="Compact"/>
              <w:jc w:val="right"/>
            </w:pPr>
            <w:r>
              <w:t xml:space="preserve">198</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2"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(naapuri)</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Viitasaari (naapuri)</w:t>
            </w:r>
          </w:p>
        </w:tc>
        <w:tc>
          <w:tcPr/>
          <w:p>
            <w:pPr>
              <w:pStyle w:val="Compact"/>
              <w:jc w:val="right"/>
            </w:pPr>
            <w:r>
              <w:t xml:space="preserve">142.9</w:t>
            </w:r>
          </w:p>
        </w:tc>
        <w:tc>
          <w:tcPr/>
          <w:p>
            <w:pPr>
              <w:pStyle w:val="Compact"/>
              <w:jc w:val="right"/>
            </w:pPr>
            <w:r>
              <w:t xml:space="preserve">24</w:t>
            </w:r>
          </w:p>
        </w:tc>
      </w:tr>
      <w:tr>
        <w:tc>
          <w:tcPr/>
          <w:p>
            <w:pPr>
              <w:pStyle w:val="Compact"/>
              <w:jc w:val="left"/>
            </w:pPr>
            <w:r>
              <w:t xml:space="preserve">Äänekoski (naapuri)</w:t>
            </w:r>
          </w:p>
        </w:tc>
        <w:tc>
          <w:tcPr/>
          <w:p>
            <w:pPr>
              <w:pStyle w:val="Compact"/>
              <w:jc w:val="right"/>
            </w:pPr>
            <w:r>
              <w:t xml:space="preserve">123.4</w:t>
            </w:r>
          </w:p>
        </w:tc>
        <w:tc>
          <w:tcPr/>
          <w:p>
            <w:pPr>
              <w:pStyle w:val="Compact"/>
              <w:jc w:val="right"/>
            </w:pPr>
            <w:r>
              <w:t xml:space="preserve">54</w:t>
            </w:r>
          </w:p>
        </w:tc>
      </w:tr>
      <w:tr>
        <w:tc>
          <w:tcPr/>
          <w:p>
            <w:pPr>
              <w:pStyle w:val="Compact"/>
              <w:jc w:val="left"/>
            </w:pPr>
            <w:r>
              <w:t xml:space="preserve">Kannonkoski (valittu)</w:t>
            </w:r>
          </w:p>
        </w:tc>
        <w:tc>
          <w:tcPr/>
          <w:p>
            <w:pPr>
              <w:pStyle w:val="Compact"/>
              <w:jc w:val="right"/>
            </w:pPr>
            <w:r>
              <w:t xml:space="preserve">114.7</w:t>
            </w:r>
          </w:p>
        </w:tc>
        <w:tc>
          <w:tcPr/>
          <w:p>
            <w:pPr>
              <w:pStyle w:val="Compact"/>
              <w:jc w:val="right"/>
            </w:pPr>
            <w:r>
              <w:t xml:space="preserve">93</w:t>
            </w:r>
          </w:p>
        </w:tc>
      </w:tr>
      <w:tr>
        <w:tc>
          <w:tcPr/>
          <w:p>
            <w:pPr>
              <w:pStyle w:val="Compact"/>
              <w:jc w:val="left"/>
            </w:pPr>
            <w:r>
              <w:t xml:space="preserve">Saarijärvi (naapuri)</w:t>
            </w:r>
          </w:p>
        </w:tc>
        <w:tc>
          <w:tcPr/>
          <w:p>
            <w:pPr>
              <w:pStyle w:val="Compact"/>
              <w:jc w:val="right"/>
            </w:pPr>
            <w:r>
              <w:t xml:space="preserve">114.7</w:t>
            </w:r>
          </w:p>
        </w:tc>
        <w:tc>
          <w:tcPr/>
          <w:p>
            <w:pPr>
              <w:pStyle w:val="Compact"/>
              <w:jc w:val="right"/>
            </w:pPr>
            <w:r>
              <w:t xml:space="preserve">96</w:t>
            </w:r>
          </w:p>
        </w:tc>
      </w:tr>
      <w:tr>
        <w:tc>
          <w:tcPr/>
          <w:p>
            <w:pPr>
              <w:pStyle w:val="Compact"/>
              <w:jc w:val="left"/>
            </w:pPr>
            <w:r>
              <w:t xml:space="preserve">Karstula (naapuri)</w:t>
            </w:r>
          </w:p>
        </w:tc>
        <w:tc>
          <w:tcPr/>
          <w:p>
            <w:pPr>
              <w:pStyle w:val="Compact"/>
              <w:jc w:val="right"/>
            </w:pPr>
            <w:r>
              <w:t xml:space="preserve">109.5</w:t>
            </w:r>
          </w:p>
        </w:tc>
        <w:tc>
          <w:tcPr/>
          <w:p>
            <w:pPr>
              <w:pStyle w:val="Compact"/>
              <w:jc w:val="right"/>
            </w:pPr>
            <w:r>
              <w:t xml:space="preserve">108</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Kannonkoski (valittu)</w:t>
            </w:r>
          </w:p>
        </w:tc>
        <w:tc>
          <w:tcPr/>
          <w:p>
            <w:pPr>
              <w:pStyle w:val="Compact"/>
              <w:jc w:val="right"/>
            </w:pPr>
            <w:r>
              <w:t xml:space="preserve">177.8</w:t>
            </w:r>
          </w:p>
        </w:tc>
        <w:tc>
          <w:tcPr/>
          <w:p>
            <w:pPr>
              <w:pStyle w:val="Compact"/>
              <w:jc w:val="right"/>
            </w:pPr>
            <w:r>
              <w:t xml:space="preserve">2</w:t>
            </w:r>
          </w:p>
        </w:tc>
      </w:tr>
      <w:tr>
        <w:tc>
          <w:tcPr/>
          <w:p>
            <w:pPr>
              <w:pStyle w:val="Compact"/>
              <w:jc w:val="left"/>
            </w:pPr>
            <w:r>
              <w:t xml:space="preserve">Äänekoski (naapuri)</w:t>
            </w:r>
          </w:p>
        </w:tc>
        <w:tc>
          <w:tcPr/>
          <w:p>
            <w:pPr>
              <w:pStyle w:val="Compact"/>
              <w:jc w:val="right"/>
            </w:pPr>
            <w:r>
              <w:t xml:space="preserve">169.1</w:t>
            </w:r>
          </w:p>
        </w:tc>
        <w:tc>
          <w:tcPr/>
          <w:p>
            <w:pPr>
              <w:pStyle w:val="Compact"/>
              <w:jc w:val="right"/>
            </w:pPr>
            <w:r>
              <w:t xml:space="preserve">6</w:t>
            </w:r>
          </w:p>
        </w:tc>
      </w:tr>
      <w:tr>
        <w:tc>
          <w:tcPr/>
          <w:p>
            <w:pPr>
              <w:pStyle w:val="Compact"/>
              <w:jc w:val="left"/>
            </w:pPr>
            <w:r>
              <w:t xml:space="preserve">Saarijärvi (naapuri)</w:t>
            </w:r>
          </w:p>
        </w:tc>
        <w:tc>
          <w:tcPr/>
          <w:p>
            <w:pPr>
              <w:pStyle w:val="Compact"/>
              <w:jc w:val="right"/>
            </w:pPr>
            <w:r>
              <w:t xml:space="preserve">151.2</w:t>
            </w:r>
          </w:p>
        </w:tc>
        <w:tc>
          <w:tcPr/>
          <w:p>
            <w:pPr>
              <w:pStyle w:val="Compact"/>
              <w:jc w:val="right"/>
            </w:pPr>
            <w:r>
              <w:t xml:space="preserve">14</w:t>
            </w:r>
          </w:p>
        </w:tc>
      </w:tr>
      <w:tr>
        <w:tc>
          <w:tcPr/>
          <w:p>
            <w:pPr>
              <w:pStyle w:val="Compact"/>
              <w:jc w:val="left"/>
            </w:pPr>
            <w:r>
              <w:t xml:space="preserve">Kivijärvi (naapuri)</w:t>
            </w:r>
          </w:p>
        </w:tc>
        <w:tc>
          <w:tcPr/>
          <w:p>
            <w:pPr>
              <w:pStyle w:val="Compact"/>
              <w:jc w:val="right"/>
            </w:pPr>
            <w:r>
              <w:t xml:space="preserve">114.1</w:t>
            </w:r>
          </w:p>
        </w:tc>
        <w:tc>
          <w:tcPr/>
          <w:p>
            <w:pPr>
              <w:pStyle w:val="Compact"/>
              <w:jc w:val="right"/>
            </w:pPr>
            <w:r>
              <w:t xml:space="preserve">83</w:t>
            </w:r>
          </w:p>
        </w:tc>
      </w:tr>
      <w:tr>
        <w:tc>
          <w:tcPr/>
          <w:p>
            <w:pPr>
              <w:pStyle w:val="Compact"/>
              <w:jc w:val="left"/>
            </w:pPr>
            <w:r>
              <w:t xml:space="preserve">Karstula (naapuri)</w:t>
            </w:r>
          </w:p>
        </w:tc>
        <w:tc>
          <w:tcPr/>
          <w:p>
            <w:pPr>
              <w:pStyle w:val="Compact"/>
              <w:jc w:val="right"/>
            </w:pPr>
            <w:r>
              <w:t xml:space="preserve">112.4</w:t>
            </w:r>
          </w:p>
        </w:tc>
        <w:tc>
          <w:tcPr/>
          <w:p>
            <w:pPr>
              <w:pStyle w:val="Compact"/>
              <w:jc w:val="right"/>
            </w:pPr>
            <w:r>
              <w:t xml:space="preserve">91</w:t>
            </w:r>
          </w:p>
        </w:tc>
      </w:tr>
      <w:tr>
        <w:tc>
          <w:tcPr/>
          <w:p>
            <w:pPr>
              <w:pStyle w:val="Compact"/>
              <w:jc w:val="left"/>
            </w:pPr>
            <w:r>
              <w:t xml:space="preserve">Viitasaari (naapuri)</w:t>
            </w:r>
          </w:p>
        </w:tc>
        <w:tc>
          <w:tcPr/>
          <w:p>
            <w:pPr>
              <w:pStyle w:val="Compact"/>
              <w:jc w:val="right"/>
            </w:pPr>
            <w:r>
              <w:t xml:space="preserve">111.2</w:t>
            </w:r>
          </w:p>
        </w:tc>
        <w:tc>
          <w:tcPr/>
          <w:p>
            <w:pPr>
              <w:pStyle w:val="Compact"/>
              <w:jc w:val="right"/>
            </w:pPr>
            <w:r>
              <w:t xml:space="preserve">96</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Saarijärvi (naapuri)</w:t>
            </w:r>
          </w:p>
        </w:tc>
        <w:tc>
          <w:tcPr/>
          <w:p>
            <w:pPr>
              <w:pStyle w:val="Compact"/>
              <w:jc w:val="right"/>
            </w:pPr>
            <w:r>
              <w:t xml:space="preserve">175.7</w:t>
            </w:r>
          </w:p>
        </w:tc>
        <w:tc>
          <w:tcPr/>
          <w:p>
            <w:pPr>
              <w:pStyle w:val="Compact"/>
              <w:jc w:val="right"/>
            </w:pPr>
            <w:r>
              <w:t xml:space="preserve">18</w:t>
            </w:r>
          </w:p>
        </w:tc>
      </w:tr>
      <w:tr>
        <w:tc>
          <w:tcPr/>
          <w:p>
            <w:pPr>
              <w:pStyle w:val="Compact"/>
              <w:jc w:val="left"/>
            </w:pPr>
            <w:r>
              <w:t xml:space="preserve">Äänekoski (naapuri)</w:t>
            </w:r>
          </w:p>
        </w:tc>
        <w:tc>
          <w:tcPr/>
          <w:p>
            <w:pPr>
              <w:pStyle w:val="Compact"/>
              <w:jc w:val="right"/>
            </w:pPr>
            <w:r>
              <w:t xml:space="preserve">174.3</w:t>
            </w:r>
          </w:p>
        </w:tc>
        <w:tc>
          <w:tcPr/>
          <w:p>
            <w:pPr>
              <w:pStyle w:val="Compact"/>
              <w:jc w:val="right"/>
            </w:pPr>
            <w:r>
              <w:t xml:space="preserve">21</w:t>
            </w:r>
          </w:p>
        </w:tc>
      </w:tr>
      <w:tr>
        <w:tc>
          <w:tcPr/>
          <w:p>
            <w:pPr>
              <w:pStyle w:val="Compact"/>
              <w:jc w:val="left"/>
            </w:pPr>
            <w:r>
              <w:t xml:space="preserve">Kivijärvi (naapuri)</w:t>
            </w:r>
          </w:p>
        </w:tc>
        <w:tc>
          <w:tcPr/>
          <w:p>
            <w:pPr>
              <w:pStyle w:val="Compact"/>
              <w:jc w:val="right"/>
            </w:pPr>
            <w:r>
              <w:t xml:space="preserve">156.8</w:t>
            </w:r>
          </w:p>
        </w:tc>
        <w:tc>
          <w:tcPr/>
          <w:p>
            <w:pPr>
              <w:pStyle w:val="Compact"/>
              <w:jc w:val="right"/>
            </w:pPr>
            <w:r>
              <w:t xml:space="preserve">37</w:t>
            </w:r>
          </w:p>
        </w:tc>
      </w:tr>
      <w:tr>
        <w:tc>
          <w:tcPr/>
          <w:p>
            <w:pPr>
              <w:pStyle w:val="Compact"/>
              <w:jc w:val="left"/>
            </w:pPr>
            <w:r>
              <w:t xml:space="preserve">Karstula (naapuri)</w:t>
            </w:r>
          </w:p>
        </w:tc>
        <w:tc>
          <w:tcPr/>
          <w:p>
            <w:pPr>
              <w:pStyle w:val="Compact"/>
              <w:jc w:val="right"/>
            </w:pPr>
            <w:r>
              <w:t xml:space="preserve">152.7</w:t>
            </w:r>
          </w:p>
        </w:tc>
        <w:tc>
          <w:tcPr/>
          <w:p>
            <w:pPr>
              <w:pStyle w:val="Compact"/>
              <w:jc w:val="right"/>
            </w:pPr>
            <w:r>
              <w:t xml:space="preserve">43</w:t>
            </w:r>
          </w:p>
        </w:tc>
      </w:tr>
      <w:tr>
        <w:tc>
          <w:tcPr/>
          <w:p>
            <w:pPr>
              <w:pStyle w:val="Compact"/>
              <w:jc w:val="left"/>
            </w:pPr>
            <w:r>
              <w:t xml:space="preserve">Kannonkoski (valittu)</w:t>
            </w:r>
          </w:p>
        </w:tc>
        <w:tc>
          <w:tcPr/>
          <w:p>
            <w:pPr>
              <w:pStyle w:val="Compact"/>
              <w:jc w:val="right"/>
            </w:pPr>
            <w:r>
              <w:t xml:space="preserve">124.3</w:t>
            </w:r>
          </w:p>
        </w:tc>
        <w:tc>
          <w:tcPr/>
          <w:p>
            <w:pPr>
              <w:pStyle w:val="Compact"/>
              <w:jc w:val="right"/>
            </w:pPr>
            <w:r>
              <w:t xml:space="preserve">94</w:t>
            </w:r>
          </w:p>
        </w:tc>
      </w:tr>
      <w:tr>
        <w:tc>
          <w:tcPr/>
          <w:p>
            <w:pPr>
              <w:pStyle w:val="Compact"/>
              <w:jc w:val="left"/>
            </w:pPr>
            <w:r>
              <w:t xml:space="preserve">Viitasaari (naapuri)</w:t>
            </w:r>
          </w:p>
        </w:tc>
        <w:tc>
          <w:tcPr/>
          <w:p>
            <w:pPr>
              <w:pStyle w:val="Compact"/>
              <w:jc w:val="right"/>
            </w:pPr>
            <w:r>
              <w:t xml:space="preserve">116.2</w:t>
            </w:r>
          </w:p>
        </w:tc>
        <w:tc>
          <w:tcPr/>
          <w:p>
            <w:pPr>
              <w:pStyle w:val="Compact"/>
              <w:jc w:val="right"/>
            </w:pPr>
            <w:r>
              <w:t xml:space="preserve">115</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Äänekoski (naapuri)</w:t>
            </w:r>
          </w:p>
        </w:tc>
        <w:tc>
          <w:tcPr/>
          <w:p>
            <w:pPr>
              <w:pStyle w:val="Compact"/>
              <w:jc w:val="right"/>
            </w:pPr>
            <w:r>
              <w:t xml:space="preserve">165.1</w:t>
            </w:r>
          </w:p>
        </w:tc>
        <w:tc>
          <w:tcPr/>
          <w:p>
            <w:pPr>
              <w:pStyle w:val="Compact"/>
              <w:jc w:val="right"/>
            </w:pPr>
            <w:r>
              <w:t xml:space="preserve">45</w:t>
            </w:r>
          </w:p>
        </w:tc>
      </w:tr>
      <w:tr>
        <w:tc>
          <w:tcPr/>
          <w:p>
            <w:pPr>
              <w:pStyle w:val="Compact"/>
              <w:jc w:val="left"/>
            </w:pPr>
            <w:r>
              <w:t xml:space="preserve">Saarijärvi (naapuri)</w:t>
            </w:r>
          </w:p>
        </w:tc>
        <w:tc>
          <w:tcPr/>
          <w:p>
            <w:pPr>
              <w:pStyle w:val="Compact"/>
              <w:jc w:val="right"/>
            </w:pPr>
            <w:r>
              <w:t xml:space="preserve">146.5</w:t>
            </w:r>
          </w:p>
        </w:tc>
        <w:tc>
          <w:tcPr/>
          <w:p>
            <w:pPr>
              <w:pStyle w:val="Compact"/>
              <w:jc w:val="right"/>
            </w:pPr>
            <w:r>
              <w:t xml:space="preserve">67</w:t>
            </w:r>
          </w:p>
        </w:tc>
      </w:tr>
      <w:tr>
        <w:tc>
          <w:tcPr/>
          <w:p>
            <w:pPr>
              <w:pStyle w:val="Compact"/>
              <w:jc w:val="left"/>
            </w:pPr>
            <w:r>
              <w:t xml:space="preserve">Kivijärvi (naapuri)</w:t>
            </w:r>
          </w:p>
        </w:tc>
        <w:tc>
          <w:tcPr/>
          <w:p>
            <w:pPr>
              <w:pStyle w:val="Compact"/>
              <w:jc w:val="right"/>
            </w:pPr>
            <w:r>
              <w:t xml:space="preserve">137.2</w:t>
            </w:r>
          </w:p>
        </w:tc>
        <w:tc>
          <w:tcPr/>
          <w:p>
            <w:pPr>
              <w:pStyle w:val="Compact"/>
              <w:jc w:val="right"/>
            </w:pPr>
            <w:r>
              <w:t xml:space="preserve">80</w:t>
            </w:r>
          </w:p>
        </w:tc>
      </w:tr>
      <w:tr>
        <w:tc>
          <w:tcPr/>
          <w:p>
            <w:pPr>
              <w:pStyle w:val="Compact"/>
              <w:jc w:val="left"/>
            </w:pPr>
            <w:r>
              <w:t xml:space="preserve">Viitasaari (naapuri)</w:t>
            </w:r>
          </w:p>
        </w:tc>
        <w:tc>
          <w:tcPr/>
          <w:p>
            <w:pPr>
              <w:pStyle w:val="Compact"/>
              <w:jc w:val="right"/>
            </w:pPr>
            <w:r>
              <w:t xml:space="preserve">116.3</w:t>
            </w:r>
          </w:p>
        </w:tc>
        <w:tc>
          <w:tcPr/>
          <w:p>
            <w:pPr>
              <w:pStyle w:val="Compact"/>
              <w:jc w:val="right"/>
            </w:pPr>
            <w:r>
              <w:t xml:space="preserve">107</w:t>
            </w:r>
          </w:p>
        </w:tc>
      </w:tr>
      <w:tr>
        <w:tc>
          <w:tcPr/>
          <w:p>
            <w:pPr>
              <w:pStyle w:val="Compact"/>
              <w:jc w:val="left"/>
            </w:pPr>
            <w:r>
              <w:t xml:space="preserve">Karstula (naapuri)</w:t>
            </w:r>
          </w:p>
        </w:tc>
        <w:tc>
          <w:tcPr/>
          <w:p>
            <w:pPr>
              <w:pStyle w:val="Compact"/>
              <w:jc w:val="right"/>
            </w:pPr>
            <w:r>
              <w:t xml:space="preserve">81.4</w:t>
            </w:r>
          </w:p>
        </w:tc>
        <w:tc>
          <w:tcPr/>
          <w:p>
            <w:pPr>
              <w:pStyle w:val="Compact"/>
              <w:jc w:val="right"/>
            </w:pPr>
            <w:r>
              <w:t xml:space="preserve">189</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r>
        <w:tc>
          <w:tcPr/>
          <w:p>
            <w:pPr>
              <w:pStyle w:val="Compact"/>
              <w:jc w:val="left"/>
            </w:pPr>
            <w:r>
              <w:t xml:space="preserve">Kannonkoski (valittu)</w:t>
            </w:r>
          </w:p>
        </w:tc>
        <w:tc>
          <w:tcPr/>
          <w:p>
            <w:pPr>
              <w:pStyle w:val="Compact"/>
              <w:jc w:val="right"/>
            </w:pPr>
            <w:r>
              <w:t xml:space="preserve">0.0</w:t>
            </w:r>
          </w:p>
        </w:tc>
        <w:tc>
          <w:tcPr/>
          <w:p>
            <w:pPr>
              <w:pStyle w:val="Compact"/>
              <w:jc w:val="right"/>
            </w:pPr>
            <w:r>
              <w:t xml:space="preserve">286</w:t>
            </w:r>
          </w:p>
        </w:tc>
      </w:tr>
    </w:tbl>
    <w:bookmarkEnd w:id="30"/>
    <w:bookmarkStart w:id="31"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Kivijärvi (naapuri)</w:t>
            </w:r>
          </w:p>
        </w:tc>
        <w:tc>
          <w:tcPr/>
          <w:p>
            <w:pPr>
              <w:pStyle w:val="Compact"/>
              <w:jc w:val="right"/>
            </w:pPr>
            <w:r>
              <w:t xml:space="preserve">147.3</w:t>
            </w:r>
          </w:p>
        </w:tc>
        <w:tc>
          <w:tcPr/>
          <w:p>
            <w:pPr>
              <w:pStyle w:val="Compact"/>
              <w:jc w:val="right"/>
            </w:pPr>
            <w:r>
              <w:t xml:space="preserve">6</w:t>
            </w:r>
          </w:p>
        </w:tc>
      </w:tr>
      <w:tr>
        <w:tc>
          <w:tcPr/>
          <w:p>
            <w:pPr>
              <w:pStyle w:val="Compact"/>
              <w:jc w:val="left"/>
            </w:pPr>
            <w:r>
              <w:t xml:space="preserve">Kannonkoski (valittu)</w:t>
            </w:r>
          </w:p>
        </w:tc>
        <w:tc>
          <w:tcPr/>
          <w:p>
            <w:pPr>
              <w:pStyle w:val="Compact"/>
              <w:jc w:val="right"/>
            </w:pPr>
            <w:r>
              <w:t xml:space="preserve">145.0</w:t>
            </w:r>
          </w:p>
        </w:tc>
        <w:tc>
          <w:tcPr/>
          <w:p>
            <w:pPr>
              <w:pStyle w:val="Compact"/>
              <w:jc w:val="right"/>
            </w:pPr>
            <w:r>
              <w:t xml:space="preserve">8</w:t>
            </w:r>
          </w:p>
        </w:tc>
      </w:tr>
      <w:tr>
        <w:tc>
          <w:tcPr/>
          <w:p>
            <w:pPr>
              <w:pStyle w:val="Compact"/>
              <w:jc w:val="left"/>
            </w:pPr>
            <w:r>
              <w:t xml:space="preserve">Saarijärvi (naapuri)</w:t>
            </w:r>
          </w:p>
        </w:tc>
        <w:tc>
          <w:tcPr/>
          <w:p>
            <w:pPr>
              <w:pStyle w:val="Compact"/>
              <w:jc w:val="right"/>
            </w:pPr>
            <w:r>
              <w:t xml:space="preserve">129.1</w:t>
            </w:r>
          </w:p>
        </w:tc>
        <w:tc>
          <w:tcPr/>
          <w:p>
            <w:pPr>
              <w:pStyle w:val="Compact"/>
              <w:jc w:val="right"/>
            </w:pPr>
            <w:r>
              <w:t xml:space="preserve">28</w:t>
            </w:r>
          </w:p>
        </w:tc>
      </w:tr>
      <w:tr>
        <w:tc>
          <w:tcPr/>
          <w:p>
            <w:pPr>
              <w:pStyle w:val="Compact"/>
              <w:jc w:val="left"/>
            </w:pPr>
            <w:r>
              <w:t xml:space="preserve">Viitasaari (naapuri)</w:t>
            </w:r>
          </w:p>
        </w:tc>
        <w:tc>
          <w:tcPr/>
          <w:p>
            <w:pPr>
              <w:pStyle w:val="Compact"/>
              <w:jc w:val="right"/>
            </w:pPr>
            <w:r>
              <w:t xml:space="preserve">114.5</w:t>
            </w:r>
          </w:p>
        </w:tc>
        <w:tc>
          <w:tcPr/>
          <w:p>
            <w:pPr>
              <w:pStyle w:val="Compact"/>
              <w:jc w:val="right"/>
            </w:pPr>
            <w:r>
              <w:t xml:space="preserve">82</w:t>
            </w:r>
          </w:p>
        </w:tc>
      </w:tr>
      <w:tr>
        <w:tc>
          <w:tcPr/>
          <w:p>
            <w:pPr>
              <w:pStyle w:val="Compact"/>
              <w:jc w:val="left"/>
            </w:pPr>
            <w:r>
              <w:t xml:space="preserve">Karstula (naapuri)</w:t>
            </w:r>
          </w:p>
        </w:tc>
        <w:tc>
          <w:tcPr/>
          <w:p>
            <w:pPr>
              <w:pStyle w:val="Compact"/>
              <w:jc w:val="right"/>
            </w:pPr>
            <w:r>
              <w:t xml:space="preserve">109.9</w:t>
            </w:r>
          </w:p>
        </w:tc>
        <w:tc>
          <w:tcPr/>
          <w:p>
            <w:pPr>
              <w:pStyle w:val="Compact"/>
              <w:jc w:val="right"/>
            </w:pPr>
            <w:r>
              <w:t xml:space="preserve">107</w:t>
            </w:r>
          </w:p>
        </w:tc>
      </w:tr>
      <w:tr>
        <w:tc>
          <w:tcPr/>
          <w:p>
            <w:pPr>
              <w:pStyle w:val="Compact"/>
              <w:jc w:val="left"/>
            </w:pPr>
            <w:r>
              <w:t xml:space="preserve">Äänekoski (naapuri)</w:t>
            </w:r>
          </w:p>
        </w:tc>
        <w:tc>
          <w:tcPr/>
          <w:p>
            <w:pPr>
              <w:pStyle w:val="Compact"/>
              <w:jc w:val="right"/>
            </w:pPr>
            <w:r>
              <w:t xml:space="preserve">107.9</w:t>
            </w:r>
          </w:p>
        </w:tc>
        <w:tc>
          <w:tcPr/>
          <w:p>
            <w:pPr>
              <w:pStyle w:val="Compact"/>
              <w:jc w:val="right"/>
            </w:pPr>
            <w:r>
              <w:t xml:space="preserve">116</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1"/>
    <w:bookmarkEnd w:id="32"/>
    <w:bookmarkStart w:id="37" w:name="X157e531b0cfeed453b2a255e2b113696254f39b"/>
    <w:p>
      <w:pPr>
        <w:pStyle w:val="Otsikko1"/>
      </w:pPr>
      <w:r>
        <w:t xml:space="preserve">Huono-osaisuuden sosiaaliset seuraukset</w:t>
      </w:r>
    </w:p>
    <w:p>
      <w:pPr>
        <w:pStyle w:val="FirstParagraph"/>
      </w:pPr>
    </w:p>
    <w:bookmarkStart w:id="33"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Kannonkoski (valittu)</w:t>
            </w:r>
          </w:p>
        </w:tc>
        <w:tc>
          <w:tcPr/>
          <w:p>
            <w:pPr>
              <w:pStyle w:val="Compact"/>
              <w:jc w:val="right"/>
            </w:pPr>
            <w:r>
              <w:t xml:space="preserve">204.5</w:t>
            </w:r>
          </w:p>
        </w:tc>
        <w:tc>
          <w:tcPr/>
          <w:p>
            <w:pPr>
              <w:pStyle w:val="Compact"/>
              <w:jc w:val="right"/>
            </w:pPr>
            <w:r>
              <w:t xml:space="preserve">12</w:t>
            </w:r>
          </w:p>
        </w:tc>
      </w:tr>
      <w:tr>
        <w:tc>
          <w:tcPr/>
          <w:p>
            <w:pPr>
              <w:pStyle w:val="Compact"/>
              <w:jc w:val="left"/>
            </w:pPr>
            <w:r>
              <w:t xml:space="preserve">Viitasaari (naapuri)</w:t>
            </w:r>
          </w:p>
        </w:tc>
        <w:tc>
          <w:tcPr/>
          <w:p>
            <w:pPr>
              <w:pStyle w:val="Compact"/>
              <w:jc w:val="right"/>
            </w:pPr>
            <w:r>
              <w:t xml:space="preserve">175.0</w:t>
            </w:r>
          </w:p>
        </w:tc>
        <w:tc>
          <w:tcPr/>
          <w:p>
            <w:pPr>
              <w:pStyle w:val="Compact"/>
              <w:jc w:val="right"/>
            </w:pPr>
            <w:r>
              <w:t xml:space="preserve">25</w:t>
            </w:r>
          </w:p>
        </w:tc>
      </w:tr>
      <w:tr>
        <w:tc>
          <w:tcPr/>
          <w:p>
            <w:pPr>
              <w:pStyle w:val="Compact"/>
              <w:jc w:val="left"/>
            </w:pPr>
            <w:r>
              <w:t xml:space="preserve">Karstula (naapuri)</w:t>
            </w:r>
          </w:p>
        </w:tc>
        <w:tc>
          <w:tcPr/>
          <w:p>
            <w:pPr>
              <w:pStyle w:val="Compact"/>
              <w:jc w:val="right"/>
            </w:pPr>
            <w:r>
              <w:t xml:space="preserve">138.6</w:t>
            </w:r>
          </w:p>
        </w:tc>
        <w:tc>
          <w:tcPr/>
          <w:p>
            <w:pPr>
              <w:pStyle w:val="Compact"/>
              <w:jc w:val="right"/>
            </w:pPr>
            <w:r>
              <w:t xml:space="preserve">62</w:t>
            </w:r>
          </w:p>
        </w:tc>
      </w:tr>
      <w:tr>
        <w:tc>
          <w:tcPr/>
          <w:p>
            <w:pPr>
              <w:pStyle w:val="Compact"/>
              <w:jc w:val="left"/>
            </w:pPr>
            <w:r>
              <w:t xml:space="preserve">Saarijärvi (naapuri)</w:t>
            </w:r>
          </w:p>
        </w:tc>
        <w:tc>
          <w:tcPr/>
          <w:p>
            <w:pPr>
              <w:pStyle w:val="Compact"/>
              <w:jc w:val="right"/>
            </w:pPr>
            <w:r>
              <w:t xml:space="preserve">104.5</w:t>
            </w:r>
          </w:p>
        </w:tc>
        <w:tc>
          <w:tcPr/>
          <w:p>
            <w:pPr>
              <w:pStyle w:val="Compact"/>
              <w:jc w:val="right"/>
            </w:pPr>
            <w:r>
              <w:t xml:space="preserve">120</w:t>
            </w:r>
          </w:p>
        </w:tc>
      </w:tr>
      <w:tr>
        <w:tc>
          <w:tcPr/>
          <w:p>
            <w:pPr>
              <w:pStyle w:val="Compact"/>
              <w:jc w:val="left"/>
            </w:pPr>
            <w:r>
              <w:t xml:space="preserve">Äänekoski (naapuri)</w:t>
            </w:r>
          </w:p>
        </w:tc>
        <w:tc>
          <w:tcPr/>
          <w:p>
            <w:pPr>
              <w:pStyle w:val="Compact"/>
              <w:jc w:val="right"/>
            </w:pPr>
            <w:r>
              <w:t xml:space="preserve">100.0</w:t>
            </w:r>
          </w:p>
        </w:tc>
        <w:tc>
          <w:tcPr/>
          <w:p>
            <w:pPr>
              <w:pStyle w:val="Compact"/>
              <w:jc w:val="right"/>
            </w:pPr>
            <w:r>
              <w:t xml:space="preserve">131</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r>
        <w:tc>
          <w:tcPr/>
          <w:p>
            <w:pPr>
              <w:pStyle w:val="Compact"/>
              <w:jc w:val="left"/>
            </w:pPr>
            <w:r>
              <w:t xml:space="preserve">Kivijärvi (naapuri)</w:t>
            </w:r>
          </w:p>
        </w:tc>
        <w:tc>
          <w:tcPr/>
          <w:p>
            <w:pPr>
              <w:pStyle w:val="Compact"/>
              <w:jc w:val="right"/>
            </w:pPr>
            <w:r>
              <w:t xml:space="preserve">0.0</w:t>
            </w:r>
          </w:p>
        </w:tc>
        <w:tc>
          <w:tcPr/>
          <w:p>
            <w:pPr>
              <w:pStyle w:val="Compact"/>
              <w:jc w:val="right"/>
            </w:pPr>
            <w:r>
              <w:t xml:space="preserve">267</w:t>
            </w:r>
          </w:p>
        </w:tc>
      </w:tr>
    </w:tbl>
    <w:bookmarkEnd w:id="33"/>
    <w:bookmarkStart w:id="34"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Kivijärvi (naapuri)</w:t>
            </w:r>
          </w:p>
        </w:tc>
        <w:tc>
          <w:tcPr/>
          <w:p>
            <w:pPr>
              <w:pStyle w:val="Compact"/>
              <w:jc w:val="right"/>
            </w:pPr>
            <w:r>
              <w:t xml:space="preserve">209.0</w:t>
            </w:r>
          </w:p>
        </w:tc>
        <w:tc>
          <w:tcPr/>
          <w:p>
            <w:pPr>
              <w:pStyle w:val="Compact"/>
              <w:jc w:val="right"/>
            </w:pPr>
            <w:r>
              <w:t xml:space="preserve">3</w:t>
            </w:r>
          </w:p>
        </w:tc>
      </w:tr>
      <w:tr>
        <w:tc>
          <w:tcPr/>
          <w:p>
            <w:pPr>
              <w:pStyle w:val="Compact"/>
              <w:jc w:val="left"/>
            </w:pPr>
            <w:r>
              <w:t xml:space="preserve">Kannonkoski (valittu)</w:t>
            </w:r>
          </w:p>
        </w:tc>
        <w:tc>
          <w:tcPr/>
          <w:p>
            <w:pPr>
              <w:pStyle w:val="Compact"/>
              <w:jc w:val="right"/>
            </w:pPr>
            <w:r>
              <w:t xml:space="preserve">175.0</w:t>
            </w:r>
          </w:p>
        </w:tc>
        <w:tc>
          <w:tcPr/>
          <w:p>
            <w:pPr>
              <w:pStyle w:val="Compact"/>
              <w:jc w:val="right"/>
            </w:pPr>
            <w:r>
              <w:t xml:space="preserve">15</w:t>
            </w:r>
          </w:p>
        </w:tc>
      </w:tr>
      <w:tr>
        <w:tc>
          <w:tcPr/>
          <w:p>
            <w:pPr>
              <w:pStyle w:val="Compact"/>
              <w:jc w:val="left"/>
            </w:pPr>
            <w:r>
              <w:t xml:space="preserve">Äänekoski (naapuri)</w:t>
            </w:r>
          </w:p>
        </w:tc>
        <w:tc>
          <w:tcPr/>
          <w:p>
            <w:pPr>
              <w:pStyle w:val="Compact"/>
              <w:jc w:val="right"/>
            </w:pPr>
            <w:r>
              <w:t xml:space="preserve">139.3</w:t>
            </w:r>
          </w:p>
        </w:tc>
        <w:tc>
          <w:tcPr/>
          <w:p>
            <w:pPr>
              <w:pStyle w:val="Compact"/>
              <w:jc w:val="right"/>
            </w:pPr>
            <w:r>
              <w:t xml:space="preserve">52</w:t>
            </w:r>
          </w:p>
        </w:tc>
      </w:tr>
      <w:tr>
        <w:tc>
          <w:tcPr/>
          <w:p>
            <w:pPr>
              <w:pStyle w:val="Compact"/>
              <w:jc w:val="left"/>
            </w:pPr>
            <w:r>
              <w:t xml:space="preserve">Viitasaari (naapuri)</w:t>
            </w:r>
          </w:p>
        </w:tc>
        <w:tc>
          <w:tcPr/>
          <w:p>
            <w:pPr>
              <w:pStyle w:val="Compact"/>
              <w:jc w:val="right"/>
            </w:pPr>
            <w:r>
              <w:t xml:space="preserve">120.7</w:t>
            </w:r>
          </w:p>
        </w:tc>
        <w:tc>
          <w:tcPr/>
          <w:p>
            <w:pPr>
              <w:pStyle w:val="Compact"/>
              <w:jc w:val="right"/>
            </w:pPr>
            <w:r>
              <w:t xml:space="preserve">86</w:t>
            </w:r>
          </w:p>
        </w:tc>
      </w:tr>
      <w:tr>
        <w:tc>
          <w:tcPr/>
          <w:p>
            <w:pPr>
              <w:pStyle w:val="Compact"/>
              <w:jc w:val="left"/>
            </w:pPr>
            <w:r>
              <w:t xml:space="preserve">Karstula (naapuri)</w:t>
            </w:r>
          </w:p>
        </w:tc>
        <w:tc>
          <w:tcPr/>
          <w:p>
            <w:pPr>
              <w:pStyle w:val="Compact"/>
              <w:jc w:val="right"/>
            </w:pPr>
            <w:r>
              <w:t xml:space="preserve">119.3</w:t>
            </w:r>
          </w:p>
        </w:tc>
        <w:tc>
          <w:tcPr/>
          <w:p>
            <w:pPr>
              <w:pStyle w:val="Compact"/>
              <w:jc w:val="right"/>
            </w:pPr>
            <w:r>
              <w:t xml:space="preserve">89</w:t>
            </w:r>
          </w:p>
        </w:tc>
      </w:tr>
      <w:tr>
        <w:tc>
          <w:tcPr/>
          <w:p>
            <w:pPr>
              <w:pStyle w:val="Compact"/>
              <w:jc w:val="left"/>
            </w:pPr>
            <w:r>
              <w:t xml:space="preserve">Saarijärvi (naapuri)</w:t>
            </w:r>
          </w:p>
        </w:tc>
        <w:tc>
          <w:tcPr/>
          <w:p>
            <w:pPr>
              <w:pStyle w:val="Compact"/>
              <w:jc w:val="right"/>
            </w:pPr>
            <w:r>
              <w:t xml:space="preserve">114.0</w:t>
            </w:r>
          </w:p>
        </w:tc>
        <w:tc>
          <w:tcPr/>
          <w:p>
            <w:pPr>
              <w:pStyle w:val="Compact"/>
              <w:jc w:val="right"/>
            </w:pPr>
            <w:r>
              <w:t xml:space="preserve">107</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4"/>
    <w:bookmarkStart w:id="35"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Kivijärvi (naapuri)</w:t>
            </w:r>
          </w:p>
        </w:tc>
        <w:tc>
          <w:tcPr/>
          <w:p>
            <w:pPr>
              <w:pStyle w:val="Compact"/>
              <w:jc w:val="right"/>
            </w:pPr>
            <w:r>
              <w:t xml:space="preserve">177.3</w:t>
            </w:r>
          </w:p>
        </w:tc>
        <w:tc>
          <w:tcPr/>
          <w:p>
            <w:pPr>
              <w:pStyle w:val="Compact"/>
              <w:jc w:val="right"/>
            </w:pPr>
            <w:r>
              <w:t xml:space="preserve">15</w:t>
            </w:r>
          </w:p>
        </w:tc>
      </w:tr>
      <w:tr>
        <w:tc>
          <w:tcPr/>
          <w:p>
            <w:pPr>
              <w:pStyle w:val="Compact"/>
              <w:jc w:val="left"/>
            </w:pPr>
            <w:r>
              <w:t xml:space="preserve">Karstula (naapuri)</w:t>
            </w:r>
          </w:p>
        </w:tc>
        <w:tc>
          <w:tcPr/>
          <w:p>
            <w:pPr>
              <w:pStyle w:val="Compact"/>
              <w:jc w:val="right"/>
            </w:pPr>
            <w:r>
              <w:t xml:space="preserve">165.2</w:t>
            </w:r>
          </w:p>
        </w:tc>
        <w:tc>
          <w:tcPr/>
          <w:p>
            <w:pPr>
              <w:pStyle w:val="Compact"/>
              <w:jc w:val="right"/>
            </w:pPr>
            <w:r>
              <w:t xml:space="preserve">27</w:t>
            </w:r>
          </w:p>
        </w:tc>
      </w:tr>
      <w:tr>
        <w:tc>
          <w:tcPr/>
          <w:p>
            <w:pPr>
              <w:pStyle w:val="Compact"/>
              <w:jc w:val="left"/>
            </w:pPr>
            <w:r>
              <w:t xml:space="preserve">Äänekoski (naapuri)</w:t>
            </w:r>
          </w:p>
        </w:tc>
        <w:tc>
          <w:tcPr/>
          <w:p>
            <w:pPr>
              <w:pStyle w:val="Compact"/>
              <w:jc w:val="right"/>
            </w:pPr>
            <w:r>
              <w:t xml:space="preserve">150.5</w:t>
            </w:r>
          </w:p>
        </w:tc>
        <w:tc>
          <w:tcPr/>
          <w:p>
            <w:pPr>
              <w:pStyle w:val="Compact"/>
              <w:jc w:val="right"/>
            </w:pPr>
            <w:r>
              <w:t xml:space="preserve">44</w:t>
            </w:r>
          </w:p>
        </w:tc>
      </w:tr>
      <w:tr>
        <w:tc>
          <w:tcPr/>
          <w:p>
            <w:pPr>
              <w:pStyle w:val="Compact"/>
              <w:jc w:val="left"/>
            </w:pPr>
            <w:r>
              <w:t xml:space="preserve">Saarijärvi (naapuri)</w:t>
            </w:r>
          </w:p>
        </w:tc>
        <w:tc>
          <w:tcPr/>
          <w:p>
            <w:pPr>
              <w:pStyle w:val="Compact"/>
              <w:jc w:val="right"/>
            </w:pPr>
            <w:r>
              <w:t xml:space="preserve">135.5</w:t>
            </w:r>
          </w:p>
        </w:tc>
        <w:tc>
          <w:tcPr/>
          <w:p>
            <w:pPr>
              <w:pStyle w:val="Compact"/>
              <w:jc w:val="right"/>
            </w:pPr>
            <w:r>
              <w:t xml:space="preserve">66</w:t>
            </w:r>
          </w:p>
        </w:tc>
      </w:tr>
      <w:tr>
        <w:tc>
          <w:tcPr/>
          <w:p>
            <w:pPr>
              <w:pStyle w:val="Compact"/>
              <w:jc w:val="left"/>
            </w:pPr>
            <w:r>
              <w:t xml:space="preserve">Viitasaari (naapuri)</w:t>
            </w:r>
          </w:p>
        </w:tc>
        <w:tc>
          <w:tcPr/>
          <w:p>
            <w:pPr>
              <w:pStyle w:val="Compact"/>
              <w:jc w:val="right"/>
            </w:pPr>
            <w:r>
              <w:t xml:space="preserve">95.8</w:t>
            </w:r>
          </w:p>
        </w:tc>
        <w:tc>
          <w:tcPr/>
          <w:p>
            <w:pPr>
              <w:pStyle w:val="Compact"/>
              <w:jc w:val="right"/>
            </w:pPr>
            <w:r>
              <w:t xml:space="preserve">156</w:t>
            </w:r>
          </w:p>
        </w:tc>
      </w:tr>
      <w:tr>
        <w:tc>
          <w:tcPr/>
          <w:p>
            <w:pPr>
              <w:pStyle w:val="Compact"/>
              <w:jc w:val="left"/>
            </w:pPr>
            <w:r>
              <w:t xml:space="preserve">Kannonkoski (valittu)</w:t>
            </w:r>
          </w:p>
        </w:tc>
        <w:tc>
          <w:tcPr/>
          <w:p>
            <w:pPr>
              <w:pStyle w:val="Compact"/>
              <w:jc w:val="right"/>
            </w:pPr>
            <w:r>
              <w:t xml:space="preserve">43.6</w:t>
            </w:r>
          </w:p>
        </w:tc>
        <w:tc>
          <w:tcPr/>
          <w:p>
            <w:pPr>
              <w:pStyle w:val="Compact"/>
              <w:jc w:val="right"/>
            </w:pPr>
            <w:r>
              <w:t xml:space="preserve">286</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5"/>
    <w:bookmarkStart w:id="36"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Äänekoski (naapuri)</w:t>
            </w:r>
          </w:p>
        </w:tc>
        <w:tc>
          <w:tcPr/>
          <w:p>
            <w:pPr>
              <w:pStyle w:val="Compact"/>
              <w:jc w:val="right"/>
            </w:pPr>
            <w:r>
              <w:t xml:space="preserve">133.0</w:t>
            </w:r>
          </w:p>
        </w:tc>
        <w:tc>
          <w:tcPr/>
          <w:p>
            <w:pPr>
              <w:pStyle w:val="Compact"/>
              <w:jc w:val="right"/>
            </w:pPr>
            <w:r>
              <w:t xml:space="preserve">36</w:t>
            </w:r>
          </w:p>
        </w:tc>
      </w:tr>
      <w:tr>
        <w:tc>
          <w:tcPr/>
          <w:p>
            <w:pPr>
              <w:pStyle w:val="Compact"/>
              <w:jc w:val="left"/>
            </w:pPr>
            <w:r>
              <w:t xml:space="preserve">Viitasaari (naapuri)</w:t>
            </w:r>
          </w:p>
        </w:tc>
        <w:tc>
          <w:tcPr/>
          <w:p>
            <w:pPr>
              <w:pStyle w:val="Compact"/>
              <w:jc w:val="right"/>
            </w:pPr>
            <w:r>
              <w:t xml:space="preserve">122.5</w:t>
            </w:r>
          </w:p>
        </w:tc>
        <w:tc>
          <w:tcPr/>
          <w:p>
            <w:pPr>
              <w:pStyle w:val="Compact"/>
              <w:jc w:val="right"/>
            </w:pPr>
            <w:r>
              <w:t xml:space="preserve">59</w:t>
            </w:r>
          </w:p>
        </w:tc>
      </w:tr>
      <w:tr>
        <w:tc>
          <w:tcPr/>
          <w:p>
            <w:pPr>
              <w:pStyle w:val="Compact"/>
              <w:jc w:val="left"/>
            </w:pPr>
            <w:r>
              <w:t xml:space="preserve">Kannonkoski (valittu)</w:t>
            </w:r>
          </w:p>
        </w:tc>
        <w:tc>
          <w:tcPr/>
          <w:p>
            <w:pPr>
              <w:pStyle w:val="Compact"/>
              <w:jc w:val="right"/>
            </w:pPr>
            <w:r>
              <w:t xml:space="preserve">107.5</w:t>
            </w:r>
          </w:p>
        </w:tc>
        <w:tc>
          <w:tcPr/>
          <w:p>
            <w:pPr>
              <w:pStyle w:val="Compact"/>
              <w:jc w:val="right"/>
            </w:pPr>
            <w:r>
              <w:t xml:space="preserve">112</w:t>
            </w:r>
          </w:p>
        </w:tc>
      </w:tr>
      <w:tr>
        <w:tc>
          <w:tcPr/>
          <w:p>
            <w:pPr>
              <w:pStyle w:val="Compact"/>
              <w:jc w:val="left"/>
            </w:pPr>
            <w:r>
              <w:t xml:space="preserve">Kivijärvi (naapuri)</w:t>
            </w:r>
          </w:p>
        </w:tc>
        <w:tc>
          <w:tcPr/>
          <w:p>
            <w:pPr>
              <w:pStyle w:val="Compact"/>
              <w:jc w:val="right"/>
            </w:pPr>
            <w:r>
              <w:t xml:space="preserve">89.0</w:t>
            </w:r>
          </w:p>
        </w:tc>
        <w:tc>
          <w:tcPr/>
          <w:p>
            <w:pPr>
              <w:pStyle w:val="Compact"/>
              <w:jc w:val="right"/>
            </w:pPr>
            <w:r>
              <w:t xml:space="preserve">206</w:t>
            </w:r>
          </w:p>
        </w:tc>
      </w:tr>
      <w:tr>
        <w:tc>
          <w:tcPr/>
          <w:p>
            <w:pPr>
              <w:pStyle w:val="Compact"/>
              <w:jc w:val="left"/>
            </w:pPr>
            <w:r>
              <w:t xml:space="preserve">Saarijärvi (naapuri)</w:t>
            </w:r>
          </w:p>
        </w:tc>
        <w:tc>
          <w:tcPr/>
          <w:p>
            <w:pPr>
              <w:pStyle w:val="Compact"/>
              <w:jc w:val="right"/>
            </w:pPr>
            <w:r>
              <w:t xml:space="preserve">84.6</w:t>
            </w:r>
          </w:p>
        </w:tc>
        <w:tc>
          <w:tcPr/>
          <w:p>
            <w:pPr>
              <w:pStyle w:val="Compact"/>
              <w:jc w:val="right"/>
            </w:pPr>
            <w:r>
              <w:t xml:space="preserve">222</w:t>
            </w:r>
          </w:p>
        </w:tc>
      </w:tr>
      <w:tr>
        <w:tc>
          <w:tcPr/>
          <w:p>
            <w:pPr>
              <w:pStyle w:val="Compact"/>
              <w:jc w:val="left"/>
            </w:pPr>
            <w:r>
              <w:t xml:space="preserve">Karstula (naapuri)</w:t>
            </w:r>
          </w:p>
        </w:tc>
        <w:tc>
          <w:tcPr/>
          <w:p>
            <w:pPr>
              <w:pStyle w:val="Compact"/>
              <w:jc w:val="right"/>
            </w:pPr>
            <w:r>
              <w:t xml:space="preserve">67.0</w:t>
            </w:r>
          </w:p>
        </w:tc>
        <w:tc>
          <w:tcPr/>
          <w:p>
            <w:pPr>
              <w:pStyle w:val="Compact"/>
              <w:jc w:val="right"/>
            </w:pPr>
            <w:r>
              <w:t xml:space="preserve">262</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6"/>
    <w:bookmarkEnd w:id="37"/>
    <w:bookmarkStart w:id="43" w:name="X7c58bae5c4bd90c75908f1c0a9399416ad96bf2"/>
    <w:p>
      <w:pPr>
        <w:pStyle w:val="Otsikko1"/>
      </w:pPr>
      <w:r>
        <w:t xml:space="preserve">Huono-osaisuuden taloudelliset yhteydet</w:t>
      </w:r>
    </w:p>
    <w:p>
      <w:pPr>
        <w:pStyle w:val="FirstParagraph"/>
      </w:pPr>
    </w:p>
    <w:bookmarkStart w:id="38"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Saarijärvi (naapuri)</w:t>
            </w:r>
          </w:p>
        </w:tc>
        <w:tc>
          <w:tcPr/>
          <w:p>
            <w:pPr>
              <w:pStyle w:val="Compact"/>
              <w:jc w:val="right"/>
            </w:pPr>
            <w:r>
              <w:t xml:space="preserve">186.2</w:t>
            </w:r>
          </w:p>
        </w:tc>
        <w:tc>
          <w:tcPr/>
          <w:p>
            <w:pPr>
              <w:pStyle w:val="Compact"/>
              <w:jc w:val="right"/>
            </w:pPr>
            <w:r>
              <w:t xml:space="preserve">23</w:t>
            </w:r>
          </w:p>
        </w:tc>
      </w:tr>
      <w:tr>
        <w:tc>
          <w:tcPr/>
          <w:p>
            <w:pPr>
              <w:pStyle w:val="Compact"/>
              <w:jc w:val="left"/>
            </w:pPr>
            <w:r>
              <w:t xml:space="preserve">Kivijärvi (naapuri)</w:t>
            </w:r>
          </w:p>
        </w:tc>
        <w:tc>
          <w:tcPr/>
          <w:p>
            <w:pPr>
              <w:pStyle w:val="Compact"/>
              <w:jc w:val="right"/>
            </w:pPr>
            <w:r>
              <w:t xml:space="preserve">165.6</w:t>
            </w:r>
          </w:p>
        </w:tc>
        <w:tc>
          <w:tcPr/>
          <w:p>
            <w:pPr>
              <w:pStyle w:val="Compact"/>
              <w:jc w:val="right"/>
            </w:pPr>
            <w:r>
              <w:t xml:space="preserve">40</w:t>
            </w:r>
          </w:p>
        </w:tc>
      </w:tr>
      <w:tr>
        <w:tc>
          <w:tcPr/>
          <w:p>
            <w:pPr>
              <w:pStyle w:val="Compact"/>
              <w:jc w:val="left"/>
            </w:pPr>
            <w:r>
              <w:t xml:space="preserve">Äänekoski (naapuri)</w:t>
            </w:r>
          </w:p>
        </w:tc>
        <w:tc>
          <w:tcPr/>
          <w:p>
            <w:pPr>
              <w:pStyle w:val="Compact"/>
              <w:jc w:val="right"/>
            </w:pPr>
            <w:r>
              <w:t xml:space="preserve">158.8</w:t>
            </w:r>
          </w:p>
        </w:tc>
        <w:tc>
          <w:tcPr/>
          <w:p>
            <w:pPr>
              <w:pStyle w:val="Compact"/>
              <w:jc w:val="right"/>
            </w:pPr>
            <w:r>
              <w:t xml:space="preserve">49</w:t>
            </w:r>
          </w:p>
        </w:tc>
      </w:tr>
      <w:tr>
        <w:tc>
          <w:tcPr/>
          <w:p>
            <w:pPr>
              <w:pStyle w:val="Compact"/>
              <w:jc w:val="left"/>
            </w:pPr>
            <w:r>
              <w:t xml:space="preserve">Karstula (naapuri)</w:t>
            </w:r>
          </w:p>
        </w:tc>
        <w:tc>
          <w:tcPr/>
          <w:p>
            <w:pPr>
              <w:pStyle w:val="Compact"/>
              <w:jc w:val="right"/>
            </w:pPr>
            <w:r>
              <w:t xml:space="preserve">103.6</w:t>
            </w:r>
          </w:p>
        </w:tc>
        <w:tc>
          <w:tcPr/>
          <w:p>
            <w:pPr>
              <w:pStyle w:val="Compact"/>
              <w:jc w:val="right"/>
            </w:pPr>
            <w:r>
              <w:t xml:space="preserve">136</w:t>
            </w:r>
          </w:p>
        </w:tc>
      </w:tr>
      <w:tr>
        <w:tc>
          <w:tcPr/>
          <w:p>
            <w:pPr>
              <w:pStyle w:val="Compact"/>
              <w:jc w:val="left"/>
            </w:pPr>
            <w:r>
              <w:t xml:space="preserve">Kannonkoski (valittu)</w:t>
            </w:r>
          </w:p>
        </w:tc>
        <w:tc>
          <w:tcPr/>
          <w:p>
            <w:pPr>
              <w:pStyle w:val="Compact"/>
              <w:jc w:val="right"/>
            </w:pPr>
            <w:r>
              <w:t xml:space="preserve">98.5</w:t>
            </w:r>
          </w:p>
        </w:tc>
        <w:tc>
          <w:tcPr/>
          <w:p>
            <w:pPr>
              <w:pStyle w:val="Compact"/>
              <w:jc w:val="right"/>
            </w:pPr>
            <w:r>
              <w:t xml:space="preserve">153</w:t>
            </w:r>
          </w:p>
        </w:tc>
      </w:tr>
      <w:tr>
        <w:tc>
          <w:tcPr/>
          <w:p>
            <w:pPr>
              <w:pStyle w:val="Compact"/>
              <w:jc w:val="left"/>
            </w:pPr>
            <w:r>
              <w:t xml:space="preserve">Viitasaari (naapuri)</w:t>
            </w:r>
          </w:p>
        </w:tc>
        <w:tc>
          <w:tcPr/>
          <w:p>
            <w:pPr>
              <w:pStyle w:val="Compact"/>
              <w:jc w:val="right"/>
            </w:pPr>
            <w:r>
              <w:t xml:space="preserve">70.2</w:t>
            </w:r>
          </w:p>
        </w:tc>
        <w:tc>
          <w:tcPr/>
          <w:p>
            <w:pPr>
              <w:pStyle w:val="Compact"/>
              <w:jc w:val="right"/>
            </w:pPr>
            <w:r>
              <w:t xml:space="preserve">225</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8"/>
    <w:bookmarkStart w:id="39"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Viitasaari (naapuri)</w:t>
            </w:r>
          </w:p>
        </w:tc>
        <w:tc>
          <w:tcPr/>
          <w:p>
            <w:pPr>
              <w:pStyle w:val="Compact"/>
              <w:jc w:val="right"/>
            </w:pPr>
            <w:r>
              <w:t xml:space="preserve">227.3</w:t>
            </w:r>
          </w:p>
        </w:tc>
        <w:tc>
          <w:tcPr/>
          <w:p>
            <w:pPr>
              <w:pStyle w:val="Compact"/>
              <w:jc w:val="right"/>
            </w:pPr>
            <w:r>
              <w:t xml:space="preserve">5</w:t>
            </w:r>
          </w:p>
        </w:tc>
      </w:tr>
      <w:tr>
        <w:tc>
          <w:tcPr/>
          <w:p>
            <w:pPr>
              <w:pStyle w:val="Compact"/>
              <w:jc w:val="left"/>
            </w:pPr>
            <w:r>
              <w:t xml:space="preserve">Kannonkoski (valittu)</w:t>
            </w:r>
          </w:p>
        </w:tc>
        <w:tc>
          <w:tcPr/>
          <w:p>
            <w:pPr>
              <w:pStyle w:val="Compact"/>
              <w:jc w:val="right"/>
            </w:pPr>
            <w:r>
              <w:t xml:space="preserve">204.6</w:t>
            </w:r>
          </w:p>
        </w:tc>
        <w:tc>
          <w:tcPr/>
          <w:p>
            <w:pPr>
              <w:pStyle w:val="Compact"/>
              <w:jc w:val="right"/>
            </w:pPr>
            <w:r>
              <w:t xml:space="preserve">12</w:t>
            </w:r>
          </w:p>
        </w:tc>
      </w:tr>
      <w:tr>
        <w:tc>
          <w:tcPr/>
          <w:p>
            <w:pPr>
              <w:pStyle w:val="Compact"/>
              <w:jc w:val="left"/>
            </w:pPr>
            <w:r>
              <w:t xml:space="preserve">Saarijärvi (naapuri)</w:t>
            </w:r>
          </w:p>
        </w:tc>
        <w:tc>
          <w:tcPr/>
          <w:p>
            <w:pPr>
              <w:pStyle w:val="Compact"/>
              <w:jc w:val="right"/>
            </w:pPr>
            <w:r>
              <w:t xml:space="preserve">117.3</w:t>
            </w:r>
          </w:p>
        </w:tc>
        <w:tc>
          <w:tcPr/>
          <w:p>
            <w:pPr>
              <w:pStyle w:val="Compact"/>
              <w:jc w:val="right"/>
            </w:pPr>
            <w:r>
              <w:t xml:space="preserve">97</w:t>
            </w:r>
          </w:p>
        </w:tc>
      </w:tr>
      <w:tr>
        <w:tc>
          <w:tcPr/>
          <w:p>
            <w:pPr>
              <w:pStyle w:val="Compact"/>
              <w:jc w:val="left"/>
            </w:pPr>
            <w:r>
              <w:t xml:space="preserve">Äänekoski (naapuri)</w:t>
            </w:r>
          </w:p>
        </w:tc>
        <w:tc>
          <w:tcPr/>
          <w:p>
            <w:pPr>
              <w:pStyle w:val="Compact"/>
              <w:jc w:val="right"/>
            </w:pPr>
            <w:r>
              <w:t xml:space="preserve">111.8</w:t>
            </w:r>
          </w:p>
        </w:tc>
        <w:tc>
          <w:tcPr/>
          <w:p>
            <w:pPr>
              <w:pStyle w:val="Compact"/>
              <w:jc w:val="right"/>
            </w:pPr>
            <w:r>
              <w:t xml:space="preserve">111</w:t>
            </w:r>
          </w:p>
        </w:tc>
      </w:tr>
      <w:tr>
        <w:tc>
          <w:tcPr/>
          <w:p>
            <w:pPr>
              <w:pStyle w:val="Compact"/>
              <w:jc w:val="left"/>
            </w:pPr>
            <w:r>
              <w:t xml:space="preserve">Kivijärvi (naapuri)</w:t>
            </w:r>
          </w:p>
        </w:tc>
        <w:tc>
          <w:tcPr/>
          <w:p>
            <w:pPr>
              <w:pStyle w:val="Compact"/>
              <w:jc w:val="right"/>
            </w:pPr>
            <w:r>
              <w:t xml:space="preserve">97.1</w:t>
            </w:r>
          </w:p>
        </w:tc>
        <w:tc>
          <w:tcPr/>
          <w:p>
            <w:pPr>
              <w:pStyle w:val="Compact"/>
              <w:jc w:val="right"/>
            </w:pPr>
            <w:r>
              <w:t xml:space="preserve">152</w:t>
            </w:r>
          </w:p>
        </w:tc>
      </w:tr>
      <w:tr>
        <w:tc>
          <w:tcPr/>
          <w:p>
            <w:pPr>
              <w:pStyle w:val="Compact"/>
              <w:jc w:val="left"/>
            </w:pPr>
            <w:r>
              <w:t xml:space="preserve">Karstula (naapuri)</w:t>
            </w:r>
          </w:p>
        </w:tc>
        <w:tc>
          <w:tcPr/>
          <w:p>
            <w:pPr>
              <w:pStyle w:val="Compact"/>
              <w:jc w:val="right"/>
            </w:pPr>
            <w:r>
              <w:t xml:space="preserve">47.9</w:t>
            </w:r>
          </w:p>
        </w:tc>
        <w:tc>
          <w:tcPr/>
          <w:p>
            <w:pPr>
              <w:pStyle w:val="Compact"/>
              <w:jc w:val="right"/>
            </w:pPr>
            <w:r>
              <w:t xml:space="preserve">232</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39"/>
    <w:bookmarkStart w:id="40"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Viitasaari (naapuri)</w:t>
            </w:r>
          </w:p>
        </w:tc>
        <w:tc>
          <w:tcPr/>
          <w:p>
            <w:pPr>
              <w:pStyle w:val="Compact"/>
              <w:jc w:val="right"/>
            </w:pPr>
            <w:r>
              <w:t xml:space="preserve">153.6</w:t>
            </w:r>
          </w:p>
        </w:tc>
        <w:tc>
          <w:tcPr/>
          <w:p>
            <w:pPr>
              <w:pStyle w:val="Compact"/>
              <w:jc w:val="right"/>
            </w:pPr>
            <w:r>
              <w:t xml:space="preserve">46</w:t>
            </w:r>
          </w:p>
        </w:tc>
      </w:tr>
      <w:tr>
        <w:tc>
          <w:tcPr/>
          <w:p>
            <w:pPr>
              <w:pStyle w:val="Compact"/>
              <w:jc w:val="left"/>
            </w:pPr>
            <w:r>
              <w:t xml:space="preserve">Äänekoski (naapuri)</w:t>
            </w:r>
          </w:p>
        </w:tc>
        <w:tc>
          <w:tcPr/>
          <w:p>
            <w:pPr>
              <w:pStyle w:val="Compact"/>
              <w:jc w:val="right"/>
            </w:pPr>
            <w:r>
              <w:t xml:space="preserve">97.2</w:t>
            </w:r>
          </w:p>
        </w:tc>
        <w:tc>
          <w:tcPr/>
          <w:p>
            <w:pPr>
              <w:pStyle w:val="Compact"/>
              <w:jc w:val="right"/>
            </w:pPr>
            <w:r>
              <w:t xml:space="preserve">154</w:t>
            </w:r>
          </w:p>
        </w:tc>
      </w:tr>
      <w:tr>
        <w:tc>
          <w:tcPr/>
          <w:p>
            <w:pPr>
              <w:pStyle w:val="Compact"/>
              <w:jc w:val="left"/>
            </w:pPr>
            <w:r>
              <w:t xml:space="preserve">Saarijärvi (naapuri)</w:t>
            </w:r>
          </w:p>
        </w:tc>
        <w:tc>
          <w:tcPr/>
          <w:p>
            <w:pPr>
              <w:pStyle w:val="Compact"/>
              <w:jc w:val="right"/>
            </w:pPr>
            <w:r>
              <w:t xml:space="preserve">80.4</w:t>
            </w:r>
          </w:p>
        </w:tc>
        <w:tc>
          <w:tcPr/>
          <w:p>
            <w:pPr>
              <w:pStyle w:val="Compact"/>
              <w:jc w:val="right"/>
            </w:pPr>
            <w:r>
              <w:t xml:space="preserve">208</w:t>
            </w:r>
          </w:p>
        </w:tc>
      </w:tr>
      <w:tr>
        <w:tc>
          <w:tcPr/>
          <w:p>
            <w:pPr>
              <w:pStyle w:val="Compact"/>
              <w:jc w:val="left"/>
            </w:pPr>
            <w:r>
              <w:t xml:space="preserve">Karstula (naapuri)</w:t>
            </w:r>
          </w:p>
        </w:tc>
        <w:tc>
          <w:tcPr/>
          <w:p>
            <w:pPr>
              <w:pStyle w:val="Compact"/>
              <w:jc w:val="right"/>
            </w:pPr>
            <w:r>
              <w:t xml:space="preserve">59.7</w:t>
            </w:r>
          </w:p>
        </w:tc>
        <w:tc>
          <w:tcPr/>
          <w:p>
            <w:pPr>
              <w:pStyle w:val="Compact"/>
              <w:jc w:val="right"/>
            </w:pPr>
            <w:r>
              <w:t xml:space="preserve">256</w:t>
            </w:r>
          </w:p>
        </w:tc>
      </w:tr>
      <w:tr>
        <w:tc>
          <w:tcPr/>
          <w:p>
            <w:pPr>
              <w:pStyle w:val="Compact"/>
              <w:jc w:val="left"/>
            </w:pPr>
            <w:r>
              <w:t xml:space="preserve">Kannonkoski (valittu)</w:t>
            </w:r>
          </w:p>
        </w:tc>
        <w:tc>
          <w:tcPr/>
          <w:p>
            <w:pPr>
              <w:pStyle w:val="Compact"/>
              <w:jc w:val="right"/>
            </w:pPr>
            <w:r>
              <w:t xml:space="preserve">41.7</w:t>
            </w:r>
          </w:p>
        </w:tc>
        <w:tc>
          <w:tcPr/>
          <w:p>
            <w:pPr>
              <w:pStyle w:val="Compact"/>
              <w:jc w:val="right"/>
            </w:pPr>
            <w:r>
              <w:t xml:space="preserve">276</w:t>
            </w:r>
          </w:p>
        </w:tc>
      </w:tr>
      <w:tr>
        <w:tc>
          <w:tcPr/>
          <w:p>
            <w:pPr>
              <w:pStyle w:val="Compact"/>
              <w:jc w:val="left"/>
            </w:pPr>
            <w:r>
              <w:t xml:space="preserve">Kivijärvi (naapuri)</w:t>
            </w:r>
          </w:p>
        </w:tc>
        <w:tc>
          <w:tcPr/>
          <w:p>
            <w:pPr>
              <w:pStyle w:val="Compact"/>
              <w:jc w:val="right"/>
            </w:pPr>
            <w:r>
              <w:t xml:space="preserve">33.6</w:t>
            </w:r>
          </w:p>
        </w:tc>
        <w:tc>
          <w:tcPr/>
          <w:p>
            <w:pPr>
              <w:pStyle w:val="Compact"/>
              <w:jc w:val="right"/>
            </w:pPr>
            <w:r>
              <w:t xml:space="preserve">282</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0"/>
    <w:bookmarkStart w:id="41"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Kivijärvi (naapuri)</w:t>
            </w:r>
          </w:p>
        </w:tc>
        <w:tc>
          <w:tcPr/>
          <w:p>
            <w:pPr>
              <w:pStyle w:val="Compact"/>
              <w:jc w:val="right"/>
            </w:pPr>
            <w:r>
              <w:t xml:space="preserve">155.2</w:t>
            </w:r>
          </w:p>
        </w:tc>
        <w:tc>
          <w:tcPr/>
          <w:p>
            <w:pPr>
              <w:pStyle w:val="Compact"/>
              <w:jc w:val="right"/>
            </w:pPr>
            <w:r>
              <w:t xml:space="preserve">32</w:t>
            </w:r>
          </w:p>
        </w:tc>
      </w:tr>
      <w:tr>
        <w:tc>
          <w:tcPr/>
          <w:p>
            <w:pPr>
              <w:pStyle w:val="Compact"/>
              <w:jc w:val="left"/>
            </w:pPr>
            <w:r>
              <w:t xml:space="preserve">Saarijärvi (naapuri)</w:t>
            </w:r>
          </w:p>
        </w:tc>
        <w:tc>
          <w:tcPr/>
          <w:p>
            <w:pPr>
              <w:pStyle w:val="Compact"/>
              <w:jc w:val="right"/>
            </w:pPr>
            <w:r>
              <w:t xml:space="preserve">150.6</w:t>
            </w:r>
          </w:p>
        </w:tc>
        <w:tc>
          <w:tcPr/>
          <w:p>
            <w:pPr>
              <w:pStyle w:val="Compact"/>
              <w:jc w:val="right"/>
            </w:pPr>
            <w:r>
              <w:t xml:space="preserve">37</w:t>
            </w:r>
          </w:p>
        </w:tc>
      </w:tr>
      <w:tr>
        <w:tc>
          <w:tcPr/>
          <w:p>
            <w:pPr>
              <w:pStyle w:val="Compact"/>
              <w:jc w:val="left"/>
            </w:pPr>
            <w:r>
              <w:t xml:space="preserve">Viitasaari (naapuri)</w:t>
            </w:r>
          </w:p>
        </w:tc>
        <w:tc>
          <w:tcPr/>
          <w:p>
            <w:pPr>
              <w:pStyle w:val="Compact"/>
              <w:jc w:val="right"/>
            </w:pPr>
            <w:r>
              <w:t xml:space="preserve">141.4</w:t>
            </w:r>
          </w:p>
        </w:tc>
        <w:tc>
          <w:tcPr/>
          <w:p>
            <w:pPr>
              <w:pStyle w:val="Compact"/>
              <w:jc w:val="right"/>
            </w:pPr>
            <w:r>
              <w:t xml:space="preserve">47</w:t>
            </w:r>
          </w:p>
        </w:tc>
      </w:tr>
      <w:tr>
        <w:tc>
          <w:tcPr/>
          <w:p>
            <w:pPr>
              <w:pStyle w:val="Compact"/>
              <w:jc w:val="left"/>
            </w:pPr>
            <w:r>
              <w:t xml:space="preserve">Kannonkoski (valittu)</w:t>
            </w:r>
          </w:p>
        </w:tc>
        <w:tc>
          <w:tcPr/>
          <w:p>
            <w:pPr>
              <w:pStyle w:val="Compact"/>
              <w:jc w:val="right"/>
            </w:pPr>
            <w:r>
              <w:t xml:space="preserve">131.0</w:t>
            </w:r>
          </w:p>
        </w:tc>
        <w:tc>
          <w:tcPr/>
          <w:p>
            <w:pPr>
              <w:pStyle w:val="Compact"/>
              <w:jc w:val="right"/>
            </w:pPr>
            <w:r>
              <w:t xml:space="preserve">65</w:t>
            </w:r>
          </w:p>
        </w:tc>
      </w:tr>
      <w:tr>
        <w:tc>
          <w:tcPr/>
          <w:p>
            <w:pPr>
              <w:pStyle w:val="Compact"/>
              <w:jc w:val="left"/>
            </w:pPr>
            <w:r>
              <w:t xml:space="preserve">Karstula (naapuri)</w:t>
            </w:r>
          </w:p>
        </w:tc>
        <w:tc>
          <w:tcPr/>
          <w:p>
            <w:pPr>
              <w:pStyle w:val="Compact"/>
              <w:jc w:val="right"/>
            </w:pPr>
            <w:r>
              <w:t xml:space="preserve">106.9</w:t>
            </w:r>
          </w:p>
        </w:tc>
        <w:tc>
          <w:tcPr/>
          <w:p>
            <w:pPr>
              <w:pStyle w:val="Compact"/>
              <w:jc w:val="right"/>
            </w:pPr>
            <w:r>
              <w:t xml:space="preserve">117</w:t>
            </w:r>
          </w:p>
        </w:tc>
      </w:tr>
      <w:tr>
        <w:tc>
          <w:tcPr/>
          <w:p>
            <w:pPr>
              <w:pStyle w:val="Compact"/>
              <w:jc w:val="left"/>
            </w:pPr>
            <w:r>
              <w:t xml:space="preserve">Äänekoski (naapuri)</w:t>
            </w:r>
          </w:p>
        </w:tc>
        <w:tc>
          <w:tcPr/>
          <w:p>
            <w:pPr>
              <w:pStyle w:val="Compact"/>
              <w:jc w:val="right"/>
            </w:pPr>
            <w:r>
              <w:t xml:space="preserve">105.7</w:t>
            </w:r>
          </w:p>
        </w:tc>
        <w:tc>
          <w:tcPr/>
          <w:p>
            <w:pPr>
              <w:pStyle w:val="Compact"/>
              <w:jc w:val="right"/>
            </w:pPr>
            <w:r>
              <w:t xml:space="preserve">124</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1"/>
    <w:bookmarkStart w:id="42"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Kivijärvi (naapuri)</w:t>
            </w:r>
          </w:p>
        </w:tc>
        <w:tc>
          <w:tcPr/>
          <w:p>
            <w:pPr>
              <w:pStyle w:val="Compact"/>
              <w:jc w:val="right"/>
            </w:pPr>
            <w:r>
              <w:t xml:space="preserve">390.9</w:t>
            </w:r>
          </w:p>
        </w:tc>
        <w:tc>
          <w:tcPr/>
          <w:p>
            <w:pPr>
              <w:pStyle w:val="Compact"/>
              <w:jc w:val="right"/>
            </w:pPr>
            <w:r>
              <w:t xml:space="preserve">5</w:t>
            </w:r>
          </w:p>
        </w:tc>
      </w:tr>
      <w:tr>
        <w:tc>
          <w:tcPr/>
          <w:p>
            <w:pPr>
              <w:pStyle w:val="Compact"/>
              <w:jc w:val="left"/>
            </w:pPr>
            <w:r>
              <w:t xml:space="preserve">Saarijärvi (naapuri)</w:t>
            </w:r>
          </w:p>
        </w:tc>
        <w:tc>
          <w:tcPr/>
          <w:p>
            <w:pPr>
              <w:pStyle w:val="Compact"/>
              <w:jc w:val="right"/>
            </w:pPr>
            <w:r>
              <w:t xml:space="preserve">290.9</w:t>
            </w:r>
          </w:p>
        </w:tc>
        <w:tc>
          <w:tcPr/>
          <w:p>
            <w:pPr>
              <w:pStyle w:val="Compact"/>
              <w:jc w:val="right"/>
            </w:pPr>
            <w:r>
              <w:t xml:space="preserve">14</w:t>
            </w:r>
          </w:p>
        </w:tc>
      </w:tr>
      <w:tr>
        <w:tc>
          <w:tcPr/>
          <w:p>
            <w:pPr>
              <w:pStyle w:val="Compact"/>
              <w:jc w:val="left"/>
            </w:pPr>
            <w:r>
              <w:t xml:space="preserve">Kannonkoski (valittu)</w:t>
            </w:r>
          </w:p>
        </w:tc>
        <w:tc>
          <w:tcPr/>
          <w:p>
            <w:pPr>
              <w:pStyle w:val="Compact"/>
              <w:jc w:val="right"/>
            </w:pPr>
            <w:r>
              <w:t xml:space="preserve">236.4</w:t>
            </w:r>
          </w:p>
        </w:tc>
        <w:tc>
          <w:tcPr/>
          <w:p>
            <w:pPr>
              <w:pStyle w:val="Compact"/>
              <w:jc w:val="right"/>
            </w:pPr>
            <w:r>
              <w:t xml:space="preserve">26</w:t>
            </w:r>
          </w:p>
        </w:tc>
      </w:tr>
      <w:tr>
        <w:tc>
          <w:tcPr/>
          <w:p>
            <w:pPr>
              <w:pStyle w:val="Compact"/>
              <w:jc w:val="left"/>
            </w:pPr>
            <w:r>
              <w:t xml:space="preserve">Äänekoski (naapuri)</w:t>
            </w:r>
          </w:p>
        </w:tc>
        <w:tc>
          <w:tcPr/>
          <w:p>
            <w:pPr>
              <w:pStyle w:val="Compact"/>
              <w:jc w:val="right"/>
            </w:pPr>
            <w:r>
              <w:t xml:space="preserve">136.4</w:t>
            </w:r>
          </w:p>
        </w:tc>
        <w:tc>
          <w:tcPr/>
          <w:p>
            <w:pPr>
              <w:pStyle w:val="Compact"/>
              <w:jc w:val="right"/>
            </w:pPr>
            <w:r>
              <w:t xml:space="preserve">88</w:t>
            </w:r>
          </w:p>
        </w:tc>
      </w:tr>
      <w:tr>
        <w:tc>
          <w:tcPr/>
          <w:p>
            <w:pPr>
              <w:pStyle w:val="Compact"/>
              <w:jc w:val="left"/>
            </w:pPr>
            <w:r>
              <w:t xml:space="preserve">Karstula (naapuri)</w:t>
            </w:r>
          </w:p>
        </w:tc>
        <w:tc>
          <w:tcPr/>
          <w:p>
            <w:pPr>
              <w:pStyle w:val="Compact"/>
              <w:jc w:val="right"/>
            </w:pPr>
            <w:r>
              <w:t xml:space="preserve">127.3</w:t>
            </w:r>
          </w:p>
        </w:tc>
        <w:tc>
          <w:tcPr/>
          <w:p>
            <w:pPr>
              <w:pStyle w:val="Compact"/>
              <w:jc w:val="right"/>
            </w:pPr>
            <w:r>
              <w:t xml:space="preserve">91</w:t>
            </w:r>
          </w:p>
        </w:tc>
      </w:tr>
      <w:tr>
        <w:tc>
          <w:tcPr/>
          <w:p>
            <w:pPr>
              <w:pStyle w:val="Compact"/>
              <w:jc w:val="left"/>
            </w:pPr>
            <w:r>
              <w:t xml:space="preserve">Viitasaari (naapuri)</w:t>
            </w:r>
          </w:p>
        </w:tc>
        <w:tc>
          <w:tcPr/>
          <w:p>
            <w:pPr>
              <w:pStyle w:val="Compact"/>
              <w:jc w:val="right"/>
            </w:pPr>
            <w:r>
              <w:t xml:space="preserve">100.0</w:t>
            </w:r>
          </w:p>
        </w:tc>
        <w:tc>
          <w:tcPr/>
          <w:p>
            <w:pPr>
              <w:pStyle w:val="Compact"/>
              <w:jc w:val="right"/>
            </w:pPr>
            <w:r>
              <w:t xml:space="preserve">166</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2"/>
    <w:bookmarkEnd w:id="43"/>
    <w:bookmarkStart w:id="56"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82"/>
        <w:gridCol w:w="917"/>
        <w:gridCol w:w="724"/>
        <w:gridCol w:w="1931"/>
        <w:gridCol w:w="2173"/>
        <w:gridCol w:w="482"/>
        <w:gridCol w:w="1207"/>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43340</w:t>
            </w:r>
          </w:p>
        </w:tc>
        <w:tc>
          <w:tcPr/>
          <w:p>
            <w:pPr>
              <w:pStyle w:val="Compact"/>
              <w:jc w:val="left"/>
            </w:pPr>
            <w:r>
              <w:t xml:space="preserve">Kannonjärvi</w:t>
            </w:r>
          </w:p>
        </w:tc>
        <w:tc>
          <w:tcPr/>
          <w:p>
            <w:pPr>
              <w:pStyle w:val="Compact"/>
              <w:jc w:val="right"/>
            </w:pPr>
            <w:r>
              <w:t xml:space="preserve">156.4</w:t>
            </w:r>
          </w:p>
        </w:tc>
        <w:tc>
          <w:tcPr/>
          <w:p>
            <w:pPr>
              <w:pStyle w:val="Compact"/>
              <w:jc w:val="right"/>
            </w:pPr>
            <w:r>
              <w:t xml:space="preserve">153.2</w:t>
            </w:r>
          </w:p>
        </w:tc>
        <w:tc>
          <w:tcPr/>
          <w:p>
            <w:pPr>
              <w:pStyle w:val="Compact"/>
              <w:jc w:val="right"/>
            </w:pPr>
            <w:r>
              <w:t xml:space="preserve">155.9</w:t>
            </w:r>
          </w:p>
        </w:tc>
        <w:tc>
          <w:tcPr/>
          <w:p>
            <w:pPr>
              <w:pStyle w:val="Compact"/>
              <w:jc w:val="right"/>
            </w:pPr>
            <w:r>
              <w:t xml:space="preserve">154.7</w:t>
            </w:r>
          </w:p>
        </w:tc>
        <w:tc>
          <w:tcPr/>
          <w:p>
            <w:pPr>
              <w:pStyle w:val="Compact"/>
              <w:jc w:val="right"/>
            </w:pPr>
            <w:r>
              <w:t xml:space="preserve">162.0</w:t>
            </w:r>
          </w:p>
        </w:tc>
      </w:tr>
      <w:tr>
        <w:tc>
          <w:tcPr/>
          <w:p>
            <w:pPr>
              <w:pStyle w:val="Compact"/>
              <w:jc w:val="left"/>
            </w:pPr>
            <w:r>
              <w:t xml:space="preserve">43300</w:t>
            </w:r>
          </w:p>
        </w:tc>
        <w:tc>
          <w:tcPr/>
          <w:p>
            <w:pPr>
              <w:pStyle w:val="Compact"/>
              <w:jc w:val="left"/>
            </w:pPr>
            <w:r>
              <w:t xml:space="preserve">Kannonkoski Keskus</w:t>
            </w:r>
          </w:p>
        </w:tc>
        <w:tc>
          <w:tcPr/>
          <w:p>
            <w:pPr>
              <w:pStyle w:val="Compact"/>
              <w:jc w:val="right"/>
            </w:pPr>
            <w:r>
              <w:t xml:space="preserve">125.7</w:t>
            </w:r>
          </w:p>
        </w:tc>
        <w:tc>
          <w:tcPr/>
          <w:p>
            <w:pPr>
              <w:pStyle w:val="Compact"/>
              <w:jc w:val="right"/>
            </w:pPr>
            <w:r>
              <w:t xml:space="preserve">144.9</w:t>
            </w:r>
          </w:p>
        </w:tc>
        <w:tc>
          <w:tcPr/>
          <w:p>
            <w:pPr>
              <w:pStyle w:val="Compact"/>
              <w:jc w:val="right"/>
            </w:pPr>
            <w:r>
              <w:t xml:space="preserve">127.0</w:t>
            </w:r>
          </w:p>
        </w:tc>
        <w:tc>
          <w:tcPr/>
          <w:p>
            <w:pPr>
              <w:pStyle w:val="Compact"/>
              <w:jc w:val="right"/>
            </w:pPr>
            <w:r>
              <w:t xml:space="preserve">102.8</w:t>
            </w:r>
          </w:p>
        </w:tc>
        <w:tc>
          <w:tcPr/>
          <w:p>
            <w:pPr>
              <w:pStyle w:val="Compact"/>
              <w:jc w:val="right"/>
            </w:pPr>
            <w:r>
              <w:t xml:space="preserve">127.9</w:t>
            </w:r>
          </w:p>
        </w:tc>
      </w:tr>
    </w:tbl>
    <w:p>
      <w:pPr>
        <w:pStyle w:val="Leipteksti"/>
      </w:pPr>
      <w:r>
        <w:drawing>
          <wp:inline>
            <wp:extent cx="6858000" cy="8923662"/>
            <wp:effectExtent b="0" l="0" r="0" t="0"/>
            <wp:docPr descr="" title="" id="45" name="Picture"/>
            <a:graphic>
              <a:graphicData uri="http://schemas.openxmlformats.org/drawingml/2006/picture">
                <pic:pic>
                  <pic:nvPicPr>
                    <pic:cNvPr descr="alueprofiili_kannonkoski_kunnat_docx_files/figure-docx/zip_kartta-1.png" id="46" name="Picture"/>
                    <pic:cNvPicPr>
                      <a:picLocks noChangeArrowheads="1" noChangeAspect="1"/>
                    </pic:cNvPicPr>
                  </pic:nvPicPr>
                  <pic:blipFill>
                    <a:blip r:embed="rId44"/>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8" name="Picture"/>
            <a:graphic>
              <a:graphicData uri="http://schemas.openxmlformats.org/drawingml/2006/picture">
                <pic:pic>
                  <pic:nvPicPr>
                    <pic:cNvPr descr="alueprofiili_kannonkoski_kunnat_docx_files/figure-docx/zip_kartta-2.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kannonkoski_kunnat_docx_files/figure-docx/zip_kartta-3.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kannonkoski_kunnat_docx_files/figure-docx/zip_kartta-4.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p>
    <w:bookmarkEnd w:id="56"/>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Kannonkoski (Kunnat)</dc:title>
  <dc:creator>Diakin karttasovellus 2023-02-28 09:46:56</dc:creator>
  <cp:keywords/>
  <dcterms:created xsi:type="dcterms:W3CDTF">2023-02-28T07:48:10Z</dcterms:created>
  <dcterms:modified xsi:type="dcterms:W3CDTF">2023-02-28T07:48:10Z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