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Kotka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10:27:17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10:27:17.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Kotka. Lisäksi tarkastelussa ovat rajanaapurit: Hamina, Kotka, Kouvola ja Pyhtää.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165.9</w:t>
            </w:r>
          </w:p>
        </w:tc>
        <w:tc>
          <w:tcPr/>
          <w:p>
            <w:pPr>
              <w:pStyle w:val="Compact"/>
              <w:jc w:val="right"/>
            </w:pPr>
            <w:r>
              <w:t xml:space="preserve">3</w:t>
            </w:r>
          </w:p>
        </w:tc>
      </w:tr>
      <w:tr>
        <w:tc>
          <w:tcPr/>
          <w:p>
            <w:pPr>
              <w:pStyle w:val="Compact"/>
              <w:jc w:val="left"/>
            </w:pPr>
            <w:r>
              <w:t xml:space="preserve">Kouvola (naapuri)</w:t>
            </w:r>
          </w:p>
        </w:tc>
        <w:tc>
          <w:tcPr/>
          <w:p>
            <w:pPr>
              <w:pStyle w:val="Compact"/>
              <w:jc w:val="right"/>
            </w:pPr>
            <w:r>
              <w:t xml:space="preserve">131.9</w:t>
            </w:r>
          </w:p>
        </w:tc>
        <w:tc>
          <w:tcPr/>
          <w:p>
            <w:pPr>
              <w:pStyle w:val="Compact"/>
              <w:jc w:val="right"/>
            </w:pPr>
            <w:r>
              <w:t xml:space="preserve">45</w:t>
            </w:r>
          </w:p>
        </w:tc>
      </w:tr>
      <w:tr>
        <w:tc>
          <w:tcPr/>
          <w:p>
            <w:pPr>
              <w:pStyle w:val="Compact"/>
              <w:jc w:val="left"/>
            </w:pPr>
            <w:r>
              <w:t xml:space="preserve">Hamina (naapuri)</w:t>
            </w:r>
          </w:p>
        </w:tc>
        <w:tc>
          <w:tcPr/>
          <w:p>
            <w:pPr>
              <w:pStyle w:val="Compact"/>
              <w:jc w:val="right"/>
            </w:pPr>
            <w:r>
              <w:t xml:space="preserve">108.5</w:t>
            </w:r>
          </w:p>
        </w:tc>
        <w:tc>
          <w:tcPr/>
          <w:p>
            <w:pPr>
              <w:pStyle w:val="Compact"/>
              <w:jc w:val="right"/>
            </w:pPr>
            <w:r>
              <w:t xml:space="preserve">114</w:t>
            </w:r>
          </w:p>
        </w:tc>
      </w:tr>
      <w:tr>
        <w:tc>
          <w:tcPr/>
          <w:p>
            <w:pPr>
              <w:pStyle w:val="Compact"/>
              <w:jc w:val="left"/>
            </w:pPr>
            <w:r>
              <w:t xml:space="preserve">Pyhtää (naapuri)</w:t>
            </w:r>
          </w:p>
        </w:tc>
        <w:tc>
          <w:tcPr/>
          <w:p>
            <w:pPr>
              <w:pStyle w:val="Compact"/>
              <w:jc w:val="right"/>
            </w:pPr>
            <w:r>
              <w:t xml:space="preserve">94.3</w:t>
            </w:r>
          </w:p>
        </w:tc>
        <w:tc>
          <w:tcPr/>
          <w:p>
            <w:pPr>
              <w:pStyle w:val="Compact"/>
              <w:jc w:val="right"/>
            </w:pPr>
            <w:r>
              <w:t xml:space="preserve">175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187.3</w:t>
            </w:r>
          </w:p>
        </w:tc>
        <w:tc>
          <w:tcPr/>
          <w:p>
            <w:pPr>
              <w:pStyle w:val="Compact"/>
              <w:jc w:val="right"/>
            </w:pPr>
            <w:r>
              <w:t xml:space="preserve">2</w:t>
            </w:r>
          </w:p>
        </w:tc>
      </w:tr>
      <w:tr>
        <w:tc>
          <w:tcPr/>
          <w:p>
            <w:pPr>
              <w:pStyle w:val="Compact"/>
              <w:jc w:val="left"/>
            </w:pPr>
            <w:r>
              <w:t xml:space="preserve">Kouvola (naapuri)</w:t>
            </w:r>
          </w:p>
        </w:tc>
        <w:tc>
          <w:tcPr/>
          <w:p>
            <w:pPr>
              <w:pStyle w:val="Compact"/>
              <w:jc w:val="right"/>
            </w:pPr>
            <w:r>
              <w:t xml:space="preserve">129.7</w:t>
            </w:r>
          </w:p>
        </w:tc>
        <w:tc>
          <w:tcPr/>
          <w:p>
            <w:pPr>
              <w:pStyle w:val="Compact"/>
              <w:jc w:val="right"/>
            </w:pPr>
            <w:r>
              <w:t xml:space="preserve">50</w:t>
            </w:r>
          </w:p>
        </w:tc>
      </w:tr>
      <w:tr>
        <w:tc>
          <w:tcPr/>
          <w:p>
            <w:pPr>
              <w:pStyle w:val="Compact"/>
              <w:jc w:val="left"/>
            </w:pPr>
            <w:r>
              <w:t xml:space="preserve">Hamina (naapuri)</w:t>
            </w:r>
          </w:p>
        </w:tc>
        <w:tc>
          <w:tcPr/>
          <w:p>
            <w:pPr>
              <w:pStyle w:val="Compact"/>
              <w:jc w:val="right"/>
            </w:pPr>
            <w:r>
              <w:t xml:space="preserve">124.7</w:t>
            </w:r>
          </w:p>
        </w:tc>
        <w:tc>
          <w:tcPr/>
          <w:p>
            <w:pPr>
              <w:pStyle w:val="Compact"/>
              <w:jc w:val="right"/>
            </w:pPr>
            <w:r>
              <w:t xml:space="preserve">63</w:t>
            </w:r>
          </w:p>
        </w:tc>
      </w:tr>
      <w:tr>
        <w:tc>
          <w:tcPr/>
          <w:p>
            <w:pPr>
              <w:pStyle w:val="Compact"/>
              <w:jc w:val="left"/>
            </w:pPr>
            <w:r>
              <w:t xml:space="preserve">Pyhtää (naapuri)</w:t>
            </w:r>
          </w:p>
        </w:tc>
        <w:tc>
          <w:tcPr/>
          <w:p>
            <w:pPr>
              <w:pStyle w:val="Compact"/>
              <w:jc w:val="right"/>
            </w:pPr>
            <w:r>
              <w:t xml:space="preserve">96.6</w:t>
            </w:r>
          </w:p>
        </w:tc>
        <w:tc>
          <w:tcPr/>
          <w:p>
            <w:pPr>
              <w:pStyle w:val="Compact"/>
              <w:jc w:val="right"/>
            </w:pPr>
            <w:r>
              <w:t xml:space="preserve">150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136.6</w:t>
            </w:r>
          </w:p>
        </w:tc>
        <w:tc>
          <w:tcPr/>
          <w:p>
            <w:pPr>
              <w:pStyle w:val="Compact"/>
              <w:jc w:val="right"/>
            </w:pPr>
            <w:r>
              <w:t xml:space="preserve">35</w:t>
            </w:r>
          </w:p>
        </w:tc>
      </w:tr>
      <w:tr>
        <w:tc>
          <w:tcPr/>
          <w:p>
            <w:pPr>
              <w:pStyle w:val="Compact"/>
              <w:jc w:val="left"/>
            </w:pPr>
            <w:r>
              <w:t xml:space="preserve">Kouvola (naapuri)</w:t>
            </w:r>
          </w:p>
        </w:tc>
        <w:tc>
          <w:tcPr/>
          <w:p>
            <w:pPr>
              <w:pStyle w:val="Compact"/>
              <w:jc w:val="right"/>
            </w:pPr>
            <w:r>
              <w:t xml:space="preserve">131.1</w:t>
            </w:r>
          </w:p>
        </w:tc>
        <w:tc>
          <w:tcPr/>
          <w:p>
            <w:pPr>
              <w:pStyle w:val="Compact"/>
              <w:jc w:val="right"/>
            </w:pPr>
            <w:r>
              <w:t xml:space="preserve">51</w:t>
            </w:r>
          </w:p>
        </w:tc>
      </w:tr>
      <w:tr>
        <w:tc>
          <w:tcPr/>
          <w:p>
            <w:pPr>
              <w:pStyle w:val="Compact"/>
              <w:jc w:val="left"/>
            </w:pPr>
            <w:r>
              <w:t xml:space="preserve">Hamina (naapuri)</w:t>
            </w:r>
          </w:p>
        </w:tc>
        <w:tc>
          <w:tcPr/>
          <w:p>
            <w:pPr>
              <w:pStyle w:val="Compact"/>
              <w:jc w:val="right"/>
            </w:pPr>
            <w:r>
              <w:t xml:space="preserve">104.9</w:t>
            </w:r>
          </w:p>
        </w:tc>
        <w:tc>
          <w:tcPr/>
          <w:p>
            <w:pPr>
              <w:pStyle w:val="Compact"/>
              <w:jc w:val="right"/>
            </w:pPr>
            <w:r>
              <w:t xml:space="preserve">130</w:t>
            </w:r>
          </w:p>
        </w:tc>
      </w:tr>
      <w:tr>
        <w:tc>
          <w:tcPr/>
          <w:p>
            <w:pPr>
              <w:pStyle w:val="Compact"/>
              <w:jc w:val="left"/>
            </w:pPr>
            <w:r>
              <w:t xml:space="preserve">Pyhtää (naapuri)</w:t>
            </w:r>
          </w:p>
        </w:tc>
        <w:tc>
          <w:tcPr/>
          <w:p>
            <w:pPr>
              <w:pStyle w:val="Compact"/>
              <w:jc w:val="right"/>
            </w:pPr>
            <w:r>
              <w:t xml:space="preserve">97.7</w:t>
            </w:r>
          </w:p>
        </w:tc>
        <w:tc>
          <w:tcPr/>
          <w:p>
            <w:pPr>
              <w:pStyle w:val="Compact"/>
              <w:jc w:val="right"/>
            </w:pPr>
            <w:r>
              <w:t xml:space="preserve">152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173.9</w:t>
            </w:r>
          </w:p>
        </w:tc>
        <w:tc>
          <w:tcPr/>
          <w:p>
            <w:pPr>
              <w:pStyle w:val="Compact"/>
              <w:jc w:val="right"/>
            </w:pPr>
            <w:r>
              <w:t xml:space="preserve">12</w:t>
            </w:r>
          </w:p>
        </w:tc>
      </w:tr>
      <w:tr>
        <w:tc>
          <w:tcPr/>
          <w:p>
            <w:pPr>
              <w:pStyle w:val="Compact"/>
              <w:jc w:val="left"/>
            </w:pPr>
            <w:r>
              <w:t xml:space="preserve">Kouvola (naapuri)</w:t>
            </w:r>
          </w:p>
        </w:tc>
        <w:tc>
          <w:tcPr/>
          <w:p>
            <w:pPr>
              <w:pStyle w:val="Compact"/>
              <w:jc w:val="right"/>
            </w:pPr>
            <w:r>
              <w:t xml:space="preserve">134.9</w:t>
            </w:r>
          </w:p>
        </w:tc>
        <w:tc>
          <w:tcPr/>
          <w:p>
            <w:pPr>
              <w:pStyle w:val="Compact"/>
              <w:jc w:val="right"/>
            </w:pPr>
            <w:r>
              <w:t xml:space="preserve">61</w:t>
            </w:r>
          </w:p>
        </w:tc>
      </w:tr>
      <w:tr>
        <w:tc>
          <w:tcPr/>
          <w:p>
            <w:pPr>
              <w:pStyle w:val="Compact"/>
              <w:jc w:val="left"/>
            </w:pPr>
            <w:r>
              <w:t xml:space="preserve">Hamina (naapuri)</w:t>
            </w:r>
          </w:p>
        </w:tc>
        <w:tc>
          <w:tcPr/>
          <w:p>
            <w:pPr>
              <w:pStyle w:val="Compact"/>
              <w:jc w:val="right"/>
            </w:pPr>
            <w:r>
              <w:t xml:space="preserve">95.8</w:t>
            </w:r>
          </w:p>
        </w:tc>
        <w:tc>
          <w:tcPr/>
          <w:p>
            <w:pPr>
              <w:pStyle w:val="Compact"/>
              <w:jc w:val="right"/>
            </w:pPr>
            <w:r>
              <w:t xml:space="preserve">177</w:t>
            </w:r>
          </w:p>
        </w:tc>
      </w:tr>
      <w:tr>
        <w:tc>
          <w:tcPr/>
          <w:p>
            <w:pPr>
              <w:pStyle w:val="Compact"/>
              <w:jc w:val="left"/>
            </w:pPr>
            <w:r>
              <w:t xml:space="preserve">Pyhtää (naapuri)</w:t>
            </w:r>
          </w:p>
        </w:tc>
        <w:tc>
          <w:tcPr/>
          <w:p>
            <w:pPr>
              <w:pStyle w:val="Compact"/>
              <w:jc w:val="right"/>
            </w:pPr>
            <w:r>
              <w:t xml:space="preserve">88.7</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139.4</w:t>
            </w:r>
          </w:p>
        </w:tc>
        <w:tc>
          <w:tcPr/>
          <w:p>
            <w:pPr>
              <w:pStyle w:val="Compact"/>
              <w:jc w:val="right"/>
            </w:pPr>
            <w:r>
              <w:t xml:space="preserve">27</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50</w:t>
            </w:r>
          </w:p>
        </w:tc>
      </w:tr>
      <w:tr>
        <w:tc>
          <w:tcPr/>
          <w:p>
            <w:pPr>
              <w:pStyle w:val="Compact"/>
              <w:jc w:val="left"/>
            </w:pPr>
            <w:r>
              <w:t xml:space="preserve">Pyhtää (naapuri)</w:t>
            </w:r>
          </w:p>
        </w:tc>
        <w:tc>
          <w:tcPr/>
          <w:p>
            <w:pPr>
              <w:pStyle w:val="Compact"/>
              <w:jc w:val="right"/>
            </w:pPr>
            <w:r>
              <w:t xml:space="preserve">111.7</w:t>
            </w:r>
          </w:p>
        </w:tc>
        <w:tc>
          <w:tcPr/>
          <w:p>
            <w:pPr>
              <w:pStyle w:val="Compact"/>
              <w:jc w:val="right"/>
            </w:pPr>
            <w:r>
              <w:t xml:space="preserve">102</w:t>
            </w:r>
          </w:p>
        </w:tc>
      </w:tr>
      <w:tr>
        <w:tc>
          <w:tcPr/>
          <w:p>
            <w:pPr>
              <w:pStyle w:val="Compact"/>
              <w:jc w:val="left"/>
            </w:pPr>
            <w:r>
              <w:t xml:space="preserve">Hamina (naapuri)</w:t>
            </w:r>
          </w:p>
        </w:tc>
        <w:tc>
          <w:tcPr/>
          <w:p>
            <w:pPr>
              <w:pStyle w:val="Compact"/>
              <w:jc w:val="right"/>
            </w:pPr>
            <w:r>
              <w:t xml:space="preserve">98.3</w:t>
            </w:r>
          </w:p>
        </w:tc>
        <w:tc>
          <w:tcPr/>
          <w:p>
            <w:pPr>
              <w:pStyle w:val="Compact"/>
              <w:jc w:val="right"/>
            </w:pPr>
            <w:r>
              <w:t xml:space="preserve">150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149.9</w:t>
            </w:r>
          </w:p>
        </w:tc>
        <w:tc>
          <w:tcPr/>
          <w:p>
            <w:pPr>
              <w:pStyle w:val="Compact"/>
              <w:jc w:val="right"/>
            </w:pPr>
            <w:r>
              <w:t xml:space="preserve">18</w:t>
            </w:r>
          </w:p>
        </w:tc>
      </w:tr>
      <w:tr>
        <w:tc>
          <w:tcPr/>
          <w:p>
            <w:pPr>
              <w:pStyle w:val="Compact"/>
              <w:jc w:val="left"/>
            </w:pPr>
            <w:r>
              <w:t xml:space="preserve">Hamina (naapuri)</w:t>
            </w:r>
          </w:p>
        </w:tc>
        <w:tc>
          <w:tcPr/>
          <w:p>
            <w:pPr>
              <w:pStyle w:val="Compact"/>
              <w:jc w:val="right"/>
            </w:pPr>
            <w:r>
              <w:t xml:space="preserve">142.1</w:t>
            </w:r>
          </w:p>
        </w:tc>
        <w:tc>
          <w:tcPr/>
          <w:p>
            <w:pPr>
              <w:pStyle w:val="Compact"/>
              <w:jc w:val="right"/>
            </w:pPr>
            <w:r>
              <w:t xml:space="preserve">24</w:t>
            </w:r>
          </w:p>
        </w:tc>
      </w:tr>
      <w:tr>
        <w:tc>
          <w:tcPr/>
          <w:p>
            <w:pPr>
              <w:pStyle w:val="Compact"/>
              <w:jc w:val="left"/>
            </w:pPr>
            <w:r>
              <w:t xml:space="preserve">Kouvola (naapuri)</w:t>
            </w:r>
          </w:p>
        </w:tc>
        <w:tc>
          <w:tcPr/>
          <w:p>
            <w:pPr>
              <w:pStyle w:val="Compact"/>
              <w:jc w:val="right"/>
            </w:pPr>
            <w:r>
              <w:t xml:space="preserve">136.4</w:t>
            </w:r>
          </w:p>
        </w:tc>
        <w:tc>
          <w:tcPr/>
          <w:p>
            <w:pPr>
              <w:pStyle w:val="Compact"/>
              <w:jc w:val="right"/>
            </w:pPr>
            <w:r>
              <w:t xml:space="preserve">32</w:t>
            </w:r>
          </w:p>
        </w:tc>
      </w:tr>
      <w:tr>
        <w:tc>
          <w:tcPr/>
          <w:p>
            <w:pPr>
              <w:pStyle w:val="Compact"/>
              <w:jc w:val="left"/>
            </w:pPr>
            <w:r>
              <w:t xml:space="preserve">Pyhtää (naapuri)</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178.4</w:t>
            </w:r>
          </w:p>
        </w:tc>
        <w:tc>
          <w:tcPr/>
          <w:p>
            <w:pPr>
              <w:pStyle w:val="Compact"/>
              <w:jc w:val="right"/>
            </w:pPr>
            <w:r>
              <w:t xml:space="preserve">16</w:t>
            </w:r>
          </w:p>
        </w:tc>
      </w:tr>
      <w:tr>
        <w:tc>
          <w:tcPr/>
          <w:p>
            <w:pPr>
              <w:pStyle w:val="Compact"/>
              <w:jc w:val="left"/>
            </w:pPr>
            <w:r>
              <w:t xml:space="preserve">Hamina (naapuri)</w:t>
            </w:r>
          </w:p>
        </w:tc>
        <w:tc>
          <w:tcPr/>
          <w:p>
            <w:pPr>
              <w:pStyle w:val="Compact"/>
              <w:jc w:val="right"/>
            </w:pPr>
            <w:r>
              <w:t xml:space="preserve">147.3</w:t>
            </w:r>
          </w:p>
        </w:tc>
        <w:tc>
          <w:tcPr/>
          <w:p>
            <w:pPr>
              <w:pStyle w:val="Compact"/>
              <w:jc w:val="right"/>
            </w:pPr>
            <w:r>
              <w:t xml:space="preserve">50</w:t>
            </w:r>
          </w:p>
        </w:tc>
      </w:tr>
      <w:tr>
        <w:tc>
          <w:tcPr/>
          <w:p>
            <w:pPr>
              <w:pStyle w:val="Compact"/>
              <w:jc w:val="left"/>
            </w:pPr>
            <w:r>
              <w:t xml:space="preserve">Kouvola (naapuri)</w:t>
            </w:r>
          </w:p>
        </w:tc>
        <w:tc>
          <w:tcPr/>
          <w:p>
            <w:pPr>
              <w:pStyle w:val="Compact"/>
              <w:jc w:val="right"/>
            </w:pPr>
            <w:r>
              <w:t xml:space="preserve">136.5</w:t>
            </w:r>
          </w:p>
        </w:tc>
        <w:tc>
          <w:tcPr/>
          <w:p>
            <w:pPr>
              <w:pStyle w:val="Compact"/>
              <w:jc w:val="right"/>
            </w:pPr>
            <w:r>
              <w:t xml:space="preserve">70</w:t>
            </w:r>
          </w:p>
        </w:tc>
      </w:tr>
      <w:tr>
        <w:tc>
          <w:tcPr/>
          <w:p>
            <w:pPr>
              <w:pStyle w:val="Compact"/>
              <w:jc w:val="left"/>
            </w:pPr>
            <w:r>
              <w:t xml:space="preserve">Pyhtää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215.6</w:t>
            </w:r>
          </w:p>
        </w:tc>
        <w:tc>
          <w:tcPr/>
          <w:p>
            <w:pPr>
              <w:pStyle w:val="Compact"/>
              <w:jc w:val="right"/>
            </w:pPr>
            <w:r>
              <w:t xml:space="preserve">5</w:t>
            </w:r>
          </w:p>
        </w:tc>
      </w:tr>
      <w:tr>
        <w:tc>
          <w:tcPr/>
          <w:p>
            <w:pPr>
              <w:pStyle w:val="Compact"/>
              <w:jc w:val="left"/>
            </w:pPr>
            <w:r>
              <w:t xml:space="preserve">Kouvola (naapuri)</w:t>
            </w:r>
          </w:p>
        </w:tc>
        <w:tc>
          <w:tcPr/>
          <w:p>
            <w:pPr>
              <w:pStyle w:val="Compact"/>
              <w:jc w:val="right"/>
            </w:pPr>
            <w:r>
              <w:t xml:space="preserve">135.1</w:t>
            </w:r>
          </w:p>
        </w:tc>
        <w:tc>
          <w:tcPr/>
          <w:p>
            <w:pPr>
              <w:pStyle w:val="Compact"/>
              <w:jc w:val="right"/>
            </w:pPr>
            <w:r>
              <w:t xml:space="preserve">45</w:t>
            </w:r>
          </w:p>
        </w:tc>
      </w:tr>
      <w:tr>
        <w:tc>
          <w:tcPr/>
          <w:p>
            <w:pPr>
              <w:pStyle w:val="Compact"/>
              <w:jc w:val="left"/>
            </w:pPr>
            <w:r>
              <w:t xml:space="preserve">Hamina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Pyhtää (naapuri)</w:t>
            </w:r>
          </w:p>
        </w:tc>
        <w:tc>
          <w:tcPr/>
          <w:p>
            <w:pPr>
              <w:pStyle w:val="Compact"/>
              <w:jc w:val="right"/>
            </w:pPr>
            <w:r>
              <w:t xml:space="preserve">101.3</w:t>
            </w:r>
          </w:p>
        </w:tc>
        <w:tc>
          <w:tcPr/>
          <w:p>
            <w:pPr>
              <w:pStyle w:val="Compact"/>
              <w:jc w:val="right"/>
            </w:pPr>
            <w:r>
              <w:t xml:space="preserve">81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(valittu)</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146.5</w:t>
            </w:r>
          </w:p>
        </w:tc>
        <w:tc>
          <w:tcPr/>
          <w:p>
            <w:pPr>
              <w:pStyle w:val="Compact"/>
              <w:jc w:val="right"/>
            </w:pPr>
            <w:r>
              <w:t xml:space="preserve">64</w:t>
            </w:r>
          </w:p>
        </w:tc>
      </w:tr>
      <w:tr>
        <w:tc>
          <w:tcPr/>
          <w:p>
            <w:pPr>
              <w:pStyle w:val="Compact"/>
              <w:jc w:val="left"/>
            </w:pPr>
            <w:r>
              <w:t xml:space="preserve">Hamina (naapuri)</w:t>
            </w:r>
          </w:p>
        </w:tc>
        <w:tc>
          <w:tcPr/>
          <w:p>
            <w:pPr>
              <w:pStyle w:val="Compact"/>
              <w:jc w:val="right"/>
            </w:pPr>
            <w:r>
              <w:t xml:space="preserve">141.9</w:t>
            </w:r>
          </w:p>
        </w:tc>
        <w:tc>
          <w:tcPr/>
          <w:p>
            <w:pPr>
              <w:pStyle w:val="Compact"/>
              <w:jc w:val="right"/>
            </w:pPr>
            <w:r>
              <w:t xml:space="preserve">75</w:t>
            </w:r>
          </w:p>
        </w:tc>
      </w:tr>
      <w:tr>
        <w:tc>
          <w:tcPr/>
          <w:p>
            <w:pPr>
              <w:pStyle w:val="Compact"/>
              <w:jc w:val="left"/>
            </w:pPr>
            <w:r>
              <w:t xml:space="preserve">Pyhtää (naapuri)</w:t>
            </w:r>
          </w:p>
        </w:tc>
        <w:tc>
          <w:tcPr/>
          <w:p>
            <w:pPr>
              <w:pStyle w:val="Compact"/>
              <w:jc w:val="right"/>
            </w:pPr>
            <w:r>
              <w:t xml:space="preserve">107.0</w:t>
            </w:r>
          </w:p>
        </w:tc>
        <w:tc>
          <w:tcPr/>
          <w:p>
            <w:pPr>
              <w:pStyle w:val="Compact"/>
              <w:jc w:val="right"/>
            </w:pPr>
            <w:r>
              <w:t xml:space="preserve">124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115.0</w:t>
            </w:r>
          </w:p>
        </w:tc>
        <w:tc>
          <w:tcPr/>
          <w:p>
            <w:pPr>
              <w:pStyle w:val="Compact"/>
              <w:jc w:val="right"/>
            </w:pPr>
            <w:r>
              <w:t xml:space="preserve">78</w:t>
            </w:r>
          </w:p>
        </w:tc>
      </w:tr>
      <w:tr>
        <w:tc>
          <w:tcPr/>
          <w:p>
            <w:pPr>
              <w:pStyle w:val="Compact"/>
              <w:jc w:val="left"/>
            </w:pPr>
            <w:r>
              <w:t xml:space="preserve">Kouvola (naapuri)</w:t>
            </w:r>
          </w:p>
        </w:tc>
        <w:tc>
          <w:tcPr/>
          <w:p>
            <w:pPr>
              <w:pStyle w:val="Compact"/>
              <w:jc w:val="right"/>
            </w:pPr>
            <w:r>
              <w:t xml:space="preserve">98.8</w:t>
            </w:r>
          </w:p>
        </w:tc>
        <w:tc>
          <w:tcPr/>
          <w:p>
            <w:pPr>
              <w:pStyle w:val="Compact"/>
              <w:jc w:val="right"/>
            </w:pPr>
            <w:r>
              <w:t xml:space="preserve">153</w:t>
            </w:r>
          </w:p>
        </w:tc>
      </w:tr>
      <w:tr>
        <w:tc>
          <w:tcPr/>
          <w:p>
            <w:pPr>
              <w:pStyle w:val="Compact"/>
              <w:jc w:val="left"/>
            </w:pPr>
            <w:r>
              <w:t xml:space="preserve">Hamina (naapuri)</w:t>
            </w:r>
          </w:p>
        </w:tc>
        <w:tc>
          <w:tcPr/>
          <w:p>
            <w:pPr>
              <w:pStyle w:val="Compact"/>
              <w:jc w:val="right"/>
            </w:pPr>
            <w:r>
              <w:t xml:space="preserve">90.3</w:t>
            </w:r>
          </w:p>
        </w:tc>
        <w:tc>
          <w:tcPr/>
          <w:p>
            <w:pPr>
              <w:pStyle w:val="Compact"/>
              <w:jc w:val="right"/>
            </w:pPr>
            <w:r>
              <w:t xml:space="preserve">171</w:t>
            </w:r>
          </w:p>
        </w:tc>
      </w:tr>
      <w:tr>
        <w:tc>
          <w:tcPr/>
          <w:p>
            <w:pPr>
              <w:pStyle w:val="Compact"/>
              <w:jc w:val="left"/>
            </w:pPr>
            <w:r>
              <w:t xml:space="preserve">Pyhtää (naapuri)</w:t>
            </w:r>
          </w:p>
        </w:tc>
        <w:tc>
          <w:tcPr/>
          <w:p>
            <w:pPr>
              <w:pStyle w:val="Compact"/>
              <w:jc w:val="right"/>
            </w:pPr>
            <w:r>
              <w:t xml:space="preserve">66.5</w:t>
            </w:r>
          </w:p>
        </w:tc>
        <w:tc>
          <w:tcPr/>
          <w:p>
            <w:pPr>
              <w:pStyle w:val="Compact"/>
              <w:jc w:val="right"/>
            </w:pPr>
            <w:r>
              <w:t xml:space="preserve">247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175.0</w:t>
            </w:r>
          </w:p>
        </w:tc>
        <w:tc>
          <w:tcPr/>
          <w:p>
            <w:pPr>
              <w:pStyle w:val="Compact"/>
              <w:jc w:val="right"/>
            </w:pPr>
            <w:r>
              <w:t xml:space="preserve">26</w:t>
            </w:r>
          </w:p>
        </w:tc>
      </w:tr>
      <w:tr>
        <w:tc>
          <w:tcPr/>
          <w:p>
            <w:pPr>
              <w:pStyle w:val="Compact"/>
              <w:jc w:val="left"/>
            </w:pPr>
            <w:r>
              <w:t xml:space="preserve">Hamina (naapuri)</w:t>
            </w:r>
          </w:p>
        </w:tc>
        <w:tc>
          <w:tcPr/>
          <w:p>
            <w:pPr>
              <w:pStyle w:val="Compact"/>
              <w:jc w:val="right"/>
            </w:pPr>
            <w:r>
              <w:t xml:space="preserve">147.7</w:t>
            </w:r>
          </w:p>
        </w:tc>
        <w:tc>
          <w:tcPr/>
          <w:p>
            <w:pPr>
              <w:pStyle w:val="Compact"/>
              <w:jc w:val="right"/>
            </w:pPr>
            <w:r>
              <w:t xml:space="preserve">48</w:t>
            </w:r>
          </w:p>
        </w:tc>
      </w:tr>
      <w:tr>
        <w:tc>
          <w:tcPr/>
          <w:p>
            <w:pPr>
              <w:pStyle w:val="Compact"/>
              <w:jc w:val="left"/>
            </w:pPr>
            <w:r>
              <w:t xml:space="preserve">Kouvola (naapuri)</w:t>
            </w:r>
          </w:p>
        </w:tc>
        <w:tc>
          <w:tcPr/>
          <w:p>
            <w:pPr>
              <w:pStyle w:val="Compact"/>
              <w:jc w:val="right"/>
            </w:pPr>
            <w:r>
              <w:t xml:space="preserve">143.2</w:t>
            </w:r>
          </w:p>
        </w:tc>
        <w:tc>
          <w:tcPr/>
          <w:p>
            <w:pPr>
              <w:pStyle w:val="Compact"/>
              <w:jc w:val="right"/>
            </w:pPr>
            <w:r>
              <w:t xml:space="preserve">58</w:t>
            </w:r>
          </w:p>
        </w:tc>
      </w:tr>
      <w:tr>
        <w:tc>
          <w:tcPr/>
          <w:p>
            <w:pPr>
              <w:pStyle w:val="Compact"/>
              <w:jc w:val="left"/>
            </w:pPr>
            <w:r>
              <w:t xml:space="preserve">Pyhtää (naapuri)</w:t>
            </w:r>
          </w:p>
        </w:tc>
        <w:tc>
          <w:tcPr/>
          <w:p>
            <w:pPr>
              <w:pStyle w:val="Compact"/>
              <w:jc w:val="right"/>
            </w:pPr>
            <w:r>
              <w:t xml:space="preserve">111.4</w:t>
            </w:r>
          </w:p>
        </w:tc>
        <w:tc>
          <w:tcPr/>
          <w:p>
            <w:pPr>
              <w:pStyle w:val="Compact"/>
              <w:jc w:val="right"/>
            </w:pPr>
            <w:r>
              <w:t xml:space="preserve">104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126.7</w:t>
            </w:r>
          </w:p>
        </w:tc>
        <w:tc>
          <w:tcPr/>
          <w:p>
            <w:pPr>
              <w:pStyle w:val="Compact"/>
              <w:jc w:val="right"/>
            </w:pPr>
            <w:r>
              <w:t xml:space="preserve">73</w:t>
            </w:r>
          </w:p>
        </w:tc>
      </w:tr>
      <w:tr>
        <w:tc>
          <w:tcPr/>
          <w:p>
            <w:pPr>
              <w:pStyle w:val="Compact"/>
              <w:jc w:val="left"/>
            </w:pPr>
            <w:r>
              <w:t xml:space="preserve">Kotka (valittu)</w:t>
            </w:r>
          </w:p>
        </w:tc>
        <w:tc>
          <w:tcPr/>
          <w:p>
            <w:pPr>
              <w:pStyle w:val="Compact"/>
              <w:jc w:val="right"/>
            </w:pPr>
            <w:r>
              <w:t xml:space="preserve">122.0</w:t>
            </w:r>
          </w:p>
        </w:tc>
        <w:tc>
          <w:tcPr/>
          <w:p>
            <w:pPr>
              <w:pStyle w:val="Compact"/>
              <w:jc w:val="right"/>
            </w:pPr>
            <w:r>
              <w:t xml:space="preserve">81</w:t>
            </w:r>
          </w:p>
        </w:tc>
      </w:tr>
      <w:tr>
        <w:tc>
          <w:tcPr/>
          <w:p>
            <w:pPr>
              <w:pStyle w:val="Compact"/>
              <w:jc w:val="left"/>
            </w:pPr>
            <w:r>
              <w:t xml:space="preserve">Pyhtää (naapuri)</w:t>
            </w:r>
          </w:p>
        </w:tc>
        <w:tc>
          <w:tcPr/>
          <w:p>
            <w:pPr>
              <w:pStyle w:val="Compact"/>
              <w:jc w:val="right"/>
            </w:pPr>
            <w:r>
              <w:t xml:space="preserve">90.7</w:t>
            </w:r>
          </w:p>
        </w:tc>
        <w:tc>
          <w:tcPr/>
          <w:p>
            <w:pPr>
              <w:pStyle w:val="Compact"/>
              <w:jc w:val="right"/>
            </w:pPr>
            <w:r>
              <w:t xml:space="preserve">172</w:t>
            </w:r>
          </w:p>
        </w:tc>
      </w:tr>
      <w:tr>
        <w:tc>
          <w:tcPr/>
          <w:p>
            <w:pPr>
              <w:pStyle w:val="Compact"/>
              <w:jc w:val="left"/>
            </w:pPr>
            <w:r>
              <w:t xml:space="preserve">Hamina (naapuri)</w:t>
            </w:r>
          </w:p>
        </w:tc>
        <w:tc>
          <w:tcPr/>
          <w:p>
            <w:pPr>
              <w:pStyle w:val="Compact"/>
              <w:jc w:val="right"/>
            </w:pPr>
            <w:r>
              <w:t xml:space="preserve">87.3</w:t>
            </w:r>
          </w:p>
        </w:tc>
        <w:tc>
          <w:tcPr/>
          <w:p>
            <w:pPr>
              <w:pStyle w:val="Compact"/>
              <w:jc w:val="right"/>
            </w:pPr>
            <w:r>
              <w:t xml:space="preserve">190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201.6</w:t>
            </w:r>
          </w:p>
        </w:tc>
        <w:tc>
          <w:tcPr/>
          <w:p>
            <w:pPr>
              <w:pStyle w:val="Compact"/>
              <w:jc w:val="right"/>
            </w:pPr>
            <w:r>
              <w:t xml:space="preserve">6</w:t>
            </w:r>
          </w:p>
        </w:tc>
      </w:tr>
      <w:tr>
        <w:tc>
          <w:tcPr/>
          <w:p>
            <w:pPr>
              <w:pStyle w:val="Compact"/>
              <w:jc w:val="left"/>
            </w:pPr>
            <w:r>
              <w:t xml:space="preserve">Kouvola (naapuri)</w:t>
            </w:r>
          </w:p>
        </w:tc>
        <w:tc>
          <w:tcPr/>
          <w:p>
            <w:pPr>
              <w:pStyle w:val="Compact"/>
              <w:jc w:val="right"/>
            </w:pPr>
            <w:r>
              <w:t xml:space="preserve">163.3</w:t>
            </w:r>
          </w:p>
        </w:tc>
        <w:tc>
          <w:tcPr/>
          <w:p>
            <w:pPr>
              <w:pStyle w:val="Compact"/>
              <w:jc w:val="right"/>
            </w:pPr>
            <w:r>
              <w:t xml:space="preserve">28</w:t>
            </w:r>
          </w:p>
        </w:tc>
      </w:tr>
      <w:tr>
        <w:tc>
          <w:tcPr/>
          <w:p>
            <w:pPr>
              <w:pStyle w:val="Compact"/>
              <w:jc w:val="left"/>
            </w:pPr>
            <w:r>
              <w:t xml:space="preserve">Hamina (naapuri)</w:t>
            </w:r>
          </w:p>
        </w:tc>
        <w:tc>
          <w:tcPr/>
          <w:p>
            <w:pPr>
              <w:pStyle w:val="Compact"/>
              <w:jc w:val="right"/>
            </w:pPr>
            <w:r>
              <w:t xml:space="preserve">89.5</w:t>
            </w:r>
          </w:p>
        </w:tc>
        <w:tc>
          <w:tcPr/>
          <w:p>
            <w:pPr>
              <w:pStyle w:val="Compact"/>
              <w:jc w:val="right"/>
            </w:pPr>
            <w:r>
              <w:t xml:space="preserve">182</w:t>
            </w:r>
          </w:p>
        </w:tc>
      </w:tr>
      <w:tr>
        <w:tc>
          <w:tcPr/>
          <w:p>
            <w:pPr>
              <w:pStyle w:val="Compact"/>
              <w:jc w:val="left"/>
            </w:pPr>
            <w:r>
              <w:t xml:space="preserve">Pyhtää (naapuri)</w:t>
            </w:r>
          </w:p>
        </w:tc>
        <w:tc>
          <w:tcPr/>
          <w:p>
            <w:pPr>
              <w:pStyle w:val="Compact"/>
              <w:jc w:val="right"/>
            </w:pPr>
            <w:r>
              <w:t xml:space="preserve">84.3</w:t>
            </w:r>
          </w:p>
        </w:tc>
        <w:tc>
          <w:tcPr/>
          <w:p>
            <w:pPr>
              <w:pStyle w:val="Compact"/>
              <w:jc w:val="right"/>
            </w:pPr>
            <w:r>
              <w:t xml:space="preserve">199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Kotka (valittu)</w:t>
            </w:r>
          </w:p>
        </w:tc>
        <w:tc>
          <w:tcPr/>
          <w:p>
            <w:pPr>
              <w:pStyle w:val="Compact"/>
              <w:jc w:val="right"/>
            </w:pPr>
            <w:r>
              <w:t xml:space="preserve">109.7</w:t>
            </w:r>
          </w:p>
        </w:tc>
        <w:tc>
          <w:tcPr/>
          <w:p>
            <w:pPr>
              <w:pStyle w:val="Compact"/>
              <w:jc w:val="right"/>
            </w:pPr>
            <w:r>
              <w:t xml:space="preserve">105</w:t>
            </w:r>
          </w:p>
        </w:tc>
      </w:tr>
      <w:tr>
        <w:tc>
          <w:tcPr/>
          <w:p>
            <w:pPr>
              <w:pStyle w:val="Compact"/>
              <w:jc w:val="left"/>
            </w:pPr>
            <w:r>
              <w:t xml:space="preserve">Pyhtää (naapuri)</w:t>
            </w:r>
          </w:p>
        </w:tc>
        <w:tc>
          <w:tcPr/>
          <w:p>
            <w:pPr>
              <w:pStyle w:val="Compact"/>
              <w:jc w:val="right"/>
            </w:pPr>
            <w:r>
              <w:t xml:space="preserve">104.4</w:t>
            </w:r>
          </w:p>
        </w:tc>
        <w:tc>
          <w:tcPr/>
          <w:p>
            <w:pPr>
              <w:pStyle w:val="Compact"/>
              <w:jc w:val="right"/>
            </w:pPr>
            <w:r>
              <w:t xml:space="preserve">128</w:t>
            </w:r>
          </w:p>
        </w:tc>
      </w:tr>
      <w:tr>
        <w:tc>
          <w:tcPr/>
          <w:p>
            <w:pPr>
              <w:pStyle w:val="Compact"/>
              <w:jc w:val="left"/>
            </w:pPr>
            <w:r>
              <w:t xml:space="preserve">Hamina (naapuri)</w:t>
            </w:r>
          </w:p>
        </w:tc>
        <w:tc>
          <w:tcPr/>
          <w:p>
            <w:pPr>
              <w:pStyle w:val="Compact"/>
              <w:jc w:val="right"/>
            </w:pPr>
            <w:r>
              <w:t xml:space="preserve">95.2</w:t>
            </w:r>
          </w:p>
        </w:tc>
        <w:tc>
          <w:tcPr/>
          <w:p>
            <w:pPr>
              <w:pStyle w:val="Compact"/>
              <w:jc w:val="right"/>
            </w:pPr>
            <w:r>
              <w:t xml:space="preserve">176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105.9</w:t>
            </w:r>
          </w:p>
        </w:tc>
        <w:tc>
          <w:tcPr/>
          <w:p>
            <w:pPr>
              <w:pStyle w:val="Compact"/>
              <w:jc w:val="right"/>
            </w:pPr>
            <w:r>
              <w:t xml:space="preserve">11</w:t>
            </w:r>
          </w:p>
        </w:tc>
      </w:tr>
      <w:tr>
        <w:tc>
          <w:tcPr/>
          <w:p>
            <w:pPr>
              <w:pStyle w:val="Compact"/>
              <w:jc w:val="left"/>
            </w:pPr>
            <w:r>
              <w:t xml:space="preserve">Kouvola (naapuri)</w:t>
            </w:r>
          </w:p>
        </w:tc>
        <w:tc>
          <w:tcPr/>
          <w:p>
            <w:pPr>
              <w:pStyle w:val="Compact"/>
              <w:jc w:val="right"/>
            </w:pPr>
            <w:r>
              <w:t xml:space="preserve">98.8</w:t>
            </w:r>
          </w:p>
        </w:tc>
        <w:tc>
          <w:tcPr/>
          <w:p>
            <w:pPr>
              <w:pStyle w:val="Compact"/>
              <w:jc w:val="right"/>
            </w:pPr>
            <w:r>
              <w:t xml:space="preserve">17</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130.1</w:t>
            </w:r>
          </w:p>
        </w:tc>
        <w:tc>
          <w:tcPr/>
          <w:p>
            <w:pPr>
              <w:pStyle w:val="Compact"/>
              <w:jc w:val="right"/>
            </w:pPr>
            <w:r>
              <w:t xml:space="preserve">2</w:t>
            </w:r>
          </w:p>
        </w:tc>
      </w:tr>
      <w:tr>
        <w:tc>
          <w:tcPr/>
          <w:p>
            <w:pPr>
              <w:pStyle w:val="Compact"/>
              <w:jc w:val="left"/>
            </w:pPr>
            <w:r>
              <w:t xml:space="preserve">Kotka (valittu)</w:t>
            </w:r>
          </w:p>
        </w:tc>
        <w:tc>
          <w:tcPr/>
          <w:p>
            <w:pPr>
              <w:pStyle w:val="Compact"/>
              <w:jc w:val="right"/>
            </w:pPr>
            <w:r>
              <w:t xml:space="preserve">105.1</w:t>
            </w:r>
          </w:p>
        </w:tc>
        <w:tc>
          <w:tcPr/>
          <w:p>
            <w:pPr>
              <w:pStyle w:val="Compact"/>
              <w:jc w:val="right"/>
            </w:pPr>
            <w:r>
              <w:t xml:space="preserve">13</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262.8</w:t>
            </w:r>
          </w:p>
        </w:tc>
        <w:tc>
          <w:tcPr/>
          <w:p>
            <w:pPr>
              <w:pStyle w:val="Compact"/>
              <w:jc w:val="right"/>
            </w:pPr>
            <w:r>
              <w:t xml:space="preserve">3</w:t>
            </w:r>
          </w:p>
        </w:tc>
      </w:tr>
      <w:tr>
        <w:tc>
          <w:tcPr/>
          <w:p>
            <w:pPr>
              <w:pStyle w:val="Compact"/>
              <w:jc w:val="left"/>
            </w:pPr>
            <w:r>
              <w:t xml:space="preserve">Kouvola (naapuri)</w:t>
            </w:r>
          </w:p>
        </w:tc>
        <w:tc>
          <w:tcPr/>
          <w:p>
            <w:pPr>
              <w:pStyle w:val="Compact"/>
              <w:jc w:val="right"/>
            </w:pPr>
            <w:r>
              <w:t xml:space="preserve">192.1</w:t>
            </w:r>
          </w:p>
        </w:tc>
        <w:tc>
          <w:tcPr/>
          <w:p>
            <w:pPr>
              <w:pStyle w:val="Compact"/>
              <w:jc w:val="right"/>
            </w:pPr>
            <w:r>
              <w:t xml:space="preserve">18</w:t>
            </w:r>
          </w:p>
        </w:tc>
      </w:tr>
      <w:tr>
        <w:tc>
          <w:tcPr/>
          <w:p>
            <w:pPr>
              <w:pStyle w:val="Compact"/>
              <w:jc w:val="left"/>
            </w:pPr>
            <w:r>
              <w:t xml:space="preserve">Hamina (naapuri)</w:t>
            </w:r>
          </w:p>
        </w:tc>
        <w:tc>
          <w:tcPr/>
          <w:p>
            <w:pPr>
              <w:pStyle w:val="Compact"/>
              <w:jc w:val="right"/>
            </w:pPr>
            <w:r>
              <w:t xml:space="preserve">158.1</w:t>
            </w:r>
          </w:p>
        </w:tc>
        <w:tc>
          <w:tcPr/>
          <w:p>
            <w:pPr>
              <w:pStyle w:val="Compact"/>
              <w:jc w:val="right"/>
            </w:pPr>
            <w:r>
              <w:t xml:space="preserve">52</w:t>
            </w:r>
          </w:p>
        </w:tc>
      </w:tr>
      <w:tr>
        <w:tc>
          <w:tcPr/>
          <w:p>
            <w:pPr>
              <w:pStyle w:val="Compact"/>
              <w:jc w:val="left"/>
            </w:pPr>
            <w:r>
              <w:t xml:space="preserve">Pyhtää (naapuri)</w:t>
            </w:r>
          </w:p>
        </w:tc>
        <w:tc>
          <w:tcPr/>
          <w:p>
            <w:pPr>
              <w:pStyle w:val="Compact"/>
              <w:jc w:val="right"/>
            </w:pPr>
            <w:r>
              <w:t xml:space="preserve">137.4</w:t>
            </w:r>
          </w:p>
        </w:tc>
        <w:tc>
          <w:tcPr/>
          <w:p>
            <w:pPr>
              <w:pStyle w:val="Compact"/>
              <w:jc w:val="right"/>
            </w:pPr>
            <w:r>
              <w:t xml:space="preserve">77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Kouvola (naapuri)</w:t>
            </w:r>
          </w:p>
        </w:tc>
        <w:tc>
          <w:tcPr/>
          <w:p>
            <w:pPr>
              <w:pStyle w:val="Compact"/>
              <w:jc w:val="right"/>
            </w:pPr>
            <w:r>
              <w:t xml:space="preserve">143.3</w:t>
            </w:r>
          </w:p>
        </w:tc>
        <w:tc>
          <w:tcPr/>
          <w:p>
            <w:pPr>
              <w:pStyle w:val="Compact"/>
              <w:jc w:val="right"/>
            </w:pPr>
            <w:r>
              <w:t xml:space="preserve">52</w:t>
            </w:r>
          </w:p>
        </w:tc>
      </w:tr>
      <w:tr>
        <w:tc>
          <w:tcPr/>
          <w:p>
            <w:pPr>
              <w:pStyle w:val="Compact"/>
              <w:jc w:val="left"/>
            </w:pPr>
            <w:r>
              <w:t xml:space="preserve">Kotka (valittu)</w:t>
            </w:r>
          </w:p>
        </w:tc>
        <w:tc>
          <w:tcPr/>
          <w:p>
            <w:pPr>
              <w:pStyle w:val="Compact"/>
              <w:jc w:val="right"/>
            </w:pPr>
            <w:r>
              <w:t xml:space="preserve">136.1</w:t>
            </w:r>
          </w:p>
        </w:tc>
        <w:tc>
          <w:tcPr/>
          <w:p>
            <w:pPr>
              <w:pStyle w:val="Compact"/>
              <w:jc w:val="right"/>
            </w:pPr>
            <w:r>
              <w:t xml:space="preserve">60</w:t>
            </w:r>
          </w:p>
        </w:tc>
      </w:tr>
      <w:tr>
        <w:tc>
          <w:tcPr/>
          <w:p>
            <w:pPr>
              <w:pStyle w:val="Compact"/>
              <w:jc w:val="left"/>
            </w:pPr>
            <w:r>
              <w:t xml:space="preserve">Pyhtää (naapuri)</w:t>
            </w:r>
          </w:p>
        </w:tc>
        <w:tc>
          <w:tcPr/>
          <w:p>
            <w:pPr>
              <w:pStyle w:val="Compact"/>
              <w:jc w:val="right"/>
            </w:pPr>
            <w:r>
              <w:t xml:space="preserve">68.9</w:t>
            </w:r>
          </w:p>
        </w:tc>
        <w:tc>
          <w:tcPr/>
          <w:p>
            <w:pPr>
              <w:pStyle w:val="Compact"/>
              <w:jc w:val="right"/>
            </w:pPr>
            <w:r>
              <w:t xml:space="preserve">208</w:t>
            </w:r>
          </w:p>
        </w:tc>
      </w:tr>
      <w:tr>
        <w:tc>
          <w:tcPr/>
          <w:p>
            <w:pPr>
              <w:pStyle w:val="Compact"/>
              <w:jc w:val="left"/>
            </w:pPr>
            <w:r>
              <w:t xml:space="preserve">Hamina (naapuri)</w:t>
            </w:r>
          </w:p>
        </w:tc>
        <w:tc>
          <w:tcPr/>
          <w:p>
            <w:pPr>
              <w:pStyle w:val="Compact"/>
              <w:jc w:val="right"/>
            </w:pPr>
            <w:r>
              <w:t xml:space="preserve">51.7</w:t>
            </w:r>
          </w:p>
        </w:tc>
        <w:tc>
          <w:tcPr/>
          <w:p>
            <w:pPr>
              <w:pStyle w:val="Compact"/>
              <w:jc w:val="right"/>
            </w:pPr>
            <w:r>
              <w:t xml:space="preserve">226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138.0</w:t>
            </w:r>
          </w:p>
        </w:tc>
        <w:tc>
          <w:tcPr/>
          <w:p>
            <w:pPr>
              <w:pStyle w:val="Compact"/>
              <w:jc w:val="right"/>
            </w:pPr>
            <w:r>
              <w:t xml:space="preserve">67</w:t>
            </w:r>
          </w:p>
        </w:tc>
      </w:tr>
      <w:tr>
        <w:tc>
          <w:tcPr/>
          <w:p>
            <w:pPr>
              <w:pStyle w:val="Compact"/>
              <w:jc w:val="left"/>
            </w:pPr>
            <w:r>
              <w:t xml:space="preserve">Kouvola (naapuri)</w:t>
            </w:r>
          </w:p>
        </w:tc>
        <w:tc>
          <w:tcPr/>
          <w:p>
            <w:pPr>
              <w:pStyle w:val="Compact"/>
              <w:jc w:val="right"/>
            </w:pPr>
            <w:r>
              <w:t xml:space="preserve">116.5</w:t>
            </w:r>
          </w:p>
        </w:tc>
        <w:tc>
          <w:tcPr/>
          <w:p>
            <w:pPr>
              <w:pStyle w:val="Compact"/>
              <w:jc w:val="right"/>
            </w:pPr>
            <w:r>
              <w:t xml:space="preserve">105</w:t>
            </w:r>
          </w:p>
        </w:tc>
      </w:tr>
      <w:tr>
        <w:tc>
          <w:tcPr/>
          <w:p>
            <w:pPr>
              <w:pStyle w:val="Compact"/>
              <w:jc w:val="left"/>
            </w:pPr>
            <w:r>
              <w:t xml:space="preserve">Hamina (naapuri)</w:t>
            </w:r>
          </w:p>
        </w:tc>
        <w:tc>
          <w:tcPr/>
          <w:p>
            <w:pPr>
              <w:pStyle w:val="Compact"/>
              <w:jc w:val="right"/>
            </w:pPr>
            <w:r>
              <w:t xml:space="preserve">99.4</w:t>
            </w:r>
          </w:p>
        </w:tc>
        <w:tc>
          <w:tcPr/>
          <w:p>
            <w:pPr>
              <w:pStyle w:val="Compact"/>
              <w:jc w:val="right"/>
            </w:pPr>
            <w:r>
              <w:t xml:space="preserve">149</w:t>
            </w:r>
          </w:p>
        </w:tc>
      </w:tr>
      <w:tr>
        <w:tc>
          <w:tcPr/>
          <w:p>
            <w:pPr>
              <w:pStyle w:val="Compact"/>
              <w:jc w:val="left"/>
            </w:pPr>
            <w:r>
              <w:t xml:space="preserve">Pyhtää (naapuri)</w:t>
            </w:r>
          </w:p>
        </w:tc>
        <w:tc>
          <w:tcPr/>
          <w:p>
            <w:pPr>
              <w:pStyle w:val="Compact"/>
              <w:jc w:val="right"/>
            </w:pPr>
            <w:r>
              <w:t xml:space="preserve">37.7</w:t>
            </w:r>
          </w:p>
        </w:tc>
        <w:tc>
          <w:tcPr/>
          <w:p>
            <w:pPr>
              <w:pStyle w:val="Compact"/>
              <w:jc w:val="right"/>
            </w:pPr>
            <w:r>
              <w:t xml:space="preserve">278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69.0</w:t>
            </w:r>
          </w:p>
        </w:tc>
        <w:tc>
          <w:tcPr/>
          <w:p>
            <w:pPr>
              <w:pStyle w:val="Compact"/>
              <w:jc w:val="right"/>
            </w:pPr>
            <w:r>
              <w:t xml:space="preserve">217</w:t>
            </w:r>
          </w:p>
        </w:tc>
      </w:tr>
      <w:tr>
        <w:tc>
          <w:tcPr/>
          <w:p>
            <w:pPr>
              <w:pStyle w:val="Compact"/>
              <w:jc w:val="left"/>
            </w:pPr>
            <w:r>
              <w:t xml:space="preserve">Kouvola (naapuri)</w:t>
            </w:r>
          </w:p>
        </w:tc>
        <w:tc>
          <w:tcPr/>
          <w:p>
            <w:pPr>
              <w:pStyle w:val="Compact"/>
              <w:jc w:val="right"/>
            </w:pPr>
            <w:r>
              <w:t xml:space="preserve">67.8</w:t>
            </w:r>
          </w:p>
        </w:tc>
        <w:tc>
          <w:tcPr/>
          <w:p>
            <w:pPr>
              <w:pStyle w:val="Compact"/>
              <w:jc w:val="right"/>
            </w:pPr>
            <w:r>
              <w:t xml:space="preserve">222</w:t>
            </w:r>
          </w:p>
        </w:tc>
      </w:tr>
      <w:tr>
        <w:tc>
          <w:tcPr/>
          <w:p>
            <w:pPr>
              <w:pStyle w:val="Compact"/>
              <w:jc w:val="left"/>
            </w:pPr>
            <w:r>
              <w:t xml:space="preserve">Hamina (naapuri)</w:t>
            </w:r>
          </w:p>
        </w:tc>
        <w:tc>
          <w:tcPr/>
          <w:p>
            <w:pPr>
              <w:pStyle w:val="Compact"/>
              <w:jc w:val="right"/>
            </w:pPr>
            <w:r>
              <w:t xml:space="preserve">60.9</w:t>
            </w:r>
          </w:p>
        </w:tc>
        <w:tc>
          <w:tcPr/>
          <w:p>
            <w:pPr>
              <w:pStyle w:val="Compact"/>
              <w:jc w:val="right"/>
            </w:pPr>
            <w:r>
              <w:t xml:space="preserve">233</w:t>
            </w:r>
          </w:p>
        </w:tc>
      </w:tr>
      <w:tr>
        <w:tc>
          <w:tcPr/>
          <w:p>
            <w:pPr>
              <w:pStyle w:val="Compact"/>
              <w:jc w:val="left"/>
            </w:pPr>
            <w:r>
              <w:t xml:space="preserve">Pyhtää (naapuri)</w:t>
            </w:r>
          </w:p>
        </w:tc>
        <w:tc>
          <w:tcPr/>
          <w:p>
            <w:pPr>
              <w:pStyle w:val="Compact"/>
              <w:jc w:val="right"/>
            </w:pPr>
            <w:r>
              <w:t xml:space="preserve">54.0</w:t>
            </w:r>
          </w:p>
        </w:tc>
        <w:tc>
          <w:tcPr/>
          <w:p>
            <w:pPr>
              <w:pStyle w:val="Compact"/>
              <w:jc w:val="right"/>
            </w:pPr>
            <w:r>
              <w:t xml:space="preserve">245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Kotka (valittu)</w:t>
            </w:r>
          </w:p>
        </w:tc>
        <w:tc>
          <w:tcPr/>
          <w:p>
            <w:pPr>
              <w:pStyle w:val="Compact"/>
              <w:jc w:val="right"/>
            </w:pPr>
            <w:r>
              <w:t xml:space="preserve">263.6</w:t>
            </w:r>
          </w:p>
        </w:tc>
        <w:tc>
          <w:tcPr/>
          <w:p>
            <w:pPr>
              <w:pStyle w:val="Compact"/>
              <w:jc w:val="right"/>
            </w:pPr>
            <w:r>
              <w:t xml:space="preserve">18</w:t>
            </w:r>
          </w:p>
        </w:tc>
      </w:tr>
      <w:tr>
        <w:tc>
          <w:tcPr/>
          <w:p>
            <w:pPr>
              <w:pStyle w:val="Compact"/>
              <w:jc w:val="left"/>
            </w:pPr>
            <w:r>
              <w:t xml:space="preserve">Kouvola (naapuri)</w:t>
            </w:r>
          </w:p>
        </w:tc>
        <w:tc>
          <w:tcPr/>
          <w:p>
            <w:pPr>
              <w:pStyle w:val="Compact"/>
              <w:jc w:val="right"/>
            </w:pPr>
            <w:r>
              <w:t xml:space="preserve">154.5</w:t>
            </w:r>
          </w:p>
        </w:tc>
        <w:tc>
          <w:tcPr/>
          <w:p>
            <w:pPr>
              <w:pStyle w:val="Compact"/>
              <w:jc w:val="right"/>
            </w:pPr>
            <w:r>
              <w:t xml:space="preserve">62</w:t>
            </w:r>
          </w:p>
        </w:tc>
      </w:tr>
      <w:tr>
        <w:tc>
          <w:tcPr/>
          <w:p>
            <w:pPr>
              <w:pStyle w:val="Compact"/>
              <w:jc w:val="left"/>
            </w:pPr>
            <w:r>
              <w:t xml:space="preserve">Pyhtää (naapuri)</w:t>
            </w:r>
          </w:p>
        </w:tc>
        <w:tc>
          <w:tcPr/>
          <w:p>
            <w:pPr>
              <w:pStyle w:val="Compact"/>
              <w:jc w:val="right"/>
            </w:pPr>
            <w:r>
              <w:t xml:space="preserve">145.5</w:t>
            </w:r>
          </w:p>
        </w:tc>
        <w:tc>
          <w:tcPr/>
          <w:p>
            <w:pPr>
              <w:pStyle w:val="Compact"/>
              <w:jc w:val="right"/>
            </w:pPr>
            <w:r>
              <w:t xml:space="preserve">75</w:t>
            </w:r>
          </w:p>
        </w:tc>
      </w:tr>
      <w:tr>
        <w:tc>
          <w:tcPr/>
          <w:p>
            <w:pPr>
              <w:pStyle w:val="Compact"/>
              <w:jc w:val="left"/>
            </w:pPr>
            <w:r>
              <w:t xml:space="preserve">Hamina (naapuri)</w:t>
            </w:r>
          </w:p>
        </w:tc>
        <w:tc>
          <w:tcPr/>
          <w:p>
            <w:pPr>
              <w:pStyle w:val="Compact"/>
              <w:jc w:val="right"/>
            </w:pPr>
            <w:r>
              <w:t xml:space="preserve">109.1</w:t>
            </w:r>
          </w:p>
        </w:tc>
        <w:tc>
          <w:tcPr/>
          <w:p>
            <w:pPr>
              <w:pStyle w:val="Compact"/>
              <w:jc w:val="right"/>
            </w:pPr>
            <w:r>
              <w:t xml:space="preserve">123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1"/>
        <w:gridCol w:w="1084"/>
        <w:gridCol w:w="707"/>
        <w:gridCol w:w="1885"/>
        <w:gridCol w:w="2121"/>
        <w:gridCol w:w="471"/>
        <w:gridCol w:w="1178"/>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48350</w:t>
            </w:r>
          </w:p>
        </w:tc>
        <w:tc>
          <w:tcPr/>
          <w:p>
            <w:pPr>
              <w:pStyle w:val="Compact"/>
              <w:jc w:val="left"/>
            </w:pPr>
            <w:r>
              <w:t xml:space="preserve">Karhuvuori</w:t>
            </w:r>
          </w:p>
        </w:tc>
        <w:tc>
          <w:tcPr/>
          <w:p>
            <w:pPr>
              <w:pStyle w:val="Compact"/>
              <w:jc w:val="right"/>
            </w:pPr>
            <w:r>
              <w:t xml:space="preserve">202.6</w:t>
            </w:r>
          </w:p>
        </w:tc>
        <w:tc>
          <w:tcPr/>
          <w:p>
            <w:pPr>
              <w:pStyle w:val="Compact"/>
              <w:jc w:val="right"/>
            </w:pPr>
            <w:r>
              <w:t xml:space="preserve">220.1</w:t>
            </w:r>
          </w:p>
        </w:tc>
        <w:tc>
          <w:tcPr/>
          <w:p>
            <w:pPr>
              <w:pStyle w:val="Compact"/>
              <w:jc w:val="right"/>
            </w:pPr>
            <w:r>
              <w:t xml:space="preserve">166.6</w:t>
            </w:r>
          </w:p>
        </w:tc>
        <w:tc>
          <w:tcPr/>
          <w:p>
            <w:pPr>
              <w:pStyle w:val="Compact"/>
              <w:jc w:val="right"/>
            </w:pPr>
            <w:r>
              <w:t xml:space="preserve">278.8</w:t>
            </w:r>
          </w:p>
        </w:tc>
        <w:tc>
          <w:tcPr/>
          <w:p>
            <w:pPr>
              <w:pStyle w:val="Compact"/>
              <w:jc w:val="right"/>
            </w:pPr>
            <w:r>
              <w:t xml:space="preserve">144.8</w:t>
            </w:r>
          </w:p>
        </w:tc>
      </w:tr>
      <w:tr>
        <w:tc>
          <w:tcPr/>
          <w:p>
            <w:pPr>
              <w:pStyle w:val="Compact"/>
              <w:jc w:val="left"/>
            </w:pPr>
            <w:r>
              <w:t xml:space="preserve">48200</w:t>
            </w:r>
          </w:p>
        </w:tc>
        <w:tc>
          <w:tcPr/>
          <w:p>
            <w:pPr>
              <w:pStyle w:val="Compact"/>
              <w:jc w:val="left"/>
            </w:pPr>
            <w:r>
              <w:t xml:space="preserve">Hovinsaari</w:t>
            </w:r>
          </w:p>
        </w:tc>
        <w:tc>
          <w:tcPr/>
          <w:p>
            <w:pPr>
              <w:pStyle w:val="Compact"/>
              <w:jc w:val="right"/>
            </w:pPr>
            <w:r>
              <w:t xml:space="preserve">191.4</w:t>
            </w:r>
          </w:p>
        </w:tc>
        <w:tc>
          <w:tcPr/>
          <w:p>
            <w:pPr>
              <w:pStyle w:val="Compact"/>
              <w:jc w:val="right"/>
            </w:pPr>
            <w:r>
              <w:t xml:space="preserve">203.9</w:t>
            </w:r>
          </w:p>
        </w:tc>
        <w:tc>
          <w:tcPr/>
          <w:p>
            <w:pPr>
              <w:pStyle w:val="Compact"/>
              <w:jc w:val="right"/>
            </w:pPr>
            <w:r>
              <w:t xml:space="preserve">152.5</w:t>
            </w:r>
          </w:p>
        </w:tc>
        <w:tc>
          <w:tcPr/>
          <w:p>
            <w:pPr>
              <w:pStyle w:val="Compact"/>
              <w:jc w:val="right"/>
            </w:pPr>
            <w:r>
              <w:t xml:space="preserve">289.2</w:t>
            </w:r>
          </w:p>
        </w:tc>
        <w:tc>
          <w:tcPr/>
          <w:p>
            <w:pPr>
              <w:pStyle w:val="Compact"/>
              <w:jc w:val="right"/>
            </w:pPr>
            <w:r>
              <w:t xml:space="preserve">119.9</w:t>
            </w:r>
          </w:p>
        </w:tc>
      </w:tr>
      <w:tr>
        <w:tc>
          <w:tcPr/>
          <w:p>
            <w:pPr>
              <w:pStyle w:val="Compact"/>
              <w:jc w:val="left"/>
            </w:pPr>
            <w:r>
              <w:t xml:space="preserve">48900</w:t>
            </w:r>
          </w:p>
        </w:tc>
        <w:tc>
          <w:tcPr/>
          <w:p>
            <w:pPr>
              <w:pStyle w:val="Compact"/>
              <w:jc w:val="left"/>
            </w:pPr>
            <w:r>
              <w:t xml:space="preserve">Sunila</w:t>
            </w:r>
          </w:p>
        </w:tc>
        <w:tc>
          <w:tcPr/>
          <w:p>
            <w:pPr>
              <w:pStyle w:val="Compact"/>
              <w:jc w:val="right"/>
            </w:pPr>
            <w:r>
              <w:t xml:space="preserve">136.6</w:t>
            </w:r>
          </w:p>
        </w:tc>
        <w:tc>
          <w:tcPr/>
          <w:p>
            <w:pPr>
              <w:pStyle w:val="Compact"/>
              <w:jc w:val="right"/>
            </w:pPr>
            <w:r>
              <w:t xml:space="preserve">150.4</w:t>
            </w:r>
          </w:p>
        </w:tc>
        <w:tc>
          <w:tcPr/>
          <w:p>
            <w:pPr>
              <w:pStyle w:val="Compact"/>
              <w:jc w:val="right"/>
            </w:pPr>
            <w:r>
              <w:t xml:space="preserve">122.1</w:t>
            </w:r>
          </w:p>
        </w:tc>
        <w:tc>
          <w:tcPr/>
          <w:p>
            <w:pPr>
              <w:pStyle w:val="Compact"/>
              <w:jc w:val="right"/>
            </w:pPr>
            <w:r>
              <w:t xml:space="preserve">175.2</w:t>
            </w:r>
          </w:p>
        </w:tc>
        <w:tc>
          <w:tcPr/>
          <w:p>
            <w:pPr>
              <w:pStyle w:val="Compact"/>
              <w:jc w:val="right"/>
            </w:pPr>
            <w:r>
              <w:t xml:space="preserve">98.8</w:t>
            </w:r>
          </w:p>
        </w:tc>
      </w:tr>
      <w:tr>
        <w:tc>
          <w:tcPr/>
          <w:p>
            <w:pPr>
              <w:pStyle w:val="Compact"/>
              <w:jc w:val="left"/>
            </w:pPr>
            <w:r>
              <w:t xml:space="preserve">48700</w:t>
            </w:r>
          </w:p>
        </w:tc>
        <w:tc>
          <w:tcPr/>
          <w:p>
            <w:pPr>
              <w:pStyle w:val="Compact"/>
              <w:jc w:val="left"/>
            </w:pPr>
            <w:r>
              <w:t xml:space="preserve">Kyminlinna</w:t>
            </w:r>
          </w:p>
        </w:tc>
        <w:tc>
          <w:tcPr/>
          <w:p>
            <w:pPr>
              <w:pStyle w:val="Compact"/>
              <w:jc w:val="right"/>
            </w:pPr>
            <w:r>
              <w:t xml:space="preserve">125.3</w:t>
            </w:r>
          </w:p>
        </w:tc>
        <w:tc>
          <w:tcPr/>
          <w:p>
            <w:pPr>
              <w:pStyle w:val="Compact"/>
              <w:jc w:val="right"/>
            </w:pPr>
            <w:r>
              <w:t xml:space="preserve">131.4</w:t>
            </w:r>
          </w:p>
        </w:tc>
        <w:tc>
          <w:tcPr/>
          <w:p>
            <w:pPr>
              <w:pStyle w:val="Compact"/>
              <w:jc w:val="right"/>
            </w:pPr>
            <w:r>
              <w:t xml:space="preserve">107.2</w:t>
            </w:r>
          </w:p>
        </w:tc>
        <w:tc>
          <w:tcPr/>
          <w:p>
            <w:pPr>
              <w:pStyle w:val="Compact"/>
              <w:jc w:val="right"/>
            </w:pPr>
            <w:r>
              <w:t xml:space="preserve">163.5</w:t>
            </w:r>
          </w:p>
        </w:tc>
        <w:tc>
          <w:tcPr/>
          <w:p>
            <w:pPr>
              <w:pStyle w:val="Compact"/>
              <w:jc w:val="right"/>
            </w:pPr>
            <w:r>
              <w:t xml:space="preserve">98.9</w:t>
            </w:r>
          </w:p>
        </w:tc>
      </w:tr>
      <w:tr>
        <w:tc>
          <w:tcPr/>
          <w:p>
            <w:pPr>
              <w:pStyle w:val="Compact"/>
              <w:jc w:val="left"/>
            </w:pPr>
            <w:r>
              <w:t xml:space="preserve">48600</w:t>
            </w:r>
          </w:p>
        </w:tc>
        <w:tc>
          <w:tcPr/>
          <w:p>
            <w:pPr>
              <w:pStyle w:val="Compact"/>
              <w:jc w:val="left"/>
            </w:pPr>
            <w:r>
              <w:t xml:space="preserve">Karhula</w:t>
            </w:r>
          </w:p>
        </w:tc>
        <w:tc>
          <w:tcPr/>
          <w:p>
            <w:pPr>
              <w:pStyle w:val="Compact"/>
              <w:jc w:val="right"/>
            </w:pPr>
            <w:r>
              <w:t xml:space="preserve">123.8</w:t>
            </w:r>
          </w:p>
        </w:tc>
        <w:tc>
          <w:tcPr/>
          <w:p>
            <w:pPr>
              <w:pStyle w:val="Compact"/>
              <w:jc w:val="right"/>
            </w:pPr>
            <w:r>
              <w:t xml:space="preserve">142.2</w:t>
            </w:r>
          </w:p>
        </w:tc>
        <w:tc>
          <w:tcPr/>
          <w:p>
            <w:pPr>
              <w:pStyle w:val="Compact"/>
              <w:jc w:val="right"/>
            </w:pPr>
            <w:r>
              <w:t xml:space="preserve">100.6</w:t>
            </w:r>
          </w:p>
        </w:tc>
        <w:tc>
          <w:tcPr/>
          <w:p>
            <w:pPr>
              <w:pStyle w:val="Compact"/>
              <w:jc w:val="right"/>
            </w:pPr>
            <w:r>
              <w:t xml:space="preserve">146.0</w:t>
            </w:r>
          </w:p>
        </w:tc>
        <w:tc>
          <w:tcPr/>
          <w:p>
            <w:pPr>
              <w:pStyle w:val="Compact"/>
              <w:jc w:val="right"/>
            </w:pPr>
            <w:r>
              <w:t xml:space="preserve">106.3</w:t>
            </w:r>
          </w:p>
        </w:tc>
      </w:tr>
      <w:tr>
        <w:tc>
          <w:tcPr/>
          <w:p>
            <w:pPr>
              <w:pStyle w:val="Compact"/>
              <w:jc w:val="left"/>
            </w:pPr>
            <w:r>
              <w:t xml:space="preserve">48230</w:t>
            </w:r>
          </w:p>
        </w:tc>
        <w:tc>
          <w:tcPr/>
          <w:p>
            <w:pPr>
              <w:pStyle w:val="Compact"/>
              <w:jc w:val="left"/>
            </w:pPr>
            <w:r>
              <w:t xml:space="preserve">Korela-Jylppy</w:t>
            </w:r>
          </w:p>
        </w:tc>
        <w:tc>
          <w:tcPr/>
          <w:p>
            <w:pPr>
              <w:pStyle w:val="Compact"/>
              <w:jc w:val="right"/>
            </w:pPr>
            <w:r>
              <w:t xml:space="preserve">119.5</w:t>
            </w:r>
          </w:p>
        </w:tc>
        <w:tc>
          <w:tcPr/>
          <w:p>
            <w:pPr>
              <w:pStyle w:val="Compact"/>
              <w:jc w:val="right"/>
            </w:pPr>
            <w:r>
              <w:t xml:space="preserve">130.5</w:t>
            </w:r>
          </w:p>
        </w:tc>
        <w:tc>
          <w:tcPr/>
          <w:p>
            <w:pPr>
              <w:pStyle w:val="Compact"/>
              <w:jc w:val="right"/>
            </w:pPr>
            <w:r>
              <w:t xml:space="preserve">119.6</w:t>
            </w:r>
          </w:p>
        </w:tc>
        <w:tc>
          <w:tcPr/>
          <w:p>
            <w:pPr>
              <w:pStyle w:val="Compact"/>
              <w:jc w:val="right"/>
            </w:pPr>
            <w:r>
              <w:t xml:space="preserve">129.5</w:t>
            </w:r>
          </w:p>
        </w:tc>
        <w:tc>
          <w:tcPr/>
          <w:p>
            <w:pPr>
              <w:pStyle w:val="Compact"/>
              <w:jc w:val="right"/>
            </w:pPr>
            <w:r>
              <w:t xml:space="preserve">98.6</w:t>
            </w:r>
          </w:p>
        </w:tc>
      </w:tr>
      <w:tr>
        <w:tc>
          <w:tcPr/>
          <w:p>
            <w:pPr>
              <w:pStyle w:val="Compact"/>
              <w:jc w:val="left"/>
            </w:pPr>
            <w:r>
              <w:t xml:space="preserve">46930</w:t>
            </w:r>
          </w:p>
        </w:tc>
        <w:tc>
          <w:tcPr/>
          <w:p>
            <w:pPr>
              <w:pStyle w:val="Compact"/>
              <w:jc w:val="left"/>
            </w:pPr>
            <w:r>
              <w:t xml:space="preserve">Huruksela</w:t>
            </w:r>
          </w:p>
        </w:tc>
        <w:tc>
          <w:tcPr/>
          <w:p>
            <w:pPr>
              <w:pStyle w:val="Compact"/>
              <w:jc w:val="right"/>
            </w:pPr>
            <w:r>
              <w:t xml:space="preserve">116.9</w:t>
            </w:r>
          </w:p>
        </w:tc>
        <w:tc>
          <w:tcPr/>
          <w:p>
            <w:pPr>
              <w:pStyle w:val="Compact"/>
              <w:jc w:val="right"/>
            </w:pPr>
            <w:r>
              <w:t xml:space="preserve">109.0</w:t>
            </w:r>
          </w:p>
        </w:tc>
        <w:tc>
          <w:tcPr/>
          <w:p>
            <w:pPr>
              <w:pStyle w:val="Compact"/>
              <w:jc w:val="right"/>
            </w:pPr>
            <w:r>
              <w:t xml:space="preserve">112.1</w:t>
            </w:r>
          </w:p>
        </w:tc>
        <w:tc>
          <w:tcPr/>
          <w:p>
            <w:pPr>
              <w:pStyle w:val="Compact"/>
              <w:jc w:val="right"/>
            </w:pPr>
            <w:r>
              <w:t xml:space="preserve">144.2</w:t>
            </w:r>
          </w:p>
        </w:tc>
        <w:tc>
          <w:tcPr/>
          <w:p>
            <w:pPr>
              <w:pStyle w:val="Compact"/>
              <w:jc w:val="right"/>
            </w:pPr>
            <w:r>
              <w:t xml:space="preserve">102.2</w:t>
            </w:r>
          </w:p>
        </w:tc>
      </w:tr>
      <w:tr>
        <w:tc>
          <w:tcPr/>
          <w:p>
            <w:pPr>
              <w:pStyle w:val="Compact"/>
              <w:jc w:val="left"/>
            </w:pPr>
            <w:r>
              <w:t xml:space="preserve">48100</w:t>
            </w:r>
          </w:p>
        </w:tc>
        <w:tc>
          <w:tcPr/>
          <w:p>
            <w:pPr>
              <w:pStyle w:val="Compact"/>
              <w:jc w:val="left"/>
            </w:pPr>
            <w:r>
              <w:t xml:space="preserve">Kotkansaari</w:t>
            </w:r>
          </w:p>
        </w:tc>
        <w:tc>
          <w:tcPr/>
          <w:p>
            <w:pPr>
              <w:pStyle w:val="Compact"/>
              <w:jc w:val="right"/>
            </w:pPr>
            <w:r>
              <w:t xml:space="preserve">115.3</w:t>
            </w:r>
          </w:p>
        </w:tc>
        <w:tc>
          <w:tcPr/>
          <w:p>
            <w:pPr>
              <w:pStyle w:val="Compact"/>
              <w:jc w:val="right"/>
            </w:pPr>
            <w:r>
              <w:t xml:space="preserve">134.4</w:t>
            </w:r>
          </w:p>
        </w:tc>
        <w:tc>
          <w:tcPr/>
          <w:p>
            <w:pPr>
              <w:pStyle w:val="Compact"/>
              <w:jc w:val="right"/>
            </w:pPr>
            <w:r>
              <w:t xml:space="preserve">94.2</w:t>
            </w:r>
          </w:p>
        </w:tc>
        <w:tc>
          <w:tcPr/>
          <w:p>
            <w:pPr>
              <w:pStyle w:val="Compact"/>
              <w:jc w:val="right"/>
            </w:pPr>
            <w:r>
              <w:t xml:space="preserve">137.6</w:t>
            </w:r>
          </w:p>
        </w:tc>
        <w:tc>
          <w:tcPr/>
          <w:p>
            <w:pPr>
              <w:pStyle w:val="Compact"/>
              <w:jc w:val="right"/>
            </w:pPr>
            <w:r>
              <w:t xml:space="preserve">94.9</w:t>
            </w:r>
          </w:p>
        </w:tc>
      </w:tr>
      <w:tr>
        <w:tc>
          <w:tcPr/>
          <w:p>
            <w:pPr>
              <w:pStyle w:val="Compact"/>
              <w:jc w:val="left"/>
            </w:pPr>
            <w:r>
              <w:t xml:space="preserve">48750</w:t>
            </w:r>
          </w:p>
        </w:tc>
        <w:tc>
          <w:tcPr/>
          <w:p>
            <w:pPr>
              <w:pStyle w:val="Compact"/>
              <w:jc w:val="left"/>
            </w:pPr>
            <w:r>
              <w:t xml:space="preserve">Nikeli</w:t>
            </w:r>
          </w:p>
        </w:tc>
        <w:tc>
          <w:tcPr/>
          <w:p>
            <w:pPr>
              <w:pStyle w:val="Compact"/>
              <w:jc w:val="right"/>
            </w:pPr>
            <w:r>
              <w:t xml:space="preserve">113.0</w:t>
            </w:r>
          </w:p>
        </w:tc>
        <w:tc>
          <w:tcPr/>
          <w:p>
            <w:pPr>
              <w:pStyle w:val="Compact"/>
              <w:jc w:val="right"/>
            </w:pPr>
            <w:r>
              <w:t xml:space="preserve">105.5</w:t>
            </w:r>
          </w:p>
        </w:tc>
        <w:tc>
          <w:tcPr/>
          <w:p>
            <w:pPr>
              <w:pStyle w:val="Compact"/>
              <w:jc w:val="right"/>
            </w:pPr>
            <w:r>
              <w:t xml:space="preserve">113.7</w:t>
            </w:r>
          </w:p>
        </w:tc>
        <w:tc>
          <w:tcPr/>
          <w:p>
            <w:pPr>
              <w:pStyle w:val="Compact"/>
              <w:jc w:val="right"/>
            </w:pPr>
            <w:r>
              <w:t xml:space="preserve">138.9</w:t>
            </w:r>
          </w:p>
        </w:tc>
        <w:tc>
          <w:tcPr/>
          <w:p>
            <w:pPr>
              <w:pStyle w:val="Compact"/>
              <w:jc w:val="right"/>
            </w:pPr>
            <w:r>
              <w:t xml:space="preserve">93.9</w:t>
            </w:r>
          </w:p>
        </w:tc>
      </w:tr>
      <w:tr>
        <w:tc>
          <w:tcPr/>
          <w:p>
            <w:pPr>
              <w:pStyle w:val="Compact"/>
              <w:jc w:val="left"/>
            </w:pPr>
            <w:r>
              <w:t xml:space="preserve">48910</w:t>
            </w:r>
          </w:p>
        </w:tc>
        <w:tc>
          <w:tcPr/>
          <w:p>
            <w:pPr>
              <w:pStyle w:val="Compact"/>
              <w:jc w:val="left"/>
            </w:pPr>
            <w:r>
              <w:t xml:space="preserve">Suulisniemi</w:t>
            </w:r>
          </w:p>
        </w:tc>
        <w:tc>
          <w:tcPr/>
          <w:p>
            <w:pPr>
              <w:pStyle w:val="Compact"/>
              <w:jc w:val="right"/>
            </w:pPr>
            <w:r>
              <w:t xml:space="preserve">111.7</w:t>
            </w:r>
          </w:p>
        </w:tc>
        <w:tc>
          <w:tcPr/>
          <w:p>
            <w:pPr>
              <w:pStyle w:val="Compact"/>
              <w:jc w:val="right"/>
            </w:pPr>
            <w:r>
              <w:t xml:space="preserve">100.3</w:t>
            </w:r>
          </w:p>
        </w:tc>
        <w:tc>
          <w:tcPr/>
          <w:p>
            <w:pPr>
              <w:pStyle w:val="Compact"/>
              <w:jc w:val="right"/>
            </w:pPr>
            <w:r>
              <w:t xml:space="preserve">99.1</w:t>
            </w:r>
          </w:p>
        </w:tc>
        <w:tc>
          <w:tcPr/>
          <w:p>
            <w:pPr>
              <w:pStyle w:val="Compact"/>
              <w:jc w:val="right"/>
            </w:pPr>
            <w:r>
              <w:t xml:space="preserve">157.8</w:t>
            </w:r>
          </w:p>
        </w:tc>
        <w:tc>
          <w:tcPr/>
          <w:p>
            <w:pPr>
              <w:pStyle w:val="Compact"/>
              <w:jc w:val="right"/>
            </w:pPr>
            <w:r>
              <w:t xml:space="preserve">89.8</w:t>
            </w:r>
          </w:p>
        </w:tc>
      </w:tr>
      <w:tr>
        <w:tc>
          <w:tcPr/>
          <w:p>
            <w:pPr>
              <w:pStyle w:val="Compact"/>
              <w:jc w:val="left"/>
            </w:pPr>
            <w:r>
              <w:t xml:space="preserve">49340</w:t>
            </w:r>
          </w:p>
        </w:tc>
        <w:tc>
          <w:tcPr/>
          <w:p>
            <w:pPr>
              <w:pStyle w:val="Compact"/>
              <w:jc w:val="left"/>
            </w:pPr>
            <w:r>
              <w:t xml:space="preserve">Juurikorpi</w:t>
            </w:r>
          </w:p>
        </w:tc>
        <w:tc>
          <w:tcPr/>
          <w:p>
            <w:pPr>
              <w:pStyle w:val="Compact"/>
              <w:jc w:val="right"/>
            </w:pPr>
            <w:r>
              <w:t xml:space="preserve">110.2</w:t>
            </w:r>
          </w:p>
        </w:tc>
        <w:tc>
          <w:tcPr/>
          <w:p>
            <w:pPr>
              <w:pStyle w:val="Compact"/>
              <w:jc w:val="right"/>
            </w:pPr>
            <w:r>
              <w:t xml:space="preserve">120.2</w:t>
            </w:r>
          </w:p>
        </w:tc>
        <w:tc>
          <w:tcPr/>
          <w:p>
            <w:pPr>
              <w:pStyle w:val="Compact"/>
              <w:jc w:val="right"/>
            </w:pPr>
            <w:r>
              <w:t xml:space="preserve">122.1</w:t>
            </w:r>
          </w:p>
        </w:tc>
        <w:tc>
          <w:tcPr/>
          <w:p>
            <w:pPr>
              <w:pStyle w:val="Compact"/>
              <w:jc w:val="right"/>
            </w:pPr>
            <w:r>
              <w:t xml:space="preserve">94.3</w:t>
            </w:r>
          </w:p>
        </w:tc>
        <w:tc>
          <w:tcPr/>
          <w:p>
            <w:pPr>
              <w:pStyle w:val="Compact"/>
              <w:jc w:val="right"/>
            </w:pPr>
            <w:r>
              <w:t xml:space="preserve">104.2</w:t>
            </w:r>
          </w:p>
        </w:tc>
      </w:tr>
      <w:tr>
        <w:tc>
          <w:tcPr/>
          <w:p>
            <w:pPr>
              <w:pStyle w:val="Compact"/>
              <w:jc w:val="left"/>
            </w:pPr>
            <w:r>
              <w:t xml:space="preserve">48130</w:t>
            </w:r>
          </w:p>
        </w:tc>
        <w:tc>
          <w:tcPr/>
          <w:p>
            <w:pPr>
              <w:pStyle w:val="Compact"/>
              <w:jc w:val="left"/>
            </w:pPr>
            <w:r>
              <w:t xml:space="preserve">Katariina</w:t>
            </w:r>
          </w:p>
        </w:tc>
        <w:tc>
          <w:tcPr/>
          <w:p>
            <w:pPr>
              <w:pStyle w:val="Compact"/>
              <w:jc w:val="right"/>
            </w:pPr>
            <w:r>
              <w:t xml:space="preserve">109.1</w:t>
            </w:r>
          </w:p>
        </w:tc>
        <w:tc>
          <w:tcPr/>
          <w:p>
            <w:pPr>
              <w:pStyle w:val="Compact"/>
              <w:jc w:val="right"/>
            </w:pPr>
            <w:r>
              <w:t xml:space="preserve">104.8</w:t>
            </w:r>
          </w:p>
        </w:tc>
        <w:tc>
          <w:tcPr/>
          <w:p>
            <w:pPr>
              <w:pStyle w:val="Compact"/>
              <w:jc w:val="right"/>
            </w:pPr>
            <w:r>
              <w:t xml:space="preserve">103.8</w:t>
            </w:r>
          </w:p>
        </w:tc>
        <w:tc>
          <w:tcPr/>
          <w:p>
            <w:pPr>
              <w:pStyle w:val="Compact"/>
              <w:jc w:val="right"/>
            </w:pPr>
            <w:r>
              <w:t xml:space="preserve">158.7</w:t>
            </w:r>
          </w:p>
        </w:tc>
        <w:tc>
          <w:tcPr/>
          <w:p>
            <w:pPr>
              <w:pStyle w:val="Compact"/>
              <w:jc w:val="right"/>
            </w:pPr>
            <w:r>
              <w:t xml:space="preserve">69.0</w:t>
            </w:r>
          </w:p>
        </w:tc>
      </w:tr>
      <w:tr>
        <w:tc>
          <w:tcPr/>
          <w:p>
            <w:pPr>
              <w:pStyle w:val="Compact"/>
              <w:jc w:val="left"/>
            </w:pPr>
            <w:r>
              <w:t xml:space="preserve">48770</w:t>
            </w:r>
          </w:p>
        </w:tc>
        <w:tc>
          <w:tcPr/>
          <w:p>
            <w:pPr>
              <w:pStyle w:val="Compact"/>
              <w:jc w:val="left"/>
            </w:pPr>
            <w:r>
              <w:t xml:space="preserve">Ristinkallio</w:t>
            </w:r>
          </w:p>
        </w:tc>
        <w:tc>
          <w:tcPr/>
          <w:p>
            <w:pPr>
              <w:pStyle w:val="Compact"/>
              <w:jc w:val="right"/>
            </w:pPr>
            <w:r>
              <w:t xml:space="preserve">105.0</w:t>
            </w:r>
          </w:p>
        </w:tc>
        <w:tc>
          <w:tcPr/>
          <w:p>
            <w:pPr>
              <w:pStyle w:val="Compact"/>
              <w:jc w:val="right"/>
            </w:pPr>
            <w:r>
              <w:t xml:space="preserve">87.8</w:t>
            </w:r>
          </w:p>
        </w:tc>
        <w:tc>
          <w:tcPr/>
          <w:p>
            <w:pPr>
              <w:pStyle w:val="Compact"/>
              <w:jc w:val="right"/>
            </w:pPr>
            <w:r>
              <w:t xml:space="preserve">86.3</w:t>
            </w:r>
          </w:p>
        </w:tc>
        <w:tc>
          <w:tcPr/>
          <w:p>
            <w:pPr>
              <w:pStyle w:val="Compact"/>
              <w:jc w:val="right"/>
            </w:pPr>
            <w:r>
              <w:t xml:space="preserve">154.7</w:t>
            </w:r>
          </w:p>
        </w:tc>
        <w:tc>
          <w:tcPr/>
          <w:p>
            <w:pPr>
              <w:pStyle w:val="Compact"/>
              <w:jc w:val="right"/>
            </w:pPr>
            <w:r>
              <w:t xml:space="preserve">91.0</w:t>
            </w:r>
          </w:p>
        </w:tc>
      </w:tr>
      <w:tr>
        <w:tc>
          <w:tcPr/>
          <w:p>
            <w:pPr>
              <w:pStyle w:val="Compact"/>
              <w:jc w:val="left"/>
            </w:pPr>
            <w:r>
              <w:t xml:space="preserve">49300</w:t>
            </w:r>
          </w:p>
        </w:tc>
        <w:tc>
          <w:tcPr/>
          <w:p>
            <w:pPr>
              <w:pStyle w:val="Compact"/>
              <w:jc w:val="left"/>
            </w:pPr>
            <w:r>
              <w:t xml:space="preserve">Tavastila</w:t>
            </w:r>
          </w:p>
        </w:tc>
        <w:tc>
          <w:tcPr/>
          <w:p>
            <w:pPr>
              <w:pStyle w:val="Compact"/>
              <w:jc w:val="right"/>
            </w:pPr>
            <w:r>
              <w:t xml:space="preserve">103.0</w:t>
            </w:r>
          </w:p>
        </w:tc>
        <w:tc>
          <w:tcPr/>
          <w:p>
            <w:pPr>
              <w:pStyle w:val="Compact"/>
              <w:jc w:val="right"/>
            </w:pPr>
            <w:r>
              <w:t xml:space="preserve">77.9</w:t>
            </w:r>
          </w:p>
        </w:tc>
        <w:tc>
          <w:tcPr/>
          <w:p>
            <w:pPr>
              <w:pStyle w:val="Compact"/>
              <w:jc w:val="right"/>
            </w:pPr>
            <w:r>
              <w:t xml:space="preserve">102.6</w:t>
            </w:r>
          </w:p>
        </w:tc>
        <w:tc>
          <w:tcPr/>
          <w:p>
            <w:pPr>
              <w:pStyle w:val="Compact"/>
              <w:jc w:val="right"/>
            </w:pPr>
            <w:r>
              <w:t xml:space="preserve">137.4</w:t>
            </w:r>
          </w:p>
        </w:tc>
        <w:tc>
          <w:tcPr/>
          <w:p>
            <w:pPr>
              <w:pStyle w:val="Compact"/>
              <w:jc w:val="right"/>
            </w:pPr>
            <w:r>
              <w:t xml:space="preserve">94.3</w:t>
            </w:r>
          </w:p>
        </w:tc>
      </w:tr>
      <w:tr>
        <w:tc>
          <w:tcPr/>
          <w:p>
            <w:pPr>
              <w:pStyle w:val="Compact"/>
              <w:jc w:val="left"/>
            </w:pPr>
            <w:r>
              <w:t xml:space="preserve">48220</w:t>
            </w:r>
          </w:p>
        </w:tc>
        <w:tc>
          <w:tcPr/>
          <w:p>
            <w:pPr>
              <w:pStyle w:val="Compact"/>
              <w:jc w:val="left"/>
            </w:pPr>
            <w:r>
              <w:t xml:space="preserve">Metsola</w:t>
            </w:r>
          </w:p>
        </w:tc>
        <w:tc>
          <w:tcPr/>
          <w:p>
            <w:pPr>
              <w:pStyle w:val="Compact"/>
              <w:jc w:val="right"/>
            </w:pPr>
            <w:r>
              <w:t xml:space="preserve">102.8</w:t>
            </w:r>
          </w:p>
        </w:tc>
        <w:tc>
          <w:tcPr/>
          <w:p>
            <w:pPr>
              <w:pStyle w:val="Compact"/>
              <w:jc w:val="right"/>
            </w:pPr>
            <w:r>
              <w:t xml:space="preserve">117.6</w:t>
            </w:r>
          </w:p>
        </w:tc>
        <w:tc>
          <w:tcPr/>
          <w:p>
            <w:pPr>
              <w:pStyle w:val="Compact"/>
              <w:jc w:val="right"/>
            </w:pPr>
            <w:r>
              <w:t xml:space="preserve">89.8</w:t>
            </w:r>
          </w:p>
        </w:tc>
        <w:tc>
          <w:tcPr/>
          <w:p>
            <w:pPr>
              <w:pStyle w:val="Compact"/>
              <w:jc w:val="right"/>
            </w:pPr>
            <w:r>
              <w:t xml:space="preserve">109.5</w:t>
            </w:r>
          </w:p>
        </w:tc>
        <w:tc>
          <w:tcPr/>
          <w:p>
            <w:pPr>
              <w:pStyle w:val="Compact"/>
              <w:jc w:val="right"/>
            </w:pPr>
            <w:r>
              <w:t xml:space="preserve">94.4</w:t>
            </w:r>
          </w:p>
        </w:tc>
      </w:tr>
      <w:tr>
        <w:tc>
          <w:tcPr/>
          <w:p>
            <w:pPr>
              <w:pStyle w:val="Compact"/>
              <w:jc w:val="left"/>
            </w:pPr>
            <w:r>
              <w:t xml:space="preserve">48810</w:t>
            </w:r>
          </w:p>
        </w:tc>
        <w:tc>
          <w:tcPr/>
          <w:p>
            <w:pPr>
              <w:pStyle w:val="Compact"/>
              <w:jc w:val="left"/>
            </w:pPr>
            <w:r>
              <w:t xml:space="preserve">Rantahaka</w:t>
            </w:r>
          </w:p>
        </w:tc>
        <w:tc>
          <w:tcPr/>
          <w:p>
            <w:pPr>
              <w:pStyle w:val="Compact"/>
              <w:jc w:val="right"/>
            </w:pPr>
            <w:r>
              <w:t xml:space="preserve">92.3</w:t>
            </w:r>
          </w:p>
        </w:tc>
        <w:tc>
          <w:tcPr/>
          <w:p>
            <w:pPr>
              <w:pStyle w:val="Compact"/>
              <w:jc w:val="right"/>
            </w:pPr>
            <w:r>
              <w:t xml:space="preserve">81.3</w:t>
            </w:r>
          </w:p>
        </w:tc>
        <w:tc>
          <w:tcPr/>
          <w:p>
            <w:pPr>
              <w:pStyle w:val="Compact"/>
              <w:jc w:val="right"/>
            </w:pPr>
            <w:r>
              <w:t xml:space="preserve">95.9</w:t>
            </w:r>
          </w:p>
        </w:tc>
        <w:tc>
          <w:tcPr/>
          <w:p>
            <w:pPr>
              <w:pStyle w:val="Compact"/>
              <w:jc w:val="right"/>
            </w:pPr>
            <w:r>
              <w:t xml:space="preserve">107.9</w:t>
            </w:r>
          </w:p>
        </w:tc>
        <w:tc>
          <w:tcPr/>
          <w:p>
            <w:pPr>
              <w:pStyle w:val="Compact"/>
              <w:jc w:val="right"/>
            </w:pPr>
            <w:r>
              <w:t xml:space="preserve">84.0</w:t>
            </w:r>
          </w:p>
        </w:tc>
      </w:tr>
      <w:tr>
        <w:tc>
          <w:tcPr/>
          <w:p>
            <w:pPr>
              <w:pStyle w:val="Compact"/>
              <w:jc w:val="left"/>
            </w:pPr>
            <w:r>
              <w:t xml:space="preserve">48710</w:t>
            </w:r>
          </w:p>
        </w:tc>
        <w:tc>
          <w:tcPr/>
          <w:p>
            <w:pPr>
              <w:pStyle w:val="Compact"/>
              <w:jc w:val="left"/>
            </w:pPr>
            <w:r>
              <w:t xml:space="preserve">Koivula</w:t>
            </w:r>
          </w:p>
        </w:tc>
        <w:tc>
          <w:tcPr/>
          <w:p>
            <w:pPr>
              <w:pStyle w:val="Compact"/>
              <w:jc w:val="right"/>
            </w:pPr>
            <w:r>
              <w:t xml:space="preserve">79.6</w:t>
            </w:r>
          </w:p>
        </w:tc>
        <w:tc>
          <w:tcPr/>
          <w:p>
            <w:pPr>
              <w:pStyle w:val="Compact"/>
              <w:jc w:val="right"/>
            </w:pPr>
            <w:r>
              <w:t xml:space="preserve">54.5</w:t>
            </w:r>
          </w:p>
        </w:tc>
        <w:tc>
          <w:tcPr/>
          <w:p>
            <w:pPr>
              <w:pStyle w:val="Compact"/>
              <w:jc w:val="right"/>
            </w:pPr>
            <w:r>
              <w:t xml:space="preserve">81.4</w:t>
            </w:r>
          </w:p>
        </w:tc>
        <w:tc>
          <w:tcPr/>
          <w:p>
            <w:pPr>
              <w:pStyle w:val="Compact"/>
              <w:jc w:val="right"/>
            </w:pPr>
            <w:r>
              <w:t xml:space="preserve">113.1</w:t>
            </w:r>
          </w:p>
        </w:tc>
        <w:tc>
          <w:tcPr/>
          <w:p>
            <w:pPr>
              <w:pStyle w:val="Compact"/>
              <w:jc w:val="right"/>
            </w:pPr>
            <w:r>
              <w:t xml:space="preserve">69.4</w:t>
            </w:r>
          </w:p>
        </w:tc>
      </w:tr>
      <w:tr>
        <w:tc>
          <w:tcPr/>
          <w:p>
            <w:pPr>
              <w:pStyle w:val="Compact"/>
              <w:jc w:val="left"/>
            </w:pPr>
            <w:r>
              <w:t xml:space="preserve">48400</w:t>
            </w:r>
          </w:p>
        </w:tc>
        <w:tc>
          <w:tcPr/>
          <w:p>
            <w:pPr>
              <w:pStyle w:val="Compact"/>
              <w:jc w:val="left"/>
            </w:pPr>
            <w:r>
              <w:t xml:space="preserve">Sutela</w:t>
            </w:r>
          </w:p>
        </w:tc>
        <w:tc>
          <w:tcPr/>
          <w:p>
            <w:pPr>
              <w:pStyle w:val="Compact"/>
              <w:jc w:val="right"/>
            </w:pPr>
            <w:r>
              <w:t xml:space="preserve">78.0</w:t>
            </w:r>
          </w:p>
        </w:tc>
        <w:tc>
          <w:tcPr/>
          <w:p>
            <w:pPr>
              <w:pStyle w:val="Compact"/>
              <w:jc w:val="right"/>
            </w:pPr>
            <w:r>
              <w:t xml:space="preserve">67.9</w:t>
            </w:r>
          </w:p>
        </w:tc>
        <w:tc>
          <w:tcPr/>
          <w:p>
            <w:pPr>
              <w:pStyle w:val="Compact"/>
              <w:jc w:val="right"/>
            </w:pPr>
            <w:r>
              <w:t xml:space="preserve">74.0</w:t>
            </w:r>
          </w:p>
        </w:tc>
        <w:tc>
          <w:tcPr/>
          <w:p>
            <w:pPr>
              <w:pStyle w:val="Compact"/>
              <w:jc w:val="right"/>
            </w:pPr>
            <w:r>
              <w:t xml:space="preserve">98.0</w:t>
            </w:r>
          </w:p>
        </w:tc>
        <w:tc>
          <w:tcPr/>
          <w:p>
            <w:pPr>
              <w:pStyle w:val="Compact"/>
              <w:jc w:val="right"/>
            </w:pPr>
            <w:r>
              <w:t xml:space="preserve">71.8</w:t>
            </w:r>
          </w:p>
        </w:tc>
      </w:tr>
      <w:tr>
        <w:tc>
          <w:tcPr/>
          <w:p>
            <w:pPr>
              <w:pStyle w:val="Compact"/>
              <w:jc w:val="left"/>
            </w:pPr>
            <w:r>
              <w:t xml:space="preserve">48720</w:t>
            </w:r>
          </w:p>
        </w:tc>
        <w:tc>
          <w:tcPr/>
          <w:p>
            <w:pPr>
              <w:pStyle w:val="Compact"/>
              <w:jc w:val="left"/>
            </w:pPr>
            <w:r>
              <w:t xml:space="preserve">Kymi</w:t>
            </w:r>
          </w:p>
        </w:tc>
        <w:tc>
          <w:tcPr/>
          <w:p>
            <w:pPr>
              <w:pStyle w:val="Compact"/>
              <w:jc w:val="right"/>
            </w:pPr>
            <w:r>
              <w:t xml:space="preserve">75.6</w:t>
            </w:r>
          </w:p>
        </w:tc>
        <w:tc>
          <w:tcPr/>
          <w:p>
            <w:pPr>
              <w:pStyle w:val="Compact"/>
              <w:jc w:val="right"/>
            </w:pPr>
            <w:r>
              <w:t xml:space="preserve">59.7</w:t>
            </w:r>
          </w:p>
        </w:tc>
        <w:tc>
          <w:tcPr/>
          <w:p>
            <w:pPr>
              <w:pStyle w:val="Compact"/>
              <w:jc w:val="right"/>
            </w:pPr>
            <w:r>
              <w:t xml:space="preserve">75.3</w:t>
            </w:r>
          </w:p>
        </w:tc>
        <w:tc>
          <w:tcPr/>
          <w:p>
            <w:pPr>
              <w:pStyle w:val="Compact"/>
              <w:jc w:val="right"/>
            </w:pPr>
            <w:r>
              <w:t xml:space="preserve">94.7</w:t>
            </w:r>
          </w:p>
        </w:tc>
        <w:tc>
          <w:tcPr/>
          <w:p>
            <w:pPr>
              <w:pStyle w:val="Compact"/>
              <w:jc w:val="right"/>
            </w:pPr>
            <w:r>
              <w:t xml:space="preserve">72.9</w:t>
            </w:r>
          </w:p>
        </w:tc>
      </w:tr>
      <w:tr>
        <w:tc>
          <w:tcPr/>
          <w:p>
            <w:pPr>
              <w:pStyle w:val="Compact"/>
              <w:jc w:val="left"/>
            </w:pPr>
            <w:r>
              <w:t xml:space="preserve">48930</w:t>
            </w:r>
          </w:p>
        </w:tc>
        <w:tc>
          <w:tcPr/>
          <w:p>
            <w:pPr>
              <w:pStyle w:val="Compact"/>
              <w:jc w:val="left"/>
            </w:pPr>
            <w:r>
              <w:t xml:space="preserve">Tiutinen</w:t>
            </w:r>
          </w:p>
        </w:tc>
        <w:tc>
          <w:tcPr/>
          <w:p>
            <w:pPr>
              <w:pStyle w:val="Compact"/>
              <w:jc w:val="right"/>
            </w:pPr>
            <w:r>
              <w:t xml:space="preserve">75.2</w:t>
            </w:r>
          </w:p>
        </w:tc>
        <w:tc>
          <w:tcPr/>
          <w:p>
            <w:pPr>
              <w:pStyle w:val="Compact"/>
              <w:jc w:val="right"/>
            </w:pPr>
            <w:r>
              <w:t xml:space="preserve">50.3</w:t>
            </w:r>
          </w:p>
        </w:tc>
        <w:tc>
          <w:tcPr/>
          <w:p>
            <w:pPr>
              <w:pStyle w:val="Compact"/>
              <w:jc w:val="right"/>
            </w:pPr>
            <w:r>
              <w:t xml:space="preserve">84.8</w:t>
            </w:r>
          </w:p>
        </w:tc>
        <w:tc>
          <w:tcPr/>
          <w:p>
            <w:pPr>
              <w:pStyle w:val="Compact"/>
              <w:jc w:val="right"/>
            </w:pPr>
            <w:r>
              <w:t xml:space="preserve">100.1</w:t>
            </w:r>
          </w:p>
        </w:tc>
        <w:tc>
          <w:tcPr/>
          <w:p>
            <w:pPr>
              <w:pStyle w:val="Compact"/>
              <w:jc w:val="right"/>
            </w:pPr>
            <w:r>
              <w:t xml:space="preserve">65.5</w:t>
            </w:r>
          </w:p>
        </w:tc>
      </w:tr>
      <w:tr>
        <w:tc>
          <w:tcPr/>
          <w:p>
            <w:pPr>
              <w:pStyle w:val="Compact"/>
              <w:jc w:val="left"/>
            </w:pPr>
            <w:r>
              <w:t xml:space="preserve">48300</w:t>
            </w:r>
          </w:p>
        </w:tc>
        <w:tc>
          <w:tcPr/>
          <w:p>
            <w:pPr>
              <w:pStyle w:val="Compact"/>
              <w:jc w:val="left"/>
            </w:pPr>
            <w:r>
              <w:t xml:space="preserve">Ruonala</w:t>
            </w:r>
          </w:p>
        </w:tc>
        <w:tc>
          <w:tcPr/>
          <w:p>
            <w:pPr>
              <w:pStyle w:val="Compact"/>
              <w:jc w:val="right"/>
            </w:pPr>
            <w:r>
              <w:t xml:space="preserve">73.1</w:t>
            </w:r>
          </w:p>
        </w:tc>
        <w:tc>
          <w:tcPr/>
          <w:p>
            <w:pPr>
              <w:pStyle w:val="Compact"/>
              <w:jc w:val="right"/>
            </w:pPr>
            <w:r>
              <w:t xml:space="preserve">60.2</w:t>
            </w:r>
          </w:p>
        </w:tc>
        <w:tc>
          <w:tcPr/>
          <w:p>
            <w:pPr>
              <w:pStyle w:val="Compact"/>
              <w:jc w:val="right"/>
            </w:pPr>
            <w:r>
              <w:t xml:space="preserve">73.4</w:t>
            </w:r>
          </w:p>
        </w:tc>
        <w:tc>
          <w:tcPr/>
          <w:p>
            <w:pPr>
              <w:pStyle w:val="Compact"/>
              <w:jc w:val="right"/>
            </w:pPr>
            <w:r>
              <w:t xml:space="preserve">86.9</w:t>
            </w:r>
          </w:p>
        </w:tc>
        <w:tc>
          <w:tcPr/>
          <w:p>
            <w:pPr>
              <w:pStyle w:val="Compact"/>
              <w:jc w:val="right"/>
            </w:pPr>
            <w:r>
              <w:t xml:space="preserve">71.8</w:t>
            </w:r>
          </w:p>
        </w:tc>
      </w:tr>
      <w:tr>
        <w:tc>
          <w:tcPr/>
          <w:p>
            <w:pPr>
              <w:pStyle w:val="Compact"/>
              <w:jc w:val="left"/>
            </w:pPr>
            <w:r>
              <w:t xml:space="preserve">48210</w:t>
            </w:r>
          </w:p>
        </w:tc>
        <w:tc>
          <w:tcPr/>
          <w:p>
            <w:pPr>
              <w:pStyle w:val="Compact"/>
              <w:jc w:val="left"/>
            </w:pPr>
            <w:r>
              <w:t xml:space="preserve">Toukolan Sairaala-Alue</w:t>
            </w:r>
          </w:p>
        </w:tc>
        <w:tc>
          <w:tcPr/>
          <w:p>
            <w:pPr>
              <w:pStyle w:val="Compact"/>
              <w:jc w:val="right"/>
            </w:pPr>
            <w:r>
              <w:t xml:space="preserve">68.8</w:t>
            </w:r>
          </w:p>
        </w:tc>
        <w:tc>
          <w:tcPr/>
          <w:p>
            <w:pPr>
              <w:pStyle w:val="Compact"/>
              <w:jc w:val="right"/>
            </w:pPr>
            <w:r>
              <w:t xml:space="preserve">58.8</w:t>
            </w:r>
          </w:p>
        </w:tc>
        <w:tc>
          <w:tcPr/>
          <w:p>
            <w:pPr>
              <w:pStyle w:val="Compact"/>
              <w:jc w:val="right"/>
            </w:pPr>
            <w:r>
              <w:t xml:space="preserve">67.8</w:t>
            </w:r>
          </w:p>
        </w:tc>
        <w:tc>
          <w:tcPr/>
          <w:p>
            <w:pPr>
              <w:pStyle w:val="Compact"/>
              <w:jc w:val="right"/>
            </w:pPr>
            <w:r>
              <w:t xml:space="preserve">78.2</w:t>
            </w:r>
          </w:p>
        </w:tc>
        <w:tc>
          <w:tcPr/>
          <w:p>
            <w:pPr>
              <w:pStyle w:val="Compact"/>
              <w:jc w:val="right"/>
            </w:pPr>
            <w:r>
              <w:t xml:space="preserve">70.4</w:t>
            </w:r>
          </w:p>
        </w:tc>
      </w:tr>
      <w:tr>
        <w:tc>
          <w:tcPr/>
          <w:p>
            <w:pPr>
              <w:pStyle w:val="Compact"/>
              <w:jc w:val="left"/>
            </w:pPr>
            <w:r>
              <w:t xml:space="preserve">48410</w:t>
            </w:r>
          </w:p>
        </w:tc>
        <w:tc>
          <w:tcPr/>
          <w:p>
            <w:pPr>
              <w:pStyle w:val="Compact"/>
              <w:jc w:val="left"/>
            </w:pPr>
            <w:r>
              <w:t xml:space="preserve">Kaukola</w:t>
            </w:r>
          </w:p>
        </w:tc>
        <w:tc>
          <w:tcPr/>
          <w:p>
            <w:pPr>
              <w:pStyle w:val="Compact"/>
              <w:jc w:val="right"/>
            </w:pPr>
            <w:r>
              <w:t xml:space="preserve">66.4</w:t>
            </w:r>
          </w:p>
        </w:tc>
        <w:tc>
          <w:tcPr/>
          <w:p>
            <w:pPr>
              <w:pStyle w:val="Compact"/>
              <w:jc w:val="right"/>
            </w:pPr>
            <w:r>
              <w:t xml:space="preserve">52.3</w:t>
            </w:r>
          </w:p>
        </w:tc>
        <w:tc>
          <w:tcPr/>
          <w:p>
            <w:pPr>
              <w:pStyle w:val="Compact"/>
              <w:jc w:val="right"/>
            </w:pPr>
            <w:r>
              <w:t xml:space="preserve">76.6</w:t>
            </w:r>
          </w:p>
        </w:tc>
        <w:tc>
          <w:tcPr/>
          <w:p>
            <w:pPr>
              <w:pStyle w:val="Compact"/>
              <w:jc w:val="right"/>
            </w:pPr>
            <w:r>
              <w:t xml:space="preserve">69.0</w:t>
            </w:r>
          </w:p>
        </w:tc>
        <w:tc>
          <w:tcPr/>
          <w:p>
            <w:pPr>
              <w:pStyle w:val="Compact"/>
              <w:jc w:val="right"/>
            </w:pPr>
            <w:r>
              <w:t xml:space="preserve">67.6</w:t>
            </w:r>
          </w:p>
        </w:tc>
      </w:tr>
      <w:tr>
        <w:tc>
          <w:tcPr/>
          <w:p>
            <w:pPr>
              <w:pStyle w:val="Compact"/>
              <w:jc w:val="left"/>
            </w:pPr>
            <w:r>
              <w:t xml:space="preserve">48310</w:t>
            </w:r>
          </w:p>
        </w:tc>
        <w:tc>
          <w:tcPr/>
          <w:p>
            <w:pPr>
              <w:pStyle w:val="Compact"/>
              <w:jc w:val="left"/>
            </w:pPr>
            <w:r>
              <w:t xml:space="preserve">Mussalo</w:t>
            </w:r>
          </w:p>
        </w:tc>
        <w:tc>
          <w:tcPr/>
          <w:p>
            <w:pPr>
              <w:pStyle w:val="Compact"/>
              <w:jc w:val="right"/>
            </w:pPr>
            <w:r>
              <w:t xml:space="preserve">65.2</w:t>
            </w:r>
          </w:p>
        </w:tc>
        <w:tc>
          <w:tcPr/>
          <w:p>
            <w:pPr>
              <w:pStyle w:val="Compact"/>
              <w:jc w:val="right"/>
            </w:pPr>
            <w:r>
              <w:t xml:space="preserve">53.9</w:t>
            </w:r>
          </w:p>
        </w:tc>
        <w:tc>
          <w:tcPr/>
          <w:p>
            <w:pPr>
              <w:pStyle w:val="Compact"/>
              <w:jc w:val="right"/>
            </w:pPr>
            <w:r>
              <w:t xml:space="preserve">68.3</w:t>
            </w:r>
          </w:p>
        </w:tc>
        <w:tc>
          <w:tcPr/>
          <w:p>
            <w:pPr>
              <w:pStyle w:val="Compact"/>
              <w:jc w:val="right"/>
            </w:pPr>
            <w:r>
              <w:t xml:space="preserve">84.5</w:t>
            </w:r>
          </w:p>
        </w:tc>
        <w:tc>
          <w:tcPr/>
          <w:p>
            <w:pPr>
              <w:pStyle w:val="Compact"/>
              <w:jc w:val="right"/>
            </w:pPr>
            <w:r>
              <w:t xml:space="preserve">54.3</w:t>
            </w:r>
          </w:p>
        </w:tc>
      </w:tr>
      <w:tr>
        <w:tc>
          <w:tcPr/>
          <w:p>
            <w:pPr>
              <w:pStyle w:val="Compact"/>
              <w:jc w:val="left"/>
            </w:pPr>
            <w:r>
              <w:t xml:space="preserve">48800</w:t>
            </w:r>
          </w:p>
        </w:tc>
        <w:tc>
          <w:tcPr/>
          <w:p>
            <w:pPr>
              <w:pStyle w:val="Compact"/>
              <w:jc w:val="left"/>
            </w:pPr>
            <w:r>
              <w:t xml:space="preserve">Otsola-Mäntykangas</w:t>
            </w:r>
          </w:p>
        </w:tc>
        <w:tc>
          <w:tcPr/>
          <w:p>
            <w:pPr>
              <w:pStyle w:val="Compact"/>
              <w:jc w:val="right"/>
            </w:pPr>
            <w:r>
              <w:t xml:space="preserve">63.4</w:t>
            </w:r>
          </w:p>
        </w:tc>
        <w:tc>
          <w:tcPr/>
          <w:p>
            <w:pPr>
              <w:pStyle w:val="Compact"/>
              <w:jc w:val="right"/>
            </w:pPr>
            <w:r>
              <w:t xml:space="preserve">47.0</w:t>
            </w:r>
          </w:p>
        </w:tc>
        <w:tc>
          <w:tcPr/>
          <w:p>
            <w:pPr>
              <w:pStyle w:val="Compact"/>
              <w:jc w:val="right"/>
            </w:pPr>
            <w:r>
              <w:t xml:space="preserve">65.1</w:t>
            </w:r>
          </w:p>
        </w:tc>
        <w:tc>
          <w:tcPr/>
          <w:p>
            <w:pPr>
              <w:pStyle w:val="Compact"/>
              <w:jc w:val="right"/>
            </w:pPr>
            <w:r>
              <w:t xml:space="preserve">76.8</w:t>
            </w:r>
          </w:p>
        </w:tc>
        <w:tc>
          <w:tcPr/>
          <w:p>
            <w:pPr>
              <w:pStyle w:val="Compact"/>
              <w:jc w:val="right"/>
            </w:pPr>
            <w:r>
              <w:t xml:space="preserve">64.6</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otk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tk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tk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otk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Kotka (Kunnat)</dc:title>
  <dc:creator>Diakin karttasovellus 2023-02-28 10:27:17</dc:creator>
  <cp:keywords/>
  <dcterms:created xsi:type="dcterms:W3CDTF">2023-02-28T08:28:32Z</dcterms:created>
  <dcterms:modified xsi:type="dcterms:W3CDTF">2023-02-28T08:28:32Z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