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2.png" ContentType="image/png"/>
  <Override PartName="/word/media/rId22.png" ContentType="image/png"/>
  <Override PartName="/word/media/rId47.png" ContentType="image/png"/>
  <Override PartName="/word/media/rId53.png" ContentType="image/png"/>
  <Override PartName="/word/media/rId25.png" ContentType="image/png"/>
  <Override PartName="/word/media/rId31.png" ContentType="image/png"/>
  <Override PartName="/word/media/rId58.png" ContentType="image/png"/>
  <Override PartName="/word/media/rId65.png" ContentType="image/png"/>
  <Override PartName="/word/media/rId70.png" ContentType="image/png"/>
  <Override PartName="/word/media/rId73.png" ContentType="image/png"/>
  <Override PartName="/word/media/rId76.png" ContentType="image/png"/>
  <Override PartName="/word/media/rId79.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Luhanka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11:11:14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11:11:14.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Luhanka. Lisäksi tarkastelussa ovat rajanaapurit: Hartola, Joutsa, Jyväskylä, Jämsä, Kuhmoinen, Luhanka ja Sysmä.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luhank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luhank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152.9</w:t>
            </w:r>
          </w:p>
        </w:tc>
        <w:tc>
          <w:tcPr/>
          <w:p>
            <w:pPr>
              <w:pStyle w:val="Compact"/>
              <w:jc w:val="right"/>
            </w:pPr>
            <w:r>
              <w:t xml:space="preserve">11</w:t>
            </w:r>
          </w:p>
        </w:tc>
      </w:tr>
      <w:tr>
        <w:tc>
          <w:tcPr/>
          <w:p>
            <w:pPr>
              <w:pStyle w:val="Compact"/>
              <w:jc w:val="left"/>
            </w:pPr>
            <w:r>
              <w:t xml:space="preserve">Jämsä (naapuri)</w:t>
            </w:r>
          </w:p>
        </w:tc>
        <w:tc>
          <w:tcPr/>
          <w:p>
            <w:pPr>
              <w:pStyle w:val="Compact"/>
              <w:jc w:val="right"/>
            </w:pPr>
            <w:r>
              <w:t xml:space="preserve">141.6</w:t>
            </w:r>
          </w:p>
        </w:tc>
        <w:tc>
          <w:tcPr/>
          <w:p>
            <w:pPr>
              <w:pStyle w:val="Compact"/>
              <w:jc w:val="right"/>
            </w:pPr>
            <w:r>
              <w:t xml:space="preserve">27</w:t>
            </w:r>
          </w:p>
        </w:tc>
      </w:tr>
      <w:tr>
        <w:tc>
          <w:tcPr/>
          <w:p>
            <w:pPr>
              <w:pStyle w:val="Compact"/>
              <w:jc w:val="left"/>
            </w:pPr>
            <w:r>
              <w:t xml:space="preserve">Hartola (naapuri)</w:t>
            </w:r>
          </w:p>
        </w:tc>
        <w:tc>
          <w:tcPr/>
          <w:p>
            <w:pPr>
              <w:pStyle w:val="Compact"/>
              <w:jc w:val="right"/>
            </w:pPr>
            <w:r>
              <w:t xml:space="preserve">135.8</w:t>
            </w:r>
          </w:p>
        </w:tc>
        <w:tc>
          <w:tcPr/>
          <w:p>
            <w:pPr>
              <w:pStyle w:val="Compact"/>
              <w:jc w:val="right"/>
            </w:pPr>
            <w:r>
              <w:t xml:space="preserve">35</w:t>
            </w:r>
          </w:p>
        </w:tc>
      </w:tr>
      <w:tr>
        <w:tc>
          <w:tcPr/>
          <w:p>
            <w:pPr>
              <w:pStyle w:val="Compact"/>
              <w:jc w:val="left"/>
            </w:pPr>
            <w:r>
              <w:t xml:space="preserve">Joutsa (naapuri)</w:t>
            </w:r>
          </w:p>
        </w:tc>
        <w:tc>
          <w:tcPr/>
          <w:p>
            <w:pPr>
              <w:pStyle w:val="Compact"/>
              <w:jc w:val="right"/>
            </w:pPr>
            <w:r>
              <w:t xml:space="preserve">124.1</w:t>
            </w:r>
          </w:p>
        </w:tc>
        <w:tc>
          <w:tcPr/>
          <w:p>
            <w:pPr>
              <w:pStyle w:val="Compact"/>
              <w:jc w:val="right"/>
            </w:pPr>
            <w:r>
              <w:t xml:space="preserve">71</w:t>
            </w:r>
          </w:p>
        </w:tc>
      </w:tr>
      <w:tr>
        <w:tc>
          <w:tcPr/>
          <w:p>
            <w:pPr>
              <w:pStyle w:val="Compact"/>
              <w:jc w:val="left"/>
            </w:pPr>
            <w:r>
              <w:t xml:space="preserve">Sysmä (naapuri)</w:t>
            </w:r>
          </w:p>
        </w:tc>
        <w:tc>
          <w:tcPr/>
          <w:p>
            <w:pPr>
              <w:pStyle w:val="Compact"/>
              <w:jc w:val="right"/>
            </w:pPr>
            <w:r>
              <w:t xml:space="preserve">102.4</w:t>
            </w:r>
          </w:p>
        </w:tc>
        <w:tc>
          <w:tcPr/>
          <w:p>
            <w:pPr>
              <w:pStyle w:val="Compact"/>
              <w:jc w:val="right"/>
            </w:pPr>
            <w:r>
              <w:t xml:space="preserve">143</w:t>
            </w:r>
          </w:p>
        </w:tc>
      </w:tr>
      <w:tr>
        <w:tc>
          <w:tcPr/>
          <w:p>
            <w:pPr>
              <w:pStyle w:val="Compact"/>
              <w:jc w:val="left"/>
            </w:pPr>
            <w:r>
              <w:t xml:space="preserve">Kuhmoinen (naapuri)</w:t>
            </w:r>
          </w:p>
        </w:tc>
        <w:tc>
          <w:tcPr/>
          <w:p>
            <w:pPr>
              <w:pStyle w:val="Compact"/>
              <w:jc w:val="right"/>
            </w:pPr>
            <w:r>
              <w:t xml:space="preserve">94.1</w:t>
            </w:r>
          </w:p>
        </w:tc>
        <w:tc>
          <w:tcPr/>
          <w:p>
            <w:pPr>
              <w:pStyle w:val="Compact"/>
              <w:jc w:val="right"/>
            </w:pPr>
            <w:r>
              <w:t xml:space="preserve">179</w:t>
            </w:r>
          </w:p>
        </w:tc>
      </w:tr>
      <w:tr>
        <w:tc>
          <w:tcPr/>
          <w:p>
            <w:pPr>
              <w:pStyle w:val="Compact"/>
              <w:jc w:val="left"/>
            </w:pPr>
            <w:r>
              <w:t xml:space="preserve">Luhanka (valittu)</w:t>
            </w:r>
          </w:p>
        </w:tc>
        <w:tc>
          <w:tcPr/>
          <w:p>
            <w:pPr>
              <w:pStyle w:val="Compact"/>
              <w:jc w:val="right"/>
            </w:pPr>
            <w:r>
              <w:t xml:space="preserve">59.7</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157.7</w:t>
            </w:r>
          </w:p>
        </w:tc>
        <w:tc>
          <w:tcPr/>
          <w:p>
            <w:pPr>
              <w:pStyle w:val="Compact"/>
              <w:jc w:val="right"/>
            </w:pPr>
            <w:r>
              <w:t xml:space="preserve">7</w:t>
            </w:r>
          </w:p>
        </w:tc>
      </w:tr>
      <w:tr>
        <w:tc>
          <w:tcPr/>
          <w:p>
            <w:pPr>
              <w:pStyle w:val="Compact"/>
              <w:jc w:val="left"/>
            </w:pPr>
            <w:r>
              <w:t xml:space="preserve">Jämsä (naapuri)</w:t>
            </w:r>
          </w:p>
        </w:tc>
        <w:tc>
          <w:tcPr/>
          <w:p>
            <w:pPr>
              <w:pStyle w:val="Compact"/>
              <w:jc w:val="right"/>
            </w:pPr>
            <w:r>
              <w:t xml:space="preserve">153.1</w:t>
            </w:r>
          </w:p>
        </w:tc>
        <w:tc>
          <w:tcPr/>
          <w:p>
            <w:pPr>
              <w:pStyle w:val="Compact"/>
              <w:jc w:val="right"/>
            </w:pPr>
            <w:r>
              <w:t xml:space="preserve">12</w:t>
            </w:r>
          </w:p>
        </w:tc>
      </w:tr>
      <w:tr>
        <w:tc>
          <w:tcPr/>
          <w:p>
            <w:pPr>
              <w:pStyle w:val="Compact"/>
              <w:jc w:val="left"/>
            </w:pPr>
            <w:r>
              <w:t xml:space="preserve">Hartola (naapuri)</w:t>
            </w:r>
          </w:p>
        </w:tc>
        <w:tc>
          <w:tcPr/>
          <w:p>
            <w:pPr>
              <w:pStyle w:val="Compact"/>
              <w:jc w:val="right"/>
            </w:pPr>
            <w:r>
              <w:t xml:space="preserve">139.9</w:t>
            </w:r>
          </w:p>
        </w:tc>
        <w:tc>
          <w:tcPr/>
          <w:p>
            <w:pPr>
              <w:pStyle w:val="Compact"/>
              <w:jc w:val="right"/>
            </w:pPr>
            <w:r>
              <w:t xml:space="preserve">29</w:t>
            </w:r>
          </w:p>
        </w:tc>
      </w:tr>
      <w:tr>
        <w:tc>
          <w:tcPr/>
          <w:p>
            <w:pPr>
              <w:pStyle w:val="Compact"/>
              <w:jc w:val="left"/>
            </w:pPr>
            <w:r>
              <w:t xml:space="preserve">Kuhmoinen (naapuri)</w:t>
            </w:r>
          </w:p>
        </w:tc>
        <w:tc>
          <w:tcPr/>
          <w:p>
            <w:pPr>
              <w:pStyle w:val="Compact"/>
              <w:jc w:val="right"/>
            </w:pPr>
            <w:r>
              <w:t xml:space="preserve">136.5</w:t>
            </w:r>
          </w:p>
        </w:tc>
        <w:tc>
          <w:tcPr/>
          <w:p>
            <w:pPr>
              <w:pStyle w:val="Compact"/>
              <w:jc w:val="right"/>
            </w:pPr>
            <w:r>
              <w:t xml:space="preserve">37</w:t>
            </w:r>
          </w:p>
        </w:tc>
      </w:tr>
      <w:tr>
        <w:tc>
          <w:tcPr/>
          <w:p>
            <w:pPr>
              <w:pStyle w:val="Compact"/>
              <w:jc w:val="left"/>
            </w:pPr>
            <w:r>
              <w:t xml:space="preserve">Joutsa (naapuri)</w:t>
            </w:r>
          </w:p>
        </w:tc>
        <w:tc>
          <w:tcPr/>
          <w:p>
            <w:pPr>
              <w:pStyle w:val="Compact"/>
              <w:jc w:val="right"/>
            </w:pPr>
            <w:r>
              <w:t xml:space="preserve">129.8</w:t>
            </w:r>
          </w:p>
        </w:tc>
        <w:tc>
          <w:tcPr/>
          <w:p>
            <w:pPr>
              <w:pStyle w:val="Compact"/>
              <w:jc w:val="right"/>
            </w:pPr>
            <w:r>
              <w:t xml:space="preserve">49</w:t>
            </w:r>
          </w:p>
        </w:tc>
      </w:tr>
      <w:tr>
        <w:tc>
          <w:tcPr/>
          <w:p>
            <w:pPr>
              <w:pStyle w:val="Compact"/>
              <w:jc w:val="left"/>
            </w:pPr>
            <w:r>
              <w:t xml:space="preserve">Sysmä (naapuri)</w:t>
            </w:r>
          </w:p>
        </w:tc>
        <w:tc>
          <w:tcPr/>
          <w:p>
            <w:pPr>
              <w:pStyle w:val="Compact"/>
              <w:jc w:val="right"/>
            </w:pPr>
            <w:r>
              <w:t xml:space="preserve">127.9</w:t>
            </w:r>
          </w:p>
        </w:tc>
        <w:tc>
          <w:tcPr/>
          <w:p>
            <w:pPr>
              <w:pStyle w:val="Compact"/>
              <w:jc w:val="right"/>
            </w:pPr>
            <w:r>
              <w:t xml:space="preserve">56</w:t>
            </w:r>
          </w:p>
        </w:tc>
      </w:tr>
      <w:tr>
        <w:tc>
          <w:tcPr/>
          <w:p>
            <w:pPr>
              <w:pStyle w:val="Compact"/>
              <w:jc w:val="left"/>
            </w:pPr>
            <w:r>
              <w:t xml:space="preserve">Luhanka (valittu)</w:t>
            </w:r>
          </w:p>
        </w:tc>
        <w:tc>
          <w:tcPr/>
          <w:p>
            <w:pPr>
              <w:pStyle w:val="Compact"/>
              <w:jc w:val="right"/>
            </w:pPr>
            <w:r>
              <w:t xml:space="preserve">65.1</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171.0</w:t>
            </w:r>
          </w:p>
        </w:tc>
        <w:tc>
          <w:tcPr/>
          <w:p>
            <w:pPr>
              <w:pStyle w:val="Compact"/>
              <w:jc w:val="right"/>
            </w:pPr>
            <w:r>
              <w:t xml:space="preserve">6</w:t>
            </w:r>
          </w:p>
        </w:tc>
      </w:tr>
      <w:tr>
        <w:tc>
          <w:tcPr/>
          <w:p>
            <w:pPr>
              <w:pStyle w:val="Compact"/>
              <w:jc w:val="left"/>
            </w:pPr>
            <w:r>
              <w:t xml:space="preserve">Hartola (naapuri)</w:t>
            </w:r>
          </w:p>
        </w:tc>
        <w:tc>
          <w:tcPr/>
          <w:p>
            <w:pPr>
              <w:pStyle w:val="Compact"/>
              <w:jc w:val="right"/>
            </w:pPr>
            <w:r>
              <w:t xml:space="preserve">166.0</w:t>
            </w:r>
          </w:p>
        </w:tc>
        <w:tc>
          <w:tcPr/>
          <w:p>
            <w:pPr>
              <w:pStyle w:val="Compact"/>
              <w:jc w:val="right"/>
            </w:pPr>
            <w:r>
              <w:t xml:space="preserve">8</w:t>
            </w:r>
          </w:p>
        </w:tc>
      </w:tr>
      <w:tr>
        <w:tc>
          <w:tcPr/>
          <w:p>
            <w:pPr>
              <w:pStyle w:val="Compact"/>
              <w:jc w:val="left"/>
            </w:pPr>
            <w:r>
              <w:t xml:space="preserve">Jyväskylä (naapuri)</w:t>
            </w:r>
          </w:p>
        </w:tc>
        <w:tc>
          <w:tcPr/>
          <w:p>
            <w:pPr>
              <w:pStyle w:val="Compact"/>
              <w:jc w:val="right"/>
            </w:pPr>
            <w:r>
              <w:t xml:space="preserve">139.6</w:t>
            </w:r>
          </w:p>
        </w:tc>
        <w:tc>
          <w:tcPr/>
          <w:p>
            <w:pPr>
              <w:pStyle w:val="Compact"/>
              <w:jc w:val="right"/>
            </w:pPr>
            <w:r>
              <w:t xml:space="preserve">27</w:t>
            </w:r>
          </w:p>
        </w:tc>
      </w:tr>
      <w:tr>
        <w:tc>
          <w:tcPr/>
          <w:p>
            <w:pPr>
              <w:pStyle w:val="Compact"/>
              <w:jc w:val="left"/>
            </w:pPr>
            <w:r>
              <w:t xml:space="preserve">Joutsa (naapuri)</w:t>
            </w:r>
          </w:p>
        </w:tc>
        <w:tc>
          <w:tcPr/>
          <w:p>
            <w:pPr>
              <w:pStyle w:val="Compact"/>
              <w:jc w:val="right"/>
            </w:pPr>
            <w:r>
              <w:t xml:space="preserve">116.8</w:t>
            </w:r>
          </w:p>
        </w:tc>
        <w:tc>
          <w:tcPr/>
          <w:p>
            <w:pPr>
              <w:pStyle w:val="Compact"/>
              <w:jc w:val="right"/>
            </w:pPr>
            <w:r>
              <w:t xml:space="preserve">90</w:t>
            </w:r>
          </w:p>
        </w:tc>
      </w:tr>
      <w:tr>
        <w:tc>
          <w:tcPr/>
          <w:p>
            <w:pPr>
              <w:pStyle w:val="Compact"/>
              <w:jc w:val="left"/>
            </w:pPr>
            <w:r>
              <w:t xml:space="preserve">Kuhmoinen (naapuri)</w:t>
            </w:r>
          </w:p>
        </w:tc>
        <w:tc>
          <w:tcPr/>
          <w:p>
            <w:pPr>
              <w:pStyle w:val="Compact"/>
              <w:jc w:val="right"/>
            </w:pPr>
            <w:r>
              <w:t xml:space="preserve">92.5</w:t>
            </w:r>
          </w:p>
        </w:tc>
        <w:tc>
          <w:tcPr/>
          <w:p>
            <w:pPr>
              <w:pStyle w:val="Compact"/>
              <w:jc w:val="right"/>
            </w:pPr>
            <w:r>
              <w:t xml:space="preserve">167</w:t>
            </w:r>
          </w:p>
        </w:tc>
      </w:tr>
      <w:tr>
        <w:tc>
          <w:tcPr/>
          <w:p>
            <w:pPr>
              <w:pStyle w:val="Compact"/>
              <w:jc w:val="left"/>
            </w:pPr>
            <w:r>
              <w:t xml:space="preserve">Sysmä (naapuri)</w:t>
            </w:r>
          </w:p>
        </w:tc>
        <w:tc>
          <w:tcPr/>
          <w:p>
            <w:pPr>
              <w:pStyle w:val="Compact"/>
              <w:jc w:val="right"/>
            </w:pPr>
            <w:r>
              <w:t xml:space="preserve">87.4</w:t>
            </w:r>
          </w:p>
        </w:tc>
        <w:tc>
          <w:tcPr/>
          <w:p>
            <w:pPr>
              <w:pStyle w:val="Compact"/>
              <w:jc w:val="right"/>
            </w:pPr>
            <w:r>
              <w:t xml:space="preserve">191</w:t>
            </w:r>
          </w:p>
        </w:tc>
      </w:tr>
      <w:tr>
        <w:tc>
          <w:tcPr/>
          <w:p>
            <w:pPr>
              <w:pStyle w:val="Compact"/>
              <w:jc w:val="left"/>
            </w:pPr>
            <w:r>
              <w:t xml:space="preserve">Luhanka (valittu)</w:t>
            </w:r>
          </w:p>
        </w:tc>
        <w:tc>
          <w:tcPr/>
          <w:p>
            <w:pPr>
              <w:pStyle w:val="Compact"/>
              <w:jc w:val="right"/>
            </w:pPr>
            <w:r>
              <w:t xml:space="preserve">31.7</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161.4</w:t>
            </w:r>
          </w:p>
        </w:tc>
        <w:tc>
          <w:tcPr/>
          <w:p>
            <w:pPr>
              <w:pStyle w:val="Compact"/>
              <w:jc w:val="right"/>
            </w:pPr>
            <w:r>
              <w:t xml:space="preserve">26</w:t>
            </w:r>
          </w:p>
        </w:tc>
      </w:tr>
      <w:tr>
        <w:tc>
          <w:tcPr/>
          <w:p>
            <w:pPr>
              <w:pStyle w:val="Compact"/>
              <w:jc w:val="left"/>
            </w:pPr>
            <w:r>
              <w:t xml:space="preserve">Joutsa (naapuri)</w:t>
            </w:r>
          </w:p>
        </w:tc>
        <w:tc>
          <w:tcPr/>
          <w:p>
            <w:pPr>
              <w:pStyle w:val="Compact"/>
              <w:jc w:val="right"/>
            </w:pPr>
            <w:r>
              <w:t xml:space="preserve">125.6</w:t>
            </w:r>
          </w:p>
        </w:tc>
        <w:tc>
          <w:tcPr/>
          <w:p>
            <w:pPr>
              <w:pStyle w:val="Compact"/>
              <w:jc w:val="right"/>
            </w:pPr>
            <w:r>
              <w:t xml:space="preserve">81</w:t>
            </w:r>
          </w:p>
        </w:tc>
      </w:tr>
      <w:tr>
        <w:tc>
          <w:tcPr/>
          <w:p>
            <w:pPr>
              <w:pStyle w:val="Compact"/>
              <w:jc w:val="left"/>
            </w:pPr>
            <w:r>
              <w:t xml:space="preserve">Hartola (naapuri)</w:t>
            </w:r>
          </w:p>
        </w:tc>
        <w:tc>
          <w:tcPr/>
          <w:p>
            <w:pPr>
              <w:pStyle w:val="Compact"/>
              <w:jc w:val="right"/>
            </w:pPr>
            <w:r>
              <w:t xml:space="preserve">101.5</w:t>
            </w:r>
          </w:p>
        </w:tc>
        <w:tc>
          <w:tcPr/>
          <w:p>
            <w:pPr>
              <w:pStyle w:val="Compact"/>
              <w:jc w:val="right"/>
            </w:pPr>
            <w:r>
              <w:t xml:space="preserve">153</w:t>
            </w:r>
          </w:p>
        </w:tc>
      </w:tr>
      <w:tr>
        <w:tc>
          <w:tcPr/>
          <w:p>
            <w:pPr>
              <w:pStyle w:val="Compact"/>
              <w:jc w:val="left"/>
            </w:pPr>
            <w:r>
              <w:t xml:space="preserve">Jämsä (naapuri)</w:t>
            </w:r>
          </w:p>
        </w:tc>
        <w:tc>
          <w:tcPr/>
          <w:p>
            <w:pPr>
              <w:pStyle w:val="Compact"/>
              <w:jc w:val="right"/>
            </w:pPr>
            <w:r>
              <w:t xml:space="preserve">100.6</w:t>
            </w:r>
          </w:p>
        </w:tc>
        <w:tc>
          <w:tcPr/>
          <w:p>
            <w:pPr>
              <w:pStyle w:val="Compact"/>
              <w:jc w:val="right"/>
            </w:pPr>
            <w:r>
              <w:t xml:space="preserve">157</w:t>
            </w:r>
          </w:p>
        </w:tc>
      </w:tr>
      <w:tr>
        <w:tc>
          <w:tcPr/>
          <w:p>
            <w:pPr>
              <w:pStyle w:val="Compact"/>
              <w:jc w:val="left"/>
            </w:pPr>
            <w:r>
              <w:t xml:space="preserve">Sysmä (naapuri)</w:t>
            </w:r>
          </w:p>
        </w:tc>
        <w:tc>
          <w:tcPr/>
          <w:p>
            <w:pPr>
              <w:pStyle w:val="Compact"/>
              <w:jc w:val="right"/>
            </w:pPr>
            <w:r>
              <w:t xml:space="preserve">91.9</w:t>
            </w:r>
          </w:p>
        </w:tc>
        <w:tc>
          <w:tcPr/>
          <w:p>
            <w:pPr>
              <w:pStyle w:val="Compact"/>
              <w:jc w:val="right"/>
            </w:pPr>
            <w:r>
              <w:t xml:space="preserve">192</w:t>
            </w:r>
          </w:p>
        </w:tc>
      </w:tr>
      <w:tr>
        <w:tc>
          <w:tcPr/>
          <w:p>
            <w:pPr>
              <w:pStyle w:val="Compact"/>
              <w:jc w:val="left"/>
            </w:pPr>
            <w:r>
              <w:t xml:space="preserve">Luhanka (valittu)</w:t>
            </w:r>
          </w:p>
        </w:tc>
        <w:tc>
          <w:tcPr/>
          <w:p>
            <w:pPr>
              <w:pStyle w:val="Compact"/>
              <w:jc w:val="right"/>
            </w:pPr>
            <w:r>
              <w:t xml:space="preserve">82.3</w:t>
            </w:r>
          </w:p>
        </w:tc>
        <w:tc>
          <w:tcPr/>
          <w:p>
            <w:pPr>
              <w:pStyle w:val="Compact"/>
              <w:jc w:val="right"/>
            </w:pPr>
            <w:r>
              <w:t xml:space="preserve">215</w:t>
            </w:r>
          </w:p>
        </w:tc>
      </w:tr>
      <w:tr>
        <w:tc>
          <w:tcPr/>
          <w:p>
            <w:pPr>
              <w:pStyle w:val="Compact"/>
              <w:jc w:val="left"/>
            </w:pPr>
            <w:r>
              <w:t xml:space="preserve">Kuhmoinen (naapuri)</w:t>
            </w:r>
          </w:p>
        </w:tc>
        <w:tc>
          <w:tcPr/>
          <w:p>
            <w:pPr>
              <w:pStyle w:val="Compact"/>
              <w:jc w:val="right"/>
            </w:pPr>
            <w:r>
              <w:t xml:space="preserve">53.2</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luhank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luhank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167.4</w:t>
            </w:r>
          </w:p>
        </w:tc>
        <w:tc>
          <w:tcPr/>
          <w:p>
            <w:pPr>
              <w:pStyle w:val="Compact"/>
              <w:jc w:val="right"/>
            </w:pPr>
            <w:r>
              <w:t xml:space="preserve">9</w:t>
            </w:r>
          </w:p>
        </w:tc>
      </w:tr>
      <w:tr>
        <w:tc>
          <w:tcPr/>
          <w:p>
            <w:pPr>
              <w:pStyle w:val="Compact"/>
              <w:jc w:val="left"/>
            </w:pPr>
            <w:r>
              <w:t xml:space="preserve">Kuhmoinen (naapuri)</w:t>
            </w:r>
          </w:p>
        </w:tc>
        <w:tc>
          <w:tcPr/>
          <w:p>
            <w:pPr>
              <w:pStyle w:val="Compact"/>
              <w:jc w:val="right"/>
            </w:pPr>
            <w:r>
              <w:t xml:space="preserve">146.7</w:t>
            </w:r>
          </w:p>
        </w:tc>
        <w:tc>
          <w:tcPr/>
          <w:p>
            <w:pPr>
              <w:pStyle w:val="Compact"/>
              <w:jc w:val="right"/>
            </w:pPr>
            <w:r>
              <w:t xml:space="preserve">21</w:t>
            </w:r>
          </w:p>
        </w:tc>
      </w:tr>
      <w:tr>
        <w:tc>
          <w:tcPr/>
          <w:p>
            <w:pPr>
              <w:pStyle w:val="Compact"/>
              <w:jc w:val="left"/>
            </w:pPr>
            <w:r>
              <w:t xml:space="preserve">Jyväskylä (naapuri)</w:t>
            </w:r>
          </w:p>
        </w:tc>
        <w:tc>
          <w:tcPr/>
          <w:p>
            <w:pPr>
              <w:pStyle w:val="Compact"/>
              <w:jc w:val="right"/>
            </w:pPr>
            <w:r>
              <w:t xml:space="preserve">139.6</w:t>
            </w:r>
          </w:p>
        </w:tc>
        <w:tc>
          <w:tcPr/>
          <w:p>
            <w:pPr>
              <w:pStyle w:val="Compact"/>
              <w:jc w:val="right"/>
            </w:pPr>
            <w:r>
              <w:t xml:space="preserve">27</w:t>
            </w:r>
          </w:p>
        </w:tc>
      </w:tr>
      <w:tr>
        <w:tc>
          <w:tcPr/>
          <w:p>
            <w:pPr>
              <w:pStyle w:val="Compact"/>
              <w:jc w:val="left"/>
            </w:pPr>
            <w:r>
              <w:t xml:space="preserve">Joutsa (naapuri)</w:t>
            </w:r>
          </w:p>
        </w:tc>
        <w:tc>
          <w:tcPr/>
          <w:p>
            <w:pPr>
              <w:pStyle w:val="Compact"/>
              <w:jc w:val="right"/>
            </w:pPr>
            <w:r>
              <w:t xml:space="preserve">112.9</w:t>
            </w:r>
          </w:p>
        </w:tc>
        <w:tc>
          <w:tcPr/>
          <w:p>
            <w:pPr>
              <w:pStyle w:val="Compact"/>
              <w:jc w:val="right"/>
            </w:pPr>
            <w:r>
              <w:t xml:space="preserve">88</w:t>
            </w:r>
          </w:p>
        </w:tc>
      </w:tr>
      <w:tr>
        <w:tc>
          <w:tcPr/>
          <w:p>
            <w:pPr>
              <w:pStyle w:val="Compact"/>
              <w:jc w:val="left"/>
            </w:pPr>
            <w:r>
              <w:t xml:space="preserve">Hartola (naapuri)</w:t>
            </w:r>
          </w:p>
        </w:tc>
        <w:tc>
          <w:tcPr/>
          <w:p>
            <w:pPr>
              <w:pStyle w:val="Compact"/>
              <w:jc w:val="right"/>
            </w:pPr>
            <w:r>
              <w:t xml:space="preserve">101.8</w:t>
            </w:r>
          </w:p>
        </w:tc>
        <w:tc>
          <w:tcPr/>
          <w:p>
            <w:pPr>
              <w:pStyle w:val="Compact"/>
              <w:jc w:val="right"/>
            </w:pPr>
            <w:r>
              <w:t xml:space="preserve">134</w:t>
            </w:r>
          </w:p>
        </w:tc>
      </w:tr>
      <w:tr>
        <w:tc>
          <w:tcPr/>
          <w:p>
            <w:pPr>
              <w:pStyle w:val="Compact"/>
              <w:jc w:val="left"/>
            </w:pPr>
            <w:r>
              <w:t xml:space="preserve">Sysmä (naapuri)</w:t>
            </w:r>
          </w:p>
        </w:tc>
        <w:tc>
          <w:tcPr/>
          <w:p>
            <w:pPr>
              <w:pStyle w:val="Compact"/>
              <w:jc w:val="right"/>
            </w:pPr>
            <w:r>
              <w:t xml:space="preserve">77.3</w:t>
            </w:r>
          </w:p>
        </w:tc>
        <w:tc>
          <w:tcPr/>
          <w:p>
            <w:pPr>
              <w:pStyle w:val="Compact"/>
              <w:jc w:val="right"/>
            </w:pPr>
            <w:r>
              <w:t xml:space="preserve">218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Luhanka (valittu)</w:t>
            </w:r>
          </w:p>
        </w:tc>
        <w:tc>
          <w:tcPr/>
          <w:p>
            <w:pPr>
              <w:pStyle w:val="Compact"/>
              <w:jc w:val="right"/>
            </w:pPr>
            <w:r>
              <w:t xml:space="preserve">0.0</w:t>
            </w:r>
          </w:p>
        </w:tc>
        <w:tc>
          <w:tcPr/>
          <w:p>
            <w:pPr>
              <w:pStyle w:val="Compact"/>
              <w:jc w:val="right"/>
            </w:pPr>
            <w:r>
              <w:t xml:space="preserve">284</w:t>
            </w:r>
          </w:p>
        </w:tc>
      </w:tr>
    </w:tbl>
    <w:bookmarkEnd w:id="39"/>
    <w:bookmarkStart w:id="40"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168.9</w:t>
            </w:r>
          </w:p>
        </w:tc>
        <w:tc>
          <w:tcPr/>
          <w:p>
            <w:pPr>
              <w:pStyle w:val="Compact"/>
              <w:jc w:val="right"/>
            </w:pPr>
            <w:r>
              <w:t xml:space="preserve">24</w:t>
            </w:r>
          </w:p>
        </w:tc>
      </w:tr>
      <w:tr>
        <w:tc>
          <w:tcPr/>
          <w:p>
            <w:pPr>
              <w:pStyle w:val="Compact"/>
              <w:jc w:val="left"/>
            </w:pPr>
            <w:r>
              <w:t xml:space="preserve">Kuhmoinen (naapuri)</w:t>
            </w:r>
          </w:p>
        </w:tc>
        <w:tc>
          <w:tcPr/>
          <w:p>
            <w:pPr>
              <w:pStyle w:val="Compact"/>
              <w:jc w:val="right"/>
            </w:pPr>
            <w:r>
              <w:t xml:space="preserve">163.5</w:t>
            </w:r>
          </w:p>
        </w:tc>
        <w:tc>
          <w:tcPr/>
          <w:p>
            <w:pPr>
              <w:pStyle w:val="Compact"/>
              <w:jc w:val="right"/>
            </w:pPr>
            <w:r>
              <w:t xml:space="preserve">28</w:t>
            </w:r>
          </w:p>
        </w:tc>
      </w:tr>
      <w:tr>
        <w:tc>
          <w:tcPr/>
          <w:p>
            <w:pPr>
              <w:pStyle w:val="Compact"/>
              <w:jc w:val="left"/>
            </w:pPr>
            <w:r>
              <w:t xml:space="preserve">Jämsä (naapuri)</w:t>
            </w:r>
          </w:p>
        </w:tc>
        <w:tc>
          <w:tcPr/>
          <w:p>
            <w:pPr>
              <w:pStyle w:val="Compact"/>
              <w:jc w:val="right"/>
            </w:pPr>
            <w:r>
              <w:t xml:space="preserve">158.1</w:t>
            </w:r>
          </w:p>
        </w:tc>
        <w:tc>
          <w:tcPr/>
          <w:p>
            <w:pPr>
              <w:pStyle w:val="Compact"/>
              <w:jc w:val="right"/>
            </w:pPr>
            <w:r>
              <w:t xml:space="preserve">34</w:t>
            </w:r>
          </w:p>
        </w:tc>
      </w:tr>
      <w:tr>
        <w:tc>
          <w:tcPr/>
          <w:p>
            <w:pPr>
              <w:pStyle w:val="Compact"/>
              <w:jc w:val="left"/>
            </w:pPr>
            <w:r>
              <w:t xml:space="preserve">Hartola (naapuri)</w:t>
            </w:r>
          </w:p>
        </w:tc>
        <w:tc>
          <w:tcPr/>
          <w:p>
            <w:pPr>
              <w:pStyle w:val="Compact"/>
              <w:jc w:val="right"/>
            </w:pPr>
            <w:r>
              <w:t xml:space="preserve">152.7</w:t>
            </w:r>
          </w:p>
        </w:tc>
        <w:tc>
          <w:tcPr/>
          <w:p>
            <w:pPr>
              <w:pStyle w:val="Compact"/>
              <w:jc w:val="right"/>
            </w:pPr>
            <w:r>
              <w:t xml:space="preserve">42</w:t>
            </w:r>
          </w:p>
        </w:tc>
      </w:tr>
      <w:tr>
        <w:tc>
          <w:tcPr/>
          <w:p>
            <w:pPr>
              <w:pStyle w:val="Compact"/>
              <w:jc w:val="left"/>
            </w:pPr>
            <w:r>
              <w:t xml:space="preserve">Luhanka (valittu)</w:t>
            </w:r>
          </w:p>
        </w:tc>
        <w:tc>
          <w:tcPr/>
          <w:p>
            <w:pPr>
              <w:pStyle w:val="Compact"/>
              <w:jc w:val="right"/>
            </w:pPr>
            <w:r>
              <w:t xml:space="preserve">140.5</w:t>
            </w:r>
          </w:p>
        </w:tc>
        <w:tc>
          <w:tcPr/>
          <w:p>
            <w:pPr>
              <w:pStyle w:val="Compact"/>
              <w:jc w:val="right"/>
            </w:pPr>
            <w:r>
              <w:t xml:space="preserve">61</w:t>
            </w:r>
          </w:p>
        </w:tc>
      </w:tr>
      <w:tr>
        <w:tc>
          <w:tcPr/>
          <w:p>
            <w:pPr>
              <w:pStyle w:val="Compact"/>
              <w:jc w:val="left"/>
            </w:pPr>
            <w:r>
              <w:t xml:space="preserve">Sysmä (naapuri)</w:t>
            </w:r>
          </w:p>
        </w:tc>
        <w:tc>
          <w:tcPr/>
          <w:p>
            <w:pPr>
              <w:pStyle w:val="Compact"/>
              <w:jc w:val="right"/>
            </w:pPr>
            <w:r>
              <w:t xml:space="preserve">132.4</w:t>
            </w:r>
          </w:p>
        </w:tc>
        <w:tc>
          <w:tcPr/>
          <w:p>
            <w:pPr>
              <w:pStyle w:val="Compact"/>
              <w:jc w:val="right"/>
            </w:pPr>
            <w:r>
              <w:t xml:space="preserve">75</w:t>
            </w:r>
          </w:p>
        </w:tc>
      </w:tr>
      <w:tr>
        <w:tc>
          <w:tcPr/>
          <w:p>
            <w:pPr>
              <w:pStyle w:val="Compact"/>
              <w:jc w:val="left"/>
            </w:pPr>
            <w:r>
              <w:t xml:space="preserve">Joutsa (naapuri)</w:t>
            </w:r>
          </w:p>
        </w:tc>
        <w:tc>
          <w:tcPr/>
          <w:p>
            <w:pPr>
              <w:pStyle w:val="Compact"/>
              <w:jc w:val="right"/>
            </w:pPr>
            <w:r>
              <w:t xml:space="preserve">129.7</w:t>
            </w:r>
          </w:p>
        </w:tc>
        <w:tc>
          <w:tcPr/>
          <w:p>
            <w:pPr>
              <w:pStyle w:val="Compact"/>
              <w:jc w:val="right"/>
            </w:pPr>
            <w:r>
              <w:t xml:space="preserve">79</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0"/>
    <w:bookmarkStart w:id="41"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274.4</w:t>
            </w:r>
          </w:p>
        </w:tc>
        <w:tc>
          <w:tcPr/>
          <w:p>
            <w:pPr>
              <w:pStyle w:val="Compact"/>
              <w:jc w:val="right"/>
            </w:pPr>
            <w:r>
              <w:t xml:space="preserve">6</w:t>
            </w:r>
          </w:p>
        </w:tc>
      </w:tr>
      <w:tr>
        <w:tc>
          <w:tcPr/>
          <w:p>
            <w:pPr>
              <w:pStyle w:val="Compact"/>
              <w:jc w:val="left"/>
            </w:pPr>
            <w:r>
              <w:t xml:space="preserve">Jämsä (naapuri)</w:t>
            </w:r>
          </w:p>
        </w:tc>
        <w:tc>
          <w:tcPr/>
          <w:p>
            <w:pPr>
              <w:pStyle w:val="Compact"/>
              <w:jc w:val="right"/>
            </w:pPr>
            <w:r>
              <w:t xml:space="preserve">202.3</w:t>
            </w:r>
          </w:p>
        </w:tc>
        <w:tc>
          <w:tcPr/>
          <w:p>
            <w:pPr>
              <w:pStyle w:val="Compact"/>
              <w:jc w:val="right"/>
            </w:pPr>
            <w:r>
              <w:t xml:space="preserve">21</w:t>
            </w:r>
          </w:p>
        </w:tc>
      </w:tr>
      <w:tr>
        <w:tc>
          <w:tcPr/>
          <w:p>
            <w:pPr>
              <w:pStyle w:val="Compact"/>
              <w:jc w:val="left"/>
            </w:pPr>
            <w:r>
              <w:t xml:space="preserve">Sysmä (naapuri)</w:t>
            </w:r>
          </w:p>
        </w:tc>
        <w:tc>
          <w:tcPr/>
          <w:p>
            <w:pPr>
              <w:pStyle w:val="Compact"/>
              <w:jc w:val="right"/>
            </w:pPr>
            <w:r>
              <w:t xml:space="preserve">193.0</w:t>
            </w:r>
          </w:p>
        </w:tc>
        <w:tc>
          <w:tcPr/>
          <w:p>
            <w:pPr>
              <w:pStyle w:val="Compact"/>
              <w:jc w:val="right"/>
            </w:pPr>
            <w:r>
              <w:t xml:space="preserve">28</w:t>
            </w:r>
          </w:p>
        </w:tc>
      </w:tr>
      <w:tr>
        <w:tc>
          <w:tcPr/>
          <w:p>
            <w:pPr>
              <w:pStyle w:val="Compact"/>
              <w:jc w:val="left"/>
            </w:pPr>
            <w:r>
              <w:t xml:space="preserve">Joutsa (naapuri)</w:t>
            </w:r>
          </w:p>
        </w:tc>
        <w:tc>
          <w:tcPr/>
          <w:p>
            <w:pPr>
              <w:pStyle w:val="Compact"/>
              <w:jc w:val="right"/>
            </w:pPr>
            <w:r>
              <w:t xml:space="preserve">148.8</w:t>
            </w:r>
          </w:p>
        </w:tc>
        <w:tc>
          <w:tcPr/>
          <w:p>
            <w:pPr>
              <w:pStyle w:val="Compact"/>
              <w:jc w:val="right"/>
            </w:pPr>
            <w:r>
              <w:t xml:space="preserve">59</w:t>
            </w:r>
          </w:p>
        </w:tc>
      </w:tr>
      <w:tr>
        <w:tc>
          <w:tcPr/>
          <w:p>
            <w:pPr>
              <w:pStyle w:val="Compact"/>
              <w:jc w:val="left"/>
            </w:pPr>
            <w:r>
              <w:t xml:space="preserve">Kuhmoinen (naapuri)</w:t>
            </w:r>
          </w:p>
        </w:tc>
        <w:tc>
          <w:tcPr/>
          <w:p>
            <w:pPr>
              <w:pStyle w:val="Compact"/>
              <w:jc w:val="right"/>
            </w:pPr>
            <w:r>
              <w:t xml:space="preserve">134.9</w:t>
            </w:r>
          </w:p>
        </w:tc>
        <w:tc>
          <w:tcPr/>
          <w:p>
            <w:pPr>
              <w:pStyle w:val="Compact"/>
              <w:jc w:val="right"/>
            </w:pPr>
            <w:r>
              <w:t xml:space="preserve">81</w:t>
            </w:r>
          </w:p>
        </w:tc>
      </w:tr>
      <w:tr>
        <w:tc>
          <w:tcPr/>
          <w:p>
            <w:pPr>
              <w:pStyle w:val="Compact"/>
              <w:jc w:val="left"/>
            </w:pPr>
            <w:r>
              <w:t xml:space="preserve">Hartola (naapuri)</w:t>
            </w:r>
          </w:p>
        </w:tc>
        <w:tc>
          <w:tcPr/>
          <w:p>
            <w:pPr>
              <w:pStyle w:val="Compact"/>
              <w:jc w:val="right"/>
            </w:pPr>
            <w:r>
              <w:t xml:space="preserve">97.7</w:t>
            </w:r>
          </w:p>
        </w:tc>
        <w:tc>
          <w:tcPr/>
          <w:p>
            <w:pPr>
              <w:pStyle w:val="Compact"/>
              <w:jc w:val="right"/>
            </w:pPr>
            <w:r>
              <w:t xml:space="preserve">148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Luhanka (valittu)</w:t>
            </w:r>
          </w:p>
        </w:tc>
        <w:tc>
          <w:tcPr/>
          <w:p>
            <w:pPr>
              <w:pStyle w:val="Compact"/>
              <w:jc w:val="right"/>
            </w:pPr>
            <w:r>
              <w:t xml:space="preserve">0.0</w:t>
            </w:r>
          </w:p>
        </w:tc>
        <w:tc>
          <w:tcPr/>
          <w:p>
            <w:pPr>
              <w:pStyle w:val="Compact"/>
              <w:jc w:val="right"/>
            </w:pPr>
            <w:r>
              <w:t xml:space="preserve">289</w:t>
            </w:r>
          </w:p>
        </w:tc>
      </w:tr>
    </w:tbl>
    <w:bookmarkEnd w:id="41"/>
    <w:bookmarkStart w:id="45"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142.3</w:t>
            </w:r>
          </w:p>
        </w:tc>
        <w:tc>
          <w:tcPr/>
          <w:p>
            <w:pPr>
              <w:pStyle w:val="Compact"/>
              <w:jc w:val="right"/>
            </w:pPr>
            <w:r>
              <w:t xml:space="preserve">9</w:t>
            </w:r>
          </w:p>
        </w:tc>
      </w:tr>
      <w:tr>
        <w:tc>
          <w:tcPr/>
          <w:p>
            <w:pPr>
              <w:pStyle w:val="Compact"/>
              <w:jc w:val="left"/>
            </w:pPr>
            <w:r>
              <w:t xml:space="preserve">Joutsa (naapuri)</w:t>
            </w:r>
          </w:p>
        </w:tc>
        <w:tc>
          <w:tcPr/>
          <w:p>
            <w:pPr>
              <w:pStyle w:val="Compact"/>
              <w:jc w:val="right"/>
            </w:pPr>
            <w:r>
              <w:t xml:space="preserve">130.5</w:t>
            </w:r>
          </w:p>
        </w:tc>
        <w:tc>
          <w:tcPr/>
          <w:p>
            <w:pPr>
              <w:pStyle w:val="Compact"/>
              <w:jc w:val="right"/>
            </w:pPr>
            <w:r>
              <w:t xml:space="preserve">23</w:t>
            </w:r>
          </w:p>
        </w:tc>
      </w:tr>
      <w:tr>
        <w:tc>
          <w:tcPr/>
          <w:p>
            <w:pPr>
              <w:pStyle w:val="Compact"/>
              <w:jc w:val="left"/>
            </w:pPr>
            <w:r>
              <w:t xml:space="preserve">Sysmä (naapuri)</w:t>
            </w:r>
          </w:p>
        </w:tc>
        <w:tc>
          <w:tcPr/>
          <w:p>
            <w:pPr>
              <w:pStyle w:val="Compact"/>
              <w:jc w:val="right"/>
            </w:pPr>
            <w:r>
              <w:t xml:space="preserve">128.4</w:t>
            </w:r>
          </w:p>
        </w:tc>
        <w:tc>
          <w:tcPr/>
          <w:p>
            <w:pPr>
              <w:pStyle w:val="Compact"/>
              <w:jc w:val="right"/>
            </w:pPr>
            <w:r>
              <w:t xml:space="preserve">31</w:t>
            </w:r>
          </w:p>
        </w:tc>
      </w:tr>
      <w:tr>
        <w:tc>
          <w:tcPr/>
          <w:p>
            <w:pPr>
              <w:pStyle w:val="Compact"/>
              <w:jc w:val="left"/>
            </w:pPr>
            <w:r>
              <w:t xml:space="preserve">Kuhmoinen (naapuri)</w:t>
            </w:r>
          </w:p>
        </w:tc>
        <w:tc>
          <w:tcPr/>
          <w:p>
            <w:pPr>
              <w:pStyle w:val="Compact"/>
              <w:jc w:val="right"/>
            </w:pPr>
            <w:r>
              <w:t xml:space="preserve">125.9</w:t>
            </w:r>
          </w:p>
        </w:tc>
        <w:tc>
          <w:tcPr/>
          <w:p>
            <w:pPr>
              <w:pStyle w:val="Compact"/>
              <w:jc w:val="right"/>
            </w:pPr>
            <w:r>
              <w:t xml:space="preserve">41</w:t>
            </w:r>
          </w:p>
        </w:tc>
      </w:tr>
      <w:tr>
        <w:tc>
          <w:tcPr/>
          <w:p>
            <w:pPr>
              <w:pStyle w:val="Compact"/>
              <w:jc w:val="left"/>
            </w:pPr>
            <w:r>
              <w:t xml:space="preserve">Jyväskylä (naapuri)</w:t>
            </w:r>
          </w:p>
        </w:tc>
        <w:tc>
          <w:tcPr/>
          <w:p>
            <w:pPr>
              <w:pStyle w:val="Compact"/>
              <w:jc w:val="right"/>
            </w:pPr>
            <w:r>
              <w:t xml:space="preserve">122.4</w:t>
            </w:r>
          </w:p>
        </w:tc>
        <w:tc>
          <w:tcPr/>
          <w:p>
            <w:pPr>
              <w:pStyle w:val="Compact"/>
              <w:jc w:val="right"/>
            </w:pPr>
            <w:r>
              <w:t xml:space="preserve">49</w:t>
            </w:r>
          </w:p>
        </w:tc>
      </w:tr>
      <w:tr>
        <w:tc>
          <w:tcPr/>
          <w:p>
            <w:pPr>
              <w:pStyle w:val="Compact"/>
              <w:jc w:val="left"/>
            </w:pPr>
            <w:r>
              <w:t xml:space="preserve">Luhanka (valittu)</w:t>
            </w:r>
          </w:p>
        </w:tc>
        <w:tc>
          <w:tcPr/>
          <w:p>
            <w:pPr>
              <w:pStyle w:val="Compact"/>
              <w:jc w:val="right"/>
            </w:pPr>
            <w:r>
              <w:t xml:space="preserve">119.9</w:t>
            </w:r>
          </w:p>
        </w:tc>
        <w:tc>
          <w:tcPr/>
          <w:p>
            <w:pPr>
              <w:pStyle w:val="Compact"/>
              <w:jc w:val="right"/>
            </w:pPr>
            <w:r>
              <w:t xml:space="preserve">55</w:t>
            </w:r>
          </w:p>
        </w:tc>
      </w:tr>
      <w:tr>
        <w:tc>
          <w:tcPr/>
          <w:p>
            <w:pPr>
              <w:pStyle w:val="Compact"/>
              <w:jc w:val="left"/>
            </w:pPr>
            <w:r>
              <w:t xml:space="preserve">Jämsä (naapuri)</w:t>
            </w:r>
          </w:p>
        </w:tc>
        <w:tc>
          <w:tcPr/>
          <w:p>
            <w:pPr>
              <w:pStyle w:val="Compact"/>
              <w:jc w:val="right"/>
            </w:pPr>
            <w:r>
              <w:t xml:space="preserve">96.8</w:t>
            </w:r>
          </w:p>
        </w:tc>
        <w:tc>
          <w:tcPr/>
          <w:p>
            <w:pPr>
              <w:pStyle w:val="Compact"/>
              <w:jc w:val="right"/>
            </w:pPr>
            <w:r>
              <w:t xml:space="preserve">160</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3" name="Picture"/>
            <a:graphic>
              <a:graphicData uri="http://schemas.openxmlformats.org/drawingml/2006/picture">
                <pic:pic>
                  <pic:nvPicPr>
                    <pic:cNvPr descr="alueprofiili_luhanka_kunnat_docx_files/figure-docx/inhim_kuva-1.png" id="44"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5"/>
    <w:bookmarkEnd w:id="46"/>
    <w:bookmarkStart w:id="57"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8" name="Picture"/>
            <a:graphic>
              <a:graphicData uri="http://schemas.openxmlformats.org/drawingml/2006/picture">
                <pic:pic>
                  <pic:nvPicPr>
                    <pic:cNvPr descr="alueprofiili_luhanka_kunnat_docx_files/figure-docx/sosial_kartta-1.png" id="49" name="Picture"/>
                    <pic:cNvPicPr>
                      <a:picLocks noChangeArrowheads="1" noChangeAspect="1"/>
                    </pic:cNvPicPr>
                  </pic:nvPicPr>
                  <pic:blipFill>
                    <a:blip r:embed="rId47"/>
                    <a:stretch>
                      <a:fillRect/>
                    </a:stretch>
                  </pic:blipFill>
                  <pic:spPr bwMode="auto">
                    <a:xfrm>
                      <a:off x="0" y="0"/>
                      <a:ext cx="6858000" cy="8923662"/>
                    </a:xfrm>
                    <a:prstGeom prst="rect">
                      <a:avLst/>
                    </a:prstGeom>
                    <a:noFill/>
                    <a:ln w="9525">
                      <a:noFill/>
                      <a:headEnd/>
                      <a:tailEnd/>
                    </a:ln>
                  </pic:spPr>
                </pic:pic>
              </a:graphicData>
            </a:graphic>
          </wp:inline>
        </w:drawing>
      </w:r>
    </w:p>
    <w:bookmarkStart w:id="5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306.8</w:t>
            </w:r>
          </w:p>
        </w:tc>
        <w:tc>
          <w:tcPr/>
          <w:p>
            <w:pPr>
              <w:pStyle w:val="Compact"/>
              <w:jc w:val="right"/>
            </w:pPr>
            <w:r>
              <w:t xml:space="preserve">2</w:t>
            </w:r>
          </w:p>
        </w:tc>
      </w:tr>
      <w:tr>
        <w:tc>
          <w:tcPr/>
          <w:p>
            <w:pPr>
              <w:pStyle w:val="Compact"/>
              <w:jc w:val="left"/>
            </w:pPr>
            <w:r>
              <w:t xml:space="preserve">Joutsa (naapuri)</w:t>
            </w:r>
          </w:p>
        </w:tc>
        <w:tc>
          <w:tcPr/>
          <w:p>
            <w:pPr>
              <w:pStyle w:val="Compact"/>
              <w:jc w:val="right"/>
            </w:pPr>
            <w:r>
              <w:t xml:space="preserve">152.3</w:t>
            </w:r>
          </w:p>
        </w:tc>
        <w:tc>
          <w:tcPr/>
          <w:p>
            <w:pPr>
              <w:pStyle w:val="Compact"/>
              <w:jc w:val="right"/>
            </w:pPr>
            <w:r>
              <w:t xml:space="preserve">40</w:t>
            </w:r>
          </w:p>
        </w:tc>
      </w:tr>
      <w:tr>
        <w:tc>
          <w:tcPr/>
          <w:p>
            <w:pPr>
              <w:pStyle w:val="Compact"/>
              <w:jc w:val="left"/>
            </w:pPr>
            <w:r>
              <w:t xml:space="preserve">Jämsä (naapuri)</w:t>
            </w:r>
          </w:p>
        </w:tc>
        <w:tc>
          <w:tcPr/>
          <w:p>
            <w:pPr>
              <w:pStyle w:val="Compact"/>
              <w:jc w:val="right"/>
            </w:pPr>
            <w:r>
              <w:t xml:space="preserve">152.3</w:t>
            </w:r>
          </w:p>
        </w:tc>
        <w:tc>
          <w:tcPr/>
          <w:p>
            <w:pPr>
              <w:pStyle w:val="Compact"/>
              <w:jc w:val="right"/>
            </w:pPr>
            <w:r>
              <w:t xml:space="preserve">43</w:t>
            </w:r>
          </w:p>
        </w:tc>
      </w:tr>
      <w:tr>
        <w:tc>
          <w:tcPr/>
          <w:p>
            <w:pPr>
              <w:pStyle w:val="Compact"/>
              <w:jc w:val="left"/>
            </w:pPr>
            <w:r>
              <w:t xml:space="preserve">Jyväskylä (naapuri)</w:t>
            </w:r>
          </w:p>
        </w:tc>
        <w:tc>
          <w:tcPr/>
          <w:p>
            <w:pPr>
              <w:pStyle w:val="Compact"/>
              <w:jc w:val="right"/>
            </w:pPr>
            <w:r>
              <w:t xml:space="preserve">147.7</w:t>
            </w:r>
          </w:p>
        </w:tc>
        <w:tc>
          <w:tcPr/>
          <w:p>
            <w:pPr>
              <w:pStyle w:val="Compact"/>
              <w:jc w:val="right"/>
            </w:pPr>
            <w:r>
              <w:t xml:space="preserve">51</w:t>
            </w:r>
          </w:p>
        </w:tc>
      </w:tr>
      <w:tr>
        <w:tc>
          <w:tcPr/>
          <w:p>
            <w:pPr>
              <w:pStyle w:val="Compact"/>
              <w:jc w:val="left"/>
            </w:pPr>
            <w:r>
              <w:t xml:space="preserve">Sysmä (naapuri)</w:t>
            </w:r>
          </w:p>
        </w:tc>
        <w:tc>
          <w:tcPr/>
          <w:p>
            <w:pPr>
              <w:pStyle w:val="Compact"/>
              <w:jc w:val="right"/>
            </w:pPr>
            <w:r>
              <w:t xml:space="preserve">81.8</w:t>
            </w:r>
          </w:p>
        </w:tc>
        <w:tc>
          <w:tcPr/>
          <w:p>
            <w:pPr>
              <w:pStyle w:val="Compact"/>
              <w:jc w:val="right"/>
            </w:pPr>
            <w:r>
              <w:t xml:space="preserve">167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Kuhmoinen (naapuri)</w:t>
            </w:r>
          </w:p>
        </w:tc>
        <w:tc>
          <w:tcPr/>
          <w:p>
            <w:pPr>
              <w:pStyle w:val="Compact"/>
              <w:jc w:val="right"/>
            </w:pPr>
            <w:r>
              <w:t xml:space="preserve">0.0</w:t>
            </w:r>
          </w:p>
        </w:tc>
        <w:tc>
          <w:tcPr/>
          <w:p>
            <w:pPr>
              <w:pStyle w:val="Compact"/>
              <w:jc w:val="right"/>
            </w:pPr>
            <w:r>
              <w:t xml:space="preserve">269</w:t>
            </w:r>
          </w:p>
        </w:tc>
      </w:tr>
      <w:tr>
        <w:tc>
          <w:tcPr/>
          <w:p>
            <w:pPr>
              <w:pStyle w:val="Compact"/>
              <w:jc w:val="left"/>
            </w:pPr>
            <w:r>
              <w:t xml:space="preserve">Luhanka (valittu)</w:t>
            </w:r>
          </w:p>
        </w:tc>
        <w:tc>
          <w:tcPr/>
          <w:p>
            <w:pPr>
              <w:pStyle w:val="Compact"/>
              <w:jc w:val="right"/>
            </w:pPr>
            <w:r>
              <w:t xml:space="preserve">0.0</w:t>
            </w:r>
          </w:p>
        </w:tc>
        <w:tc>
          <w:tcPr/>
          <w:p>
            <w:pPr>
              <w:pStyle w:val="Compact"/>
              <w:jc w:val="right"/>
            </w:pPr>
            <w:r>
              <w:t xml:space="preserve">274</w:t>
            </w:r>
          </w:p>
        </w:tc>
      </w:tr>
    </w:tbl>
    <w:bookmarkEnd w:id="50"/>
    <w:bookmarkStart w:id="5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192.7</w:t>
            </w:r>
          </w:p>
        </w:tc>
        <w:tc>
          <w:tcPr/>
          <w:p>
            <w:pPr>
              <w:pStyle w:val="Compact"/>
              <w:jc w:val="right"/>
            </w:pPr>
            <w:r>
              <w:t xml:space="preserve">7</w:t>
            </w:r>
          </w:p>
        </w:tc>
      </w:tr>
      <w:tr>
        <w:tc>
          <w:tcPr/>
          <w:p>
            <w:pPr>
              <w:pStyle w:val="Compact"/>
              <w:jc w:val="left"/>
            </w:pPr>
            <w:r>
              <w:t xml:space="preserve">Jyväskylä (naapuri)</w:t>
            </w:r>
          </w:p>
        </w:tc>
        <w:tc>
          <w:tcPr/>
          <w:p>
            <w:pPr>
              <w:pStyle w:val="Compact"/>
              <w:jc w:val="right"/>
            </w:pPr>
            <w:r>
              <w:t xml:space="preserve">173.3</w:t>
            </w:r>
          </w:p>
        </w:tc>
        <w:tc>
          <w:tcPr/>
          <w:p>
            <w:pPr>
              <w:pStyle w:val="Compact"/>
              <w:jc w:val="right"/>
            </w:pPr>
            <w:r>
              <w:t xml:space="preserve">16</w:t>
            </w:r>
          </w:p>
        </w:tc>
      </w:tr>
      <w:tr>
        <w:tc>
          <w:tcPr/>
          <w:p>
            <w:pPr>
              <w:pStyle w:val="Compact"/>
              <w:jc w:val="left"/>
            </w:pPr>
            <w:r>
              <w:t xml:space="preserve">Kuhmoinen (naapuri)</w:t>
            </w:r>
          </w:p>
        </w:tc>
        <w:tc>
          <w:tcPr/>
          <w:p>
            <w:pPr>
              <w:pStyle w:val="Compact"/>
              <w:jc w:val="right"/>
            </w:pPr>
            <w:r>
              <w:t xml:space="preserve">138.0</w:t>
            </w:r>
          </w:p>
        </w:tc>
        <w:tc>
          <w:tcPr/>
          <w:p>
            <w:pPr>
              <w:pStyle w:val="Compact"/>
              <w:jc w:val="right"/>
            </w:pPr>
            <w:r>
              <w:t xml:space="preserve">54</w:t>
            </w:r>
          </w:p>
        </w:tc>
      </w:tr>
      <w:tr>
        <w:tc>
          <w:tcPr/>
          <w:p>
            <w:pPr>
              <w:pStyle w:val="Compact"/>
              <w:jc w:val="left"/>
            </w:pPr>
            <w:r>
              <w:t xml:space="preserve">Joutsa (naapuri)</w:t>
            </w:r>
          </w:p>
        </w:tc>
        <w:tc>
          <w:tcPr/>
          <w:p>
            <w:pPr>
              <w:pStyle w:val="Compact"/>
              <w:jc w:val="right"/>
            </w:pPr>
            <w:r>
              <w:t xml:space="preserve">100.7</w:t>
            </w:r>
          </w:p>
        </w:tc>
        <w:tc>
          <w:tcPr/>
          <w:p>
            <w:pPr>
              <w:pStyle w:val="Compact"/>
              <w:jc w:val="right"/>
            </w:pPr>
            <w:r>
              <w:t xml:space="preserve">142</w:t>
            </w:r>
          </w:p>
        </w:tc>
      </w:tr>
      <w:tr>
        <w:tc>
          <w:tcPr/>
          <w:p>
            <w:pPr>
              <w:pStyle w:val="Compact"/>
              <w:jc w:val="left"/>
            </w:pPr>
            <w:r>
              <w:t xml:space="preserve">Hartola (naapuri)</w:t>
            </w:r>
          </w:p>
        </w:tc>
        <w:tc>
          <w:tcPr/>
          <w:p>
            <w:pPr>
              <w:pStyle w:val="Compact"/>
              <w:jc w:val="right"/>
            </w:pPr>
            <w:r>
              <w:t xml:space="preserve">90.0</w:t>
            </w:r>
          </w:p>
        </w:tc>
        <w:tc>
          <w:tcPr/>
          <w:p>
            <w:pPr>
              <w:pStyle w:val="Compact"/>
              <w:jc w:val="right"/>
            </w:pPr>
            <w:r>
              <w:t xml:space="preserve">176</w:t>
            </w:r>
          </w:p>
        </w:tc>
      </w:tr>
      <w:tr>
        <w:tc>
          <w:tcPr/>
          <w:p>
            <w:pPr>
              <w:pStyle w:val="Compact"/>
              <w:jc w:val="left"/>
            </w:pPr>
            <w:r>
              <w:t xml:space="preserve">Sysmä (naapuri)</w:t>
            </w:r>
          </w:p>
        </w:tc>
        <w:tc>
          <w:tcPr/>
          <w:p>
            <w:pPr>
              <w:pStyle w:val="Compact"/>
              <w:jc w:val="right"/>
            </w:pPr>
            <w:r>
              <w:t xml:space="preserve">90.0</w:t>
            </w:r>
          </w:p>
        </w:tc>
        <w:tc>
          <w:tcPr/>
          <w:p>
            <w:pPr>
              <w:pStyle w:val="Compact"/>
              <w:jc w:val="right"/>
            </w:pPr>
            <w:r>
              <w:t xml:space="preserve">181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Luhanka (valittu)</w:t>
            </w:r>
          </w:p>
        </w:tc>
        <w:tc>
          <w:tcPr/>
          <w:p>
            <w:pPr>
              <w:pStyle w:val="Compact"/>
              <w:jc w:val="right"/>
            </w:pPr>
            <w:r>
              <w:t xml:space="preserve">0.0</w:t>
            </w:r>
          </w:p>
        </w:tc>
        <w:tc>
          <w:tcPr/>
          <w:p>
            <w:pPr>
              <w:pStyle w:val="Compact"/>
              <w:jc w:val="right"/>
            </w:pPr>
            <w:r>
              <w:t xml:space="preserve">289</w:t>
            </w:r>
          </w:p>
        </w:tc>
      </w:tr>
    </w:tbl>
    <w:bookmarkEnd w:id="51"/>
    <w:bookmarkStart w:id="5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202.9</w:t>
            </w:r>
          </w:p>
        </w:tc>
        <w:tc>
          <w:tcPr/>
          <w:p>
            <w:pPr>
              <w:pStyle w:val="Compact"/>
              <w:jc w:val="right"/>
            </w:pPr>
            <w:r>
              <w:t xml:space="preserve">5</w:t>
            </w:r>
          </w:p>
        </w:tc>
      </w:tr>
      <w:tr>
        <w:tc>
          <w:tcPr/>
          <w:p>
            <w:pPr>
              <w:pStyle w:val="Compact"/>
              <w:jc w:val="left"/>
            </w:pPr>
            <w:r>
              <w:t xml:space="preserve">Jyväskylä (naapuri)</w:t>
            </w:r>
          </w:p>
        </w:tc>
        <w:tc>
          <w:tcPr/>
          <w:p>
            <w:pPr>
              <w:pStyle w:val="Compact"/>
              <w:jc w:val="right"/>
            </w:pPr>
            <w:r>
              <w:t xml:space="preserve">194.2</w:t>
            </w:r>
          </w:p>
        </w:tc>
        <w:tc>
          <w:tcPr/>
          <w:p>
            <w:pPr>
              <w:pStyle w:val="Compact"/>
              <w:jc w:val="right"/>
            </w:pPr>
            <w:r>
              <w:t xml:space="preserve">9</w:t>
            </w:r>
          </w:p>
        </w:tc>
      </w:tr>
      <w:tr>
        <w:tc>
          <w:tcPr/>
          <w:p>
            <w:pPr>
              <w:pStyle w:val="Compact"/>
              <w:jc w:val="left"/>
            </w:pPr>
            <w:r>
              <w:t xml:space="preserve">Kuhmoinen (naapuri)</w:t>
            </w:r>
          </w:p>
        </w:tc>
        <w:tc>
          <w:tcPr/>
          <w:p>
            <w:pPr>
              <w:pStyle w:val="Compact"/>
              <w:jc w:val="right"/>
            </w:pPr>
            <w:r>
              <w:t xml:space="preserve">139.9</w:t>
            </w:r>
          </w:p>
        </w:tc>
        <w:tc>
          <w:tcPr/>
          <w:p>
            <w:pPr>
              <w:pStyle w:val="Compact"/>
              <w:jc w:val="right"/>
            </w:pPr>
            <w:r>
              <w:t xml:space="preserve">58</w:t>
            </w:r>
          </w:p>
        </w:tc>
      </w:tr>
      <w:tr>
        <w:tc>
          <w:tcPr/>
          <w:p>
            <w:pPr>
              <w:pStyle w:val="Compact"/>
              <w:jc w:val="left"/>
            </w:pPr>
            <w:r>
              <w:t xml:space="preserve">Hartola (naapuri)</w:t>
            </w:r>
          </w:p>
        </w:tc>
        <w:tc>
          <w:tcPr/>
          <w:p>
            <w:pPr>
              <w:pStyle w:val="Compact"/>
              <w:jc w:val="right"/>
            </w:pPr>
            <w:r>
              <w:t xml:space="preserve">129.7</w:t>
            </w:r>
          </w:p>
        </w:tc>
        <w:tc>
          <w:tcPr/>
          <w:p>
            <w:pPr>
              <w:pStyle w:val="Compact"/>
              <w:jc w:val="right"/>
            </w:pPr>
            <w:r>
              <w:t xml:space="preserve">73</w:t>
            </w:r>
          </w:p>
        </w:tc>
      </w:tr>
      <w:tr>
        <w:tc>
          <w:tcPr/>
          <w:p>
            <w:pPr>
              <w:pStyle w:val="Compact"/>
              <w:jc w:val="left"/>
            </w:pPr>
            <w:r>
              <w:t xml:space="preserve">Joutsa (naapuri)</w:t>
            </w:r>
          </w:p>
        </w:tc>
        <w:tc>
          <w:tcPr/>
          <w:p>
            <w:pPr>
              <w:pStyle w:val="Compact"/>
              <w:jc w:val="right"/>
            </w:pPr>
            <w:r>
              <w:t xml:space="preserve">115.3</w:t>
            </w:r>
          </w:p>
        </w:tc>
        <w:tc>
          <w:tcPr/>
          <w:p>
            <w:pPr>
              <w:pStyle w:val="Compact"/>
              <w:jc w:val="right"/>
            </w:pPr>
            <w:r>
              <w:t xml:space="preserve">104</w:t>
            </w:r>
          </w:p>
        </w:tc>
      </w:tr>
      <w:tr>
        <w:tc>
          <w:tcPr/>
          <w:p>
            <w:pPr>
              <w:pStyle w:val="Compact"/>
              <w:jc w:val="left"/>
            </w:pPr>
            <w:r>
              <w:t xml:space="preserve">Luhanka (valittu)</w:t>
            </w:r>
          </w:p>
        </w:tc>
        <w:tc>
          <w:tcPr/>
          <w:p>
            <w:pPr>
              <w:pStyle w:val="Compact"/>
              <w:jc w:val="right"/>
            </w:pPr>
            <w:r>
              <w:t xml:space="preserve">78.0</w:t>
            </w:r>
          </w:p>
        </w:tc>
        <w:tc>
          <w:tcPr/>
          <w:p>
            <w:pPr>
              <w:pStyle w:val="Compact"/>
              <w:jc w:val="right"/>
            </w:pPr>
            <w:r>
              <w:t xml:space="preserve">218</w:t>
            </w:r>
          </w:p>
        </w:tc>
      </w:tr>
      <w:tr>
        <w:tc>
          <w:tcPr/>
          <w:p>
            <w:pPr>
              <w:pStyle w:val="Compact"/>
              <w:jc w:val="left"/>
            </w:pPr>
            <w:r>
              <w:t xml:space="preserve">Sysmä (naapuri)</w:t>
            </w:r>
          </w:p>
        </w:tc>
        <w:tc>
          <w:tcPr/>
          <w:p>
            <w:pPr>
              <w:pStyle w:val="Compact"/>
              <w:jc w:val="right"/>
            </w:pPr>
            <w:r>
              <w:t xml:space="preserve">58.1</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2"/>
    <w:bookmarkStart w:id="56"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137.4</w:t>
            </w:r>
          </w:p>
        </w:tc>
        <w:tc>
          <w:tcPr/>
          <w:p>
            <w:pPr>
              <w:pStyle w:val="Compact"/>
              <w:jc w:val="right"/>
            </w:pPr>
            <w:r>
              <w:t xml:space="preserve">27</w:t>
            </w:r>
          </w:p>
        </w:tc>
      </w:tr>
      <w:tr>
        <w:tc>
          <w:tcPr/>
          <w:p>
            <w:pPr>
              <w:pStyle w:val="Compact"/>
              <w:jc w:val="left"/>
            </w:pPr>
            <w:r>
              <w:t xml:space="preserve">Jämsä (naapuri)</w:t>
            </w:r>
          </w:p>
        </w:tc>
        <w:tc>
          <w:tcPr/>
          <w:p>
            <w:pPr>
              <w:pStyle w:val="Compact"/>
              <w:jc w:val="right"/>
            </w:pPr>
            <w:r>
              <w:t xml:space="preserve">136.1</w:t>
            </w:r>
          </w:p>
        </w:tc>
        <w:tc>
          <w:tcPr/>
          <w:p>
            <w:pPr>
              <w:pStyle w:val="Compact"/>
              <w:jc w:val="right"/>
            </w:pPr>
            <w:r>
              <w:t xml:space="preserve">30</w:t>
            </w:r>
          </w:p>
        </w:tc>
      </w:tr>
      <w:tr>
        <w:tc>
          <w:tcPr/>
          <w:p>
            <w:pPr>
              <w:pStyle w:val="Compact"/>
              <w:jc w:val="left"/>
            </w:pPr>
            <w:r>
              <w:t xml:space="preserve">Jyväskylä (naapuri)</w:t>
            </w:r>
          </w:p>
        </w:tc>
        <w:tc>
          <w:tcPr/>
          <w:p>
            <w:pPr>
              <w:pStyle w:val="Compact"/>
              <w:jc w:val="right"/>
            </w:pPr>
            <w:r>
              <w:t xml:space="preserve">125.1</w:t>
            </w:r>
          </w:p>
        </w:tc>
        <w:tc>
          <w:tcPr/>
          <w:p>
            <w:pPr>
              <w:pStyle w:val="Compact"/>
              <w:jc w:val="right"/>
            </w:pPr>
            <w:r>
              <w:t xml:space="preserve">54</w:t>
            </w:r>
          </w:p>
        </w:tc>
      </w:tr>
      <w:tr>
        <w:tc>
          <w:tcPr/>
          <w:p>
            <w:pPr>
              <w:pStyle w:val="Compact"/>
              <w:jc w:val="left"/>
            </w:pPr>
            <w:r>
              <w:t xml:space="preserve">Sysmä (naapuri)</w:t>
            </w:r>
          </w:p>
        </w:tc>
        <w:tc>
          <w:tcPr/>
          <w:p>
            <w:pPr>
              <w:pStyle w:val="Compact"/>
              <w:jc w:val="right"/>
            </w:pPr>
            <w:r>
              <w:t xml:space="preserve">119.8</w:t>
            </w:r>
          </w:p>
        </w:tc>
        <w:tc>
          <w:tcPr/>
          <w:p>
            <w:pPr>
              <w:pStyle w:val="Compact"/>
              <w:jc w:val="right"/>
            </w:pPr>
            <w:r>
              <w:t xml:space="preserve">68</w:t>
            </w:r>
          </w:p>
        </w:tc>
      </w:tr>
      <w:tr>
        <w:tc>
          <w:tcPr/>
          <w:p>
            <w:pPr>
              <w:pStyle w:val="Compact"/>
              <w:jc w:val="left"/>
            </w:pPr>
            <w:r>
              <w:t xml:space="preserve">Joutsa (naapuri)</w:t>
            </w:r>
          </w:p>
        </w:tc>
        <w:tc>
          <w:tcPr/>
          <w:p>
            <w:pPr>
              <w:pStyle w:val="Compact"/>
              <w:jc w:val="right"/>
            </w:pPr>
            <w:r>
              <w:t xml:space="preserve">99.1</w:t>
            </w:r>
          </w:p>
        </w:tc>
        <w:tc>
          <w:tcPr/>
          <w:p>
            <w:pPr>
              <w:pStyle w:val="Compact"/>
              <w:jc w:val="right"/>
            </w:pPr>
            <w:r>
              <w:t xml:space="preserve">153</w:t>
            </w:r>
          </w:p>
        </w:tc>
      </w:tr>
      <w:tr>
        <w:tc>
          <w:tcPr/>
          <w:p>
            <w:pPr>
              <w:pStyle w:val="Compact"/>
              <w:jc w:val="left"/>
            </w:pPr>
            <w:r>
              <w:t xml:space="preserve">Kuhmoinen (naapuri)</w:t>
            </w:r>
          </w:p>
        </w:tc>
        <w:tc>
          <w:tcPr/>
          <w:p>
            <w:pPr>
              <w:pStyle w:val="Compact"/>
              <w:jc w:val="right"/>
            </w:pPr>
            <w:r>
              <w:t xml:space="preserve">92.1</w:t>
            </w:r>
          </w:p>
        </w:tc>
        <w:tc>
          <w:tcPr/>
          <w:p>
            <w:pPr>
              <w:pStyle w:val="Compact"/>
              <w:jc w:val="right"/>
            </w:pPr>
            <w:r>
              <w:t xml:space="preserve">192</w:t>
            </w:r>
          </w:p>
        </w:tc>
      </w:tr>
      <w:tr>
        <w:tc>
          <w:tcPr/>
          <w:p>
            <w:pPr>
              <w:pStyle w:val="Compact"/>
              <w:jc w:val="left"/>
            </w:pPr>
            <w:r>
              <w:t xml:space="preserve">Luhanka (valittu)</w:t>
            </w:r>
          </w:p>
        </w:tc>
        <w:tc>
          <w:tcPr/>
          <w:p>
            <w:pPr>
              <w:pStyle w:val="Compact"/>
              <w:jc w:val="right"/>
            </w:pPr>
            <w:r>
              <w:t xml:space="preserve">48.9</w:t>
            </w:r>
          </w:p>
        </w:tc>
        <w:tc>
          <w:tcPr/>
          <w:p>
            <w:pPr>
              <w:pStyle w:val="Compact"/>
              <w:jc w:val="right"/>
            </w:pPr>
            <w:r>
              <w:t xml:space="preserve">285</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4" name="Picture"/>
            <a:graphic>
              <a:graphicData uri="http://schemas.openxmlformats.org/drawingml/2006/picture">
                <pic:pic>
                  <pic:nvPicPr>
                    <pic:cNvPr descr="alueprofiili_luhanka_kunnat_docx_files/figure-docx/sosial_kuva-1.png" id="55"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End w:id="56"/>
    <w:bookmarkEnd w:id="57"/>
    <w:bookmarkStart w:id="69"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59" name="Picture"/>
            <a:graphic>
              <a:graphicData uri="http://schemas.openxmlformats.org/drawingml/2006/picture">
                <pic:pic>
                  <pic:nvPicPr>
                    <pic:cNvPr descr="alueprofiili_luhanka_kunnat_docx_files/figure-docx/talous_kartta-1.png" id="6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Start w:id="61"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256.5</w:t>
            </w:r>
          </w:p>
        </w:tc>
        <w:tc>
          <w:tcPr/>
          <w:p>
            <w:pPr>
              <w:pStyle w:val="Compact"/>
              <w:jc w:val="right"/>
            </w:pPr>
            <w:r>
              <w:t xml:space="preserve">4</w:t>
            </w:r>
          </w:p>
        </w:tc>
      </w:tr>
      <w:tr>
        <w:tc>
          <w:tcPr/>
          <w:p>
            <w:pPr>
              <w:pStyle w:val="Compact"/>
              <w:jc w:val="left"/>
            </w:pPr>
            <w:r>
              <w:t xml:space="preserve">Jämsä (naapuri)</w:t>
            </w:r>
          </w:p>
        </w:tc>
        <w:tc>
          <w:tcPr/>
          <w:p>
            <w:pPr>
              <w:pStyle w:val="Compact"/>
              <w:jc w:val="right"/>
            </w:pPr>
            <w:r>
              <w:t xml:space="preserve">182.3</w:t>
            </w:r>
          </w:p>
        </w:tc>
        <w:tc>
          <w:tcPr/>
          <w:p>
            <w:pPr>
              <w:pStyle w:val="Compact"/>
              <w:jc w:val="right"/>
            </w:pPr>
            <w:r>
              <w:t xml:space="preserve">27</w:t>
            </w:r>
          </w:p>
        </w:tc>
      </w:tr>
      <w:tr>
        <w:tc>
          <w:tcPr/>
          <w:p>
            <w:pPr>
              <w:pStyle w:val="Compact"/>
              <w:jc w:val="left"/>
            </w:pPr>
            <w:r>
              <w:t xml:space="preserve">Luhanka (valittu)</w:t>
            </w:r>
          </w:p>
        </w:tc>
        <w:tc>
          <w:tcPr/>
          <w:p>
            <w:pPr>
              <w:pStyle w:val="Compact"/>
              <w:jc w:val="right"/>
            </w:pPr>
            <w:r>
              <w:t xml:space="preserve">176.4</w:t>
            </w:r>
          </w:p>
        </w:tc>
        <w:tc>
          <w:tcPr/>
          <w:p>
            <w:pPr>
              <w:pStyle w:val="Compact"/>
              <w:jc w:val="right"/>
            </w:pPr>
            <w:r>
              <w:t xml:space="preserve">31</w:t>
            </w:r>
          </w:p>
        </w:tc>
      </w:tr>
      <w:tr>
        <w:tc>
          <w:tcPr/>
          <w:p>
            <w:pPr>
              <w:pStyle w:val="Compact"/>
              <w:jc w:val="left"/>
            </w:pPr>
            <w:r>
              <w:t xml:space="preserve">Joutsa (naapuri)</w:t>
            </w:r>
          </w:p>
        </w:tc>
        <w:tc>
          <w:tcPr/>
          <w:p>
            <w:pPr>
              <w:pStyle w:val="Compact"/>
              <w:jc w:val="right"/>
            </w:pPr>
            <w:r>
              <w:t xml:space="preserve">163.6</w:t>
            </w:r>
          </w:p>
        </w:tc>
        <w:tc>
          <w:tcPr/>
          <w:p>
            <w:pPr>
              <w:pStyle w:val="Compact"/>
              <w:jc w:val="right"/>
            </w:pPr>
            <w:r>
              <w:t xml:space="preserve">42</w:t>
            </w:r>
          </w:p>
        </w:tc>
      </w:tr>
      <w:tr>
        <w:tc>
          <w:tcPr/>
          <w:p>
            <w:pPr>
              <w:pStyle w:val="Compact"/>
              <w:jc w:val="left"/>
            </w:pPr>
            <w:r>
              <w:t xml:space="preserve">Hartola (naapuri)</w:t>
            </w:r>
          </w:p>
        </w:tc>
        <w:tc>
          <w:tcPr/>
          <w:p>
            <w:pPr>
              <w:pStyle w:val="Compact"/>
              <w:jc w:val="right"/>
            </w:pPr>
            <w:r>
              <w:t xml:space="preserve">148.1</w:t>
            </w:r>
          </w:p>
        </w:tc>
        <w:tc>
          <w:tcPr/>
          <w:p>
            <w:pPr>
              <w:pStyle w:val="Compact"/>
              <w:jc w:val="right"/>
            </w:pPr>
            <w:r>
              <w:t xml:space="preserve">63</w:t>
            </w:r>
          </w:p>
        </w:tc>
      </w:tr>
      <w:tr>
        <w:tc>
          <w:tcPr/>
          <w:p>
            <w:pPr>
              <w:pStyle w:val="Compact"/>
              <w:jc w:val="left"/>
            </w:pPr>
            <w:r>
              <w:t xml:space="preserve">Kuhmoinen (naapuri)</w:t>
            </w:r>
          </w:p>
        </w:tc>
        <w:tc>
          <w:tcPr/>
          <w:p>
            <w:pPr>
              <w:pStyle w:val="Compact"/>
              <w:jc w:val="right"/>
            </w:pPr>
            <w:r>
              <w:t xml:space="preserve">115.7</w:t>
            </w:r>
          </w:p>
        </w:tc>
        <w:tc>
          <w:tcPr/>
          <w:p>
            <w:pPr>
              <w:pStyle w:val="Compact"/>
              <w:jc w:val="right"/>
            </w:pPr>
            <w:r>
              <w:t xml:space="preserve">107</w:t>
            </w:r>
          </w:p>
        </w:tc>
      </w:tr>
      <w:tr>
        <w:tc>
          <w:tcPr/>
          <w:p>
            <w:pPr>
              <w:pStyle w:val="Compact"/>
              <w:jc w:val="left"/>
            </w:pPr>
            <w:r>
              <w:t xml:space="preserve">Sysmä (naapuri)</w:t>
            </w:r>
          </w:p>
        </w:tc>
        <w:tc>
          <w:tcPr/>
          <w:p>
            <w:pPr>
              <w:pStyle w:val="Compact"/>
              <w:jc w:val="right"/>
            </w:pPr>
            <w:r>
              <w:t xml:space="preserve">61.2</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1"/>
    <w:bookmarkStart w:id="62"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157.8</w:t>
            </w:r>
          </w:p>
        </w:tc>
        <w:tc>
          <w:tcPr/>
          <w:p>
            <w:pPr>
              <w:pStyle w:val="Compact"/>
              <w:jc w:val="right"/>
            </w:pPr>
            <w:r>
              <w:t xml:space="preserve">36</w:t>
            </w:r>
          </w:p>
        </w:tc>
      </w:tr>
      <w:tr>
        <w:tc>
          <w:tcPr/>
          <w:p>
            <w:pPr>
              <w:pStyle w:val="Compact"/>
              <w:jc w:val="left"/>
            </w:pPr>
            <w:r>
              <w:t xml:space="preserve">Jyväskylä (naapuri)</w:t>
            </w:r>
          </w:p>
        </w:tc>
        <w:tc>
          <w:tcPr/>
          <w:p>
            <w:pPr>
              <w:pStyle w:val="Compact"/>
              <w:jc w:val="right"/>
            </w:pPr>
            <w:r>
              <w:t xml:space="preserve">131.9</w:t>
            </w:r>
          </w:p>
        </w:tc>
        <w:tc>
          <w:tcPr/>
          <w:p>
            <w:pPr>
              <w:pStyle w:val="Compact"/>
              <w:jc w:val="right"/>
            </w:pPr>
            <w:r>
              <w:t xml:space="preserve">66</w:t>
            </w:r>
          </w:p>
        </w:tc>
      </w:tr>
      <w:tr>
        <w:tc>
          <w:tcPr/>
          <w:p>
            <w:pPr>
              <w:pStyle w:val="Compact"/>
              <w:jc w:val="left"/>
            </w:pPr>
            <w:r>
              <w:t xml:space="preserve">Joutsa (naapuri)</w:t>
            </w:r>
          </w:p>
        </w:tc>
        <w:tc>
          <w:tcPr/>
          <w:p>
            <w:pPr>
              <w:pStyle w:val="Compact"/>
              <w:jc w:val="right"/>
            </w:pPr>
            <w:r>
              <w:t xml:space="preserve">130.9</w:t>
            </w:r>
          </w:p>
        </w:tc>
        <w:tc>
          <w:tcPr/>
          <w:p>
            <w:pPr>
              <w:pStyle w:val="Compact"/>
              <w:jc w:val="right"/>
            </w:pPr>
            <w:r>
              <w:t xml:space="preserve">69</w:t>
            </w:r>
          </w:p>
        </w:tc>
      </w:tr>
      <w:tr>
        <w:tc>
          <w:tcPr/>
          <w:p>
            <w:pPr>
              <w:pStyle w:val="Compact"/>
              <w:jc w:val="left"/>
            </w:pPr>
            <w:r>
              <w:t xml:space="preserve">Jämsä (naapuri)</w:t>
            </w:r>
          </w:p>
        </w:tc>
        <w:tc>
          <w:tcPr/>
          <w:p>
            <w:pPr>
              <w:pStyle w:val="Compact"/>
              <w:jc w:val="right"/>
            </w:pPr>
            <w:r>
              <w:t xml:space="preserve">101.9</w:t>
            </w:r>
          </w:p>
        </w:tc>
        <w:tc>
          <w:tcPr/>
          <w:p>
            <w:pPr>
              <w:pStyle w:val="Compact"/>
              <w:jc w:val="right"/>
            </w:pPr>
            <w:r>
              <w:t xml:space="preserve">140</w:t>
            </w:r>
          </w:p>
        </w:tc>
      </w:tr>
      <w:tr>
        <w:tc>
          <w:tcPr/>
          <w:p>
            <w:pPr>
              <w:pStyle w:val="Compact"/>
              <w:jc w:val="left"/>
            </w:pPr>
            <w:r>
              <w:t xml:space="preserve">Sysmä (naapuri)</w:t>
            </w:r>
          </w:p>
        </w:tc>
        <w:tc>
          <w:tcPr/>
          <w:p>
            <w:pPr>
              <w:pStyle w:val="Compact"/>
              <w:jc w:val="right"/>
            </w:pPr>
            <w:r>
              <w:t xml:space="preserve">101.7</w:t>
            </w:r>
          </w:p>
        </w:tc>
        <w:tc>
          <w:tcPr/>
          <w:p>
            <w:pPr>
              <w:pStyle w:val="Compact"/>
              <w:jc w:val="right"/>
            </w:pPr>
            <w:r>
              <w:t xml:space="preserve">144</w:t>
            </w:r>
          </w:p>
        </w:tc>
      </w:tr>
      <w:tr>
        <w:tc>
          <w:tcPr/>
          <w:p>
            <w:pPr>
              <w:pStyle w:val="Compact"/>
              <w:jc w:val="left"/>
            </w:pPr>
            <w:r>
              <w:t xml:space="preserve">Luhanka (valittu)</w:t>
            </w:r>
          </w:p>
        </w:tc>
        <w:tc>
          <w:tcPr/>
          <w:p>
            <w:pPr>
              <w:pStyle w:val="Compact"/>
              <w:jc w:val="right"/>
            </w:pPr>
            <w:r>
              <w:t xml:space="preserve">71.2</w:t>
            </w:r>
          </w:p>
        </w:tc>
        <w:tc>
          <w:tcPr/>
          <w:p>
            <w:pPr>
              <w:pStyle w:val="Compact"/>
              <w:jc w:val="right"/>
            </w:pPr>
            <w:r>
              <w:t xml:space="preserve">203</w:t>
            </w:r>
          </w:p>
        </w:tc>
      </w:tr>
      <w:tr>
        <w:tc>
          <w:tcPr/>
          <w:p>
            <w:pPr>
              <w:pStyle w:val="Compact"/>
              <w:jc w:val="left"/>
            </w:pPr>
            <w:r>
              <w:t xml:space="preserve">Kuhmoinen (naapuri)</w:t>
            </w:r>
          </w:p>
        </w:tc>
        <w:tc>
          <w:tcPr/>
          <w:p>
            <w:pPr>
              <w:pStyle w:val="Compact"/>
              <w:jc w:val="right"/>
            </w:pPr>
            <w:r>
              <w:t xml:space="preserve">25.6</w:t>
            </w:r>
          </w:p>
        </w:tc>
        <w:tc>
          <w:tcPr/>
          <w:p>
            <w:pPr>
              <w:pStyle w:val="Compact"/>
              <w:jc w:val="right"/>
            </w:pPr>
            <w:r>
              <w:t xml:space="preserve">266</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2"/>
    <w:bookmarkStart w:id="63"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158.1</w:t>
            </w:r>
          </w:p>
        </w:tc>
        <w:tc>
          <w:tcPr/>
          <w:p>
            <w:pPr>
              <w:pStyle w:val="Compact"/>
              <w:jc w:val="right"/>
            </w:pPr>
            <w:r>
              <w:t xml:space="preserve">40</w:t>
            </w:r>
          </w:p>
        </w:tc>
      </w:tr>
      <w:tr>
        <w:tc>
          <w:tcPr/>
          <w:p>
            <w:pPr>
              <w:pStyle w:val="Compact"/>
              <w:jc w:val="left"/>
            </w:pPr>
            <w:r>
              <w:t xml:space="preserve">Sysmä (naapuri)</w:t>
            </w:r>
          </w:p>
        </w:tc>
        <w:tc>
          <w:tcPr/>
          <w:p>
            <w:pPr>
              <w:pStyle w:val="Compact"/>
              <w:jc w:val="right"/>
            </w:pPr>
            <w:r>
              <w:t xml:space="preserve">81.4</w:t>
            </w:r>
          </w:p>
        </w:tc>
        <w:tc>
          <w:tcPr/>
          <w:p>
            <w:pPr>
              <w:pStyle w:val="Compact"/>
              <w:jc w:val="right"/>
            </w:pPr>
            <w:r>
              <w:t xml:space="preserve">205</w:t>
            </w:r>
          </w:p>
        </w:tc>
      </w:tr>
      <w:tr>
        <w:tc>
          <w:tcPr/>
          <w:p>
            <w:pPr>
              <w:pStyle w:val="Compact"/>
              <w:jc w:val="left"/>
            </w:pPr>
            <w:r>
              <w:t xml:space="preserve">Hartola (naapuri)</w:t>
            </w:r>
          </w:p>
        </w:tc>
        <w:tc>
          <w:tcPr/>
          <w:p>
            <w:pPr>
              <w:pStyle w:val="Compact"/>
              <w:jc w:val="right"/>
            </w:pPr>
            <w:r>
              <w:t xml:space="preserve">75.7</w:t>
            </w:r>
          </w:p>
        </w:tc>
        <w:tc>
          <w:tcPr/>
          <w:p>
            <w:pPr>
              <w:pStyle w:val="Compact"/>
              <w:jc w:val="right"/>
            </w:pPr>
            <w:r>
              <w:t xml:space="preserve">221</w:t>
            </w:r>
          </w:p>
        </w:tc>
      </w:tr>
      <w:tr>
        <w:tc>
          <w:tcPr/>
          <w:p>
            <w:pPr>
              <w:pStyle w:val="Compact"/>
              <w:jc w:val="left"/>
            </w:pPr>
            <w:r>
              <w:t xml:space="preserve">Joutsa (naapuri)</w:t>
            </w:r>
          </w:p>
        </w:tc>
        <w:tc>
          <w:tcPr/>
          <w:p>
            <w:pPr>
              <w:pStyle w:val="Compact"/>
              <w:jc w:val="right"/>
            </w:pPr>
            <w:r>
              <w:t xml:space="preserve">57.1</w:t>
            </w:r>
          </w:p>
        </w:tc>
        <w:tc>
          <w:tcPr/>
          <w:p>
            <w:pPr>
              <w:pStyle w:val="Compact"/>
              <w:jc w:val="right"/>
            </w:pPr>
            <w:r>
              <w:t xml:space="preserve">259</w:t>
            </w:r>
          </w:p>
        </w:tc>
      </w:tr>
      <w:tr>
        <w:tc>
          <w:tcPr/>
          <w:p>
            <w:pPr>
              <w:pStyle w:val="Compact"/>
              <w:jc w:val="left"/>
            </w:pPr>
            <w:r>
              <w:t xml:space="preserve">Jämsä (naapuri)</w:t>
            </w:r>
          </w:p>
        </w:tc>
        <w:tc>
          <w:tcPr/>
          <w:p>
            <w:pPr>
              <w:pStyle w:val="Compact"/>
              <w:jc w:val="right"/>
            </w:pPr>
            <w:r>
              <w:t xml:space="preserve">55.8</w:t>
            </w:r>
          </w:p>
        </w:tc>
        <w:tc>
          <w:tcPr/>
          <w:p>
            <w:pPr>
              <w:pStyle w:val="Compact"/>
              <w:jc w:val="right"/>
            </w:pPr>
            <w:r>
              <w:t xml:space="preserve">261</w:t>
            </w:r>
          </w:p>
        </w:tc>
      </w:tr>
      <w:tr>
        <w:tc>
          <w:tcPr/>
          <w:p>
            <w:pPr>
              <w:pStyle w:val="Compact"/>
              <w:jc w:val="left"/>
            </w:pPr>
            <w:r>
              <w:t xml:space="preserve">Luhanka (valittu)</w:t>
            </w:r>
          </w:p>
        </w:tc>
        <w:tc>
          <w:tcPr/>
          <w:p>
            <w:pPr>
              <w:pStyle w:val="Compact"/>
              <w:jc w:val="right"/>
            </w:pPr>
            <w:r>
              <w:t xml:space="preserve">27.4</w:t>
            </w:r>
          </w:p>
        </w:tc>
        <w:tc>
          <w:tcPr/>
          <w:p>
            <w:pPr>
              <w:pStyle w:val="Compact"/>
              <w:jc w:val="right"/>
            </w:pPr>
            <w:r>
              <w:t xml:space="preserve">289</w:t>
            </w:r>
          </w:p>
        </w:tc>
      </w:tr>
      <w:tr>
        <w:tc>
          <w:tcPr/>
          <w:p>
            <w:pPr>
              <w:pStyle w:val="Compact"/>
              <w:jc w:val="left"/>
            </w:pPr>
            <w:r>
              <w:t xml:space="preserve">Kuhmoinen (naapuri)</w:t>
            </w:r>
          </w:p>
        </w:tc>
        <w:tc>
          <w:tcPr/>
          <w:p>
            <w:pPr>
              <w:pStyle w:val="Compact"/>
              <w:jc w:val="right"/>
            </w:pPr>
            <w:r>
              <w:t xml:space="preserve">24.6</w:t>
            </w:r>
          </w:p>
        </w:tc>
        <w:tc>
          <w:tcPr/>
          <w:p>
            <w:pPr>
              <w:pStyle w:val="Compact"/>
              <w:jc w:val="right"/>
            </w:pPr>
            <w:r>
              <w:t xml:space="preserve">291</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3"/>
    <w:bookmarkStart w:id="64"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Sysmä (naapuri)</w:t>
            </w:r>
          </w:p>
        </w:tc>
        <w:tc>
          <w:tcPr/>
          <w:p>
            <w:pPr>
              <w:pStyle w:val="Compact"/>
              <w:jc w:val="right"/>
            </w:pPr>
            <w:r>
              <w:t xml:space="preserve">133.3</w:t>
            </w:r>
          </w:p>
        </w:tc>
        <w:tc>
          <w:tcPr/>
          <w:p>
            <w:pPr>
              <w:pStyle w:val="Compact"/>
              <w:jc w:val="right"/>
            </w:pPr>
            <w:r>
              <w:t xml:space="preserve">59</w:t>
            </w:r>
          </w:p>
        </w:tc>
      </w:tr>
      <w:tr>
        <w:tc>
          <w:tcPr/>
          <w:p>
            <w:pPr>
              <w:pStyle w:val="Compact"/>
              <w:jc w:val="left"/>
            </w:pPr>
            <w:r>
              <w:t xml:space="preserve">Joutsa (naapuri)</w:t>
            </w:r>
          </w:p>
        </w:tc>
        <w:tc>
          <w:tcPr/>
          <w:p>
            <w:pPr>
              <w:pStyle w:val="Compact"/>
              <w:jc w:val="right"/>
            </w:pPr>
            <w:r>
              <w:t xml:space="preserve">131.0</w:t>
            </w:r>
          </w:p>
        </w:tc>
        <w:tc>
          <w:tcPr/>
          <w:p>
            <w:pPr>
              <w:pStyle w:val="Compact"/>
              <w:jc w:val="right"/>
            </w:pPr>
            <w:r>
              <w:t xml:space="preserve">64</w:t>
            </w:r>
          </w:p>
        </w:tc>
      </w:tr>
      <w:tr>
        <w:tc>
          <w:tcPr/>
          <w:p>
            <w:pPr>
              <w:pStyle w:val="Compact"/>
              <w:jc w:val="left"/>
            </w:pPr>
            <w:r>
              <w:t xml:space="preserve">Jyväskylä (naapuri)</w:t>
            </w:r>
          </w:p>
        </w:tc>
        <w:tc>
          <w:tcPr/>
          <w:p>
            <w:pPr>
              <w:pStyle w:val="Compact"/>
              <w:jc w:val="right"/>
            </w:pPr>
            <w:r>
              <w:t xml:space="preserve">105.7</w:t>
            </w:r>
          </w:p>
        </w:tc>
        <w:tc>
          <w:tcPr/>
          <w:p>
            <w:pPr>
              <w:pStyle w:val="Compact"/>
              <w:jc w:val="right"/>
            </w:pPr>
            <w:r>
              <w:t xml:space="preserve">120</w:t>
            </w:r>
          </w:p>
        </w:tc>
      </w:tr>
      <w:tr>
        <w:tc>
          <w:tcPr/>
          <w:p>
            <w:pPr>
              <w:pStyle w:val="Compact"/>
              <w:jc w:val="left"/>
            </w:pPr>
            <w:r>
              <w:t xml:space="preserve">Hartola (naapuri)</w:t>
            </w:r>
          </w:p>
        </w:tc>
        <w:tc>
          <w:tcPr/>
          <w:p>
            <w:pPr>
              <w:pStyle w:val="Compact"/>
              <w:jc w:val="right"/>
            </w:pPr>
            <w:r>
              <w:t xml:space="preserve">98.9</w:t>
            </w:r>
          </w:p>
        </w:tc>
        <w:tc>
          <w:tcPr/>
          <w:p>
            <w:pPr>
              <w:pStyle w:val="Compact"/>
              <w:jc w:val="right"/>
            </w:pPr>
            <w:r>
              <w:t xml:space="preserve">138</w:t>
            </w:r>
          </w:p>
        </w:tc>
      </w:tr>
      <w:tr>
        <w:tc>
          <w:tcPr/>
          <w:p>
            <w:pPr>
              <w:pStyle w:val="Compact"/>
              <w:jc w:val="left"/>
            </w:pPr>
            <w:r>
              <w:t xml:space="preserve">Jämsä (naapuri)</w:t>
            </w:r>
          </w:p>
        </w:tc>
        <w:tc>
          <w:tcPr/>
          <w:p>
            <w:pPr>
              <w:pStyle w:val="Compact"/>
              <w:jc w:val="right"/>
            </w:pPr>
            <w:r>
              <w:t xml:space="preserve">44.8</w:t>
            </w:r>
          </w:p>
        </w:tc>
        <w:tc>
          <w:tcPr/>
          <w:p>
            <w:pPr>
              <w:pStyle w:val="Compact"/>
              <w:jc w:val="right"/>
            </w:pPr>
            <w:r>
              <w:t xml:space="preserve">260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Kuhmoinen (naapuri)</w:t>
            </w:r>
          </w:p>
        </w:tc>
        <w:tc>
          <w:tcPr/>
          <w:p>
            <w:pPr>
              <w:pStyle w:val="Compact"/>
              <w:jc w:val="right"/>
            </w:pPr>
            <w:r>
              <w:t xml:space="preserve">0.0</w:t>
            </w:r>
          </w:p>
        </w:tc>
        <w:tc>
          <w:tcPr/>
          <w:p>
            <w:pPr>
              <w:pStyle w:val="Compact"/>
              <w:jc w:val="right"/>
            </w:pPr>
            <w:r>
              <w:t xml:space="preserve">281</w:t>
            </w:r>
          </w:p>
        </w:tc>
      </w:tr>
      <w:tr>
        <w:tc>
          <w:tcPr/>
          <w:p>
            <w:pPr>
              <w:pStyle w:val="Compact"/>
              <w:jc w:val="left"/>
            </w:pPr>
            <w:r>
              <w:t xml:space="preserve">Luhanka (valittu)</w:t>
            </w:r>
          </w:p>
        </w:tc>
        <w:tc>
          <w:tcPr/>
          <w:p>
            <w:pPr>
              <w:pStyle w:val="Compact"/>
              <w:jc w:val="right"/>
            </w:pPr>
            <w:r>
              <w:t xml:space="preserve">0.0</w:t>
            </w:r>
          </w:p>
        </w:tc>
        <w:tc>
          <w:tcPr/>
          <w:p>
            <w:pPr>
              <w:pStyle w:val="Compact"/>
              <w:jc w:val="right"/>
            </w:pPr>
            <w:r>
              <w:t xml:space="preserve">285</w:t>
            </w:r>
          </w:p>
        </w:tc>
      </w:tr>
    </w:tbl>
    <w:bookmarkEnd w:id="64"/>
    <w:bookmarkStart w:id="68"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154.5</w:t>
            </w:r>
          </w:p>
        </w:tc>
        <w:tc>
          <w:tcPr/>
          <w:p>
            <w:pPr>
              <w:pStyle w:val="Compact"/>
              <w:jc w:val="right"/>
            </w:pPr>
            <w:r>
              <w:t xml:space="preserve">61</w:t>
            </w:r>
          </w:p>
        </w:tc>
      </w:tr>
      <w:tr>
        <w:tc>
          <w:tcPr/>
          <w:p>
            <w:pPr>
              <w:pStyle w:val="Compact"/>
              <w:jc w:val="left"/>
            </w:pPr>
            <w:r>
              <w:t xml:space="preserve">Joutsa (naapuri)</w:t>
            </w:r>
          </w:p>
        </w:tc>
        <w:tc>
          <w:tcPr/>
          <w:p>
            <w:pPr>
              <w:pStyle w:val="Compact"/>
              <w:jc w:val="right"/>
            </w:pPr>
            <w:r>
              <w:t xml:space="preserve">145.5</w:t>
            </w:r>
          </w:p>
        </w:tc>
        <w:tc>
          <w:tcPr/>
          <w:p>
            <w:pPr>
              <w:pStyle w:val="Compact"/>
              <w:jc w:val="right"/>
            </w:pPr>
            <w:r>
              <w:t xml:space="preserve">70</w:t>
            </w:r>
          </w:p>
        </w:tc>
      </w:tr>
      <w:tr>
        <w:tc>
          <w:tcPr/>
          <w:p>
            <w:pPr>
              <w:pStyle w:val="Compact"/>
              <w:jc w:val="left"/>
            </w:pPr>
            <w:r>
              <w:t xml:space="preserve">Luhanka (valittu)</w:t>
            </w:r>
          </w:p>
        </w:tc>
        <w:tc>
          <w:tcPr/>
          <w:p>
            <w:pPr>
              <w:pStyle w:val="Compact"/>
              <w:jc w:val="right"/>
            </w:pPr>
            <w:r>
              <w:t xml:space="preserve">136.4</w:t>
            </w:r>
          </w:p>
        </w:tc>
        <w:tc>
          <w:tcPr/>
          <w:p>
            <w:pPr>
              <w:pStyle w:val="Compact"/>
              <w:jc w:val="right"/>
            </w:pPr>
            <w:r>
              <w:t xml:space="preserve">82</w:t>
            </w:r>
          </w:p>
        </w:tc>
      </w:tr>
      <w:tr>
        <w:tc>
          <w:tcPr/>
          <w:p>
            <w:pPr>
              <w:pStyle w:val="Compact"/>
              <w:jc w:val="left"/>
            </w:pPr>
            <w:r>
              <w:t xml:space="preserve">Jämsä (naapuri)</w:t>
            </w:r>
          </w:p>
        </w:tc>
        <w:tc>
          <w:tcPr/>
          <w:p>
            <w:pPr>
              <w:pStyle w:val="Compact"/>
              <w:jc w:val="right"/>
            </w:pPr>
            <w:r>
              <w:t xml:space="preserve">118.2</w:t>
            </w:r>
          </w:p>
        </w:tc>
        <w:tc>
          <w:tcPr/>
          <w:p>
            <w:pPr>
              <w:pStyle w:val="Compact"/>
              <w:jc w:val="right"/>
            </w:pPr>
            <w:r>
              <w:t xml:space="preserve">107</w:t>
            </w:r>
          </w:p>
        </w:tc>
      </w:tr>
      <w:tr>
        <w:tc>
          <w:tcPr/>
          <w:p>
            <w:pPr>
              <w:pStyle w:val="Compact"/>
              <w:jc w:val="left"/>
            </w:pPr>
            <w:r>
              <w:t xml:space="preserve">Kuhmoinen (naapuri)</w:t>
            </w:r>
          </w:p>
        </w:tc>
        <w:tc>
          <w:tcPr/>
          <w:p>
            <w:pPr>
              <w:pStyle w:val="Compact"/>
              <w:jc w:val="right"/>
            </w:pPr>
            <w:r>
              <w:t xml:space="preserve">100.0</w:t>
            </w:r>
          </w:p>
        </w:tc>
        <w:tc>
          <w:tcPr/>
          <w:p>
            <w:pPr>
              <w:pStyle w:val="Compact"/>
              <w:jc w:val="right"/>
            </w:pPr>
            <w:r>
              <w:t xml:space="preserve">154</w:t>
            </w:r>
          </w:p>
        </w:tc>
      </w:tr>
      <w:tr>
        <w:tc>
          <w:tcPr/>
          <w:p>
            <w:pPr>
              <w:pStyle w:val="Compact"/>
              <w:jc w:val="left"/>
            </w:pPr>
            <w:r>
              <w:t xml:space="preserve">Sysmä (naapuri)</w:t>
            </w:r>
          </w:p>
        </w:tc>
        <w:tc>
          <w:tcPr/>
          <w:p>
            <w:pPr>
              <w:pStyle w:val="Compact"/>
              <w:jc w:val="right"/>
            </w:pPr>
            <w:r>
              <w:t xml:space="preserve">81.8</w:t>
            </w:r>
          </w:p>
        </w:tc>
        <w:tc>
          <w:tcPr/>
          <w:p>
            <w:pPr>
              <w:pStyle w:val="Compact"/>
              <w:jc w:val="right"/>
            </w:pPr>
            <w:r>
              <w:t xml:space="preserve">192</w:t>
            </w:r>
          </w:p>
        </w:tc>
      </w:tr>
      <w:tr>
        <w:tc>
          <w:tcPr/>
          <w:p>
            <w:pPr>
              <w:pStyle w:val="Compact"/>
              <w:jc w:val="left"/>
            </w:pPr>
            <w:r>
              <w:t xml:space="preserve">Hartola (naapuri)</w:t>
            </w:r>
          </w:p>
        </w:tc>
        <w:tc>
          <w:tcPr/>
          <w:p>
            <w:pPr>
              <w:pStyle w:val="Compact"/>
              <w:jc w:val="right"/>
            </w:pPr>
            <w:r>
              <w:t xml:space="preserve">27.3</w:t>
            </w:r>
          </w:p>
        </w:tc>
        <w:tc>
          <w:tcPr/>
          <w:p>
            <w:pPr>
              <w:pStyle w:val="Compact"/>
              <w:jc w:val="right"/>
            </w:pPr>
            <w:r>
              <w:t xml:space="preserve">283</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luhanka_kunnat_docx_files/figure-docx/talous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2"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7"/>
        <w:gridCol w:w="558"/>
        <w:gridCol w:w="761"/>
        <w:gridCol w:w="2030"/>
        <w:gridCol w:w="2284"/>
        <w:gridCol w:w="507"/>
        <w:gridCol w:w="126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19910</w:t>
            </w:r>
          </w:p>
        </w:tc>
        <w:tc>
          <w:tcPr/>
          <w:p>
            <w:pPr>
              <w:pStyle w:val="Compact"/>
              <w:jc w:val="left"/>
            </w:pPr>
            <w:r>
              <w:t xml:space="preserve">Tammijärvi</w:t>
            </w:r>
          </w:p>
        </w:tc>
        <w:tc>
          <w:tcPr/>
          <w:p>
            <w:pPr>
              <w:pStyle w:val="Compact"/>
              <w:jc w:val="right"/>
            </w:pPr>
            <w:r>
              <w:t xml:space="preserve">117.0</w:t>
            </w:r>
          </w:p>
        </w:tc>
        <w:tc>
          <w:tcPr/>
          <w:p>
            <w:pPr>
              <w:pStyle w:val="Compact"/>
              <w:jc w:val="right"/>
            </w:pPr>
            <w:r>
              <w:t xml:space="preserve">118.9</w:t>
            </w:r>
          </w:p>
        </w:tc>
        <w:tc>
          <w:tcPr/>
          <w:p>
            <w:pPr>
              <w:pStyle w:val="Compact"/>
              <w:jc w:val="right"/>
            </w:pPr>
            <w:r>
              <w:t xml:space="preserve">116.6</w:t>
            </w:r>
          </w:p>
        </w:tc>
        <w:tc>
          <w:tcPr/>
          <w:p>
            <w:pPr>
              <w:pStyle w:val="Compact"/>
              <w:jc w:val="right"/>
            </w:pPr>
            <w:r>
              <w:t xml:space="preserve">96.8</w:t>
            </w:r>
          </w:p>
        </w:tc>
        <w:tc>
          <w:tcPr/>
          <w:p>
            <w:pPr>
              <w:pStyle w:val="Compact"/>
              <w:jc w:val="right"/>
            </w:pPr>
            <w:r>
              <w:t xml:space="preserve">135.8</w:t>
            </w:r>
          </w:p>
        </w:tc>
      </w:tr>
      <w:tr>
        <w:tc>
          <w:tcPr/>
          <w:p>
            <w:pPr>
              <w:pStyle w:val="Compact"/>
              <w:jc w:val="left"/>
            </w:pPr>
            <w:r>
              <w:t xml:space="preserve">19950</w:t>
            </w:r>
          </w:p>
        </w:tc>
        <w:tc>
          <w:tcPr/>
          <w:p>
            <w:pPr>
              <w:pStyle w:val="Compact"/>
              <w:jc w:val="left"/>
            </w:pPr>
            <w:r>
              <w:t xml:space="preserve">Luhanka</w:t>
            </w:r>
          </w:p>
        </w:tc>
        <w:tc>
          <w:tcPr/>
          <w:p>
            <w:pPr>
              <w:pStyle w:val="Compact"/>
              <w:jc w:val="right"/>
            </w:pPr>
            <w:r>
              <w:t xml:space="preserve">114.6</w:t>
            </w:r>
          </w:p>
        </w:tc>
        <w:tc>
          <w:tcPr/>
          <w:p>
            <w:pPr>
              <w:pStyle w:val="Compact"/>
              <w:jc w:val="right"/>
            </w:pPr>
            <w:r>
              <w:t xml:space="preserve">118.9</w:t>
            </w:r>
          </w:p>
        </w:tc>
        <w:tc>
          <w:tcPr/>
          <w:p>
            <w:pPr>
              <w:pStyle w:val="Compact"/>
              <w:jc w:val="right"/>
            </w:pPr>
            <w:r>
              <w:t xml:space="preserve">126.3</w:t>
            </w:r>
          </w:p>
        </w:tc>
        <w:tc>
          <w:tcPr/>
          <w:p>
            <w:pPr>
              <w:pStyle w:val="Compact"/>
              <w:jc w:val="right"/>
            </w:pPr>
            <w:r>
              <w:t xml:space="preserve">80.7</w:t>
            </w:r>
          </w:p>
        </w:tc>
        <w:tc>
          <w:tcPr/>
          <w:p>
            <w:pPr>
              <w:pStyle w:val="Compact"/>
              <w:jc w:val="right"/>
            </w:pPr>
            <w:r>
              <w:t xml:space="preserve">132.5</w:t>
            </w:r>
          </w:p>
        </w:tc>
      </w:tr>
    </w:tbl>
    <w:p>
      <w:pPr>
        <w:pStyle w:val="Leipteksti"/>
      </w:pPr>
      <w:r>
        <w:drawing>
          <wp:inline>
            <wp:extent cx="6858000" cy="8923662"/>
            <wp:effectExtent b="0" l="0" r="0" t="0"/>
            <wp:docPr descr="" title="" id="71" name="Picture"/>
            <a:graphic>
              <a:graphicData uri="http://schemas.openxmlformats.org/drawingml/2006/picture">
                <pic:pic>
                  <pic:nvPicPr>
                    <pic:cNvPr descr="alueprofiili_luhanka_kunnat_docx_files/figure-docx/zip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4" name="Picture"/>
            <a:graphic>
              <a:graphicData uri="http://schemas.openxmlformats.org/drawingml/2006/picture">
                <pic:pic>
                  <pic:nvPicPr>
                    <pic:cNvPr descr="alueprofiili_luhanka_kunnat_docx_files/figure-docx/zip_kartta-2.png" id="75" name="Picture"/>
                    <pic:cNvPicPr>
                      <a:picLocks noChangeArrowheads="1" noChangeAspect="1"/>
                    </pic:cNvPicPr>
                  </pic:nvPicPr>
                  <pic:blipFill>
                    <a:blip r:embed="rId7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7" name="Picture"/>
            <a:graphic>
              <a:graphicData uri="http://schemas.openxmlformats.org/drawingml/2006/picture">
                <pic:pic>
                  <pic:nvPicPr>
                    <pic:cNvPr descr="alueprofiili_luhanka_kunnat_docx_files/figure-docx/zip_kartta-3.png" id="78" name="Picture"/>
                    <pic:cNvPicPr>
                      <a:picLocks noChangeArrowheads="1" noChangeAspect="1"/>
                    </pic:cNvPicPr>
                  </pic:nvPicPr>
                  <pic:blipFill>
                    <a:blip r:embed="rId7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0" name="Picture"/>
            <a:graphic>
              <a:graphicData uri="http://schemas.openxmlformats.org/drawingml/2006/picture">
                <pic:pic>
                  <pic:nvPicPr>
                    <pic:cNvPr descr="alueprofiili_luhanka_kunnat_docx_files/figure-docx/zip_kartta-4.png" id="81" name="Picture"/>
                    <pic:cNvPicPr>
                      <a:picLocks noChangeArrowheads="1" noChangeAspect="1"/>
                    </pic:cNvPicPr>
                  </pic:nvPicPr>
                  <pic:blipFill>
                    <a:blip r:embed="rId79"/>
                    <a:stretch>
                      <a:fillRect/>
                    </a:stretch>
                  </pic:blipFill>
                  <pic:spPr bwMode="auto">
                    <a:xfrm>
                      <a:off x="0" y="0"/>
                      <a:ext cx="6858000" cy="8923662"/>
                    </a:xfrm>
                    <a:prstGeom prst="rect">
                      <a:avLst/>
                    </a:prstGeom>
                    <a:noFill/>
                    <a:ln w="9525">
                      <a:noFill/>
                      <a:headEnd/>
                      <a:tailEnd/>
                    </a:ln>
                  </pic:spPr>
                </pic:pic>
              </a:graphicData>
            </a:graphic>
          </wp:inline>
        </w:drawing>
      </w:r>
    </w:p>
    <w:bookmarkEnd w:id="82"/>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22" Target="media/rId22.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Luhanka (Kunnat)</dc:title>
  <dc:creator>Diakin karttasovellus 2023-02-28 11:11:14</dc:creator>
  <cp:keywords/>
  <dcterms:created xsi:type="dcterms:W3CDTF">2023-02-28T09:12:22Z</dcterms:created>
  <dcterms:modified xsi:type="dcterms:W3CDTF">2023-02-28T09:12:22Z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