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3.png" ContentType="image/png"/>
  <Override PartName="/word/media/rId22.png" ContentType="image/png"/>
  <Override PartName="/word/media/rId48.png" ContentType="image/png"/>
  <Override PartName="/word/media/rId54.png" ContentType="image/png"/>
  <Override PartName="/word/media/rId25.png" ContentType="image/png"/>
  <Override PartName="/word/media/rId31.png" ContentType="image/png"/>
  <Override PartName="/word/media/rId59.png" ContentType="image/png"/>
  <Override PartName="/word/media/rId66.png" ContentType="image/png"/>
  <Override PartName="/word/media/rId71.png" ContentType="image/png"/>
  <Override PartName="/word/media/rId74.png" ContentType="image/png"/>
  <Override PartName="/word/media/rId77.png" ContentType="image/png"/>
  <Override PartName="/word/media/rId80.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Multia</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11:25:09</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11:25:09.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Multia. Lisäksi tarkastelussa ovat rajanaapurit: Keuruu, Multia, Petäjävesi, Saarijärvi, Uurainen ja Ähtäri.</w:t>
      </w:r>
    </w:p>
    <w:p>
      <w:pPr>
        <w:pStyle w:val="Leipteksti"/>
      </w:pPr>
      <w:r>
        <w:drawing>
          <wp:inline>
            <wp:extent cx="2762935" cy="5065381"/>
            <wp:effectExtent b="0" l="0" r="0" t="0"/>
            <wp:docPr descr="" title="" id="23" name="Picture"/>
            <a:graphic>
              <a:graphicData uri="http://schemas.openxmlformats.org/drawingml/2006/picture">
                <pic:pic>
                  <pic:nvPicPr>
                    <pic:cNvPr descr="alueprofiili_multia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multia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Saarijärvi (naapuri)</w:t>
            </w:r>
          </w:p>
        </w:tc>
        <w:tc>
          <w:tcPr/>
          <w:p>
            <w:pPr>
              <w:pStyle w:val="Compact"/>
              <w:jc w:val="right"/>
            </w:pPr>
            <w:r>
              <w:t xml:space="preserve">139.0</w:t>
            </w:r>
          </w:p>
        </w:tc>
        <w:tc>
          <w:tcPr/>
          <w:p>
            <w:pPr>
              <w:pStyle w:val="Compact"/>
              <w:jc w:val="right"/>
            </w:pPr>
            <w:r>
              <w:t xml:space="preserve">31</w:t>
            </w:r>
          </w:p>
        </w:tc>
      </w:tr>
      <w:tr>
        <w:tc>
          <w:tcPr/>
          <w:p>
            <w:pPr>
              <w:pStyle w:val="Compact"/>
              <w:jc w:val="left"/>
            </w:pPr>
            <w:r>
              <w:t xml:space="preserve">Multia (valittu)</w:t>
            </w:r>
          </w:p>
        </w:tc>
        <w:tc>
          <w:tcPr/>
          <w:p>
            <w:pPr>
              <w:pStyle w:val="Compact"/>
              <w:jc w:val="right"/>
            </w:pPr>
            <w:r>
              <w:t xml:space="preserve">116.6</w:t>
            </w:r>
          </w:p>
        </w:tc>
        <w:tc>
          <w:tcPr/>
          <w:p>
            <w:pPr>
              <w:pStyle w:val="Compact"/>
              <w:jc w:val="right"/>
            </w:pPr>
            <w:r>
              <w:t xml:space="preserve">95</w:t>
            </w:r>
          </w:p>
        </w:tc>
      </w:tr>
      <w:tr>
        <w:tc>
          <w:tcPr/>
          <w:p>
            <w:pPr>
              <w:pStyle w:val="Compact"/>
              <w:jc w:val="left"/>
            </w:pPr>
            <w:r>
              <w:t xml:space="preserve">Keuruu (naapuri)</w:t>
            </w:r>
          </w:p>
        </w:tc>
        <w:tc>
          <w:tcPr/>
          <w:p>
            <w:pPr>
              <w:pStyle w:val="Compact"/>
              <w:jc w:val="right"/>
            </w:pPr>
            <w:r>
              <w:t xml:space="preserve">115.4</w:t>
            </w:r>
          </w:p>
        </w:tc>
        <w:tc>
          <w:tcPr/>
          <w:p>
            <w:pPr>
              <w:pStyle w:val="Compact"/>
              <w:jc w:val="right"/>
            </w:pPr>
            <w:r>
              <w:t xml:space="preserve">98</w:t>
            </w:r>
          </w:p>
        </w:tc>
      </w:tr>
      <w:tr>
        <w:tc>
          <w:tcPr/>
          <w:p>
            <w:pPr>
              <w:pStyle w:val="Compact"/>
              <w:jc w:val="left"/>
            </w:pPr>
            <w:r>
              <w:t xml:space="preserve">Ähtäri (naapuri)</w:t>
            </w:r>
          </w:p>
        </w:tc>
        <w:tc>
          <w:tcPr/>
          <w:p>
            <w:pPr>
              <w:pStyle w:val="Compact"/>
              <w:jc w:val="right"/>
            </w:pPr>
            <w:r>
              <w:t xml:space="preserve">102.4</w:t>
            </w:r>
          </w:p>
        </w:tc>
        <w:tc>
          <w:tcPr/>
          <w:p>
            <w:pPr>
              <w:pStyle w:val="Compact"/>
              <w:jc w:val="right"/>
            </w:pPr>
            <w:r>
              <w:t xml:space="preserve">144</w:t>
            </w:r>
          </w:p>
        </w:tc>
      </w:tr>
      <w:tr>
        <w:tc>
          <w:tcPr/>
          <w:p>
            <w:pPr>
              <w:pStyle w:val="Compact"/>
              <w:jc w:val="left"/>
            </w:pPr>
            <w:r>
              <w:t xml:space="preserve">Petäjävesi (naapuri)</w:t>
            </w:r>
          </w:p>
        </w:tc>
        <w:tc>
          <w:tcPr/>
          <w:p>
            <w:pPr>
              <w:pStyle w:val="Compact"/>
              <w:jc w:val="right"/>
            </w:pPr>
            <w:r>
              <w:t xml:space="preserve">93.1</w:t>
            </w:r>
          </w:p>
        </w:tc>
        <w:tc>
          <w:tcPr/>
          <w:p>
            <w:pPr>
              <w:pStyle w:val="Compact"/>
              <w:jc w:val="right"/>
            </w:pPr>
            <w:r>
              <w:t xml:space="preserve">181</w:t>
            </w:r>
          </w:p>
        </w:tc>
      </w:tr>
      <w:tr>
        <w:tc>
          <w:tcPr/>
          <w:p>
            <w:pPr>
              <w:pStyle w:val="Compact"/>
              <w:jc w:val="left"/>
            </w:pPr>
            <w:r>
              <w:t xml:space="preserve">Uurainen (naapuri)</w:t>
            </w:r>
          </w:p>
        </w:tc>
        <w:tc>
          <w:tcPr/>
          <w:p>
            <w:pPr>
              <w:pStyle w:val="Compact"/>
              <w:jc w:val="right"/>
            </w:pPr>
            <w:r>
              <w:t xml:space="preserve">77.3</w:t>
            </w:r>
          </w:p>
        </w:tc>
        <w:tc>
          <w:tcPr/>
          <w:p>
            <w:pPr>
              <w:pStyle w:val="Compact"/>
              <w:jc w:val="right"/>
            </w:pPr>
            <w:r>
              <w:t xml:space="preserve">242</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Saarijärvi (naapuri)</w:t>
            </w:r>
          </w:p>
        </w:tc>
        <w:tc>
          <w:tcPr/>
          <w:p>
            <w:pPr>
              <w:pStyle w:val="Compact"/>
              <w:jc w:val="right"/>
            </w:pPr>
            <w:r>
              <w:t xml:space="preserve">142.3</w:t>
            </w:r>
          </w:p>
        </w:tc>
        <w:tc>
          <w:tcPr/>
          <w:p>
            <w:pPr>
              <w:pStyle w:val="Compact"/>
              <w:jc w:val="right"/>
            </w:pPr>
            <w:r>
              <w:t xml:space="preserve">23</w:t>
            </w:r>
          </w:p>
        </w:tc>
      </w:tr>
      <w:tr>
        <w:tc>
          <w:tcPr/>
          <w:p>
            <w:pPr>
              <w:pStyle w:val="Compact"/>
              <w:jc w:val="left"/>
            </w:pPr>
            <w:r>
              <w:t xml:space="preserve">Multia (valittu)</w:t>
            </w:r>
          </w:p>
        </w:tc>
        <w:tc>
          <w:tcPr/>
          <w:p>
            <w:pPr>
              <w:pStyle w:val="Compact"/>
              <w:jc w:val="right"/>
            </w:pPr>
            <w:r>
              <w:t xml:space="preserve">139.0</w:t>
            </w:r>
          </w:p>
        </w:tc>
        <w:tc>
          <w:tcPr/>
          <w:p>
            <w:pPr>
              <w:pStyle w:val="Compact"/>
              <w:jc w:val="right"/>
            </w:pPr>
            <w:r>
              <w:t xml:space="preserve">31</w:t>
            </w:r>
          </w:p>
        </w:tc>
      </w:tr>
      <w:tr>
        <w:tc>
          <w:tcPr/>
          <w:p>
            <w:pPr>
              <w:pStyle w:val="Compact"/>
              <w:jc w:val="left"/>
            </w:pPr>
            <w:r>
              <w:t xml:space="preserve">Keuruu (naapuri)</w:t>
            </w:r>
          </w:p>
        </w:tc>
        <w:tc>
          <w:tcPr/>
          <w:p>
            <w:pPr>
              <w:pStyle w:val="Compact"/>
              <w:jc w:val="right"/>
            </w:pPr>
            <w:r>
              <w:t xml:space="preserve">119.2</w:t>
            </w:r>
          </w:p>
        </w:tc>
        <w:tc>
          <w:tcPr/>
          <w:p>
            <w:pPr>
              <w:pStyle w:val="Compact"/>
              <w:jc w:val="right"/>
            </w:pPr>
            <w:r>
              <w:t xml:space="preserve">76</w:t>
            </w:r>
          </w:p>
        </w:tc>
      </w:tr>
      <w:tr>
        <w:tc>
          <w:tcPr/>
          <w:p>
            <w:pPr>
              <w:pStyle w:val="Compact"/>
              <w:jc w:val="left"/>
            </w:pPr>
            <w:r>
              <w:t xml:space="preserve">Petäjävesi (naapuri)</w:t>
            </w:r>
          </w:p>
        </w:tc>
        <w:tc>
          <w:tcPr/>
          <w:p>
            <w:pPr>
              <w:pStyle w:val="Compact"/>
              <w:jc w:val="right"/>
            </w:pPr>
            <w:r>
              <w:t xml:space="preserve">106.6</w:t>
            </w:r>
          </w:p>
        </w:tc>
        <w:tc>
          <w:tcPr/>
          <w:p>
            <w:pPr>
              <w:pStyle w:val="Compact"/>
              <w:jc w:val="right"/>
            </w:pPr>
            <w:r>
              <w:t xml:space="preserve">122</w:t>
            </w:r>
          </w:p>
        </w:tc>
      </w:tr>
      <w:tr>
        <w:tc>
          <w:tcPr/>
          <w:p>
            <w:pPr>
              <w:pStyle w:val="Compact"/>
              <w:jc w:val="left"/>
            </w:pPr>
            <w:r>
              <w:t xml:space="preserve">Ähtäri (naapuri)</w:t>
            </w:r>
          </w:p>
        </w:tc>
        <w:tc>
          <w:tcPr/>
          <w:p>
            <w:pPr>
              <w:pStyle w:val="Compact"/>
              <w:jc w:val="right"/>
            </w:pPr>
            <w:r>
              <w:t xml:space="preserve">98.3</w:t>
            </w:r>
          </w:p>
        </w:tc>
        <w:tc>
          <w:tcPr/>
          <w:p>
            <w:pPr>
              <w:pStyle w:val="Compact"/>
              <w:jc w:val="right"/>
            </w:pPr>
            <w:r>
              <w:t xml:space="preserve">143</w:t>
            </w:r>
          </w:p>
        </w:tc>
      </w:tr>
      <w:tr>
        <w:tc>
          <w:tcPr/>
          <w:p>
            <w:pPr>
              <w:pStyle w:val="Compact"/>
              <w:jc w:val="left"/>
            </w:pPr>
            <w:r>
              <w:t xml:space="preserve">Uurainen (naapuri)</w:t>
            </w:r>
          </w:p>
        </w:tc>
        <w:tc>
          <w:tcPr/>
          <w:p>
            <w:pPr>
              <w:pStyle w:val="Compact"/>
              <w:jc w:val="right"/>
            </w:pPr>
            <w:r>
              <w:t xml:space="preserve">94.0</w:t>
            </w:r>
          </w:p>
        </w:tc>
        <w:tc>
          <w:tcPr/>
          <w:p>
            <w:pPr>
              <w:pStyle w:val="Compact"/>
              <w:jc w:val="right"/>
            </w:pPr>
            <w:r>
              <w:t xml:space="preserve">169</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Keuruu (naapuri)</w:t>
            </w:r>
          </w:p>
        </w:tc>
        <w:tc>
          <w:tcPr/>
          <w:p>
            <w:pPr>
              <w:pStyle w:val="Compact"/>
              <w:jc w:val="right"/>
            </w:pPr>
            <w:r>
              <w:t xml:space="preserve">116.8</w:t>
            </w:r>
          </w:p>
        </w:tc>
        <w:tc>
          <w:tcPr/>
          <w:p>
            <w:pPr>
              <w:pStyle w:val="Compact"/>
              <w:jc w:val="right"/>
            </w:pPr>
            <w:r>
              <w:t xml:space="preserve">91</w:t>
            </w:r>
          </w:p>
        </w:tc>
      </w:tr>
      <w:tr>
        <w:tc>
          <w:tcPr/>
          <w:p>
            <w:pPr>
              <w:pStyle w:val="Compact"/>
              <w:jc w:val="left"/>
            </w:pPr>
            <w:r>
              <w:t xml:space="preserve">Saarijärvi (naapuri)</w:t>
            </w:r>
          </w:p>
        </w:tc>
        <w:tc>
          <w:tcPr/>
          <w:p>
            <w:pPr>
              <w:pStyle w:val="Compact"/>
              <w:jc w:val="right"/>
            </w:pPr>
            <w:r>
              <w:t xml:space="preserve">109.6</w:t>
            </w:r>
          </w:p>
        </w:tc>
        <w:tc>
          <w:tcPr/>
          <w:p>
            <w:pPr>
              <w:pStyle w:val="Compact"/>
              <w:jc w:val="right"/>
            </w:pPr>
            <w:r>
              <w:t xml:space="preserve">113</w:t>
            </w:r>
          </w:p>
        </w:tc>
      </w:tr>
      <w:tr>
        <w:tc>
          <w:tcPr/>
          <w:p>
            <w:pPr>
              <w:pStyle w:val="Compact"/>
              <w:jc w:val="left"/>
            </w:pPr>
            <w:r>
              <w:t xml:space="preserve">Multia (valittu)</w:t>
            </w:r>
          </w:p>
        </w:tc>
        <w:tc>
          <w:tcPr/>
          <w:p>
            <w:pPr>
              <w:pStyle w:val="Compact"/>
              <w:jc w:val="right"/>
            </w:pPr>
            <w:r>
              <w:t xml:space="preserve">103.8</w:t>
            </w:r>
          </w:p>
        </w:tc>
        <w:tc>
          <w:tcPr/>
          <w:p>
            <w:pPr>
              <w:pStyle w:val="Compact"/>
              <w:jc w:val="right"/>
            </w:pPr>
            <w:r>
              <w:t xml:space="preserve">138</w:t>
            </w:r>
          </w:p>
        </w:tc>
      </w:tr>
      <w:tr>
        <w:tc>
          <w:tcPr/>
          <w:p>
            <w:pPr>
              <w:pStyle w:val="Compact"/>
              <w:jc w:val="left"/>
            </w:pPr>
            <w:r>
              <w:t xml:space="preserve">Ähtäri (naapuri)</w:t>
            </w:r>
          </w:p>
        </w:tc>
        <w:tc>
          <w:tcPr/>
          <w:p>
            <w:pPr>
              <w:pStyle w:val="Compact"/>
              <w:jc w:val="right"/>
            </w:pPr>
            <w:r>
              <w:t xml:space="preserve">96.0</w:t>
            </w:r>
          </w:p>
        </w:tc>
        <w:tc>
          <w:tcPr/>
          <w:p>
            <w:pPr>
              <w:pStyle w:val="Compact"/>
              <w:jc w:val="right"/>
            </w:pPr>
            <w:r>
              <w:t xml:space="preserve">157</w:t>
            </w:r>
          </w:p>
        </w:tc>
      </w:tr>
      <w:tr>
        <w:tc>
          <w:tcPr/>
          <w:p>
            <w:pPr>
              <w:pStyle w:val="Compact"/>
              <w:jc w:val="left"/>
            </w:pPr>
            <w:r>
              <w:t xml:space="preserve">Petäjävesi (naapuri)</w:t>
            </w:r>
          </w:p>
        </w:tc>
        <w:tc>
          <w:tcPr/>
          <w:p>
            <w:pPr>
              <w:pStyle w:val="Compact"/>
              <w:jc w:val="right"/>
            </w:pPr>
            <w:r>
              <w:t xml:space="preserve">65.2</w:t>
            </w:r>
          </w:p>
        </w:tc>
        <w:tc>
          <w:tcPr/>
          <w:p>
            <w:pPr>
              <w:pStyle w:val="Compact"/>
              <w:jc w:val="right"/>
            </w:pPr>
            <w:r>
              <w:t xml:space="preserve">255</w:t>
            </w:r>
          </w:p>
        </w:tc>
      </w:tr>
      <w:tr>
        <w:tc>
          <w:tcPr/>
          <w:p>
            <w:pPr>
              <w:pStyle w:val="Compact"/>
              <w:jc w:val="left"/>
            </w:pPr>
            <w:r>
              <w:t xml:space="preserve">Uurainen (naapuri)</w:t>
            </w:r>
          </w:p>
        </w:tc>
        <w:tc>
          <w:tcPr/>
          <w:p>
            <w:pPr>
              <w:pStyle w:val="Compact"/>
              <w:jc w:val="right"/>
            </w:pPr>
            <w:r>
              <w:t xml:space="preserve">56.0</w:t>
            </w:r>
          </w:p>
        </w:tc>
        <w:tc>
          <w:tcPr/>
          <w:p>
            <w:pPr>
              <w:pStyle w:val="Compact"/>
              <w:jc w:val="right"/>
            </w:pPr>
            <w:r>
              <w:t xml:space="preserve">271</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Saarijärvi (naapuri)</w:t>
            </w:r>
          </w:p>
        </w:tc>
        <w:tc>
          <w:tcPr/>
          <w:p>
            <w:pPr>
              <w:pStyle w:val="Compact"/>
              <w:jc w:val="right"/>
            </w:pPr>
            <w:r>
              <w:t xml:space="preserve">165.1</w:t>
            </w:r>
          </w:p>
        </w:tc>
        <w:tc>
          <w:tcPr/>
          <w:p>
            <w:pPr>
              <w:pStyle w:val="Compact"/>
              <w:jc w:val="right"/>
            </w:pPr>
            <w:r>
              <w:t xml:space="preserve">21</w:t>
            </w:r>
          </w:p>
        </w:tc>
      </w:tr>
      <w:tr>
        <w:tc>
          <w:tcPr/>
          <w:p>
            <w:pPr>
              <w:pStyle w:val="Compact"/>
              <w:jc w:val="left"/>
            </w:pPr>
            <w:r>
              <w:t xml:space="preserve">Ähtäri (naapuri)</w:t>
            </w:r>
          </w:p>
        </w:tc>
        <w:tc>
          <w:tcPr/>
          <w:p>
            <w:pPr>
              <w:pStyle w:val="Compact"/>
              <w:jc w:val="right"/>
            </w:pPr>
            <w:r>
              <w:t xml:space="preserve">112.9</w:t>
            </w:r>
          </w:p>
        </w:tc>
        <w:tc>
          <w:tcPr/>
          <w:p>
            <w:pPr>
              <w:pStyle w:val="Compact"/>
              <w:jc w:val="right"/>
            </w:pPr>
            <w:r>
              <w:t xml:space="preserve">115</w:t>
            </w:r>
          </w:p>
        </w:tc>
      </w:tr>
      <w:tr>
        <w:tc>
          <w:tcPr/>
          <w:p>
            <w:pPr>
              <w:pStyle w:val="Compact"/>
              <w:jc w:val="left"/>
            </w:pPr>
            <w:r>
              <w:t xml:space="preserve">Keuruu (naapuri)</w:t>
            </w:r>
          </w:p>
        </w:tc>
        <w:tc>
          <w:tcPr/>
          <w:p>
            <w:pPr>
              <w:pStyle w:val="Compact"/>
              <w:jc w:val="right"/>
            </w:pPr>
            <w:r>
              <w:t xml:space="preserve">110.2</w:t>
            </w:r>
          </w:p>
        </w:tc>
        <w:tc>
          <w:tcPr/>
          <w:p>
            <w:pPr>
              <w:pStyle w:val="Compact"/>
              <w:jc w:val="right"/>
            </w:pPr>
            <w:r>
              <w:t xml:space="preserve">124</w:t>
            </w:r>
          </w:p>
        </w:tc>
      </w:tr>
      <w:tr>
        <w:tc>
          <w:tcPr/>
          <w:p>
            <w:pPr>
              <w:pStyle w:val="Compact"/>
              <w:jc w:val="left"/>
            </w:pPr>
            <w:r>
              <w:t xml:space="preserve">Petäjävesi (naapuri)</w:t>
            </w:r>
          </w:p>
        </w:tc>
        <w:tc>
          <w:tcPr/>
          <w:p>
            <w:pPr>
              <w:pStyle w:val="Compact"/>
              <w:jc w:val="right"/>
            </w:pPr>
            <w:r>
              <w:t xml:space="preserve">107.4</w:t>
            </w:r>
          </w:p>
        </w:tc>
        <w:tc>
          <w:tcPr/>
          <w:p>
            <w:pPr>
              <w:pStyle w:val="Compact"/>
              <w:jc w:val="right"/>
            </w:pPr>
            <w:r>
              <w:t xml:space="preserve">133</w:t>
            </w:r>
          </w:p>
        </w:tc>
      </w:tr>
      <w:tr>
        <w:tc>
          <w:tcPr/>
          <w:p>
            <w:pPr>
              <w:pStyle w:val="Compact"/>
              <w:jc w:val="left"/>
            </w:pPr>
            <w:r>
              <w:t xml:space="preserve">Multia (valittu)</w:t>
            </w:r>
          </w:p>
        </w:tc>
        <w:tc>
          <w:tcPr/>
          <w:p>
            <w:pPr>
              <w:pStyle w:val="Compact"/>
              <w:jc w:val="right"/>
            </w:pPr>
            <w:r>
              <w:t xml:space="preserve">107.2</w:t>
            </w:r>
          </w:p>
        </w:tc>
        <w:tc>
          <w:tcPr/>
          <w:p>
            <w:pPr>
              <w:pStyle w:val="Compact"/>
              <w:jc w:val="right"/>
            </w:pPr>
            <w:r>
              <w:t xml:space="preserve">135</w:t>
            </w:r>
          </w:p>
        </w:tc>
      </w:tr>
      <w:tr>
        <w:tc>
          <w:tcPr/>
          <w:p>
            <w:pPr>
              <w:pStyle w:val="Compact"/>
              <w:jc w:val="left"/>
            </w:pPr>
            <w:r>
              <w:t xml:space="preserve">Uurainen (naapuri)</w:t>
            </w:r>
          </w:p>
        </w:tc>
        <w:tc>
          <w:tcPr/>
          <w:p>
            <w:pPr>
              <w:pStyle w:val="Compact"/>
              <w:jc w:val="right"/>
            </w:pPr>
            <w:r>
              <w:t xml:space="preserve">81.8</w:t>
            </w:r>
          </w:p>
        </w:tc>
        <w:tc>
          <w:tcPr/>
          <w:p>
            <w:pPr>
              <w:pStyle w:val="Compact"/>
              <w:jc w:val="right"/>
            </w:pPr>
            <w:r>
              <w:t xml:space="preserve">216</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multia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7"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multia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Multia (valittu)</w:t>
            </w:r>
          </w:p>
        </w:tc>
        <w:tc>
          <w:tcPr/>
          <w:p>
            <w:pPr>
              <w:pStyle w:val="Compact"/>
              <w:jc w:val="right"/>
            </w:pPr>
            <w:r>
              <w:t xml:space="preserve">130.7</w:t>
            </w:r>
          </w:p>
        </w:tc>
        <w:tc>
          <w:tcPr/>
          <w:p>
            <w:pPr>
              <w:pStyle w:val="Compact"/>
              <w:jc w:val="right"/>
            </w:pPr>
            <w:r>
              <w:t xml:space="preserve">38</w:t>
            </w:r>
          </w:p>
        </w:tc>
      </w:tr>
      <w:tr>
        <w:tc>
          <w:tcPr/>
          <w:p>
            <w:pPr>
              <w:pStyle w:val="Compact"/>
              <w:jc w:val="left"/>
            </w:pPr>
            <w:r>
              <w:t xml:space="preserve">Keuruu (naapuri)</w:t>
            </w:r>
          </w:p>
        </w:tc>
        <w:tc>
          <w:tcPr/>
          <w:p>
            <w:pPr>
              <w:pStyle w:val="Compact"/>
              <w:jc w:val="right"/>
            </w:pPr>
            <w:r>
              <w:t xml:space="preserve">115.2</w:t>
            </w:r>
          </w:p>
        </w:tc>
        <w:tc>
          <w:tcPr/>
          <w:p>
            <w:pPr>
              <w:pStyle w:val="Compact"/>
              <w:jc w:val="right"/>
            </w:pPr>
            <w:r>
              <w:t xml:space="preserve">90</w:t>
            </w:r>
          </w:p>
        </w:tc>
      </w:tr>
      <w:tr>
        <w:tc>
          <w:tcPr/>
          <w:p>
            <w:pPr>
              <w:pStyle w:val="Compact"/>
              <w:jc w:val="left"/>
            </w:pPr>
            <w:r>
              <w:t xml:space="preserve">Saarijärvi (naapuri)</w:t>
            </w:r>
          </w:p>
        </w:tc>
        <w:tc>
          <w:tcPr/>
          <w:p>
            <w:pPr>
              <w:pStyle w:val="Compact"/>
              <w:jc w:val="right"/>
            </w:pPr>
            <w:r>
              <w:t xml:space="preserve">114.7</w:t>
            </w:r>
          </w:p>
        </w:tc>
        <w:tc>
          <w:tcPr/>
          <w:p>
            <w:pPr>
              <w:pStyle w:val="Compact"/>
              <w:jc w:val="right"/>
            </w:pPr>
            <w:r>
              <w:t xml:space="preserve">96</w:t>
            </w:r>
          </w:p>
        </w:tc>
      </w:tr>
      <w:tr>
        <w:tc>
          <w:tcPr/>
          <w:p>
            <w:pPr>
              <w:pStyle w:val="Compact"/>
              <w:jc w:val="left"/>
            </w:pPr>
            <w:r>
              <w:t xml:space="preserve">Ähtäri (naapuri)</w:t>
            </w:r>
          </w:p>
        </w:tc>
        <w:tc>
          <w:tcPr/>
          <w:p>
            <w:pPr>
              <w:pStyle w:val="Compact"/>
              <w:jc w:val="right"/>
            </w:pPr>
            <w:r>
              <w:t xml:space="preserve">93.9</w:t>
            </w:r>
          </w:p>
        </w:tc>
        <w:tc>
          <w:tcPr/>
          <w:p>
            <w:pPr>
              <w:pStyle w:val="Compact"/>
              <w:jc w:val="right"/>
            </w:pPr>
            <w:r>
              <w:t xml:space="preserve">161</w:t>
            </w:r>
          </w:p>
        </w:tc>
      </w:tr>
      <w:tr>
        <w:tc>
          <w:tcPr/>
          <w:p>
            <w:pPr>
              <w:pStyle w:val="Compact"/>
              <w:jc w:val="left"/>
            </w:pPr>
            <w:r>
              <w:t xml:space="preserve">Petäjävesi (naapuri)</w:t>
            </w:r>
          </w:p>
        </w:tc>
        <w:tc>
          <w:tcPr/>
          <w:p>
            <w:pPr>
              <w:pStyle w:val="Compact"/>
              <w:jc w:val="right"/>
            </w:pPr>
            <w:r>
              <w:t xml:space="preserve">74.0</w:t>
            </w:r>
          </w:p>
        </w:tc>
        <w:tc>
          <w:tcPr/>
          <w:p>
            <w:pPr>
              <w:pStyle w:val="Compact"/>
              <w:jc w:val="right"/>
            </w:pPr>
            <w:r>
              <w:t xml:space="preserve">239</w:t>
            </w:r>
          </w:p>
        </w:tc>
      </w:tr>
      <w:tr>
        <w:tc>
          <w:tcPr/>
          <w:p>
            <w:pPr>
              <w:pStyle w:val="Compact"/>
              <w:jc w:val="left"/>
            </w:pPr>
            <w:r>
              <w:t xml:space="preserve">Uurainen (naapuri)</w:t>
            </w:r>
          </w:p>
        </w:tc>
        <w:tc>
          <w:tcPr/>
          <w:p>
            <w:pPr>
              <w:pStyle w:val="Compact"/>
              <w:jc w:val="right"/>
            </w:pPr>
            <w:r>
              <w:t xml:space="preserve">67.1</w:t>
            </w:r>
          </w:p>
        </w:tc>
        <w:tc>
          <w:tcPr/>
          <w:p>
            <w:pPr>
              <w:pStyle w:val="Compact"/>
              <w:jc w:val="right"/>
            </w:pPr>
            <w:r>
              <w:t xml:space="preserve">260</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Saarijärvi (naapuri)</w:t>
            </w:r>
          </w:p>
        </w:tc>
        <w:tc>
          <w:tcPr/>
          <w:p>
            <w:pPr>
              <w:pStyle w:val="Compact"/>
              <w:jc w:val="right"/>
            </w:pPr>
            <w:r>
              <w:t xml:space="preserve">151.2</w:t>
            </w:r>
          </w:p>
        </w:tc>
        <w:tc>
          <w:tcPr/>
          <w:p>
            <w:pPr>
              <w:pStyle w:val="Compact"/>
              <w:jc w:val="right"/>
            </w:pPr>
            <w:r>
              <w:t xml:space="preserve">14</w:t>
            </w:r>
          </w:p>
        </w:tc>
      </w:tr>
      <w:tr>
        <w:tc>
          <w:tcPr/>
          <w:p>
            <w:pPr>
              <w:pStyle w:val="Compact"/>
              <w:jc w:val="left"/>
            </w:pPr>
            <w:r>
              <w:t xml:space="preserve">Petäjävesi (naapuri)</w:t>
            </w:r>
          </w:p>
        </w:tc>
        <w:tc>
          <w:tcPr/>
          <w:p>
            <w:pPr>
              <w:pStyle w:val="Compact"/>
              <w:jc w:val="right"/>
            </w:pPr>
            <w:r>
              <w:t xml:space="preserve">128.8</w:t>
            </w:r>
          </w:p>
        </w:tc>
        <w:tc>
          <w:tcPr/>
          <w:p>
            <w:pPr>
              <w:pStyle w:val="Compact"/>
              <w:jc w:val="right"/>
            </w:pPr>
            <w:r>
              <w:t xml:space="preserve">51</w:t>
            </w:r>
          </w:p>
        </w:tc>
      </w:tr>
      <w:tr>
        <w:tc>
          <w:tcPr/>
          <w:p>
            <w:pPr>
              <w:pStyle w:val="Compact"/>
              <w:jc w:val="left"/>
            </w:pPr>
            <w:r>
              <w:t xml:space="preserve">Keuruu (naapuri)</w:t>
            </w:r>
          </w:p>
        </w:tc>
        <w:tc>
          <w:tcPr/>
          <w:p>
            <w:pPr>
              <w:pStyle w:val="Compact"/>
              <w:jc w:val="right"/>
            </w:pPr>
            <w:r>
              <w:t xml:space="preserve">127.6</w:t>
            </w:r>
          </w:p>
        </w:tc>
        <w:tc>
          <w:tcPr/>
          <w:p>
            <w:pPr>
              <w:pStyle w:val="Compact"/>
              <w:jc w:val="right"/>
            </w:pPr>
            <w:r>
              <w:t xml:space="preserve">54</w:t>
            </w:r>
          </w:p>
        </w:tc>
      </w:tr>
      <w:tr>
        <w:tc>
          <w:tcPr/>
          <w:p>
            <w:pPr>
              <w:pStyle w:val="Compact"/>
              <w:jc w:val="left"/>
            </w:pPr>
            <w:r>
              <w:t xml:space="preserve">Uurainen (naapuri)</w:t>
            </w:r>
          </w:p>
        </w:tc>
        <w:tc>
          <w:tcPr/>
          <w:p>
            <w:pPr>
              <w:pStyle w:val="Compact"/>
              <w:jc w:val="right"/>
            </w:pPr>
            <w:r>
              <w:t xml:space="preserve">117.3</w:t>
            </w:r>
          </w:p>
        </w:tc>
        <w:tc>
          <w:tcPr/>
          <w:p>
            <w:pPr>
              <w:pStyle w:val="Compact"/>
              <w:jc w:val="right"/>
            </w:pPr>
            <w:r>
              <w:t xml:space="preserve">75</w:t>
            </w:r>
          </w:p>
        </w:tc>
      </w:tr>
      <w:tr>
        <w:tc>
          <w:tcPr/>
          <w:p>
            <w:pPr>
              <w:pStyle w:val="Compact"/>
              <w:jc w:val="left"/>
            </w:pPr>
            <w:r>
              <w:t xml:space="preserve">Multia (valittu)</w:t>
            </w:r>
          </w:p>
        </w:tc>
        <w:tc>
          <w:tcPr/>
          <w:p>
            <w:pPr>
              <w:pStyle w:val="Compact"/>
              <w:jc w:val="right"/>
            </w:pPr>
            <w:r>
              <w:t xml:space="preserve">117.1</w:t>
            </w:r>
          </w:p>
        </w:tc>
        <w:tc>
          <w:tcPr/>
          <w:p>
            <w:pPr>
              <w:pStyle w:val="Compact"/>
              <w:jc w:val="right"/>
            </w:pPr>
            <w:r>
              <w:t xml:space="preserve">76</w:t>
            </w:r>
          </w:p>
        </w:tc>
      </w:tr>
      <w:tr>
        <w:tc>
          <w:tcPr/>
          <w:p>
            <w:pPr>
              <w:pStyle w:val="Compact"/>
              <w:jc w:val="left"/>
            </w:pPr>
            <w:r>
              <w:t xml:space="preserve">Ähtäri (naapuri)</w:t>
            </w:r>
          </w:p>
        </w:tc>
        <w:tc>
          <w:tcPr/>
          <w:p>
            <w:pPr>
              <w:pStyle w:val="Compact"/>
              <w:jc w:val="right"/>
            </w:pPr>
            <w:r>
              <w:t xml:space="preserve">111.7</w:t>
            </w:r>
          </w:p>
        </w:tc>
        <w:tc>
          <w:tcPr/>
          <w:p>
            <w:pPr>
              <w:pStyle w:val="Compact"/>
              <w:jc w:val="right"/>
            </w:pPr>
            <w:r>
              <w:t xml:space="preserve">93</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Saarijärvi (naapuri)</w:t>
            </w:r>
          </w:p>
        </w:tc>
        <w:tc>
          <w:tcPr/>
          <w:p>
            <w:pPr>
              <w:pStyle w:val="Compact"/>
              <w:jc w:val="right"/>
            </w:pPr>
            <w:r>
              <w:t xml:space="preserve">175.7</w:t>
            </w:r>
          </w:p>
        </w:tc>
        <w:tc>
          <w:tcPr/>
          <w:p>
            <w:pPr>
              <w:pStyle w:val="Compact"/>
              <w:jc w:val="right"/>
            </w:pPr>
            <w:r>
              <w:t xml:space="preserve">18</w:t>
            </w:r>
          </w:p>
        </w:tc>
      </w:tr>
      <w:tr>
        <w:tc>
          <w:tcPr/>
          <w:p>
            <w:pPr>
              <w:pStyle w:val="Compact"/>
              <w:jc w:val="left"/>
            </w:pPr>
            <w:r>
              <w:t xml:space="preserve">Multia (valittu)</w:t>
            </w:r>
          </w:p>
        </w:tc>
        <w:tc>
          <w:tcPr/>
          <w:p>
            <w:pPr>
              <w:pStyle w:val="Compact"/>
              <w:jc w:val="right"/>
            </w:pPr>
            <w:r>
              <w:t xml:space="preserve">127.0</w:t>
            </w:r>
          </w:p>
        </w:tc>
        <w:tc>
          <w:tcPr/>
          <w:p>
            <w:pPr>
              <w:pStyle w:val="Compact"/>
              <w:jc w:val="right"/>
            </w:pPr>
            <w:r>
              <w:t xml:space="preserve">91</w:t>
            </w:r>
          </w:p>
        </w:tc>
      </w:tr>
      <w:tr>
        <w:tc>
          <w:tcPr/>
          <w:p>
            <w:pPr>
              <w:pStyle w:val="Compact"/>
              <w:jc w:val="left"/>
            </w:pPr>
            <w:r>
              <w:t xml:space="preserve">Petäjävesi (naapuri)</w:t>
            </w:r>
          </w:p>
        </w:tc>
        <w:tc>
          <w:tcPr/>
          <w:p>
            <w:pPr>
              <w:pStyle w:val="Compact"/>
              <w:jc w:val="right"/>
            </w:pPr>
            <w:r>
              <w:t xml:space="preserve">117.6</w:t>
            </w:r>
          </w:p>
        </w:tc>
        <w:tc>
          <w:tcPr/>
          <w:p>
            <w:pPr>
              <w:pStyle w:val="Compact"/>
              <w:jc w:val="right"/>
            </w:pPr>
            <w:r>
              <w:t xml:space="preserve">110</w:t>
            </w:r>
          </w:p>
        </w:tc>
      </w:tr>
      <w:tr>
        <w:tc>
          <w:tcPr/>
          <w:p>
            <w:pPr>
              <w:pStyle w:val="Compact"/>
              <w:jc w:val="left"/>
            </w:pPr>
            <w:r>
              <w:t xml:space="preserve">Uurainen (naapuri)</w:t>
            </w:r>
          </w:p>
        </w:tc>
        <w:tc>
          <w:tcPr/>
          <w:p>
            <w:pPr>
              <w:pStyle w:val="Compact"/>
              <w:jc w:val="right"/>
            </w:pPr>
            <w:r>
              <w:t xml:space="preserve">106.8</w:t>
            </w:r>
          </w:p>
        </w:tc>
        <w:tc>
          <w:tcPr/>
          <w:p>
            <w:pPr>
              <w:pStyle w:val="Compact"/>
              <w:jc w:val="right"/>
            </w:pPr>
            <w:r>
              <w:t xml:space="preserve">133</w:t>
            </w:r>
          </w:p>
        </w:tc>
      </w:tr>
      <w:tr>
        <w:tc>
          <w:tcPr/>
          <w:p>
            <w:pPr>
              <w:pStyle w:val="Compact"/>
              <w:jc w:val="left"/>
            </w:pPr>
            <w:r>
              <w:t xml:space="preserve">Keuruu (naapuri)</w:t>
            </w:r>
          </w:p>
        </w:tc>
        <w:tc>
          <w:tcPr/>
          <w:p>
            <w:pPr>
              <w:pStyle w:val="Compact"/>
              <w:jc w:val="right"/>
            </w:pPr>
            <w:r>
              <w:t xml:space="preserve">100.0</w:t>
            </w:r>
          </w:p>
        </w:tc>
        <w:tc>
          <w:tcPr/>
          <w:p>
            <w:pPr>
              <w:pStyle w:val="Compact"/>
              <w:jc w:val="right"/>
            </w:pPr>
            <w:r>
              <w:t xml:space="preserve">145</w:t>
            </w:r>
          </w:p>
        </w:tc>
      </w:tr>
      <w:tr>
        <w:tc>
          <w:tcPr/>
          <w:p>
            <w:pPr>
              <w:pStyle w:val="Compact"/>
              <w:jc w:val="left"/>
            </w:pPr>
            <w:r>
              <w:t xml:space="preserve">Ähtäri (naapuri)</w:t>
            </w:r>
          </w:p>
        </w:tc>
        <w:tc>
          <w:tcPr/>
          <w:p>
            <w:pPr>
              <w:pStyle w:val="Compact"/>
              <w:jc w:val="right"/>
            </w:pPr>
            <w:r>
              <w:t xml:space="preserve">59.5</w:t>
            </w:r>
          </w:p>
        </w:tc>
        <w:tc>
          <w:tcPr/>
          <w:p>
            <w:pPr>
              <w:pStyle w:val="Compact"/>
              <w:jc w:val="right"/>
            </w:pPr>
            <w:r>
              <w:t xml:space="preserve">253</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Multia (valittu)</w:t>
            </w:r>
          </w:p>
        </w:tc>
        <w:tc>
          <w:tcPr/>
          <w:p>
            <w:pPr>
              <w:pStyle w:val="Compact"/>
              <w:jc w:val="right"/>
            </w:pPr>
            <w:r>
              <w:t xml:space="preserve">188.4</w:t>
            </w:r>
          </w:p>
        </w:tc>
        <w:tc>
          <w:tcPr/>
          <w:p>
            <w:pPr>
              <w:pStyle w:val="Compact"/>
              <w:jc w:val="right"/>
            </w:pPr>
            <w:r>
              <w:t xml:space="preserve">32</w:t>
            </w:r>
          </w:p>
        </w:tc>
      </w:tr>
      <w:tr>
        <w:tc>
          <w:tcPr/>
          <w:p>
            <w:pPr>
              <w:pStyle w:val="Compact"/>
              <w:jc w:val="left"/>
            </w:pPr>
            <w:r>
              <w:t xml:space="preserve">Keuruu (naapuri)</w:t>
            </w:r>
          </w:p>
        </w:tc>
        <w:tc>
          <w:tcPr/>
          <w:p>
            <w:pPr>
              <w:pStyle w:val="Compact"/>
              <w:jc w:val="right"/>
            </w:pPr>
            <w:r>
              <w:t xml:space="preserve">172.1</w:t>
            </w:r>
          </w:p>
        </w:tc>
        <w:tc>
          <w:tcPr/>
          <w:p>
            <w:pPr>
              <w:pStyle w:val="Compact"/>
              <w:jc w:val="right"/>
            </w:pPr>
            <w:r>
              <w:t xml:space="preserve">36</w:t>
            </w:r>
          </w:p>
        </w:tc>
      </w:tr>
      <w:tr>
        <w:tc>
          <w:tcPr/>
          <w:p>
            <w:pPr>
              <w:pStyle w:val="Compact"/>
              <w:jc w:val="left"/>
            </w:pPr>
            <w:r>
              <w:t xml:space="preserve">Saarijärvi (naapuri)</w:t>
            </w:r>
          </w:p>
        </w:tc>
        <w:tc>
          <w:tcPr/>
          <w:p>
            <w:pPr>
              <w:pStyle w:val="Compact"/>
              <w:jc w:val="right"/>
            </w:pPr>
            <w:r>
              <w:t xml:space="preserve">146.5</w:t>
            </w:r>
          </w:p>
        </w:tc>
        <w:tc>
          <w:tcPr/>
          <w:p>
            <w:pPr>
              <w:pStyle w:val="Compact"/>
              <w:jc w:val="right"/>
            </w:pPr>
            <w:r>
              <w:t xml:space="preserve">67</w:t>
            </w:r>
          </w:p>
        </w:tc>
      </w:tr>
      <w:tr>
        <w:tc>
          <w:tcPr/>
          <w:p>
            <w:pPr>
              <w:pStyle w:val="Compact"/>
              <w:jc w:val="left"/>
            </w:pPr>
            <w:r>
              <w:t xml:space="preserve">Petäjävesi (naapuri)</w:t>
            </w:r>
          </w:p>
        </w:tc>
        <w:tc>
          <w:tcPr/>
          <w:p>
            <w:pPr>
              <w:pStyle w:val="Compact"/>
              <w:jc w:val="right"/>
            </w:pPr>
            <w:r>
              <w:t xml:space="preserve">127.9</w:t>
            </w:r>
          </w:p>
        </w:tc>
        <w:tc>
          <w:tcPr/>
          <w:p>
            <w:pPr>
              <w:pStyle w:val="Compact"/>
              <w:jc w:val="right"/>
            </w:pPr>
            <w:r>
              <w:t xml:space="preserve">91</w:t>
            </w:r>
          </w:p>
        </w:tc>
      </w:tr>
      <w:tr>
        <w:tc>
          <w:tcPr/>
          <w:p>
            <w:pPr>
              <w:pStyle w:val="Compact"/>
              <w:jc w:val="left"/>
            </w:pPr>
            <w:r>
              <w:t xml:space="preserve">Uurainen (naapuri)</w:t>
            </w:r>
          </w:p>
        </w:tc>
        <w:tc>
          <w:tcPr/>
          <w:p>
            <w:pPr>
              <w:pStyle w:val="Compact"/>
              <w:jc w:val="right"/>
            </w:pPr>
            <w:r>
              <w:t xml:space="preserve">74.4</w:t>
            </w:r>
          </w:p>
        </w:tc>
        <w:tc>
          <w:tcPr/>
          <w:p>
            <w:pPr>
              <w:pStyle w:val="Compact"/>
              <w:jc w:val="right"/>
            </w:pPr>
            <w:r>
              <w:t xml:space="preserve">205</w:t>
            </w:r>
          </w:p>
        </w:tc>
      </w:tr>
      <w:tr>
        <w:tc>
          <w:tcPr/>
          <w:p>
            <w:pPr>
              <w:pStyle w:val="Compact"/>
              <w:jc w:val="left"/>
            </w:pPr>
            <w:r>
              <w:t xml:space="preserve">Ähtäri (naapuri)</w:t>
            </w:r>
          </w:p>
        </w:tc>
        <w:tc>
          <w:tcPr/>
          <w:p>
            <w:pPr>
              <w:pStyle w:val="Compact"/>
              <w:jc w:val="right"/>
            </w:pPr>
            <w:r>
              <w:t xml:space="preserve">62.8</w:t>
            </w:r>
          </w:p>
        </w:tc>
        <w:tc>
          <w:tcPr/>
          <w:p>
            <w:pPr>
              <w:pStyle w:val="Compact"/>
              <w:jc w:val="right"/>
            </w:pPr>
            <w:r>
              <w:t xml:space="preserve">236</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2"/>
    <w:bookmarkStart w:id="4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Multia (valittu)</w:t>
            </w:r>
          </w:p>
        </w:tc>
        <w:tc>
          <w:tcPr/>
          <w:p>
            <w:pPr>
              <w:pStyle w:val="Compact"/>
              <w:jc w:val="right"/>
            </w:pPr>
            <w:r>
              <w:t xml:space="preserve">131.6</w:t>
            </w:r>
          </w:p>
        </w:tc>
        <w:tc>
          <w:tcPr/>
          <w:p>
            <w:pPr>
              <w:pStyle w:val="Compact"/>
              <w:jc w:val="right"/>
            </w:pPr>
            <w:r>
              <w:t xml:space="preserve">20</w:t>
            </w:r>
          </w:p>
        </w:tc>
      </w:tr>
      <w:tr>
        <w:tc>
          <w:tcPr/>
          <w:p>
            <w:pPr>
              <w:pStyle w:val="Compact"/>
              <w:jc w:val="left"/>
            </w:pPr>
            <w:r>
              <w:t xml:space="preserve">Saarijärvi (naapuri)</w:t>
            </w:r>
          </w:p>
        </w:tc>
        <w:tc>
          <w:tcPr/>
          <w:p>
            <w:pPr>
              <w:pStyle w:val="Compact"/>
              <w:jc w:val="right"/>
            </w:pPr>
            <w:r>
              <w:t xml:space="preserve">129.1</w:t>
            </w:r>
          </w:p>
        </w:tc>
        <w:tc>
          <w:tcPr/>
          <w:p>
            <w:pPr>
              <w:pStyle w:val="Compact"/>
              <w:jc w:val="right"/>
            </w:pPr>
            <w:r>
              <w:t xml:space="preserve">28</w:t>
            </w:r>
          </w:p>
        </w:tc>
      </w:tr>
      <w:tr>
        <w:tc>
          <w:tcPr/>
          <w:p>
            <w:pPr>
              <w:pStyle w:val="Compact"/>
              <w:jc w:val="left"/>
            </w:pPr>
            <w:r>
              <w:t xml:space="preserve">Keuruu (naapuri)</w:t>
            </w:r>
          </w:p>
        </w:tc>
        <w:tc>
          <w:tcPr/>
          <w:p>
            <w:pPr>
              <w:pStyle w:val="Compact"/>
              <w:jc w:val="right"/>
            </w:pPr>
            <w:r>
              <w:t xml:space="preserve">106.9</w:t>
            </w:r>
          </w:p>
        </w:tc>
        <w:tc>
          <w:tcPr/>
          <w:p>
            <w:pPr>
              <w:pStyle w:val="Compact"/>
              <w:jc w:val="right"/>
            </w:pPr>
            <w:r>
              <w:t xml:space="preserve">118</w:t>
            </w:r>
          </w:p>
        </w:tc>
      </w:tr>
      <w:tr>
        <w:tc>
          <w:tcPr/>
          <w:p>
            <w:pPr>
              <w:pStyle w:val="Compact"/>
              <w:jc w:val="left"/>
            </w:pPr>
            <w:r>
              <w:t xml:space="preserve">Ähtäri (naapuri)</w:t>
            </w:r>
          </w:p>
        </w:tc>
        <w:tc>
          <w:tcPr/>
          <w:p>
            <w:pPr>
              <w:pStyle w:val="Compact"/>
              <w:jc w:val="right"/>
            </w:pPr>
            <w:r>
              <w:t xml:space="preserve">106.0</w:t>
            </w:r>
          </w:p>
        </w:tc>
        <w:tc>
          <w:tcPr/>
          <w:p>
            <w:pPr>
              <w:pStyle w:val="Compact"/>
              <w:jc w:val="right"/>
            </w:pPr>
            <w:r>
              <w:t xml:space="preserve">121</w:t>
            </w:r>
          </w:p>
        </w:tc>
      </w:tr>
      <w:tr>
        <w:tc>
          <w:tcPr/>
          <w:p>
            <w:pPr>
              <w:pStyle w:val="Compact"/>
              <w:jc w:val="left"/>
            </w:pPr>
            <w:r>
              <w:t xml:space="preserve">Uurainen (naapuri)</w:t>
            </w:r>
          </w:p>
        </w:tc>
        <w:tc>
          <w:tcPr/>
          <w:p>
            <w:pPr>
              <w:pStyle w:val="Compact"/>
              <w:jc w:val="right"/>
            </w:pPr>
            <w:r>
              <w:t xml:space="preserve">104.6</w:t>
            </w:r>
          </w:p>
        </w:tc>
        <w:tc>
          <w:tcPr/>
          <w:p>
            <w:pPr>
              <w:pStyle w:val="Compact"/>
              <w:jc w:val="right"/>
            </w:pPr>
            <w:r>
              <w:t xml:space="preserve">130</w:t>
            </w:r>
          </w:p>
        </w:tc>
      </w:tr>
      <w:tr>
        <w:tc>
          <w:tcPr/>
          <w:p>
            <w:pPr>
              <w:pStyle w:val="Compact"/>
              <w:jc w:val="left"/>
            </w:pPr>
            <w:r>
              <w:t xml:space="preserve">Petäjävesi (naapuri)</w:t>
            </w:r>
          </w:p>
        </w:tc>
        <w:tc>
          <w:tcPr/>
          <w:p>
            <w:pPr>
              <w:pStyle w:val="Compact"/>
              <w:jc w:val="right"/>
            </w:pPr>
            <w:r>
              <w:t xml:space="preserve">94.0</w:t>
            </w:r>
          </w:p>
        </w:tc>
        <w:tc>
          <w:tcPr/>
          <w:p>
            <w:pPr>
              <w:pStyle w:val="Compact"/>
              <w:jc w:val="right"/>
            </w:pPr>
            <w:r>
              <w:t xml:space="preserve">165</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4" name="Picture"/>
            <a:graphic>
              <a:graphicData uri="http://schemas.openxmlformats.org/drawingml/2006/picture">
                <pic:pic>
                  <pic:nvPicPr>
                    <pic:cNvPr descr="alueprofiili_multia_kunnat_docx_files/figure-docx/inhim_kuva-1.png" id="45"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6"/>
    <w:bookmarkEnd w:id="47"/>
    <w:bookmarkStart w:id="58"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49" name="Picture"/>
            <a:graphic>
              <a:graphicData uri="http://schemas.openxmlformats.org/drawingml/2006/picture">
                <pic:pic>
                  <pic:nvPicPr>
                    <pic:cNvPr descr="alueprofiili_multia_kunnat_docx_files/figure-docx/sosial_kartta-1.png" id="50" name="Picture"/>
                    <pic:cNvPicPr>
                      <a:picLocks noChangeArrowheads="1" noChangeAspect="1"/>
                    </pic:cNvPicPr>
                  </pic:nvPicPr>
                  <pic:blipFill>
                    <a:blip r:embed="rId48"/>
                    <a:stretch>
                      <a:fillRect/>
                    </a:stretch>
                  </pic:blipFill>
                  <pic:spPr bwMode="auto">
                    <a:xfrm>
                      <a:off x="0" y="0"/>
                      <a:ext cx="6858000" cy="8923662"/>
                    </a:xfrm>
                    <a:prstGeom prst="rect">
                      <a:avLst/>
                    </a:prstGeom>
                    <a:noFill/>
                    <a:ln w="9525">
                      <a:noFill/>
                      <a:headEnd/>
                      <a:tailEnd/>
                    </a:ln>
                  </pic:spPr>
                </pic:pic>
              </a:graphicData>
            </a:graphic>
          </wp:inline>
        </w:drawing>
      </w:r>
    </w:p>
    <w:bookmarkStart w:id="51"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Multia (valittu)</w:t>
            </w:r>
          </w:p>
        </w:tc>
        <w:tc>
          <w:tcPr/>
          <w:p>
            <w:pPr>
              <w:pStyle w:val="Compact"/>
              <w:jc w:val="right"/>
            </w:pPr>
            <w:r>
              <w:t xml:space="preserve">152.3</w:t>
            </w:r>
          </w:p>
        </w:tc>
        <w:tc>
          <w:tcPr/>
          <w:p>
            <w:pPr>
              <w:pStyle w:val="Compact"/>
              <w:jc w:val="right"/>
            </w:pPr>
            <w:r>
              <w:t xml:space="preserve">45</w:t>
            </w:r>
          </w:p>
        </w:tc>
      </w:tr>
      <w:tr>
        <w:tc>
          <w:tcPr/>
          <w:p>
            <w:pPr>
              <w:pStyle w:val="Compact"/>
              <w:jc w:val="left"/>
            </w:pPr>
            <w:r>
              <w:t xml:space="preserve">Keuruu (naapuri)</w:t>
            </w:r>
          </w:p>
        </w:tc>
        <w:tc>
          <w:tcPr/>
          <w:p>
            <w:pPr>
              <w:pStyle w:val="Compact"/>
              <w:jc w:val="right"/>
            </w:pPr>
            <w:r>
              <w:t xml:space="preserve">111.4</w:t>
            </w:r>
          </w:p>
        </w:tc>
        <w:tc>
          <w:tcPr/>
          <w:p>
            <w:pPr>
              <w:pStyle w:val="Compact"/>
              <w:jc w:val="right"/>
            </w:pPr>
            <w:r>
              <w:t xml:space="preserve">101</w:t>
            </w:r>
          </w:p>
        </w:tc>
      </w:tr>
      <w:tr>
        <w:tc>
          <w:tcPr/>
          <w:p>
            <w:pPr>
              <w:pStyle w:val="Compact"/>
              <w:jc w:val="left"/>
            </w:pPr>
            <w:r>
              <w:t xml:space="preserve">Saarijärvi (naapuri)</w:t>
            </w:r>
          </w:p>
        </w:tc>
        <w:tc>
          <w:tcPr/>
          <w:p>
            <w:pPr>
              <w:pStyle w:val="Compact"/>
              <w:jc w:val="right"/>
            </w:pPr>
            <w:r>
              <w:t xml:space="preserve">104.5</w:t>
            </w:r>
          </w:p>
        </w:tc>
        <w:tc>
          <w:tcPr/>
          <w:p>
            <w:pPr>
              <w:pStyle w:val="Compact"/>
              <w:jc w:val="right"/>
            </w:pPr>
            <w:r>
              <w:t xml:space="preserve">120</w:t>
            </w:r>
          </w:p>
        </w:tc>
      </w:tr>
      <w:tr>
        <w:tc>
          <w:tcPr/>
          <w:p>
            <w:pPr>
              <w:pStyle w:val="Compact"/>
              <w:jc w:val="left"/>
            </w:pPr>
            <w:r>
              <w:t xml:space="preserve">Ähtäri (naapuri)</w:t>
            </w:r>
          </w:p>
        </w:tc>
        <w:tc>
          <w:tcPr/>
          <w:p>
            <w:pPr>
              <w:pStyle w:val="Compact"/>
              <w:jc w:val="right"/>
            </w:pPr>
            <w:r>
              <w:t xml:space="preserve">81.8</w:t>
            </w:r>
          </w:p>
        </w:tc>
        <w:tc>
          <w:tcPr/>
          <w:p>
            <w:pPr>
              <w:pStyle w:val="Compact"/>
              <w:jc w:val="right"/>
            </w:pPr>
            <w:r>
              <w:t xml:space="preserve">168</w:t>
            </w:r>
          </w:p>
        </w:tc>
      </w:tr>
      <w:tr>
        <w:tc>
          <w:tcPr/>
          <w:p>
            <w:pPr>
              <w:pStyle w:val="Compact"/>
              <w:jc w:val="left"/>
            </w:pPr>
            <w:r>
              <w:t xml:space="preserve">Petäjävesi (naapuri)</w:t>
            </w:r>
          </w:p>
        </w:tc>
        <w:tc>
          <w:tcPr/>
          <w:p>
            <w:pPr>
              <w:pStyle w:val="Compact"/>
              <w:jc w:val="right"/>
            </w:pPr>
            <w:r>
              <w:t xml:space="preserve">63.6</w:t>
            </w:r>
          </w:p>
        </w:tc>
        <w:tc>
          <w:tcPr/>
          <w:p>
            <w:pPr>
              <w:pStyle w:val="Compact"/>
              <w:jc w:val="right"/>
            </w:pPr>
            <w:r>
              <w:t xml:space="preserve">211</w:t>
            </w:r>
          </w:p>
        </w:tc>
      </w:tr>
      <w:tr>
        <w:tc>
          <w:tcPr/>
          <w:p>
            <w:pPr>
              <w:pStyle w:val="Compact"/>
              <w:jc w:val="left"/>
            </w:pPr>
            <w:r>
              <w:t xml:space="preserve">Uurainen (naapuri)</w:t>
            </w:r>
          </w:p>
        </w:tc>
        <w:tc>
          <w:tcPr/>
          <w:p>
            <w:pPr>
              <w:pStyle w:val="Compact"/>
              <w:jc w:val="right"/>
            </w:pPr>
            <w:r>
              <w:t xml:space="preserve">43.2</w:t>
            </w:r>
          </w:p>
        </w:tc>
        <w:tc>
          <w:tcPr/>
          <w:p>
            <w:pPr>
              <w:pStyle w:val="Compact"/>
              <w:jc w:val="right"/>
            </w:pPr>
            <w:r>
              <w:t xml:space="preserve">243</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bl>
    <w:bookmarkEnd w:id="51"/>
    <w:bookmarkStart w:id="52"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Multia (valittu)</w:t>
            </w:r>
          </w:p>
        </w:tc>
        <w:tc>
          <w:tcPr/>
          <w:p>
            <w:pPr>
              <w:pStyle w:val="Compact"/>
              <w:jc w:val="right"/>
            </w:pPr>
            <w:r>
              <w:t xml:space="preserve">124.0</w:t>
            </w:r>
          </w:p>
        </w:tc>
        <w:tc>
          <w:tcPr/>
          <w:p>
            <w:pPr>
              <w:pStyle w:val="Compact"/>
              <w:jc w:val="right"/>
            </w:pPr>
            <w:r>
              <w:t xml:space="preserve">79</w:t>
            </w:r>
          </w:p>
        </w:tc>
      </w:tr>
      <w:tr>
        <w:tc>
          <w:tcPr/>
          <w:p>
            <w:pPr>
              <w:pStyle w:val="Compact"/>
              <w:jc w:val="left"/>
            </w:pPr>
            <w:r>
              <w:t xml:space="preserve">Keuruu (naapuri)</w:t>
            </w:r>
          </w:p>
        </w:tc>
        <w:tc>
          <w:tcPr/>
          <w:p>
            <w:pPr>
              <w:pStyle w:val="Compact"/>
              <w:jc w:val="right"/>
            </w:pPr>
            <w:r>
              <w:t xml:space="preserve">114.7</w:t>
            </w:r>
          </w:p>
        </w:tc>
        <w:tc>
          <w:tcPr/>
          <w:p>
            <w:pPr>
              <w:pStyle w:val="Compact"/>
              <w:jc w:val="right"/>
            </w:pPr>
            <w:r>
              <w:t xml:space="preserve">103</w:t>
            </w:r>
          </w:p>
        </w:tc>
      </w:tr>
      <w:tr>
        <w:tc>
          <w:tcPr/>
          <w:p>
            <w:pPr>
              <w:pStyle w:val="Compact"/>
              <w:jc w:val="left"/>
            </w:pPr>
            <w:r>
              <w:t xml:space="preserve">Saarijärvi (naapuri)</w:t>
            </w:r>
          </w:p>
        </w:tc>
        <w:tc>
          <w:tcPr/>
          <w:p>
            <w:pPr>
              <w:pStyle w:val="Compact"/>
              <w:jc w:val="right"/>
            </w:pPr>
            <w:r>
              <w:t xml:space="preserve">114.0</w:t>
            </w:r>
          </w:p>
        </w:tc>
        <w:tc>
          <w:tcPr/>
          <w:p>
            <w:pPr>
              <w:pStyle w:val="Compact"/>
              <w:jc w:val="right"/>
            </w:pPr>
            <w:r>
              <w:t xml:space="preserve">107</w:t>
            </w:r>
          </w:p>
        </w:tc>
      </w:tr>
      <w:tr>
        <w:tc>
          <w:tcPr/>
          <w:p>
            <w:pPr>
              <w:pStyle w:val="Compact"/>
              <w:jc w:val="left"/>
            </w:pPr>
            <w:r>
              <w:t xml:space="preserve">Ähtäri (naapuri)</w:t>
            </w:r>
          </w:p>
        </w:tc>
        <w:tc>
          <w:tcPr/>
          <w:p>
            <w:pPr>
              <w:pStyle w:val="Compact"/>
              <w:jc w:val="right"/>
            </w:pPr>
            <w:r>
              <w:t xml:space="preserve">96.0</w:t>
            </w:r>
          </w:p>
        </w:tc>
        <w:tc>
          <w:tcPr/>
          <w:p>
            <w:pPr>
              <w:pStyle w:val="Compact"/>
              <w:jc w:val="right"/>
            </w:pPr>
            <w:r>
              <w:t xml:space="preserve">154</w:t>
            </w:r>
          </w:p>
        </w:tc>
      </w:tr>
      <w:tr>
        <w:tc>
          <w:tcPr/>
          <w:p>
            <w:pPr>
              <w:pStyle w:val="Compact"/>
              <w:jc w:val="left"/>
            </w:pPr>
            <w:r>
              <w:t xml:space="preserve">Uurainen (naapuri)</w:t>
            </w:r>
          </w:p>
        </w:tc>
        <w:tc>
          <w:tcPr/>
          <w:p>
            <w:pPr>
              <w:pStyle w:val="Compact"/>
              <w:jc w:val="right"/>
            </w:pPr>
            <w:r>
              <w:t xml:space="preserve">80.0</w:t>
            </w:r>
          </w:p>
        </w:tc>
        <w:tc>
          <w:tcPr/>
          <w:p>
            <w:pPr>
              <w:pStyle w:val="Compact"/>
              <w:jc w:val="right"/>
            </w:pPr>
            <w:r>
              <w:t xml:space="preserve">225</w:t>
            </w:r>
          </w:p>
        </w:tc>
      </w:tr>
      <w:tr>
        <w:tc>
          <w:tcPr/>
          <w:p>
            <w:pPr>
              <w:pStyle w:val="Compact"/>
              <w:jc w:val="left"/>
            </w:pPr>
            <w:r>
              <w:t xml:space="preserve">Petäjävesi (naapuri)</w:t>
            </w:r>
          </w:p>
        </w:tc>
        <w:tc>
          <w:tcPr/>
          <w:p>
            <w:pPr>
              <w:pStyle w:val="Compact"/>
              <w:jc w:val="right"/>
            </w:pPr>
            <w:r>
              <w:t xml:space="preserve">67.3</w:t>
            </w:r>
          </w:p>
        </w:tc>
        <w:tc>
          <w:tcPr/>
          <w:p>
            <w:pPr>
              <w:pStyle w:val="Compact"/>
              <w:jc w:val="right"/>
            </w:pPr>
            <w:r>
              <w:t xml:space="preserve">255</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2"/>
    <w:bookmarkStart w:id="53"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Saarijärvi (naapuri)</w:t>
            </w:r>
          </w:p>
        </w:tc>
        <w:tc>
          <w:tcPr/>
          <w:p>
            <w:pPr>
              <w:pStyle w:val="Compact"/>
              <w:jc w:val="right"/>
            </w:pPr>
            <w:r>
              <w:t xml:space="preserve">135.5</w:t>
            </w:r>
          </w:p>
        </w:tc>
        <w:tc>
          <w:tcPr/>
          <w:p>
            <w:pPr>
              <w:pStyle w:val="Compact"/>
              <w:jc w:val="right"/>
            </w:pPr>
            <w:r>
              <w:t xml:space="preserve">66</w:t>
            </w:r>
          </w:p>
        </w:tc>
      </w:tr>
      <w:tr>
        <w:tc>
          <w:tcPr/>
          <w:p>
            <w:pPr>
              <w:pStyle w:val="Compact"/>
              <w:jc w:val="left"/>
            </w:pPr>
            <w:r>
              <w:t xml:space="preserve">Keuruu (naapuri)</w:t>
            </w:r>
          </w:p>
        </w:tc>
        <w:tc>
          <w:tcPr/>
          <w:p>
            <w:pPr>
              <w:pStyle w:val="Compact"/>
              <w:jc w:val="right"/>
            </w:pPr>
            <w:r>
              <w:t xml:space="preserve">108.9</w:t>
            </w:r>
          </w:p>
        </w:tc>
        <w:tc>
          <w:tcPr/>
          <w:p>
            <w:pPr>
              <w:pStyle w:val="Compact"/>
              <w:jc w:val="right"/>
            </w:pPr>
            <w:r>
              <w:t xml:space="preserve">118</w:t>
            </w:r>
          </w:p>
        </w:tc>
      </w:tr>
      <w:tr>
        <w:tc>
          <w:tcPr/>
          <w:p>
            <w:pPr>
              <w:pStyle w:val="Compact"/>
              <w:jc w:val="left"/>
            </w:pPr>
            <w:r>
              <w:t xml:space="preserve">Ähtäri (naapuri)</w:t>
            </w:r>
          </w:p>
        </w:tc>
        <w:tc>
          <w:tcPr/>
          <w:p>
            <w:pPr>
              <w:pStyle w:val="Compact"/>
              <w:jc w:val="right"/>
            </w:pPr>
            <w:r>
              <w:t xml:space="preserve">87.5</w:t>
            </w:r>
          </w:p>
        </w:tc>
        <w:tc>
          <w:tcPr/>
          <w:p>
            <w:pPr>
              <w:pStyle w:val="Compact"/>
              <w:jc w:val="right"/>
            </w:pPr>
            <w:r>
              <w:t xml:space="preserve">191</w:t>
            </w:r>
          </w:p>
        </w:tc>
      </w:tr>
      <w:tr>
        <w:tc>
          <w:tcPr/>
          <w:p>
            <w:pPr>
              <w:pStyle w:val="Compact"/>
              <w:jc w:val="left"/>
            </w:pPr>
            <w:r>
              <w:t xml:space="preserve">Uurainen (naapuri)</w:t>
            </w:r>
          </w:p>
        </w:tc>
        <w:tc>
          <w:tcPr/>
          <w:p>
            <w:pPr>
              <w:pStyle w:val="Compact"/>
              <w:jc w:val="right"/>
            </w:pPr>
            <w:r>
              <w:t xml:space="preserve">55.6</w:t>
            </w:r>
          </w:p>
        </w:tc>
        <w:tc>
          <w:tcPr/>
          <w:p>
            <w:pPr>
              <w:pStyle w:val="Compact"/>
              <w:jc w:val="right"/>
            </w:pPr>
            <w:r>
              <w:t xml:space="preserve">264</w:t>
            </w:r>
          </w:p>
        </w:tc>
      </w:tr>
      <w:tr>
        <w:tc>
          <w:tcPr/>
          <w:p>
            <w:pPr>
              <w:pStyle w:val="Compact"/>
              <w:jc w:val="left"/>
            </w:pPr>
            <w:r>
              <w:t xml:space="preserve">Multia (valittu)</w:t>
            </w:r>
          </w:p>
        </w:tc>
        <w:tc>
          <w:tcPr/>
          <w:p>
            <w:pPr>
              <w:pStyle w:val="Compact"/>
              <w:jc w:val="right"/>
            </w:pPr>
            <w:r>
              <w:t xml:space="preserve">49.4</w:t>
            </w:r>
          </w:p>
        </w:tc>
        <w:tc>
          <w:tcPr/>
          <w:p>
            <w:pPr>
              <w:pStyle w:val="Compact"/>
              <w:jc w:val="right"/>
            </w:pPr>
            <w:r>
              <w:t xml:space="preserve">277</w:t>
            </w:r>
          </w:p>
        </w:tc>
      </w:tr>
      <w:tr>
        <w:tc>
          <w:tcPr/>
          <w:p>
            <w:pPr>
              <w:pStyle w:val="Compact"/>
              <w:jc w:val="left"/>
            </w:pPr>
            <w:r>
              <w:t xml:space="preserve">Petäjävesi (naapuri)</w:t>
            </w:r>
          </w:p>
        </w:tc>
        <w:tc>
          <w:tcPr/>
          <w:p>
            <w:pPr>
              <w:pStyle w:val="Compact"/>
              <w:jc w:val="right"/>
            </w:pPr>
            <w:r>
              <w:t xml:space="preserve">36.4</w:t>
            </w:r>
          </w:p>
        </w:tc>
        <w:tc>
          <w:tcPr/>
          <w:p>
            <w:pPr>
              <w:pStyle w:val="Compact"/>
              <w:jc w:val="right"/>
            </w:pPr>
            <w:r>
              <w:t xml:space="preserve">290</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3"/>
    <w:bookmarkStart w:id="57"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Keuruu (naapuri)</w:t>
            </w:r>
          </w:p>
        </w:tc>
        <w:tc>
          <w:tcPr/>
          <w:p>
            <w:pPr>
              <w:pStyle w:val="Compact"/>
              <w:jc w:val="right"/>
            </w:pPr>
            <w:r>
              <w:t xml:space="preserve">132.2</w:t>
            </w:r>
          </w:p>
        </w:tc>
        <w:tc>
          <w:tcPr/>
          <w:p>
            <w:pPr>
              <w:pStyle w:val="Compact"/>
              <w:jc w:val="right"/>
            </w:pPr>
            <w:r>
              <w:t xml:space="preserve">37</w:t>
            </w:r>
          </w:p>
        </w:tc>
      </w:tr>
      <w:tr>
        <w:tc>
          <w:tcPr/>
          <w:p>
            <w:pPr>
              <w:pStyle w:val="Compact"/>
              <w:jc w:val="left"/>
            </w:pPr>
            <w:r>
              <w:t xml:space="preserve">Ähtäri (naapuri)</w:t>
            </w:r>
          </w:p>
        </w:tc>
        <w:tc>
          <w:tcPr/>
          <w:p>
            <w:pPr>
              <w:pStyle w:val="Compact"/>
              <w:jc w:val="right"/>
            </w:pPr>
            <w:r>
              <w:t xml:space="preserve">118.5</w:t>
            </w:r>
          </w:p>
        </w:tc>
        <w:tc>
          <w:tcPr/>
          <w:p>
            <w:pPr>
              <w:pStyle w:val="Compact"/>
              <w:jc w:val="right"/>
            </w:pPr>
            <w:r>
              <w:t xml:space="preserve">73</w:t>
            </w:r>
          </w:p>
        </w:tc>
      </w:tr>
      <w:tr>
        <w:tc>
          <w:tcPr/>
          <w:p>
            <w:pPr>
              <w:pStyle w:val="Compact"/>
              <w:jc w:val="left"/>
            </w:pPr>
            <w:r>
              <w:t xml:space="preserve">Petäjävesi (naapuri)</w:t>
            </w:r>
          </w:p>
        </w:tc>
        <w:tc>
          <w:tcPr/>
          <w:p>
            <w:pPr>
              <w:pStyle w:val="Compact"/>
              <w:jc w:val="right"/>
            </w:pPr>
            <w:r>
              <w:t xml:space="preserve">93.4</w:t>
            </w:r>
          </w:p>
        </w:tc>
        <w:tc>
          <w:tcPr/>
          <w:p>
            <w:pPr>
              <w:pStyle w:val="Compact"/>
              <w:jc w:val="right"/>
            </w:pPr>
            <w:r>
              <w:t xml:space="preserve">184</w:t>
            </w:r>
          </w:p>
        </w:tc>
      </w:tr>
      <w:tr>
        <w:tc>
          <w:tcPr/>
          <w:p>
            <w:pPr>
              <w:pStyle w:val="Compact"/>
              <w:jc w:val="left"/>
            </w:pPr>
            <w:r>
              <w:t xml:space="preserve">Multia (valittu)</w:t>
            </w:r>
          </w:p>
        </w:tc>
        <w:tc>
          <w:tcPr/>
          <w:p>
            <w:pPr>
              <w:pStyle w:val="Compact"/>
              <w:jc w:val="right"/>
            </w:pPr>
            <w:r>
              <w:t xml:space="preserve">89.4</w:t>
            </w:r>
          </w:p>
        </w:tc>
        <w:tc>
          <w:tcPr/>
          <w:p>
            <w:pPr>
              <w:pStyle w:val="Compact"/>
              <w:jc w:val="right"/>
            </w:pPr>
            <w:r>
              <w:t xml:space="preserve">203</w:t>
            </w:r>
          </w:p>
        </w:tc>
      </w:tr>
      <w:tr>
        <w:tc>
          <w:tcPr/>
          <w:p>
            <w:pPr>
              <w:pStyle w:val="Compact"/>
              <w:jc w:val="left"/>
            </w:pPr>
            <w:r>
              <w:t xml:space="preserve">Saarijärvi (naapuri)</w:t>
            </w:r>
          </w:p>
        </w:tc>
        <w:tc>
          <w:tcPr/>
          <w:p>
            <w:pPr>
              <w:pStyle w:val="Compact"/>
              <w:jc w:val="right"/>
            </w:pPr>
            <w:r>
              <w:t xml:space="preserve">84.6</w:t>
            </w:r>
          </w:p>
        </w:tc>
        <w:tc>
          <w:tcPr/>
          <w:p>
            <w:pPr>
              <w:pStyle w:val="Compact"/>
              <w:jc w:val="right"/>
            </w:pPr>
            <w:r>
              <w:t xml:space="preserve">222</w:t>
            </w:r>
          </w:p>
        </w:tc>
      </w:tr>
      <w:tr>
        <w:tc>
          <w:tcPr/>
          <w:p>
            <w:pPr>
              <w:pStyle w:val="Compact"/>
              <w:jc w:val="left"/>
            </w:pPr>
            <w:r>
              <w:t xml:space="preserve">Uurainen (naapuri)</w:t>
            </w:r>
          </w:p>
        </w:tc>
        <w:tc>
          <w:tcPr/>
          <w:p>
            <w:pPr>
              <w:pStyle w:val="Compact"/>
              <w:jc w:val="right"/>
            </w:pPr>
            <w:r>
              <w:t xml:space="preserve">45.4</w:t>
            </w:r>
          </w:p>
        </w:tc>
        <w:tc>
          <w:tcPr/>
          <w:p>
            <w:pPr>
              <w:pStyle w:val="Compact"/>
              <w:jc w:val="right"/>
            </w:pPr>
            <w:r>
              <w:t xml:space="preserve">289</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5" name="Picture"/>
            <a:graphic>
              <a:graphicData uri="http://schemas.openxmlformats.org/drawingml/2006/picture">
                <pic:pic>
                  <pic:nvPicPr>
                    <pic:cNvPr descr="alueprofiili_multia_kunnat_docx_files/figure-docx/sosial_kuva-1.png" id="56"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p>
    <w:bookmarkEnd w:id="57"/>
    <w:bookmarkEnd w:id="58"/>
    <w:bookmarkStart w:id="7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0" name="Picture"/>
            <a:graphic>
              <a:graphicData uri="http://schemas.openxmlformats.org/drawingml/2006/picture">
                <pic:pic>
                  <pic:nvPicPr>
                    <pic:cNvPr descr="alueprofiili_multia_kunnat_docx_files/figure-docx/talous_kartta-1.png" id="61" name="Picture"/>
                    <pic:cNvPicPr>
                      <a:picLocks noChangeArrowheads="1" noChangeAspect="1"/>
                    </pic:cNvPicPr>
                  </pic:nvPicPr>
                  <pic:blipFill>
                    <a:blip r:embed="rId59"/>
                    <a:stretch>
                      <a:fillRect/>
                    </a:stretch>
                  </pic:blipFill>
                  <pic:spPr bwMode="auto">
                    <a:xfrm>
                      <a:off x="0" y="0"/>
                      <a:ext cx="6858000" cy="8923662"/>
                    </a:xfrm>
                    <a:prstGeom prst="rect">
                      <a:avLst/>
                    </a:prstGeom>
                    <a:noFill/>
                    <a:ln w="9525">
                      <a:noFill/>
                      <a:headEnd/>
                      <a:tailEnd/>
                    </a:ln>
                  </pic:spPr>
                </pic:pic>
              </a:graphicData>
            </a:graphic>
          </wp:inline>
        </w:drawing>
      </w:r>
    </w:p>
    <w:bookmarkStart w:id="62"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Saarijärvi (naapuri)</w:t>
            </w:r>
          </w:p>
        </w:tc>
        <w:tc>
          <w:tcPr/>
          <w:p>
            <w:pPr>
              <w:pStyle w:val="Compact"/>
              <w:jc w:val="right"/>
            </w:pPr>
            <w:r>
              <w:t xml:space="preserve">186.2</w:t>
            </w:r>
          </w:p>
        </w:tc>
        <w:tc>
          <w:tcPr/>
          <w:p>
            <w:pPr>
              <w:pStyle w:val="Compact"/>
              <w:jc w:val="right"/>
            </w:pPr>
            <w:r>
              <w:t xml:space="preserve">23</w:t>
            </w:r>
          </w:p>
        </w:tc>
      </w:tr>
      <w:tr>
        <w:tc>
          <w:tcPr/>
          <w:p>
            <w:pPr>
              <w:pStyle w:val="Compact"/>
              <w:jc w:val="left"/>
            </w:pPr>
            <w:r>
              <w:t xml:space="preserve">Petäjävesi (naapuri)</w:t>
            </w:r>
          </w:p>
        </w:tc>
        <w:tc>
          <w:tcPr/>
          <w:p>
            <w:pPr>
              <w:pStyle w:val="Compact"/>
              <w:jc w:val="right"/>
            </w:pPr>
            <w:r>
              <w:t xml:space="preserve">127.1</w:t>
            </w:r>
          </w:p>
        </w:tc>
        <w:tc>
          <w:tcPr/>
          <w:p>
            <w:pPr>
              <w:pStyle w:val="Compact"/>
              <w:jc w:val="right"/>
            </w:pPr>
            <w:r>
              <w:t xml:space="preserve">85</w:t>
            </w:r>
          </w:p>
        </w:tc>
      </w:tr>
      <w:tr>
        <w:tc>
          <w:tcPr/>
          <w:p>
            <w:pPr>
              <w:pStyle w:val="Compact"/>
              <w:jc w:val="left"/>
            </w:pPr>
            <w:r>
              <w:t xml:space="preserve">Uurainen (naapuri)</w:t>
            </w:r>
          </w:p>
        </w:tc>
        <w:tc>
          <w:tcPr/>
          <w:p>
            <w:pPr>
              <w:pStyle w:val="Compact"/>
              <w:jc w:val="right"/>
            </w:pPr>
            <w:r>
              <w:t xml:space="preserve">104.8</w:t>
            </w:r>
          </w:p>
        </w:tc>
        <w:tc>
          <w:tcPr/>
          <w:p>
            <w:pPr>
              <w:pStyle w:val="Compact"/>
              <w:jc w:val="right"/>
            </w:pPr>
            <w:r>
              <w:t xml:space="preserve">133</w:t>
            </w:r>
          </w:p>
        </w:tc>
      </w:tr>
      <w:tr>
        <w:tc>
          <w:tcPr/>
          <w:p>
            <w:pPr>
              <w:pStyle w:val="Compact"/>
              <w:jc w:val="left"/>
            </w:pPr>
            <w:r>
              <w:t xml:space="preserve">Multia (valittu)</w:t>
            </w:r>
          </w:p>
        </w:tc>
        <w:tc>
          <w:tcPr/>
          <w:p>
            <w:pPr>
              <w:pStyle w:val="Compact"/>
              <w:jc w:val="right"/>
            </w:pPr>
            <w:r>
              <w:t xml:space="preserve">91.4</w:t>
            </w:r>
          </w:p>
        </w:tc>
        <w:tc>
          <w:tcPr/>
          <w:p>
            <w:pPr>
              <w:pStyle w:val="Compact"/>
              <w:jc w:val="right"/>
            </w:pPr>
            <w:r>
              <w:t xml:space="preserve">167</w:t>
            </w:r>
          </w:p>
        </w:tc>
      </w:tr>
      <w:tr>
        <w:tc>
          <w:tcPr/>
          <w:p>
            <w:pPr>
              <w:pStyle w:val="Compact"/>
              <w:jc w:val="left"/>
            </w:pPr>
            <w:r>
              <w:t xml:space="preserve">Ähtäri (naapuri)</w:t>
            </w:r>
          </w:p>
        </w:tc>
        <w:tc>
          <w:tcPr/>
          <w:p>
            <w:pPr>
              <w:pStyle w:val="Compact"/>
              <w:jc w:val="right"/>
            </w:pPr>
            <w:r>
              <w:t xml:space="preserve">88.6</w:t>
            </w:r>
          </w:p>
        </w:tc>
        <w:tc>
          <w:tcPr/>
          <w:p>
            <w:pPr>
              <w:pStyle w:val="Compact"/>
              <w:jc w:val="right"/>
            </w:pPr>
            <w:r>
              <w:t xml:space="preserve">177</w:t>
            </w:r>
          </w:p>
        </w:tc>
      </w:tr>
      <w:tr>
        <w:tc>
          <w:tcPr/>
          <w:p>
            <w:pPr>
              <w:pStyle w:val="Compact"/>
              <w:jc w:val="left"/>
            </w:pPr>
            <w:r>
              <w:t xml:space="preserve">Keuruu (naapuri)</w:t>
            </w:r>
          </w:p>
        </w:tc>
        <w:tc>
          <w:tcPr/>
          <w:p>
            <w:pPr>
              <w:pStyle w:val="Compact"/>
              <w:jc w:val="right"/>
            </w:pPr>
            <w:r>
              <w:t xml:space="preserve">79.9</w:t>
            </w:r>
          </w:p>
        </w:tc>
        <w:tc>
          <w:tcPr/>
          <w:p>
            <w:pPr>
              <w:pStyle w:val="Compact"/>
              <w:jc w:val="right"/>
            </w:pPr>
            <w:r>
              <w:t xml:space="preserve">197</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2"/>
    <w:bookmarkStart w:id="63"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Multia (valittu)</w:t>
            </w:r>
          </w:p>
        </w:tc>
        <w:tc>
          <w:tcPr/>
          <w:p>
            <w:pPr>
              <w:pStyle w:val="Compact"/>
              <w:jc w:val="right"/>
            </w:pPr>
            <w:r>
              <w:t xml:space="preserve">203.8</w:t>
            </w:r>
          </w:p>
        </w:tc>
        <w:tc>
          <w:tcPr/>
          <w:p>
            <w:pPr>
              <w:pStyle w:val="Compact"/>
              <w:jc w:val="right"/>
            </w:pPr>
            <w:r>
              <w:t xml:space="preserve">13</w:t>
            </w:r>
          </w:p>
        </w:tc>
      </w:tr>
      <w:tr>
        <w:tc>
          <w:tcPr/>
          <w:p>
            <w:pPr>
              <w:pStyle w:val="Compact"/>
              <w:jc w:val="left"/>
            </w:pPr>
            <w:r>
              <w:t xml:space="preserve">Ähtäri (naapuri)</w:t>
            </w:r>
          </w:p>
        </w:tc>
        <w:tc>
          <w:tcPr/>
          <w:p>
            <w:pPr>
              <w:pStyle w:val="Compact"/>
              <w:jc w:val="right"/>
            </w:pPr>
            <w:r>
              <w:t xml:space="preserve">126.6</w:t>
            </w:r>
          </w:p>
        </w:tc>
        <w:tc>
          <w:tcPr/>
          <w:p>
            <w:pPr>
              <w:pStyle w:val="Compact"/>
              <w:jc w:val="right"/>
            </w:pPr>
            <w:r>
              <w:t xml:space="preserve">79</w:t>
            </w:r>
          </w:p>
        </w:tc>
      </w:tr>
      <w:tr>
        <w:tc>
          <w:tcPr/>
          <w:p>
            <w:pPr>
              <w:pStyle w:val="Compact"/>
              <w:jc w:val="left"/>
            </w:pPr>
            <w:r>
              <w:t xml:space="preserve">Saarijärvi (naapuri)</w:t>
            </w:r>
          </w:p>
        </w:tc>
        <w:tc>
          <w:tcPr/>
          <w:p>
            <w:pPr>
              <w:pStyle w:val="Compact"/>
              <w:jc w:val="right"/>
            </w:pPr>
            <w:r>
              <w:t xml:space="preserve">117.3</w:t>
            </w:r>
          </w:p>
        </w:tc>
        <w:tc>
          <w:tcPr/>
          <w:p>
            <w:pPr>
              <w:pStyle w:val="Compact"/>
              <w:jc w:val="right"/>
            </w:pPr>
            <w:r>
              <w:t xml:space="preserve">97</w:t>
            </w:r>
          </w:p>
        </w:tc>
      </w:tr>
      <w:tr>
        <w:tc>
          <w:tcPr/>
          <w:p>
            <w:pPr>
              <w:pStyle w:val="Compact"/>
              <w:jc w:val="left"/>
            </w:pPr>
            <w:r>
              <w:t xml:space="preserve">Keuruu (naapuri)</w:t>
            </w:r>
          </w:p>
        </w:tc>
        <w:tc>
          <w:tcPr/>
          <w:p>
            <w:pPr>
              <w:pStyle w:val="Compact"/>
              <w:jc w:val="right"/>
            </w:pPr>
            <w:r>
              <w:t xml:space="preserve">102.5</w:t>
            </w:r>
          </w:p>
        </w:tc>
        <w:tc>
          <w:tcPr/>
          <w:p>
            <w:pPr>
              <w:pStyle w:val="Compact"/>
              <w:jc w:val="right"/>
            </w:pPr>
            <w:r>
              <w:t xml:space="preserve">135</w:t>
            </w:r>
          </w:p>
        </w:tc>
      </w:tr>
      <w:tr>
        <w:tc>
          <w:tcPr/>
          <w:p>
            <w:pPr>
              <w:pStyle w:val="Compact"/>
              <w:jc w:val="left"/>
            </w:pPr>
            <w:r>
              <w:t xml:space="preserve">Petäjävesi (naapuri)</w:t>
            </w:r>
          </w:p>
        </w:tc>
        <w:tc>
          <w:tcPr/>
          <w:p>
            <w:pPr>
              <w:pStyle w:val="Compact"/>
              <w:jc w:val="right"/>
            </w:pPr>
            <w:r>
              <w:t xml:space="preserve">96.8</w:t>
            </w:r>
          </w:p>
        </w:tc>
        <w:tc>
          <w:tcPr/>
          <w:p>
            <w:pPr>
              <w:pStyle w:val="Compact"/>
              <w:jc w:val="right"/>
            </w:pPr>
            <w:r>
              <w:t xml:space="preserve">153</w:t>
            </w:r>
          </w:p>
        </w:tc>
      </w:tr>
      <w:tr>
        <w:tc>
          <w:tcPr/>
          <w:p>
            <w:pPr>
              <w:pStyle w:val="Compact"/>
              <w:jc w:val="left"/>
            </w:pPr>
            <w:r>
              <w:t xml:space="preserve">Uurainen (naapuri)</w:t>
            </w:r>
          </w:p>
        </w:tc>
        <w:tc>
          <w:tcPr/>
          <w:p>
            <w:pPr>
              <w:pStyle w:val="Compact"/>
              <w:jc w:val="right"/>
            </w:pPr>
            <w:r>
              <w:t xml:space="preserve">79.5</w:t>
            </w:r>
          </w:p>
        </w:tc>
        <w:tc>
          <w:tcPr/>
          <w:p>
            <w:pPr>
              <w:pStyle w:val="Compact"/>
              <w:jc w:val="right"/>
            </w:pPr>
            <w:r>
              <w:t xml:space="preserve">183</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3"/>
    <w:bookmarkStart w:id="64"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Ähtäri (naapuri)</w:t>
            </w:r>
          </w:p>
        </w:tc>
        <w:tc>
          <w:tcPr/>
          <w:p>
            <w:pPr>
              <w:pStyle w:val="Compact"/>
              <w:jc w:val="right"/>
            </w:pPr>
            <w:r>
              <w:t xml:space="preserve">124.5</w:t>
            </w:r>
          </w:p>
        </w:tc>
        <w:tc>
          <w:tcPr/>
          <w:p>
            <w:pPr>
              <w:pStyle w:val="Compact"/>
              <w:jc w:val="right"/>
            </w:pPr>
            <w:r>
              <w:t xml:space="preserve">88</w:t>
            </w:r>
          </w:p>
        </w:tc>
      </w:tr>
      <w:tr>
        <w:tc>
          <w:tcPr/>
          <w:p>
            <w:pPr>
              <w:pStyle w:val="Compact"/>
              <w:jc w:val="left"/>
            </w:pPr>
            <w:r>
              <w:t xml:space="preserve">Keuruu (naapuri)</w:t>
            </w:r>
          </w:p>
        </w:tc>
        <w:tc>
          <w:tcPr/>
          <w:p>
            <w:pPr>
              <w:pStyle w:val="Compact"/>
              <w:jc w:val="right"/>
            </w:pPr>
            <w:r>
              <w:t xml:space="preserve">116.2</w:t>
            </w:r>
          </w:p>
        </w:tc>
        <w:tc>
          <w:tcPr/>
          <w:p>
            <w:pPr>
              <w:pStyle w:val="Compact"/>
              <w:jc w:val="right"/>
            </w:pPr>
            <w:r>
              <w:t xml:space="preserve">107</w:t>
            </w:r>
          </w:p>
        </w:tc>
      </w:tr>
      <w:tr>
        <w:tc>
          <w:tcPr/>
          <w:p>
            <w:pPr>
              <w:pStyle w:val="Compact"/>
              <w:jc w:val="left"/>
            </w:pPr>
            <w:r>
              <w:t xml:space="preserve">Petäjävesi (naapuri)</w:t>
            </w:r>
          </w:p>
        </w:tc>
        <w:tc>
          <w:tcPr/>
          <w:p>
            <w:pPr>
              <w:pStyle w:val="Compact"/>
              <w:jc w:val="right"/>
            </w:pPr>
            <w:r>
              <w:t xml:space="preserve">92.0</w:t>
            </w:r>
          </w:p>
        </w:tc>
        <w:tc>
          <w:tcPr/>
          <w:p>
            <w:pPr>
              <w:pStyle w:val="Compact"/>
              <w:jc w:val="right"/>
            </w:pPr>
            <w:r>
              <w:t xml:space="preserve">169</w:t>
            </w:r>
          </w:p>
        </w:tc>
      </w:tr>
      <w:tr>
        <w:tc>
          <w:tcPr/>
          <w:p>
            <w:pPr>
              <w:pStyle w:val="Compact"/>
              <w:jc w:val="left"/>
            </w:pPr>
            <w:r>
              <w:t xml:space="preserve">Saarijärvi (naapuri)</w:t>
            </w:r>
          </w:p>
        </w:tc>
        <w:tc>
          <w:tcPr/>
          <w:p>
            <w:pPr>
              <w:pStyle w:val="Compact"/>
              <w:jc w:val="right"/>
            </w:pPr>
            <w:r>
              <w:t xml:space="preserve">80.4</w:t>
            </w:r>
          </w:p>
        </w:tc>
        <w:tc>
          <w:tcPr/>
          <w:p>
            <w:pPr>
              <w:pStyle w:val="Compact"/>
              <w:jc w:val="right"/>
            </w:pPr>
            <w:r>
              <w:t xml:space="preserve">208</w:t>
            </w:r>
          </w:p>
        </w:tc>
      </w:tr>
      <w:tr>
        <w:tc>
          <w:tcPr/>
          <w:p>
            <w:pPr>
              <w:pStyle w:val="Compact"/>
              <w:jc w:val="left"/>
            </w:pPr>
            <w:r>
              <w:t xml:space="preserve">Uurainen (naapuri)</w:t>
            </w:r>
          </w:p>
        </w:tc>
        <w:tc>
          <w:tcPr/>
          <w:p>
            <w:pPr>
              <w:pStyle w:val="Compact"/>
              <w:jc w:val="right"/>
            </w:pPr>
            <w:r>
              <w:t xml:space="preserve">76.4</w:t>
            </w:r>
          </w:p>
        </w:tc>
        <w:tc>
          <w:tcPr/>
          <w:p>
            <w:pPr>
              <w:pStyle w:val="Compact"/>
              <w:jc w:val="right"/>
            </w:pPr>
            <w:r>
              <w:t xml:space="preserve">218</w:t>
            </w:r>
          </w:p>
        </w:tc>
      </w:tr>
      <w:tr>
        <w:tc>
          <w:tcPr/>
          <w:p>
            <w:pPr>
              <w:pStyle w:val="Compact"/>
              <w:jc w:val="left"/>
            </w:pPr>
            <w:r>
              <w:t xml:space="preserve">Multia (valittu)</w:t>
            </w:r>
          </w:p>
        </w:tc>
        <w:tc>
          <w:tcPr/>
          <w:p>
            <w:pPr>
              <w:pStyle w:val="Compact"/>
              <w:jc w:val="right"/>
            </w:pPr>
            <w:r>
              <w:t xml:space="preserve">68.0</w:t>
            </w:r>
          </w:p>
        </w:tc>
        <w:tc>
          <w:tcPr/>
          <w:p>
            <w:pPr>
              <w:pStyle w:val="Compact"/>
              <w:jc w:val="right"/>
            </w:pPr>
            <w:r>
              <w:t xml:space="preserve">241</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4"/>
    <w:bookmarkStart w:id="65"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Saarijärvi (naapuri)</w:t>
            </w:r>
          </w:p>
        </w:tc>
        <w:tc>
          <w:tcPr/>
          <w:p>
            <w:pPr>
              <w:pStyle w:val="Compact"/>
              <w:jc w:val="right"/>
            </w:pPr>
            <w:r>
              <w:t xml:space="preserve">150.6</w:t>
            </w:r>
          </w:p>
        </w:tc>
        <w:tc>
          <w:tcPr/>
          <w:p>
            <w:pPr>
              <w:pStyle w:val="Compact"/>
              <w:jc w:val="right"/>
            </w:pPr>
            <w:r>
              <w:t xml:space="preserve">37</w:t>
            </w:r>
          </w:p>
        </w:tc>
      </w:tr>
      <w:tr>
        <w:tc>
          <w:tcPr/>
          <w:p>
            <w:pPr>
              <w:pStyle w:val="Compact"/>
              <w:jc w:val="left"/>
            </w:pPr>
            <w:r>
              <w:t xml:space="preserve">Keuruu (naapuri)</w:t>
            </w:r>
          </w:p>
        </w:tc>
        <w:tc>
          <w:tcPr/>
          <w:p>
            <w:pPr>
              <w:pStyle w:val="Compact"/>
              <w:jc w:val="right"/>
            </w:pPr>
            <w:r>
              <w:t xml:space="preserve">125.3</w:t>
            </w:r>
          </w:p>
        </w:tc>
        <w:tc>
          <w:tcPr/>
          <w:p>
            <w:pPr>
              <w:pStyle w:val="Compact"/>
              <w:jc w:val="right"/>
            </w:pPr>
            <w:r>
              <w:t xml:space="preserve">76</w:t>
            </w:r>
          </w:p>
        </w:tc>
      </w:tr>
      <w:tr>
        <w:tc>
          <w:tcPr/>
          <w:p>
            <w:pPr>
              <w:pStyle w:val="Compact"/>
              <w:jc w:val="left"/>
            </w:pPr>
            <w:r>
              <w:t xml:space="preserve">Ähtäri (naapuri)</w:t>
            </w:r>
          </w:p>
        </w:tc>
        <w:tc>
          <w:tcPr/>
          <w:p>
            <w:pPr>
              <w:pStyle w:val="Compact"/>
              <w:jc w:val="right"/>
            </w:pPr>
            <w:r>
              <w:t xml:space="preserve">97.7</w:t>
            </w:r>
          </w:p>
        </w:tc>
        <w:tc>
          <w:tcPr/>
          <w:p>
            <w:pPr>
              <w:pStyle w:val="Compact"/>
              <w:jc w:val="right"/>
            </w:pPr>
            <w:r>
              <w:t xml:space="preserve">145</w:t>
            </w:r>
          </w:p>
        </w:tc>
      </w:tr>
      <w:tr>
        <w:tc>
          <w:tcPr/>
          <w:p>
            <w:pPr>
              <w:pStyle w:val="Compact"/>
              <w:jc w:val="left"/>
            </w:pPr>
            <w:r>
              <w:t xml:space="preserve">Petäjävesi (naapuri)</w:t>
            </w:r>
          </w:p>
        </w:tc>
        <w:tc>
          <w:tcPr/>
          <w:p>
            <w:pPr>
              <w:pStyle w:val="Compact"/>
              <w:jc w:val="right"/>
            </w:pPr>
            <w:r>
              <w:t xml:space="preserve">66.7</w:t>
            </w:r>
          </w:p>
        </w:tc>
        <w:tc>
          <w:tcPr/>
          <w:p>
            <w:pPr>
              <w:pStyle w:val="Compact"/>
              <w:jc w:val="right"/>
            </w:pPr>
            <w:r>
              <w:t xml:space="preserve">227</w:t>
            </w:r>
          </w:p>
        </w:tc>
      </w:tr>
      <w:tr>
        <w:tc>
          <w:tcPr/>
          <w:p>
            <w:pPr>
              <w:pStyle w:val="Compact"/>
              <w:jc w:val="left"/>
            </w:pPr>
            <w:r>
              <w:t xml:space="preserve">Uurainen (naapuri)</w:t>
            </w:r>
          </w:p>
        </w:tc>
        <w:tc>
          <w:tcPr/>
          <w:p>
            <w:pPr>
              <w:pStyle w:val="Compact"/>
              <w:jc w:val="right"/>
            </w:pPr>
            <w:r>
              <w:t xml:space="preserve">48.3</w:t>
            </w:r>
          </w:p>
        </w:tc>
        <w:tc>
          <w:tcPr/>
          <w:p>
            <w:pPr>
              <w:pStyle w:val="Compact"/>
              <w:jc w:val="right"/>
            </w:pPr>
            <w:r>
              <w:t xml:space="preserve">256</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r>
        <w:tc>
          <w:tcPr/>
          <w:p>
            <w:pPr>
              <w:pStyle w:val="Compact"/>
              <w:jc w:val="left"/>
            </w:pPr>
            <w:r>
              <w:t xml:space="preserve">Multia (valittu)</w:t>
            </w:r>
          </w:p>
        </w:tc>
        <w:tc>
          <w:tcPr/>
          <w:p>
            <w:pPr>
              <w:pStyle w:val="Compact"/>
              <w:jc w:val="right"/>
            </w:pPr>
            <w:r>
              <w:t xml:space="preserve">0.0</w:t>
            </w:r>
          </w:p>
        </w:tc>
        <w:tc>
          <w:tcPr/>
          <w:p>
            <w:pPr>
              <w:pStyle w:val="Compact"/>
              <w:jc w:val="right"/>
            </w:pPr>
            <w:r>
              <w:t xml:space="preserve">288</w:t>
            </w:r>
          </w:p>
        </w:tc>
      </w:tr>
    </w:tbl>
    <w:bookmarkEnd w:id="65"/>
    <w:bookmarkStart w:id="6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Saarijärvi (naapuri)</w:t>
            </w:r>
          </w:p>
        </w:tc>
        <w:tc>
          <w:tcPr/>
          <w:p>
            <w:pPr>
              <w:pStyle w:val="Compact"/>
              <w:jc w:val="right"/>
            </w:pPr>
            <w:r>
              <w:t xml:space="preserve">290.9</w:t>
            </w:r>
          </w:p>
        </w:tc>
        <w:tc>
          <w:tcPr/>
          <w:p>
            <w:pPr>
              <w:pStyle w:val="Compact"/>
              <w:jc w:val="right"/>
            </w:pPr>
            <w:r>
              <w:t xml:space="preserve">14</w:t>
            </w:r>
          </w:p>
        </w:tc>
      </w:tr>
      <w:tr>
        <w:tc>
          <w:tcPr/>
          <w:p>
            <w:pPr>
              <w:pStyle w:val="Compact"/>
              <w:jc w:val="left"/>
            </w:pPr>
            <w:r>
              <w:t xml:space="preserve">Multia (valittu)</w:t>
            </w:r>
          </w:p>
        </w:tc>
        <w:tc>
          <w:tcPr/>
          <w:p>
            <w:pPr>
              <w:pStyle w:val="Compact"/>
              <w:jc w:val="right"/>
            </w:pPr>
            <w:r>
              <w:t xml:space="preserve">172.7</w:t>
            </w:r>
          </w:p>
        </w:tc>
        <w:tc>
          <w:tcPr/>
          <w:p>
            <w:pPr>
              <w:pStyle w:val="Compact"/>
              <w:jc w:val="right"/>
            </w:pPr>
            <w:r>
              <w:t xml:space="preserve">50</w:t>
            </w:r>
          </w:p>
        </w:tc>
      </w:tr>
      <w:tr>
        <w:tc>
          <w:tcPr/>
          <w:p>
            <w:pPr>
              <w:pStyle w:val="Compact"/>
              <w:jc w:val="left"/>
            </w:pPr>
            <w:r>
              <w:t xml:space="preserve">Petäjävesi (naapuri)</w:t>
            </w:r>
          </w:p>
        </w:tc>
        <w:tc>
          <w:tcPr/>
          <w:p>
            <w:pPr>
              <w:pStyle w:val="Compact"/>
              <w:jc w:val="right"/>
            </w:pPr>
            <w:r>
              <w:t xml:space="preserve">154.5</w:t>
            </w:r>
          </w:p>
        </w:tc>
        <w:tc>
          <w:tcPr/>
          <w:p>
            <w:pPr>
              <w:pStyle w:val="Compact"/>
              <w:jc w:val="right"/>
            </w:pPr>
            <w:r>
              <w:t xml:space="preserve">65</w:t>
            </w:r>
          </w:p>
        </w:tc>
      </w:tr>
      <w:tr>
        <w:tc>
          <w:tcPr/>
          <w:p>
            <w:pPr>
              <w:pStyle w:val="Compact"/>
              <w:jc w:val="left"/>
            </w:pPr>
            <w:r>
              <w:t xml:space="preserve">Keuruu (naapuri)</w:t>
            </w:r>
          </w:p>
        </w:tc>
        <w:tc>
          <w:tcPr/>
          <w:p>
            <w:pPr>
              <w:pStyle w:val="Compact"/>
              <w:jc w:val="right"/>
            </w:pPr>
            <w:r>
              <w:t xml:space="preserve">127.3</w:t>
            </w:r>
          </w:p>
        </w:tc>
        <w:tc>
          <w:tcPr/>
          <w:p>
            <w:pPr>
              <w:pStyle w:val="Compact"/>
              <w:jc w:val="right"/>
            </w:pPr>
            <w:r>
              <w:t xml:space="preserve">92</w:t>
            </w:r>
          </w:p>
        </w:tc>
      </w:tr>
      <w:tr>
        <w:tc>
          <w:tcPr/>
          <w:p>
            <w:pPr>
              <w:pStyle w:val="Compact"/>
              <w:jc w:val="left"/>
            </w:pPr>
            <w:r>
              <w:t xml:space="preserve">Ähtäri (naapuri)</w:t>
            </w:r>
          </w:p>
        </w:tc>
        <w:tc>
          <w:tcPr/>
          <w:p>
            <w:pPr>
              <w:pStyle w:val="Compact"/>
              <w:jc w:val="right"/>
            </w:pPr>
            <w:r>
              <w:t xml:space="preserve">127.3</w:t>
            </w:r>
          </w:p>
        </w:tc>
        <w:tc>
          <w:tcPr/>
          <w:p>
            <w:pPr>
              <w:pStyle w:val="Compact"/>
              <w:jc w:val="right"/>
            </w:pPr>
            <w:r>
              <w:t xml:space="preserve">102</w:t>
            </w:r>
          </w:p>
        </w:tc>
      </w:tr>
      <w:tr>
        <w:tc>
          <w:tcPr/>
          <w:p>
            <w:pPr>
              <w:pStyle w:val="Compact"/>
              <w:jc w:val="left"/>
            </w:pPr>
            <w:r>
              <w:t xml:space="preserve">Uurainen (naapuri)</w:t>
            </w:r>
          </w:p>
        </w:tc>
        <w:tc>
          <w:tcPr/>
          <w:p>
            <w:pPr>
              <w:pStyle w:val="Compact"/>
              <w:jc w:val="right"/>
            </w:pPr>
            <w:r>
              <w:t xml:space="preserve">100.0</w:t>
            </w:r>
          </w:p>
        </w:tc>
        <w:tc>
          <w:tcPr/>
          <w:p>
            <w:pPr>
              <w:pStyle w:val="Compact"/>
              <w:jc w:val="right"/>
            </w:pPr>
            <w:r>
              <w:t xml:space="preserve">164</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7" name="Picture"/>
            <a:graphic>
              <a:graphicData uri="http://schemas.openxmlformats.org/drawingml/2006/picture">
                <pic:pic>
                  <pic:nvPicPr>
                    <pic:cNvPr descr="alueprofiili_multia_kunnat_docx_files/figure-docx/talous_kuva-1.png" id="68" name="Picture"/>
                    <pic:cNvPicPr>
                      <a:picLocks noChangeArrowheads="1" noChangeAspect="1"/>
                    </pic:cNvPicPr>
                  </pic:nvPicPr>
                  <pic:blipFill>
                    <a:blip r:embed="rId66"/>
                    <a:stretch>
                      <a:fillRect/>
                    </a:stretch>
                  </pic:blipFill>
                  <pic:spPr bwMode="auto">
                    <a:xfrm>
                      <a:off x="0" y="0"/>
                      <a:ext cx="6858000" cy="8923662"/>
                    </a:xfrm>
                    <a:prstGeom prst="rect">
                      <a:avLst/>
                    </a:prstGeom>
                    <a:noFill/>
                    <a:ln w="9525">
                      <a:noFill/>
                      <a:headEnd/>
                      <a:tailEnd/>
                    </a:ln>
                  </pic:spPr>
                </pic:pic>
              </a:graphicData>
            </a:graphic>
          </wp:inline>
        </w:drawing>
      </w:r>
    </w:p>
    <w:bookmarkEnd w:id="69"/>
    <w:bookmarkEnd w:id="70"/>
    <w:bookmarkStart w:id="83"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3"/>
        <w:gridCol w:w="1204"/>
        <w:gridCol w:w="694"/>
        <w:gridCol w:w="1852"/>
        <w:gridCol w:w="2084"/>
        <w:gridCol w:w="463"/>
        <w:gridCol w:w="1157"/>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42660</w:t>
            </w:r>
          </w:p>
        </w:tc>
        <w:tc>
          <w:tcPr/>
          <w:p>
            <w:pPr>
              <w:pStyle w:val="Compact"/>
              <w:jc w:val="left"/>
            </w:pPr>
            <w:r>
              <w:t xml:space="preserve">Sahrajärvi</w:t>
            </w:r>
          </w:p>
        </w:tc>
        <w:tc>
          <w:tcPr/>
          <w:p>
            <w:pPr>
              <w:pStyle w:val="Compact"/>
              <w:jc w:val="right"/>
            </w:pPr>
            <w:r>
              <w:t xml:space="preserve">155.1</w:t>
            </w:r>
          </w:p>
        </w:tc>
        <w:tc>
          <w:tcPr/>
          <w:p>
            <w:pPr>
              <w:pStyle w:val="Compact"/>
              <w:jc w:val="right"/>
            </w:pPr>
            <w:r>
              <w:t xml:space="preserve">159.7</w:t>
            </w:r>
          </w:p>
        </w:tc>
        <w:tc>
          <w:tcPr/>
          <w:p>
            <w:pPr>
              <w:pStyle w:val="Compact"/>
              <w:jc w:val="right"/>
            </w:pPr>
            <w:r>
              <w:t xml:space="preserve">165.4</w:t>
            </w:r>
          </w:p>
        </w:tc>
        <w:tc>
          <w:tcPr/>
          <w:p>
            <w:pPr>
              <w:pStyle w:val="Compact"/>
              <w:jc w:val="right"/>
            </w:pPr>
            <w:r>
              <w:t xml:space="preserve">177.9</w:t>
            </w:r>
          </w:p>
        </w:tc>
        <w:tc>
          <w:tcPr/>
          <w:p>
            <w:pPr>
              <w:pStyle w:val="Compact"/>
              <w:jc w:val="right"/>
            </w:pPr>
            <w:r>
              <w:t xml:space="preserve">117.3</w:t>
            </w:r>
          </w:p>
        </w:tc>
      </w:tr>
      <w:tr>
        <w:tc>
          <w:tcPr/>
          <w:p>
            <w:pPr>
              <w:pStyle w:val="Compact"/>
              <w:jc w:val="left"/>
            </w:pPr>
            <w:r>
              <w:t xml:space="preserve">43430</w:t>
            </w:r>
          </w:p>
        </w:tc>
        <w:tc>
          <w:tcPr/>
          <w:p>
            <w:pPr>
              <w:pStyle w:val="Compact"/>
              <w:jc w:val="left"/>
            </w:pPr>
            <w:r>
              <w:t xml:space="preserve">Väätäiskylä</w:t>
            </w:r>
          </w:p>
        </w:tc>
        <w:tc>
          <w:tcPr/>
          <w:p>
            <w:pPr>
              <w:pStyle w:val="Compact"/>
              <w:jc w:val="right"/>
            </w:pPr>
            <w:r>
              <w:t xml:space="preserve">129.1</w:t>
            </w:r>
          </w:p>
        </w:tc>
        <w:tc>
          <w:tcPr/>
          <w:p>
            <w:pPr>
              <w:pStyle w:val="Compact"/>
              <w:jc w:val="right"/>
            </w:pPr>
            <w:r>
              <w:t xml:space="preserve">NA</w:t>
            </w:r>
          </w:p>
        </w:tc>
        <w:tc>
          <w:tcPr/>
          <w:p>
            <w:pPr>
              <w:pStyle w:val="Compact"/>
              <w:jc w:val="right"/>
            </w:pPr>
            <w:r>
              <w:t xml:space="preserve">142.0</w:t>
            </w:r>
          </w:p>
        </w:tc>
        <w:tc>
          <w:tcPr/>
          <w:p>
            <w:pPr>
              <w:pStyle w:val="Compact"/>
              <w:jc w:val="right"/>
            </w:pPr>
            <w:r>
              <w:t xml:space="preserve">77.1</w:t>
            </w:r>
          </w:p>
        </w:tc>
        <w:tc>
          <w:tcPr/>
          <w:p>
            <w:pPr>
              <w:pStyle w:val="Compact"/>
              <w:jc w:val="right"/>
            </w:pPr>
            <w:r>
              <w:t xml:space="preserve">168.3</w:t>
            </w:r>
          </w:p>
        </w:tc>
      </w:tr>
      <w:tr>
        <w:tc>
          <w:tcPr/>
          <w:p>
            <w:pPr>
              <w:pStyle w:val="Compact"/>
              <w:jc w:val="left"/>
            </w:pPr>
            <w:r>
              <w:t xml:space="preserve">42600</w:t>
            </w:r>
          </w:p>
        </w:tc>
        <w:tc>
          <w:tcPr/>
          <w:p>
            <w:pPr>
              <w:pStyle w:val="Compact"/>
              <w:jc w:val="left"/>
            </w:pPr>
            <w:r>
              <w:t xml:space="preserve">Multia Keskus-Väätäiskylä</w:t>
            </w:r>
          </w:p>
        </w:tc>
        <w:tc>
          <w:tcPr/>
          <w:p>
            <w:pPr>
              <w:pStyle w:val="Compact"/>
              <w:jc w:val="right"/>
            </w:pPr>
            <w:r>
              <w:t xml:space="preserve">122.0</w:t>
            </w:r>
          </w:p>
        </w:tc>
        <w:tc>
          <w:tcPr/>
          <w:p>
            <w:pPr>
              <w:pStyle w:val="Compact"/>
              <w:jc w:val="right"/>
            </w:pPr>
            <w:r>
              <w:t xml:space="preserve">143.3</w:t>
            </w:r>
          </w:p>
        </w:tc>
        <w:tc>
          <w:tcPr/>
          <w:p>
            <w:pPr>
              <w:pStyle w:val="Compact"/>
              <w:jc w:val="right"/>
            </w:pPr>
            <w:r>
              <w:t xml:space="preserve">135.5</w:t>
            </w:r>
          </w:p>
        </w:tc>
        <w:tc>
          <w:tcPr/>
          <w:p>
            <w:pPr>
              <w:pStyle w:val="Compact"/>
              <w:jc w:val="right"/>
            </w:pPr>
            <w:r>
              <w:t xml:space="preserve">93.4</w:t>
            </w:r>
          </w:p>
        </w:tc>
        <w:tc>
          <w:tcPr/>
          <w:p>
            <w:pPr>
              <w:pStyle w:val="Compact"/>
              <w:jc w:val="right"/>
            </w:pPr>
            <w:r>
              <w:t xml:space="preserve">115.8</w:t>
            </w:r>
          </w:p>
        </w:tc>
      </w:tr>
    </w:tbl>
    <w:p>
      <w:pPr>
        <w:pStyle w:val="Leipteksti"/>
      </w:pPr>
      <w:r>
        <w:drawing>
          <wp:inline>
            <wp:extent cx="6858000" cy="8923662"/>
            <wp:effectExtent b="0" l="0" r="0" t="0"/>
            <wp:docPr descr="" title="" id="72" name="Picture"/>
            <a:graphic>
              <a:graphicData uri="http://schemas.openxmlformats.org/drawingml/2006/picture">
                <pic:pic>
                  <pic:nvPicPr>
                    <pic:cNvPr descr="alueprofiili_multia_kunnat_docx_files/figure-docx/zip_kartta-1.png" id="73" name="Picture"/>
                    <pic:cNvPicPr>
                      <a:picLocks noChangeArrowheads="1" noChangeAspect="1"/>
                    </pic:cNvPicPr>
                  </pic:nvPicPr>
                  <pic:blipFill>
                    <a:blip r:embed="rId7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5" name="Picture"/>
            <a:graphic>
              <a:graphicData uri="http://schemas.openxmlformats.org/drawingml/2006/picture">
                <pic:pic>
                  <pic:nvPicPr>
                    <pic:cNvPr descr="alueprofiili_multia_kunnat_docx_files/figure-docx/zip_kartta-2.png" id="76" name="Picture"/>
                    <pic:cNvPicPr>
                      <a:picLocks noChangeArrowheads="1" noChangeAspect="1"/>
                    </pic:cNvPicPr>
                  </pic:nvPicPr>
                  <pic:blipFill>
                    <a:blip r:embed="rId7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8" name="Picture"/>
            <a:graphic>
              <a:graphicData uri="http://schemas.openxmlformats.org/drawingml/2006/picture">
                <pic:pic>
                  <pic:nvPicPr>
                    <pic:cNvPr descr="alueprofiili_multia_kunnat_docx_files/figure-docx/zip_kartta-3.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1" name="Picture"/>
            <a:graphic>
              <a:graphicData uri="http://schemas.openxmlformats.org/drawingml/2006/picture">
                <pic:pic>
                  <pic:nvPicPr>
                    <pic:cNvPr descr="alueprofiili_multia_kunnat_docx_files/figure-docx/zip_kartta-4.png" id="82" name="Picture"/>
                    <pic:cNvPicPr>
                      <a:picLocks noChangeArrowheads="1" noChangeAspect="1"/>
                    </pic:cNvPicPr>
                  </pic:nvPicPr>
                  <pic:blipFill>
                    <a:blip r:embed="rId80"/>
                    <a:stretch>
                      <a:fillRect/>
                    </a:stretch>
                  </pic:blipFill>
                  <pic:spPr bwMode="auto">
                    <a:xfrm>
                      <a:off x="0" y="0"/>
                      <a:ext cx="6858000" cy="8923662"/>
                    </a:xfrm>
                    <a:prstGeom prst="rect">
                      <a:avLst/>
                    </a:prstGeom>
                    <a:noFill/>
                    <a:ln w="9525">
                      <a:noFill/>
                      <a:headEnd/>
                      <a:tailEnd/>
                    </a:ln>
                  </pic:spPr>
                </pic:pic>
              </a:graphicData>
            </a:graphic>
          </wp:inline>
        </w:drawing>
      </w:r>
    </w:p>
    <w:bookmarkEnd w:id="83"/>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59" Target="media/rId59.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Multia (Kunnat)</dc:title>
  <dc:creator>Diakin karttasovellus 2023-02-28 11:25:09</dc:creator>
  <cp:keywords/>
  <dcterms:created xsi:type="dcterms:W3CDTF">2023-02-28T09:26:17Z</dcterms:created>
  <dcterms:modified xsi:type="dcterms:W3CDTF">2023-02-28T09:26:17Z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