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Muurame</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11:28:34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11:28:34.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Muurame. Lisäksi tarkastelussa ovat rajanaapurit: Jyväskylä, Muurame ja Toivakka.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muurame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uurame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Toivakka (naapuri)</w:t>
            </w:r>
          </w:p>
        </w:tc>
        <w:tc>
          <w:tcPr/>
          <w:p>
            <w:pPr>
              <w:pStyle w:val="Compact"/>
              <w:jc w:val="right"/>
            </w:pPr>
            <w:r>
              <w:t xml:space="preserve">88.2</w:t>
            </w:r>
          </w:p>
        </w:tc>
        <w:tc>
          <w:tcPr/>
          <w:p>
            <w:pPr>
              <w:pStyle w:val="Compact"/>
              <w:jc w:val="right"/>
            </w:pPr>
            <w:r>
              <w:t xml:space="preserve">194</w:t>
            </w:r>
          </w:p>
        </w:tc>
      </w:tr>
      <w:tr>
        <w:tc>
          <w:tcPr/>
          <w:p>
            <w:pPr>
              <w:pStyle w:val="Compact"/>
              <w:jc w:val="left"/>
            </w:pPr>
            <w:r>
              <w:t xml:space="preserve">Muurame (valittu)</w:t>
            </w:r>
          </w:p>
        </w:tc>
        <w:tc>
          <w:tcPr/>
          <w:p>
            <w:pPr>
              <w:pStyle w:val="Compact"/>
              <w:jc w:val="right"/>
            </w:pPr>
            <w:r>
              <w:t xml:space="preserve">76.9</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157.7</w:t>
            </w:r>
          </w:p>
        </w:tc>
        <w:tc>
          <w:tcPr/>
          <w:p>
            <w:pPr>
              <w:pStyle w:val="Compact"/>
              <w:jc w:val="right"/>
            </w:pPr>
            <w:r>
              <w:t xml:space="preserve">7</w:t>
            </w:r>
          </w:p>
        </w:tc>
      </w:tr>
      <w:tr>
        <w:tc>
          <w:tcPr/>
          <w:p>
            <w:pPr>
              <w:pStyle w:val="Compact"/>
              <w:jc w:val="left"/>
            </w:pPr>
            <w:r>
              <w:t xml:space="preserve">Toivakka (naapuri)</w:t>
            </w:r>
          </w:p>
        </w:tc>
        <w:tc>
          <w:tcPr/>
          <w:p>
            <w:pPr>
              <w:pStyle w:val="Compact"/>
              <w:jc w:val="right"/>
            </w:pPr>
            <w:r>
              <w:t xml:space="preserve">91.5</w:t>
            </w:r>
          </w:p>
        </w:tc>
        <w:tc>
          <w:tcPr/>
          <w:p>
            <w:pPr>
              <w:pStyle w:val="Compact"/>
              <w:jc w:val="right"/>
            </w:pPr>
            <w:r>
              <w:t xml:space="preserve">178</w:t>
            </w:r>
          </w:p>
        </w:tc>
      </w:tr>
      <w:tr>
        <w:tc>
          <w:tcPr/>
          <w:p>
            <w:pPr>
              <w:pStyle w:val="Compact"/>
              <w:jc w:val="left"/>
            </w:pPr>
            <w:r>
              <w:t xml:space="preserve">Muurame (valittu)</w:t>
            </w:r>
          </w:p>
        </w:tc>
        <w:tc>
          <w:tcPr/>
          <w:p>
            <w:pPr>
              <w:pStyle w:val="Compact"/>
              <w:jc w:val="right"/>
            </w:pPr>
            <w:r>
              <w:t xml:space="preserve">83.9</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Toivakka (naapuri)</w:t>
            </w:r>
          </w:p>
        </w:tc>
        <w:tc>
          <w:tcPr/>
          <w:p>
            <w:pPr>
              <w:pStyle w:val="Compact"/>
              <w:jc w:val="right"/>
            </w:pPr>
            <w:r>
              <w:t xml:space="preserve">84.3</w:t>
            </w:r>
          </w:p>
        </w:tc>
        <w:tc>
          <w:tcPr/>
          <w:p>
            <w:pPr>
              <w:pStyle w:val="Compact"/>
              <w:jc w:val="right"/>
            </w:pPr>
            <w:r>
              <w:t xml:space="preserve">205</w:t>
            </w:r>
          </w:p>
        </w:tc>
      </w:tr>
      <w:tr>
        <w:tc>
          <w:tcPr/>
          <w:p>
            <w:pPr>
              <w:pStyle w:val="Compact"/>
              <w:jc w:val="left"/>
            </w:pPr>
            <w:r>
              <w:t xml:space="preserve">Muurame (valittu)</w:t>
            </w:r>
          </w:p>
        </w:tc>
        <w:tc>
          <w:tcPr/>
          <w:p>
            <w:pPr>
              <w:pStyle w:val="Compact"/>
              <w:jc w:val="right"/>
            </w:pPr>
            <w:r>
              <w:t xml:space="preserve">68.4</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161.4</w:t>
            </w:r>
          </w:p>
        </w:tc>
        <w:tc>
          <w:tcPr/>
          <w:p>
            <w:pPr>
              <w:pStyle w:val="Compact"/>
              <w:jc w:val="right"/>
            </w:pPr>
            <w:r>
              <w:t xml:space="preserve">26</w:t>
            </w:r>
          </w:p>
        </w:tc>
      </w:tr>
      <w:tr>
        <w:tc>
          <w:tcPr/>
          <w:p>
            <w:pPr>
              <w:pStyle w:val="Compact"/>
              <w:jc w:val="left"/>
            </w:pPr>
            <w:r>
              <w:t xml:space="preserve">Toivakka (naapuri)</w:t>
            </w:r>
          </w:p>
        </w:tc>
        <w:tc>
          <w:tcPr/>
          <w:p>
            <w:pPr>
              <w:pStyle w:val="Compact"/>
              <w:jc w:val="right"/>
            </w:pPr>
            <w:r>
              <w:t xml:space="preserve">88.8</w:t>
            </w:r>
          </w:p>
        </w:tc>
        <w:tc>
          <w:tcPr/>
          <w:p>
            <w:pPr>
              <w:pStyle w:val="Compact"/>
              <w:jc w:val="right"/>
            </w:pPr>
            <w:r>
              <w:t xml:space="preserve">200</w:t>
            </w:r>
          </w:p>
        </w:tc>
      </w:tr>
      <w:tr>
        <w:tc>
          <w:tcPr/>
          <w:p>
            <w:pPr>
              <w:pStyle w:val="Compact"/>
              <w:jc w:val="left"/>
            </w:pPr>
            <w:r>
              <w:t xml:space="preserve">Muurame (valittu)</w:t>
            </w:r>
          </w:p>
        </w:tc>
        <w:tc>
          <w:tcPr/>
          <w:p>
            <w:pPr>
              <w:pStyle w:val="Compact"/>
              <w:jc w:val="right"/>
            </w:pPr>
            <w:r>
              <w:t xml:space="preserve">78.4</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uurame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uurame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Toivakka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Muurame (valittu)</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Jyväskylä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Muurame (valittu)</w:t>
            </w:r>
          </w:p>
        </w:tc>
        <w:tc>
          <w:tcPr/>
          <w:p>
            <w:pPr>
              <w:pStyle w:val="Compact"/>
              <w:jc w:val="right"/>
            </w:pPr>
            <w:r>
              <w:t xml:space="preserve">132.8</w:t>
            </w:r>
          </w:p>
        </w:tc>
        <w:tc>
          <w:tcPr/>
          <w:p>
            <w:pPr>
              <w:pStyle w:val="Compact"/>
              <w:jc w:val="right"/>
            </w:pPr>
            <w:r>
              <w:t xml:space="preserve">43</w:t>
            </w:r>
          </w:p>
        </w:tc>
      </w:tr>
      <w:tr>
        <w:tc>
          <w:tcPr/>
          <w:p>
            <w:pPr>
              <w:pStyle w:val="Compact"/>
              <w:jc w:val="left"/>
            </w:pPr>
            <w:r>
              <w:t xml:space="preserve">Toivakka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168.9</w:t>
            </w:r>
          </w:p>
        </w:tc>
        <w:tc>
          <w:tcPr/>
          <w:p>
            <w:pPr>
              <w:pStyle w:val="Compact"/>
              <w:jc w:val="right"/>
            </w:pPr>
            <w:r>
              <w:t xml:space="preserve">24</w:t>
            </w:r>
          </w:p>
        </w:tc>
      </w:tr>
      <w:tr>
        <w:tc>
          <w:tcPr/>
          <w:p>
            <w:pPr>
              <w:pStyle w:val="Compact"/>
              <w:jc w:val="left"/>
            </w:pPr>
            <w:r>
              <w:t xml:space="preserve">Toivakka (naapuri)</w:t>
            </w:r>
          </w:p>
        </w:tc>
        <w:tc>
          <w:tcPr/>
          <w:p>
            <w:pPr>
              <w:pStyle w:val="Compact"/>
              <w:jc w:val="right"/>
            </w:pPr>
            <w:r>
              <w:t xml:space="preserve">94.6</w:t>
            </w:r>
          </w:p>
        </w:tc>
        <w:tc>
          <w:tcPr/>
          <w:p>
            <w:pPr>
              <w:pStyle w:val="Compact"/>
              <w:jc w:val="right"/>
            </w:pPr>
            <w:r>
              <w:t xml:space="preserve">169</w:t>
            </w:r>
          </w:p>
        </w:tc>
      </w:tr>
      <w:tr>
        <w:tc>
          <w:tcPr/>
          <w:p>
            <w:pPr>
              <w:pStyle w:val="Compact"/>
              <w:jc w:val="left"/>
            </w:pPr>
            <w:r>
              <w:t xml:space="preserve">Muurame (valittu)</w:t>
            </w:r>
          </w:p>
        </w:tc>
        <w:tc>
          <w:tcPr/>
          <w:p>
            <w:pPr>
              <w:pStyle w:val="Compact"/>
              <w:jc w:val="right"/>
            </w:pPr>
            <w:r>
              <w:t xml:space="preserve">83.8</w:t>
            </w:r>
          </w:p>
        </w:tc>
        <w:tc>
          <w:tcPr/>
          <w:p>
            <w:pPr>
              <w:pStyle w:val="Compact"/>
              <w:jc w:val="right"/>
            </w:pPr>
            <w:r>
              <w:t xml:space="preserve">191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164.9</w:t>
            </w:r>
          </w:p>
        </w:tc>
        <w:tc>
          <w:tcPr/>
          <w:p>
            <w:pPr>
              <w:pStyle w:val="Compact"/>
              <w:jc w:val="right"/>
            </w:pPr>
            <w:r>
              <w:t xml:space="preserve">16</w:t>
            </w:r>
          </w:p>
        </w:tc>
      </w:tr>
      <w:tr>
        <w:tc>
          <w:tcPr/>
          <w:p>
            <w:pPr>
              <w:pStyle w:val="Compact"/>
              <w:jc w:val="left"/>
            </w:pPr>
            <w:r>
              <w:t xml:space="preserve">Muurame (valittu)</w:t>
            </w:r>
          </w:p>
        </w:tc>
        <w:tc>
          <w:tcPr/>
          <w:p>
            <w:pPr>
              <w:pStyle w:val="Compact"/>
              <w:jc w:val="right"/>
            </w:pPr>
            <w:r>
              <w:t xml:space="preserve">71.4</w:t>
            </w:r>
          </w:p>
        </w:tc>
        <w:tc>
          <w:tcPr/>
          <w:p>
            <w:pPr>
              <w:pStyle w:val="Compact"/>
              <w:jc w:val="right"/>
            </w:pPr>
            <w:r>
              <w:t xml:space="preserve">126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274.4</w:t>
            </w:r>
          </w:p>
        </w:tc>
        <w:tc>
          <w:tcPr/>
          <w:p>
            <w:pPr>
              <w:pStyle w:val="Compact"/>
              <w:jc w:val="right"/>
            </w:pPr>
            <w:r>
              <w:t xml:space="preserve">6</w:t>
            </w:r>
          </w:p>
        </w:tc>
      </w:tr>
      <w:tr>
        <w:tc>
          <w:tcPr/>
          <w:p>
            <w:pPr>
              <w:pStyle w:val="Compact"/>
              <w:jc w:val="left"/>
            </w:pPr>
            <w:r>
              <w:t xml:space="preserve">Muurame (valittu)</w:t>
            </w:r>
          </w:p>
        </w:tc>
        <w:tc>
          <w:tcPr/>
          <w:p>
            <w:pPr>
              <w:pStyle w:val="Compact"/>
              <w:jc w:val="right"/>
            </w:pPr>
            <w:r>
              <w:t xml:space="preserve">74.4</w:t>
            </w:r>
          </w:p>
        </w:tc>
        <w:tc>
          <w:tcPr/>
          <w:p>
            <w:pPr>
              <w:pStyle w:val="Compact"/>
              <w:jc w:val="right"/>
            </w:pPr>
            <w:r>
              <w:t xml:space="preserve">202</w:t>
            </w:r>
          </w:p>
        </w:tc>
      </w:tr>
      <w:tr>
        <w:tc>
          <w:tcPr/>
          <w:p>
            <w:pPr>
              <w:pStyle w:val="Compact"/>
              <w:jc w:val="left"/>
            </w:pPr>
            <w:r>
              <w:t xml:space="preserve">Toivakka (naapuri)</w:t>
            </w:r>
          </w:p>
        </w:tc>
        <w:tc>
          <w:tcPr/>
          <w:p>
            <w:pPr>
              <w:pStyle w:val="Compact"/>
              <w:jc w:val="right"/>
            </w:pPr>
            <w:r>
              <w:t xml:space="preserve">44.2</w:t>
            </w:r>
          </w:p>
        </w:tc>
        <w:tc>
          <w:tcPr/>
          <w:p>
            <w:pPr>
              <w:pStyle w:val="Compact"/>
              <w:jc w:val="right"/>
            </w:pPr>
            <w:r>
              <w:t xml:space="preserve">264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122.4</w:t>
            </w:r>
          </w:p>
        </w:tc>
        <w:tc>
          <w:tcPr/>
          <w:p>
            <w:pPr>
              <w:pStyle w:val="Compact"/>
              <w:jc w:val="right"/>
            </w:pPr>
            <w:r>
              <w:t xml:space="preserve">49</w:t>
            </w:r>
          </w:p>
        </w:tc>
      </w:tr>
      <w:tr>
        <w:tc>
          <w:tcPr/>
          <w:p>
            <w:pPr>
              <w:pStyle w:val="Compact"/>
              <w:jc w:val="left"/>
            </w:pPr>
            <w:r>
              <w:t xml:space="preserve">Toivakka (naapuri)</w:t>
            </w:r>
          </w:p>
        </w:tc>
        <w:tc>
          <w:tcPr/>
          <w:p>
            <w:pPr>
              <w:pStyle w:val="Compact"/>
              <w:jc w:val="right"/>
            </w:pPr>
            <w:r>
              <w:t xml:space="preserve">90.3</w:t>
            </w:r>
          </w:p>
        </w:tc>
        <w:tc>
          <w:tcPr/>
          <w:p>
            <w:pPr>
              <w:pStyle w:val="Compact"/>
              <w:jc w:val="right"/>
            </w:pPr>
            <w:r>
              <w:t xml:space="preserve">172</w:t>
            </w:r>
          </w:p>
        </w:tc>
      </w:tr>
      <w:tr>
        <w:tc>
          <w:tcPr/>
          <w:p>
            <w:pPr>
              <w:pStyle w:val="Compact"/>
              <w:jc w:val="left"/>
            </w:pPr>
            <w:r>
              <w:t xml:space="preserve">Muurame (valittu)</w:t>
            </w:r>
          </w:p>
        </w:tc>
        <w:tc>
          <w:tcPr/>
          <w:p>
            <w:pPr>
              <w:pStyle w:val="Compact"/>
              <w:jc w:val="right"/>
            </w:pPr>
            <w:r>
              <w:t xml:space="preserve">49.9</w:t>
            </w:r>
          </w:p>
        </w:tc>
        <w:tc>
          <w:tcPr/>
          <w:p>
            <w:pPr>
              <w:pStyle w:val="Compact"/>
              <w:jc w:val="right"/>
            </w:pPr>
            <w:r>
              <w:t xml:space="preserve">279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uurame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uurame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147.7</w:t>
            </w:r>
          </w:p>
        </w:tc>
        <w:tc>
          <w:tcPr/>
          <w:p>
            <w:pPr>
              <w:pStyle w:val="Compact"/>
              <w:jc w:val="right"/>
            </w:pPr>
            <w:r>
              <w:t xml:space="preserve">51</w:t>
            </w:r>
          </w:p>
        </w:tc>
      </w:tr>
      <w:tr>
        <w:tc>
          <w:tcPr/>
          <w:p>
            <w:pPr>
              <w:pStyle w:val="Compact"/>
              <w:jc w:val="left"/>
            </w:pPr>
            <w:r>
              <w:t xml:space="preserve">Toivakka (naapuri)</w:t>
            </w:r>
          </w:p>
        </w:tc>
        <w:tc>
          <w:tcPr/>
          <w:p>
            <w:pPr>
              <w:pStyle w:val="Compact"/>
              <w:jc w:val="right"/>
            </w:pPr>
            <w:r>
              <w:t xml:space="preserve">61.4</w:t>
            </w:r>
          </w:p>
        </w:tc>
        <w:tc>
          <w:tcPr/>
          <w:p>
            <w:pPr>
              <w:pStyle w:val="Compact"/>
              <w:jc w:val="right"/>
            </w:pPr>
            <w:r>
              <w:t xml:space="preserve">218</w:t>
            </w:r>
          </w:p>
        </w:tc>
      </w:tr>
      <w:tr>
        <w:tc>
          <w:tcPr/>
          <w:p>
            <w:pPr>
              <w:pStyle w:val="Compact"/>
              <w:jc w:val="left"/>
            </w:pPr>
            <w:r>
              <w:t xml:space="preserve">Muurame (valittu)</w:t>
            </w:r>
          </w:p>
        </w:tc>
        <w:tc>
          <w:tcPr/>
          <w:p>
            <w:pPr>
              <w:pStyle w:val="Compact"/>
              <w:jc w:val="right"/>
            </w:pPr>
            <w:r>
              <w:t xml:space="preserve">36.4</w:t>
            </w:r>
          </w:p>
        </w:tc>
        <w:tc>
          <w:tcPr/>
          <w:p>
            <w:pPr>
              <w:pStyle w:val="Compact"/>
              <w:jc w:val="right"/>
            </w:pPr>
            <w:r>
              <w:t xml:space="preserve">248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173.3</w:t>
            </w:r>
          </w:p>
        </w:tc>
        <w:tc>
          <w:tcPr/>
          <w:p>
            <w:pPr>
              <w:pStyle w:val="Compact"/>
              <w:jc w:val="right"/>
            </w:pPr>
            <w:r>
              <w:t xml:space="preserve">16</w:t>
            </w:r>
          </w:p>
        </w:tc>
      </w:tr>
      <w:tr>
        <w:tc>
          <w:tcPr/>
          <w:p>
            <w:pPr>
              <w:pStyle w:val="Compact"/>
              <w:jc w:val="left"/>
            </w:pPr>
            <w:r>
              <w:t xml:space="preserve">Toivakka (naapuri)</w:t>
            </w:r>
          </w:p>
        </w:tc>
        <w:tc>
          <w:tcPr/>
          <w:p>
            <w:pPr>
              <w:pStyle w:val="Compact"/>
              <w:jc w:val="right"/>
            </w:pPr>
            <w:r>
              <w:t xml:space="preserve">112.0</w:t>
            </w:r>
          </w:p>
        </w:tc>
        <w:tc>
          <w:tcPr/>
          <w:p>
            <w:pPr>
              <w:pStyle w:val="Compact"/>
              <w:jc w:val="right"/>
            </w:pPr>
            <w:r>
              <w:t xml:space="preserve">115</w:t>
            </w:r>
          </w:p>
        </w:tc>
      </w:tr>
      <w:tr>
        <w:tc>
          <w:tcPr/>
          <w:p>
            <w:pPr>
              <w:pStyle w:val="Compact"/>
              <w:jc w:val="left"/>
            </w:pPr>
            <w:r>
              <w:t xml:space="preserve">Muurame (valittu)</w:t>
            </w:r>
          </w:p>
        </w:tc>
        <w:tc>
          <w:tcPr/>
          <w:p>
            <w:pPr>
              <w:pStyle w:val="Compact"/>
              <w:jc w:val="right"/>
            </w:pPr>
            <w:r>
              <w:t xml:space="preserve">79.3</w:t>
            </w:r>
          </w:p>
        </w:tc>
        <w:tc>
          <w:tcPr/>
          <w:p>
            <w:pPr>
              <w:pStyle w:val="Compact"/>
              <w:jc w:val="right"/>
            </w:pPr>
            <w:r>
              <w:t xml:space="preserve">226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194.2</w:t>
            </w:r>
          </w:p>
        </w:tc>
        <w:tc>
          <w:tcPr/>
          <w:p>
            <w:pPr>
              <w:pStyle w:val="Compact"/>
              <w:jc w:val="right"/>
            </w:pPr>
            <w:r>
              <w:t xml:space="preserve">9</w:t>
            </w:r>
          </w:p>
        </w:tc>
      </w:tr>
      <w:tr>
        <w:tc>
          <w:tcPr/>
          <w:p>
            <w:pPr>
              <w:pStyle w:val="Compact"/>
              <w:jc w:val="left"/>
            </w:pPr>
            <w:r>
              <w:t xml:space="preserve">Muurame (valittu)</w:t>
            </w:r>
          </w:p>
        </w:tc>
        <w:tc>
          <w:tcPr/>
          <w:p>
            <w:pPr>
              <w:pStyle w:val="Compact"/>
              <w:jc w:val="right"/>
            </w:pPr>
            <w:r>
              <w:t xml:space="preserve">82.7</w:t>
            </w:r>
          </w:p>
        </w:tc>
        <w:tc>
          <w:tcPr/>
          <w:p>
            <w:pPr>
              <w:pStyle w:val="Compact"/>
              <w:jc w:val="right"/>
            </w:pPr>
            <w:r>
              <w:t xml:space="preserve">203</w:t>
            </w:r>
          </w:p>
        </w:tc>
      </w:tr>
      <w:tr>
        <w:tc>
          <w:tcPr/>
          <w:p>
            <w:pPr>
              <w:pStyle w:val="Compact"/>
              <w:jc w:val="left"/>
            </w:pPr>
            <w:r>
              <w:t xml:space="preserve">Toivakka (naapuri)</w:t>
            </w:r>
          </w:p>
        </w:tc>
        <w:tc>
          <w:tcPr/>
          <w:p>
            <w:pPr>
              <w:pStyle w:val="Compact"/>
              <w:jc w:val="right"/>
            </w:pPr>
            <w:r>
              <w:t xml:space="preserve">71.9</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125.1</w:t>
            </w:r>
          </w:p>
        </w:tc>
        <w:tc>
          <w:tcPr/>
          <w:p>
            <w:pPr>
              <w:pStyle w:val="Compact"/>
              <w:jc w:val="right"/>
            </w:pPr>
            <w:r>
              <w:t xml:space="preserve">54</w:t>
            </w:r>
          </w:p>
        </w:tc>
      </w:tr>
      <w:tr>
        <w:tc>
          <w:tcPr/>
          <w:p>
            <w:pPr>
              <w:pStyle w:val="Compact"/>
              <w:jc w:val="left"/>
            </w:pPr>
            <w:r>
              <w:t xml:space="preserve">Toivakka (naapuri)</w:t>
            </w:r>
          </w:p>
        </w:tc>
        <w:tc>
          <w:tcPr/>
          <w:p>
            <w:pPr>
              <w:pStyle w:val="Compact"/>
              <w:jc w:val="right"/>
            </w:pPr>
            <w:r>
              <w:t xml:space="preserve">92.1</w:t>
            </w:r>
          </w:p>
        </w:tc>
        <w:tc>
          <w:tcPr/>
          <w:p>
            <w:pPr>
              <w:pStyle w:val="Compact"/>
              <w:jc w:val="right"/>
            </w:pPr>
            <w:r>
              <w:t xml:space="preserve">191</w:t>
            </w:r>
          </w:p>
        </w:tc>
      </w:tr>
      <w:tr>
        <w:tc>
          <w:tcPr/>
          <w:p>
            <w:pPr>
              <w:pStyle w:val="Compact"/>
              <w:jc w:val="left"/>
            </w:pPr>
            <w:r>
              <w:t xml:space="preserve">Muurame (valittu)</w:t>
            </w:r>
          </w:p>
        </w:tc>
        <w:tc>
          <w:tcPr/>
          <w:p>
            <w:pPr>
              <w:pStyle w:val="Compact"/>
              <w:jc w:val="right"/>
            </w:pPr>
            <w:r>
              <w:t xml:space="preserve">75.3</w:t>
            </w:r>
          </w:p>
        </w:tc>
        <w:tc>
          <w:tcPr/>
          <w:p>
            <w:pPr>
              <w:pStyle w:val="Compact"/>
              <w:jc w:val="right"/>
            </w:pPr>
            <w:r>
              <w:t xml:space="preserve">249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uurame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uurame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256.5</w:t>
            </w:r>
          </w:p>
        </w:tc>
        <w:tc>
          <w:tcPr/>
          <w:p>
            <w:pPr>
              <w:pStyle w:val="Compact"/>
              <w:jc w:val="right"/>
            </w:pPr>
            <w:r>
              <w:t xml:space="preserve">4</w:t>
            </w:r>
          </w:p>
        </w:tc>
      </w:tr>
      <w:tr>
        <w:tc>
          <w:tcPr/>
          <w:p>
            <w:pPr>
              <w:pStyle w:val="Compact"/>
              <w:jc w:val="left"/>
            </w:pPr>
            <w:r>
              <w:t xml:space="preserve">Toivakka (naapuri)</w:t>
            </w:r>
          </w:p>
        </w:tc>
        <w:tc>
          <w:tcPr/>
          <w:p>
            <w:pPr>
              <w:pStyle w:val="Compact"/>
              <w:jc w:val="right"/>
            </w:pPr>
            <w:r>
              <w:t xml:space="preserve">143.0</w:t>
            </w:r>
          </w:p>
        </w:tc>
        <w:tc>
          <w:tcPr/>
          <w:p>
            <w:pPr>
              <w:pStyle w:val="Compact"/>
              <w:jc w:val="right"/>
            </w:pPr>
            <w:r>
              <w:t xml:space="preserve">71</w:t>
            </w:r>
          </w:p>
        </w:tc>
      </w:tr>
      <w:tr>
        <w:tc>
          <w:tcPr/>
          <w:p>
            <w:pPr>
              <w:pStyle w:val="Compact"/>
              <w:jc w:val="left"/>
            </w:pPr>
            <w:r>
              <w:t xml:space="preserve">Muurame (valittu)</w:t>
            </w:r>
          </w:p>
        </w:tc>
        <w:tc>
          <w:tcPr/>
          <w:p>
            <w:pPr>
              <w:pStyle w:val="Compact"/>
              <w:jc w:val="right"/>
            </w:pPr>
            <w:r>
              <w:t xml:space="preserve">95.8</w:t>
            </w:r>
          </w:p>
        </w:tc>
        <w:tc>
          <w:tcPr/>
          <w:p>
            <w:pPr>
              <w:pStyle w:val="Compact"/>
              <w:jc w:val="right"/>
            </w:pPr>
            <w:r>
              <w:t xml:space="preserve">159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66</w:t>
            </w:r>
          </w:p>
        </w:tc>
      </w:tr>
      <w:tr>
        <w:tc>
          <w:tcPr/>
          <w:p>
            <w:pPr>
              <w:pStyle w:val="Compact"/>
              <w:jc w:val="left"/>
            </w:pPr>
            <w:r>
              <w:t xml:space="preserve">Muurame (valittu)</w:t>
            </w:r>
          </w:p>
        </w:tc>
        <w:tc>
          <w:tcPr/>
          <w:p>
            <w:pPr>
              <w:pStyle w:val="Compact"/>
              <w:jc w:val="right"/>
            </w:pPr>
            <w:r>
              <w:t xml:space="preserve">62.1</w:t>
            </w:r>
          </w:p>
        </w:tc>
        <w:tc>
          <w:tcPr/>
          <w:p>
            <w:pPr>
              <w:pStyle w:val="Compact"/>
              <w:jc w:val="right"/>
            </w:pPr>
            <w:r>
              <w:t xml:space="preserve">218</w:t>
            </w:r>
          </w:p>
        </w:tc>
      </w:tr>
      <w:tr>
        <w:tc>
          <w:tcPr/>
          <w:p>
            <w:pPr>
              <w:pStyle w:val="Compact"/>
              <w:jc w:val="left"/>
            </w:pPr>
            <w:r>
              <w:t xml:space="preserve">Toivakka (naapuri)</w:t>
            </w:r>
          </w:p>
        </w:tc>
        <w:tc>
          <w:tcPr/>
          <w:p>
            <w:pPr>
              <w:pStyle w:val="Compact"/>
              <w:jc w:val="right"/>
            </w:pPr>
            <w:r>
              <w:t xml:space="preserve">56.7</w:t>
            </w:r>
          </w:p>
        </w:tc>
        <w:tc>
          <w:tcPr/>
          <w:p>
            <w:pPr>
              <w:pStyle w:val="Compact"/>
              <w:jc w:val="right"/>
            </w:pPr>
            <w:r>
              <w:t xml:space="preserve">220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Muurame (valittu)</w:t>
            </w:r>
          </w:p>
        </w:tc>
        <w:tc>
          <w:tcPr/>
          <w:p>
            <w:pPr>
              <w:pStyle w:val="Compact"/>
              <w:jc w:val="right"/>
            </w:pPr>
            <w:r>
              <w:t xml:space="preserve">99.3</w:t>
            </w:r>
          </w:p>
        </w:tc>
        <w:tc>
          <w:tcPr/>
          <w:p>
            <w:pPr>
              <w:pStyle w:val="Compact"/>
              <w:jc w:val="right"/>
            </w:pPr>
            <w:r>
              <w:t xml:space="preserve">150</w:t>
            </w:r>
          </w:p>
        </w:tc>
      </w:tr>
      <w:tr>
        <w:tc>
          <w:tcPr/>
          <w:p>
            <w:pPr>
              <w:pStyle w:val="Compact"/>
              <w:jc w:val="left"/>
            </w:pPr>
            <w:r>
              <w:t xml:space="preserve">Toivakka (naapuri)</w:t>
            </w:r>
          </w:p>
        </w:tc>
        <w:tc>
          <w:tcPr/>
          <w:p>
            <w:pPr>
              <w:pStyle w:val="Compact"/>
              <w:jc w:val="right"/>
            </w:pPr>
            <w:r>
              <w:t xml:space="preserve">65.8</w:t>
            </w:r>
          </w:p>
        </w:tc>
        <w:tc>
          <w:tcPr/>
          <w:p>
            <w:pPr>
              <w:pStyle w:val="Compact"/>
              <w:jc w:val="right"/>
            </w:pPr>
            <w:r>
              <w:t xml:space="preserve">244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Toivakka (naapuri)</w:t>
            </w:r>
          </w:p>
        </w:tc>
        <w:tc>
          <w:tcPr/>
          <w:p>
            <w:pPr>
              <w:pStyle w:val="Compact"/>
              <w:jc w:val="right"/>
            </w:pPr>
            <w:r>
              <w:t xml:space="preserve">124.1</w:t>
            </w:r>
          </w:p>
        </w:tc>
        <w:tc>
          <w:tcPr/>
          <w:p>
            <w:pPr>
              <w:pStyle w:val="Compact"/>
              <w:jc w:val="right"/>
            </w:pPr>
            <w:r>
              <w:t xml:space="preserve">81</w:t>
            </w:r>
          </w:p>
        </w:tc>
      </w:tr>
      <w:tr>
        <w:tc>
          <w:tcPr/>
          <w:p>
            <w:pPr>
              <w:pStyle w:val="Compact"/>
              <w:jc w:val="left"/>
            </w:pPr>
            <w:r>
              <w:t xml:space="preserve">Jyväskylä (naapuri)</w:t>
            </w:r>
          </w:p>
        </w:tc>
        <w:tc>
          <w:tcPr/>
          <w:p>
            <w:pPr>
              <w:pStyle w:val="Compact"/>
              <w:jc w:val="right"/>
            </w:pPr>
            <w:r>
              <w:t xml:space="preserve">105.7</w:t>
            </w:r>
          </w:p>
        </w:tc>
        <w:tc>
          <w:tcPr/>
          <w:p>
            <w:pPr>
              <w:pStyle w:val="Compact"/>
              <w:jc w:val="right"/>
            </w:pPr>
            <w:r>
              <w:t xml:space="preserve">120</w:t>
            </w:r>
          </w:p>
        </w:tc>
      </w:tr>
      <w:tr>
        <w:tc>
          <w:tcPr/>
          <w:p>
            <w:pPr>
              <w:pStyle w:val="Compact"/>
              <w:jc w:val="left"/>
            </w:pPr>
            <w:r>
              <w:t xml:space="preserve">Muurame (valittu)</w:t>
            </w:r>
          </w:p>
        </w:tc>
        <w:tc>
          <w:tcPr/>
          <w:p>
            <w:pPr>
              <w:pStyle w:val="Compact"/>
              <w:jc w:val="right"/>
            </w:pPr>
            <w:r>
              <w:t xml:space="preserve">80.5</w:t>
            </w:r>
          </w:p>
        </w:tc>
        <w:tc>
          <w:tcPr/>
          <w:p>
            <w:pPr>
              <w:pStyle w:val="Compact"/>
              <w:jc w:val="right"/>
            </w:pPr>
            <w:r>
              <w:t xml:space="preserve">195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154.5</w:t>
            </w:r>
          </w:p>
        </w:tc>
        <w:tc>
          <w:tcPr/>
          <w:p>
            <w:pPr>
              <w:pStyle w:val="Compact"/>
              <w:jc w:val="right"/>
            </w:pPr>
            <w:r>
              <w:t xml:space="preserve">61</w:t>
            </w:r>
          </w:p>
        </w:tc>
      </w:tr>
      <w:tr>
        <w:tc>
          <w:tcPr/>
          <w:p>
            <w:pPr>
              <w:pStyle w:val="Compact"/>
              <w:jc w:val="left"/>
            </w:pPr>
            <w:r>
              <w:t xml:space="preserve">Muurame (valittu)</w:t>
            </w:r>
          </w:p>
        </w:tc>
        <w:tc>
          <w:tcPr/>
          <w:p>
            <w:pPr>
              <w:pStyle w:val="Compact"/>
              <w:jc w:val="right"/>
            </w:pPr>
            <w:r>
              <w:t xml:space="preserve">54.5</w:t>
            </w:r>
          </w:p>
        </w:tc>
        <w:tc>
          <w:tcPr/>
          <w:p>
            <w:pPr>
              <w:pStyle w:val="Compact"/>
              <w:jc w:val="right"/>
            </w:pPr>
            <w:r>
              <w:t xml:space="preserve">239</w:t>
            </w:r>
          </w:p>
        </w:tc>
      </w:tr>
      <w:tr>
        <w:tc>
          <w:tcPr/>
          <w:p>
            <w:pPr>
              <w:pStyle w:val="Compact"/>
              <w:jc w:val="left"/>
            </w:pPr>
            <w:r>
              <w:t xml:space="preserve">Toivakka (naapuri)</w:t>
            </w:r>
          </w:p>
        </w:tc>
        <w:tc>
          <w:tcPr/>
          <w:p>
            <w:pPr>
              <w:pStyle w:val="Compact"/>
              <w:jc w:val="right"/>
            </w:pPr>
            <w:r>
              <w:t xml:space="preserve">54.5</w:t>
            </w:r>
          </w:p>
        </w:tc>
        <w:tc>
          <w:tcPr/>
          <w:p>
            <w:pPr>
              <w:pStyle w:val="Compact"/>
              <w:jc w:val="right"/>
            </w:pPr>
            <w:r>
              <w:t xml:space="preserve">250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uurame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40950</w:t>
            </w:r>
          </w:p>
        </w:tc>
        <w:tc>
          <w:tcPr/>
          <w:p>
            <w:pPr>
              <w:pStyle w:val="Compact"/>
              <w:jc w:val="left"/>
            </w:pPr>
            <w:r>
              <w:t xml:space="preserve">Muurame Keskus</w:t>
            </w:r>
          </w:p>
        </w:tc>
        <w:tc>
          <w:tcPr/>
          <w:p>
            <w:pPr>
              <w:pStyle w:val="Compact"/>
              <w:jc w:val="right"/>
            </w:pPr>
            <w:r>
              <w:t xml:space="preserve">72.3</w:t>
            </w:r>
          </w:p>
        </w:tc>
        <w:tc>
          <w:tcPr/>
          <w:p>
            <w:pPr>
              <w:pStyle w:val="Compact"/>
              <w:jc w:val="right"/>
            </w:pPr>
            <w:r>
              <w:t xml:space="preserve">70.6</w:t>
            </w:r>
          </w:p>
        </w:tc>
        <w:tc>
          <w:tcPr/>
          <w:p>
            <w:pPr>
              <w:pStyle w:val="Compact"/>
              <w:jc w:val="right"/>
            </w:pPr>
            <w:r>
              <w:t xml:space="preserve">70.4</w:t>
            </w:r>
          </w:p>
        </w:tc>
        <w:tc>
          <w:tcPr/>
          <w:p>
            <w:pPr>
              <w:pStyle w:val="Compact"/>
              <w:jc w:val="right"/>
            </w:pPr>
            <w:r>
              <w:t xml:space="preserve">86.9</w:t>
            </w:r>
          </w:p>
        </w:tc>
        <w:tc>
          <w:tcPr/>
          <w:p>
            <w:pPr>
              <w:pStyle w:val="Compact"/>
              <w:jc w:val="right"/>
            </w:pPr>
            <w:r>
              <w:t xml:space="preserve">61.2</w:t>
            </w:r>
          </w:p>
        </w:tc>
      </w:tr>
      <w:tr>
        <w:tc>
          <w:tcPr/>
          <w:p>
            <w:pPr>
              <w:pStyle w:val="Compact"/>
              <w:jc w:val="left"/>
            </w:pPr>
            <w:r>
              <w:t xml:space="preserve">40930</w:t>
            </w:r>
          </w:p>
        </w:tc>
        <w:tc>
          <w:tcPr/>
          <w:p>
            <w:pPr>
              <w:pStyle w:val="Compact"/>
              <w:jc w:val="left"/>
            </w:pPr>
            <w:r>
              <w:t xml:space="preserve">Kinkomaa</w:t>
            </w:r>
          </w:p>
        </w:tc>
        <w:tc>
          <w:tcPr/>
          <w:p>
            <w:pPr>
              <w:pStyle w:val="Compact"/>
              <w:jc w:val="right"/>
            </w:pPr>
            <w:r>
              <w:t xml:space="preserve">59.1</w:t>
            </w:r>
          </w:p>
        </w:tc>
        <w:tc>
          <w:tcPr/>
          <w:p>
            <w:pPr>
              <w:pStyle w:val="Compact"/>
              <w:jc w:val="right"/>
            </w:pPr>
            <w:r>
              <w:t xml:space="preserve">50.1</w:t>
            </w:r>
          </w:p>
        </w:tc>
        <w:tc>
          <w:tcPr/>
          <w:p>
            <w:pPr>
              <w:pStyle w:val="Compact"/>
              <w:jc w:val="right"/>
            </w:pPr>
            <w:r>
              <w:t xml:space="preserve">56.5</w:t>
            </w:r>
          </w:p>
        </w:tc>
        <w:tc>
          <w:tcPr/>
          <w:p>
            <w:pPr>
              <w:pStyle w:val="Compact"/>
              <w:jc w:val="right"/>
            </w:pPr>
            <w:r>
              <w:t xml:space="preserve">82.3</w:t>
            </w:r>
          </w:p>
        </w:tc>
        <w:tc>
          <w:tcPr/>
          <w:p>
            <w:pPr>
              <w:pStyle w:val="Compact"/>
              <w:jc w:val="right"/>
            </w:pPr>
            <w:r>
              <w:t xml:space="preserve">47.5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uurame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uurame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uurame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uurame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Muurame (Kunnat)</dc:title>
  <dc:creator>Diakin karttasovellus 2023-02-28 11:28:34</dc:creator>
  <cp:keywords/>
  <dcterms:created xsi:type="dcterms:W3CDTF">2023-02-28T09:29:39Z</dcterms:created>
  <dcterms:modified xsi:type="dcterms:W3CDTF">2023-02-28T09:29:39Z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