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Pedersören</w:t>
      </w:r>
      <w:r>
        <w:t xml:space="preserve"> </w:t>
      </w:r>
      <w:r>
        <w:t xml:space="preserve">kunta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22:55:44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22:55:44.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Pedersören kunta. Lisäksi tarkastelussa ovat rajanaapurit: Evijärvi, Kauhava, Kruunupyy, Luoto, Pietarsaari, Pedersören kunta ja Uusikaarlepyy.</w:t>
      </w:r>
    </w:p>
    <w:p>
      <w:pPr>
        <w:pStyle w:val="Leipteksti"/>
      </w:pPr>
      <w:r>
        <w:drawing>
          <wp:inline>
            <wp:extent cx="2762935" cy="5065381"/>
            <wp:effectExtent b="0" l="0" r="0" t="0"/>
            <wp:docPr descr="" title="" id="1" name="Picture"/>
            <a:graphic>
              <a:graphicData uri="http://schemas.openxmlformats.org/drawingml/2006/picture">
                <pic:pic>
                  <pic:nvPicPr>
                    <pic:cNvPr descr="alueprofiili_pedersoren_kunt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edersoren_kunt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117.4</w:t>
            </w:r>
          </w:p>
        </w:tc>
        <w:tc>
          <w:tcPr/>
          <w:p>
            <w:pPr>
              <w:pStyle w:val="Compact"/>
              <w:jc w:val="right"/>
            </w:pPr>
            <w:r>
              <w:t xml:space="preserve">99</w:t>
            </w:r>
          </w:p>
        </w:tc>
      </w:tr>
      <w:tr>
        <w:tc>
          <w:tcPr/>
          <w:p>
            <w:pPr>
              <w:pStyle w:val="Compact"/>
              <w:jc w:val="left"/>
            </w:pPr>
            <w:r>
              <w:t xml:space="preserve">Kauhava (naapuri)</w:t>
            </w:r>
          </w:p>
        </w:tc>
        <w:tc>
          <w:tcPr/>
          <w:p>
            <w:pPr>
              <w:pStyle w:val="Compact"/>
              <w:jc w:val="right"/>
            </w:pPr>
            <w:r>
              <w:t xml:space="preserve">89.8</w:t>
            </w:r>
          </w:p>
        </w:tc>
        <w:tc>
          <w:tcPr/>
          <w:p>
            <w:pPr>
              <w:pStyle w:val="Compact"/>
              <w:jc w:val="right"/>
            </w:pPr>
            <w:r>
              <w:t xml:space="preserve">205</w:t>
            </w:r>
          </w:p>
        </w:tc>
      </w:tr>
      <w:tr>
        <w:tc>
          <w:tcPr/>
          <w:p>
            <w:pPr>
              <w:pStyle w:val="Compact"/>
              <w:jc w:val="left"/>
            </w:pPr>
            <w:r>
              <w:t xml:space="preserve">Evijärvi (naapuri)</w:t>
            </w:r>
          </w:p>
        </w:tc>
        <w:tc>
          <w:tcPr/>
          <w:p>
            <w:pPr>
              <w:pStyle w:val="Compact"/>
              <w:jc w:val="right"/>
            </w:pPr>
            <w:r>
              <w:t xml:space="preserve">74.7</w:t>
            </w:r>
          </w:p>
        </w:tc>
        <w:tc>
          <w:tcPr/>
          <w:p>
            <w:pPr>
              <w:pStyle w:val="Compact"/>
              <w:jc w:val="right"/>
            </w:pPr>
            <w:r>
              <w:t xml:space="preserve">263</w:t>
            </w:r>
          </w:p>
        </w:tc>
      </w:tr>
      <w:tr>
        <w:tc>
          <w:tcPr/>
          <w:p>
            <w:pPr>
              <w:pStyle w:val="Compact"/>
              <w:jc w:val="left"/>
            </w:pPr>
            <w:r>
              <w:t xml:space="preserve">Kruunupyy (naapuri)</w:t>
            </w:r>
          </w:p>
        </w:tc>
        <w:tc>
          <w:tcPr/>
          <w:p>
            <w:pPr>
              <w:pStyle w:val="Compact"/>
              <w:jc w:val="right"/>
            </w:pPr>
            <w:r>
              <w:t xml:space="preserve">49.9</w:t>
            </w:r>
          </w:p>
        </w:tc>
        <w:tc>
          <w:tcPr/>
          <w:p>
            <w:pPr>
              <w:pStyle w:val="Compact"/>
              <w:jc w:val="right"/>
            </w:pPr>
            <w:r>
              <w:t xml:space="preserve">289</w:t>
            </w:r>
          </w:p>
        </w:tc>
      </w:tr>
      <w:tr>
        <w:tc>
          <w:tcPr/>
          <w:p>
            <w:pPr>
              <w:pStyle w:val="Compact"/>
              <w:jc w:val="left"/>
            </w:pPr>
            <w:r>
              <w:t xml:space="preserve">Uusikaarlepyy (naapuri)</w:t>
            </w:r>
          </w:p>
        </w:tc>
        <w:tc>
          <w:tcPr/>
          <w:p>
            <w:pPr>
              <w:pStyle w:val="Compact"/>
              <w:jc w:val="right"/>
            </w:pPr>
            <w:r>
              <w:t xml:space="preserve">48.7</w:t>
            </w:r>
          </w:p>
        </w:tc>
        <w:tc>
          <w:tcPr/>
          <w:p>
            <w:pPr>
              <w:pStyle w:val="Compact"/>
              <w:jc w:val="right"/>
            </w:pPr>
            <w:r>
              <w:t xml:space="preserve">290</w:t>
            </w:r>
          </w:p>
        </w:tc>
      </w:tr>
      <w:tr>
        <w:tc>
          <w:tcPr/>
          <w:p>
            <w:pPr>
              <w:pStyle w:val="Compact"/>
              <w:jc w:val="left"/>
            </w:pPr>
            <w:r>
              <w:t xml:space="preserve">Pedersören kunta (valittu)</w:t>
            </w:r>
          </w:p>
        </w:tc>
        <w:tc>
          <w:tcPr/>
          <w:p>
            <w:pPr>
              <w:pStyle w:val="Compact"/>
              <w:jc w:val="right"/>
            </w:pPr>
            <w:r>
              <w:t xml:space="preserve">37.1</w:t>
            </w:r>
          </w:p>
        </w:tc>
        <w:tc>
          <w:tcPr/>
          <w:p>
            <w:pPr>
              <w:pStyle w:val="Compact"/>
              <w:jc w:val="right"/>
            </w:pPr>
            <w:r>
              <w:t xml:space="preserve">292</w:t>
            </w:r>
          </w:p>
        </w:tc>
      </w:tr>
      <w:tr>
        <w:tc>
          <w:tcPr/>
          <w:p>
            <w:pPr>
              <w:pStyle w:val="Compact"/>
              <w:jc w:val="left"/>
            </w:pPr>
            <w:r>
              <w:t xml:space="preserve">Luoto (naapuri)</w:t>
            </w:r>
          </w:p>
        </w:tc>
        <w:tc>
          <w:tcPr/>
          <w:p>
            <w:pPr>
              <w:pStyle w:val="Compact"/>
              <w:jc w:val="right"/>
            </w:pPr>
            <w:r>
              <w:t xml:space="preserve">34.3</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110.0</w:t>
            </w:r>
          </w:p>
        </w:tc>
        <w:tc>
          <w:tcPr/>
          <w:p>
            <w:pPr>
              <w:pStyle w:val="Compact"/>
              <w:jc w:val="right"/>
            </w:pPr>
            <w:r>
              <w:t xml:space="preserve">112</w:t>
            </w:r>
          </w:p>
        </w:tc>
      </w:tr>
      <w:tr>
        <w:tc>
          <w:tcPr/>
          <w:p>
            <w:pPr>
              <w:pStyle w:val="Compact"/>
              <w:jc w:val="left"/>
            </w:pPr>
            <w:r>
              <w:t xml:space="preserve">Kauhava (naapuri)</w:t>
            </w:r>
          </w:p>
        </w:tc>
        <w:tc>
          <w:tcPr/>
          <w:p>
            <w:pPr>
              <w:pStyle w:val="Compact"/>
              <w:jc w:val="right"/>
            </w:pPr>
            <w:r>
              <w:t xml:space="preserve">81.4</w:t>
            </w:r>
          </w:p>
        </w:tc>
        <w:tc>
          <w:tcPr/>
          <w:p>
            <w:pPr>
              <w:pStyle w:val="Compact"/>
              <w:jc w:val="right"/>
            </w:pPr>
            <w:r>
              <w:t xml:space="preserve">231</w:t>
            </w:r>
          </w:p>
        </w:tc>
      </w:tr>
      <w:tr>
        <w:tc>
          <w:tcPr/>
          <w:p>
            <w:pPr>
              <w:pStyle w:val="Compact"/>
              <w:jc w:val="left"/>
            </w:pPr>
            <w:r>
              <w:t xml:space="preserve">Uusikaarlepyy (naapuri)</w:t>
            </w:r>
          </w:p>
        </w:tc>
        <w:tc>
          <w:tcPr/>
          <w:p>
            <w:pPr>
              <w:pStyle w:val="Compact"/>
              <w:jc w:val="right"/>
            </w:pPr>
            <w:r>
              <w:t xml:space="preserve">60.1</w:t>
            </w:r>
          </w:p>
        </w:tc>
        <w:tc>
          <w:tcPr/>
          <w:p>
            <w:pPr>
              <w:pStyle w:val="Compact"/>
              <w:jc w:val="right"/>
            </w:pPr>
            <w:r>
              <w:t xml:space="preserve">282</w:t>
            </w:r>
          </w:p>
        </w:tc>
      </w:tr>
      <w:tr>
        <w:tc>
          <w:tcPr/>
          <w:p>
            <w:pPr>
              <w:pStyle w:val="Compact"/>
              <w:jc w:val="left"/>
            </w:pPr>
            <w:r>
              <w:t xml:space="preserve">Evijärvi (naapuri)</w:t>
            </w:r>
          </w:p>
        </w:tc>
        <w:tc>
          <w:tcPr/>
          <w:p>
            <w:pPr>
              <w:pStyle w:val="Compact"/>
              <w:jc w:val="right"/>
            </w:pPr>
            <w:r>
              <w:t xml:space="preserve">56.4</w:t>
            </w:r>
          </w:p>
        </w:tc>
        <w:tc>
          <w:tcPr/>
          <w:p>
            <w:pPr>
              <w:pStyle w:val="Compact"/>
              <w:jc w:val="right"/>
            </w:pPr>
            <w:r>
              <w:t xml:space="preserve">286</w:t>
            </w:r>
          </w:p>
        </w:tc>
      </w:tr>
      <w:tr>
        <w:tc>
          <w:tcPr/>
          <w:p>
            <w:pPr>
              <w:pStyle w:val="Compact"/>
              <w:jc w:val="left"/>
            </w:pPr>
            <w:r>
              <w:t xml:space="preserve">Kruunupyy (naapuri)</w:t>
            </w:r>
          </w:p>
        </w:tc>
        <w:tc>
          <w:tcPr/>
          <w:p>
            <w:pPr>
              <w:pStyle w:val="Compact"/>
              <w:jc w:val="right"/>
            </w:pPr>
            <w:r>
              <w:t xml:space="preserve">50.5</w:t>
            </w:r>
          </w:p>
        </w:tc>
        <w:tc>
          <w:tcPr/>
          <w:p>
            <w:pPr>
              <w:pStyle w:val="Compact"/>
              <w:jc w:val="right"/>
            </w:pPr>
            <w:r>
              <w:t xml:space="preserve">290</w:t>
            </w:r>
          </w:p>
        </w:tc>
      </w:tr>
      <w:tr>
        <w:tc>
          <w:tcPr/>
          <w:p>
            <w:pPr>
              <w:pStyle w:val="Compact"/>
              <w:jc w:val="left"/>
            </w:pPr>
            <w:r>
              <w:t xml:space="preserve">Luoto (naapuri)</w:t>
            </w:r>
          </w:p>
        </w:tc>
        <w:tc>
          <w:tcPr/>
          <w:p>
            <w:pPr>
              <w:pStyle w:val="Compact"/>
              <w:jc w:val="right"/>
            </w:pPr>
            <w:r>
              <w:t xml:space="preserve">41.3</w:t>
            </w:r>
          </w:p>
        </w:tc>
        <w:tc>
          <w:tcPr/>
          <w:p>
            <w:pPr>
              <w:pStyle w:val="Compact"/>
              <w:jc w:val="right"/>
            </w:pPr>
            <w:r>
              <w:t xml:space="preserve">292</w:t>
            </w:r>
          </w:p>
        </w:tc>
      </w:tr>
      <w:tr>
        <w:tc>
          <w:tcPr/>
          <w:p>
            <w:pPr>
              <w:pStyle w:val="Compact"/>
              <w:jc w:val="left"/>
            </w:pPr>
            <w:r>
              <w:t xml:space="preserve">Pedersören kunta (valittu)</w:t>
            </w:r>
          </w:p>
        </w:tc>
        <w:tc>
          <w:tcPr/>
          <w:p>
            <w:pPr>
              <w:pStyle w:val="Compact"/>
              <w:jc w:val="right"/>
            </w:pPr>
            <w:r>
              <w:t xml:space="preserve">41.0</w:t>
            </w:r>
          </w:p>
        </w:tc>
        <w:tc>
          <w:tcPr/>
          <w:p>
            <w:pPr>
              <w:pStyle w:val="Compact"/>
              <w:jc w:val="right"/>
            </w:pPr>
            <w:r>
              <w:t xml:space="preserve">293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131.5</w:t>
            </w:r>
          </w:p>
        </w:tc>
        <w:tc>
          <w:tcPr/>
          <w:p>
            <w:pPr>
              <w:pStyle w:val="Compact"/>
              <w:jc w:val="right"/>
            </w:pPr>
            <w:r>
              <w:t xml:space="preserve">46</w:t>
            </w:r>
          </w:p>
        </w:tc>
      </w:tr>
      <w:tr>
        <w:tc>
          <w:tcPr/>
          <w:p>
            <w:pPr>
              <w:pStyle w:val="Compact"/>
              <w:jc w:val="left"/>
            </w:pPr>
            <w:r>
              <w:t xml:space="preserve">Kauhava (naapuri)</w:t>
            </w:r>
          </w:p>
        </w:tc>
        <w:tc>
          <w:tcPr/>
          <w:p>
            <w:pPr>
              <w:pStyle w:val="Compact"/>
              <w:jc w:val="right"/>
            </w:pPr>
            <w:r>
              <w:t xml:space="preserve">89.7</w:t>
            </w:r>
          </w:p>
        </w:tc>
        <w:tc>
          <w:tcPr/>
          <w:p>
            <w:pPr>
              <w:pStyle w:val="Compact"/>
              <w:jc w:val="right"/>
            </w:pPr>
            <w:r>
              <w:t xml:space="preserve">186</w:t>
            </w:r>
          </w:p>
        </w:tc>
      </w:tr>
      <w:tr>
        <w:tc>
          <w:tcPr/>
          <w:p>
            <w:pPr>
              <w:pStyle w:val="Compact"/>
              <w:jc w:val="left"/>
            </w:pPr>
            <w:r>
              <w:t xml:space="preserve">Evijärvi (naapuri)</w:t>
            </w:r>
          </w:p>
        </w:tc>
        <w:tc>
          <w:tcPr/>
          <w:p>
            <w:pPr>
              <w:pStyle w:val="Compact"/>
              <w:jc w:val="right"/>
            </w:pPr>
            <w:r>
              <w:t xml:space="preserve">86.0</w:t>
            </w:r>
          </w:p>
        </w:tc>
        <w:tc>
          <w:tcPr/>
          <w:p>
            <w:pPr>
              <w:pStyle w:val="Compact"/>
              <w:jc w:val="right"/>
            </w:pPr>
            <w:r>
              <w:t xml:space="preserve">199</w:t>
            </w:r>
          </w:p>
        </w:tc>
      </w:tr>
      <w:tr>
        <w:tc>
          <w:tcPr/>
          <w:p>
            <w:pPr>
              <w:pStyle w:val="Compact"/>
              <w:jc w:val="left"/>
            </w:pPr>
            <w:r>
              <w:t xml:space="preserve">Uusikaarlepyy (naapuri)</w:t>
            </w:r>
          </w:p>
        </w:tc>
        <w:tc>
          <w:tcPr/>
          <w:p>
            <w:pPr>
              <w:pStyle w:val="Compact"/>
              <w:jc w:val="right"/>
            </w:pPr>
            <w:r>
              <w:t xml:space="preserve">48.8</w:t>
            </w:r>
          </w:p>
        </w:tc>
        <w:tc>
          <w:tcPr/>
          <w:p>
            <w:pPr>
              <w:pStyle w:val="Compact"/>
              <w:jc w:val="right"/>
            </w:pPr>
            <w:r>
              <w:t xml:space="preserve">285</w:t>
            </w:r>
          </w:p>
        </w:tc>
      </w:tr>
      <w:tr>
        <w:tc>
          <w:tcPr/>
          <w:p>
            <w:pPr>
              <w:pStyle w:val="Compact"/>
              <w:jc w:val="left"/>
            </w:pPr>
            <w:r>
              <w:t xml:space="preserve">Kruunupyy (naapuri)</w:t>
            </w:r>
          </w:p>
        </w:tc>
        <w:tc>
          <w:tcPr/>
          <w:p>
            <w:pPr>
              <w:pStyle w:val="Compact"/>
              <w:jc w:val="right"/>
            </w:pPr>
            <w:r>
              <w:t xml:space="preserve">42.9</w:t>
            </w:r>
          </w:p>
        </w:tc>
        <w:tc>
          <w:tcPr/>
          <w:p>
            <w:pPr>
              <w:pStyle w:val="Compact"/>
              <w:jc w:val="right"/>
            </w:pPr>
            <w:r>
              <w:t xml:space="preserve">290</w:t>
            </w:r>
          </w:p>
        </w:tc>
      </w:tr>
      <w:tr>
        <w:tc>
          <w:tcPr/>
          <w:p>
            <w:pPr>
              <w:pStyle w:val="Compact"/>
              <w:jc w:val="left"/>
            </w:pPr>
            <w:r>
              <w:t xml:space="preserve">Pedersören kunta (valittu)</w:t>
            </w:r>
          </w:p>
        </w:tc>
        <w:tc>
          <w:tcPr/>
          <w:p>
            <w:pPr>
              <w:pStyle w:val="Compact"/>
              <w:jc w:val="right"/>
            </w:pPr>
            <w:r>
              <w:t xml:space="preserve">39.2</w:t>
            </w:r>
          </w:p>
        </w:tc>
        <w:tc>
          <w:tcPr/>
          <w:p>
            <w:pPr>
              <w:pStyle w:val="Compact"/>
              <w:jc w:val="right"/>
            </w:pPr>
            <w:r>
              <w:t xml:space="preserve">291</w:t>
            </w:r>
          </w:p>
        </w:tc>
      </w:tr>
      <w:tr>
        <w:tc>
          <w:tcPr/>
          <w:p>
            <w:pPr>
              <w:pStyle w:val="Compact"/>
              <w:jc w:val="left"/>
            </w:pPr>
            <w:r>
              <w:t xml:space="preserve">Luoto (naapuri)</w:t>
            </w:r>
          </w:p>
        </w:tc>
        <w:tc>
          <w:tcPr/>
          <w:p>
            <w:pPr>
              <w:pStyle w:val="Compact"/>
              <w:jc w:val="right"/>
            </w:pPr>
            <w:r>
              <w:t xml:space="preserve">29.0</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110.8</w:t>
            </w:r>
          </w:p>
        </w:tc>
        <w:tc>
          <w:tcPr/>
          <w:p>
            <w:pPr>
              <w:pStyle w:val="Compact"/>
              <w:jc w:val="right"/>
            </w:pPr>
            <w:r>
              <w:t xml:space="preserve">139</w:t>
            </w:r>
          </w:p>
        </w:tc>
      </w:tr>
      <w:tr>
        <w:tc>
          <w:tcPr/>
          <w:p>
            <w:pPr>
              <w:pStyle w:val="Compact"/>
              <w:jc w:val="left"/>
            </w:pPr>
            <w:r>
              <w:t xml:space="preserve">Kauhava (naapuri)</w:t>
            </w:r>
          </w:p>
        </w:tc>
        <w:tc>
          <w:tcPr/>
          <w:p>
            <w:pPr>
              <w:pStyle w:val="Compact"/>
              <w:jc w:val="right"/>
            </w:pPr>
            <w:r>
              <w:t xml:space="preserve">98.4</w:t>
            </w:r>
          </w:p>
        </w:tc>
        <w:tc>
          <w:tcPr/>
          <w:p>
            <w:pPr>
              <w:pStyle w:val="Compact"/>
              <w:jc w:val="right"/>
            </w:pPr>
            <w:r>
              <w:t xml:space="preserve">181</w:t>
            </w:r>
          </w:p>
        </w:tc>
      </w:tr>
      <w:tr>
        <w:tc>
          <w:tcPr/>
          <w:p>
            <w:pPr>
              <w:pStyle w:val="Compact"/>
              <w:jc w:val="left"/>
            </w:pPr>
            <w:r>
              <w:t xml:space="preserve">Evijärvi (naapuri)</w:t>
            </w:r>
          </w:p>
        </w:tc>
        <w:tc>
          <w:tcPr/>
          <w:p>
            <w:pPr>
              <w:pStyle w:val="Compact"/>
              <w:jc w:val="right"/>
            </w:pPr>
            <w:r>
              <w:t xml:space="preserve">81.8</w:t>
            </w:r>
          </w:p>
        </w:tc>
        <w:tc>
          <w:tcPr/>
          <w:p>
            <w:pPr>
              <w:pStyle w:val="Compact"/>
              <w:jc w:val="right"/>
            </w:pPr>
            <w:r>
              <w:t xml:space="preserve">223</w:t>
            </w:r>
          </w:p>
        </w:tc>
      </w:tr>
      <w:tr>
        <w:tc>
          <w:tcPr/>
          <w:p>
            <w:pPr>
              <w:pStyle w:val="Compact"/>
              <w:jc w:val="left"/>
            </w:pPr>
            <w:r>
              <w:t xml:space="preserve">Kruunupyy (naapuri)</w:t>
            </w:r>
          </w:p>
        </w:tc>
        <w:tc>
          <w:tcPr/>
          <w:p>
            <w:pPr>
              <w:pStyle w:val="Compact"/>
              <w:jc w:val="right"/>
            </w:pPr>
            <w:r>
              <w:t xml:space="preserve">56.3</w:t>
            </w:r>
          </w:p>
        </w:tc>
        <w:tc>
          <w:tcPr/>
          <w:p>
            <w:pPr>
              <w:pStyle w:val="Compact"/>
              <w:jc w:val="right"/>
            </w:pPr>
            <w:r>
              <w:t xml:space="preserve">282</w:t>
            </w:r>
          </w:p>
        </w:tc>
      </w:tr>
      <w:tr>
        <w:tc>
          <w:tcPr/>
          <w:p>
            <w:pPr>
              <w:pStyle w:val="Compact"/>
              <w:jc w:val="left"/>
            </w:pPr>
            <w:r>
              <w:t xml:space="preserve">Uusikaarlepyy (naapuri)</w:t>
            </w:r>
          </w:p>
        </w:tc>
        <w:tc>
          <w:tcPr/>
          <w:p>
            <w:pPr>
              <w:pStyle w:val="Compact"/>
              <w:jc w:val="right"/>
            </w:pPr>
            <w:r>
              <w:t xml:space="preserve">37.4</w:t>
            </w:r>
          </w:p>
        </w:tc>
        <w:tc>
          <w:tcPr/>
          <w:p>
            <w:pPr>
              <w:pStyle w:val="Compact"/>
              <w:jc w:val="right"/>
            </w:pPr>
            <w:r>
              <w:t xml:space="preserve">291</w:t>
            </w:r>
          </w:p>
        </w:tc>
      </w:tr>
      <w:tr>
        <w:tc>
          <w:tcPr/>
          <w:p>
            <w:pPr>
              <w:pStyle w:val="Compact"/>
              <w:jc w:val="left"/>
            </w:pPr>
            <w:r>
              <w:t xml:space="preserve">Luoto (naapuri)</w:t>
            </w:r>
          </w:p>
        </w:tc>
        <w:tc>
          <w:tcPr/>
          <w:p>
            <w:pPr>
              <w:pStyle w:val="Compact"/>
              <w:jc w:val="right"/>
            </w:pPr>
            <w:r>
              <w:t xml:space="preserve">32.6</w:t>
            </w:r>
          </w:p>
        </w:tc>
        <w:tc>
          <w:tcPr/>
          <w:p>
            <w:pPr>
              <w:pStyle w:val="Compact"/>
              <w:jc w:val="right"/>
            </w:pPr>
            <w:r>
              <w:t xml:space="preserve">292</w:t>
            </w:r>
          </w:p>
        </w:tc>
      </w:tr>
      <w:tr>
        <w:tc>
          <w:tcPr/>
          <w:p>
            <w:pPr>
              <w:pStyle w:val="Compact"/>
              <w:jc w:val="left"/>
            </w:pPr>
            <w:r>
              <w:t xml:space="preserve">Pedersören kunta (valittu)</w:t>
            </w:r>
          </w:p>
        </w:tc>
        <w:tc>
          <w:tcPr/>
          <w:p>
            <w:pPr>
              <w:pStyle w:val="Compact"/>
              <w:jc w:val="right"/>
            </w:pPr>
            <w:r>
              <w:t xml:space="preserve">31.0</w:t>
            </w:r>
          </w:p>
        </w:tc>
        <w:tc>
          <w:tcPr/>
          <w:p>
            <w:pPr>
              <w:pStyle w:val="Compact"/>
              <w:jc w:val="right"/>
            </w:pPr>
            <w:r>
              <w:t xml:space="preserve">293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edersoren_kunt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edersoren_kunt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143.6</w:t>
            </w:r>
          </w:p>
        </w:tc>
        <w:tc>
          <w:tcPr/>
          <w:p>
            <w:pPr>
              <w:pStyle w:val="Compact"/>
              <w:jc w:val="right"/>
            </w:pPr>
            <w:r>
              <w:t xml:space="preserve">27</w:t>
            </w:r>
          </w:p>
        </w:tc>
      </w:tr>
      <w:tr>
        <w:tc>
          <w:tcPr/>
          <w:p>
            <w:pPr>
              <w:pStyle w:val="Compact"/>
              <w:jc w:val="left"/>
            </w:pPr>
            <w:r>
              <w:t xml:space="preserve">Uusikaarlepyy (naapuri)</w:t>
            </w:r>
          </w:p>
        </w:tc>
        <w:tc>
          <w:tcPr/>
          <w:p>
            <w:pPr>
              <w:pStyle w:val="Compact"/>
              <w:jc w:val="right"/>
            </w:pPr>
            <w:r>
              <w:t xml:space="preserve">116.1</w:t>
            </w:r>
          </w:p>
        </w:tc>
        <w:tc>
          <w:tcPr/>
          <w:p>
            <w:pPr>
              <w:pStyle w:val="Compact"/>
              <w:jc w:val="right"/>
            </w:pPr>
            <w:r>
              <w:t xml:space="preserve">85</w:t>
            </w:r>
          </w:p>
        </w:tc>
      </w:tr>
      <w:tr>
        <w:tc>
          <w:tcPr/>
          <w:p>
            <w:pPr>
              <w:pStyle w:val="Compact"/>
              <w:jc w:val="left"/>
            </w:pPr>
            <w:r>
              <w:t xml:space="preserve">Kauhava (naapuri)</w:t>
            </w:r>
          </w:p>
        </w:tc>
        <w:tc>
          <w:tcPr/>
          <w:p>
            <w:pPr>
              <w:pStyle w:val="Compact"/>
              <w:jc w:val="right"/>
            </w:pPr>
            <w:r>
              <w:t xml:space="preserve">102.7</w:t>
            </w:r>
          </w:p>
        </w:tc>
        <w:tc>
          <w:tcPr/>
          <w:p>
            <w:pPr>
              <w:pStyle w:val="Compact"/>
              <w:jc w:val="right"/>
            </w:pPr>
            <w:r>
              <w:t xml:space="preserve">132</w:t>
            </w:r>
          </w:p>
        </w:tc>
      </w:tr>
      <w:tr>
        <w:tc>
          <w:tcPr/>
          <w:p>
            <w:pPr>
              <w:pStyle w:val="Compact"/>
              <w:jc w:val="left"/>
            </w:pPr>
            <w:r>
              <w:t xml:space="preserve">Luoto (naapuri)</w:t>
            </w:r>
          </w:p>
        </w:tc>
        <w:tc>
          <w:tcPr/>
          <w:p>
            <w:pPr>
              <w:pStyle w:val="Compact"/>
              <w:jc w:val="right"/>
            </w:pPr>
            <w:r>
              <w:t xml:space="preserve">95.3</w:t>
            </w:r>
          </w:p>
        </w:tc>
        <w:tc>
          <w:tcPr/>
          <w:p>
            <w:pPr>
              <w:pStyle w:val="Compact"/>
              <w:jc w:val="right"/>
            </w:pPr>
            <w:r>
              <w:t xml:space="preserve">161</w:t>
            </w:r>
          </w:p>
        </w:tc>
      </w:tr>
      <w:tr>
        <w:tc>
          <w:tcPr/>
          <w:p>
            <w:pPr>
              <w:pStyle w:val="Compact"/>
              <w:jc w:val="left"/>
            </w:pPr>
            <w:r>
              <w:t xml:space="preserve">Pedersören kunta (valittu)</w:t>
            </w:r>
          </w:p>
        </w:tc>
        <w:tc>
          <w:tcPr/>
          <w:p>
            <w:pPr>
              <w:pStyle w:val="Compact"/>
              <w:jc w:val="right"/>
            </w:pPr>
            <w:r>
              <w:t xml:space="preserve">69.1</w:t>
            </w:r>
          </w:p>
        </w:tc>
        <w:tc>
          <w:tcPr/>
          <w:p>
            <w:pPr>
              <w:pStyle w:val="Compact"/>
              <w:jc w:val="right"/>
            </w:pPr>
            <w:r>
              <w:t xml:space="preserve">259</w:t>
            </w:r>
          </w:p>
        </w:tc>
      </w:tr>
      <w:tr>
        <w:tc>
          <w:tcPr/>
          <w:p>
            <w:pPr>
              <w:pStyle w:val="Compact"/>
              <w:jc w:val="left"/>
            </w:pPr>
            <w:r>
              <w:t xml:space="preserve">Evijärvi (naapuri)</w:t>
            </w:r>
          </w:p>
        </w:tc>
        <w:tc>
          <w:tcPr/>
          <w:p>
            <w:pPr>
              <w:pStyle w:val="Compact"/>
              <w:jc w:val="right"/>
            </w:pPr>
            <w:r>
              <w:t xml:space="preserve">67.1</w:t>
            </w:r>
          </w:p>
        </w:tc>
        <w:tc>
          <w:tcPr/>
          <w:p>
            <w:pPr>
              <w:pStyle w:val="Compact"/>
              <w:jc w:val="right"/>
            </w:pPr>
            <w:r>
              <w:t xml:space="preserve">263</w:t>
            </w:r>
          </w:p>
        </w:tc>
      </w:tr>
      <w:tr>
        <w:tc>
          <w:tcPr/>
          <w:p>
            <w:pPr>
              <w:pStyle w:val="Compact"/>
              <w:jc w:val="left"/>
            </w:pPr>
            <w:r>
              <w:t xml:space="preserve">Kruunupyy (naapuri)</w:t>
            </w:r>
          </w:p>
        </w:tc>
        <w:tc>
          <w:tcPr/>
          <w:p>
            <w:pPr>
              <w:pStyle w:val="Compact"/>
              <w:jc w:val="right"/>
            </w:pPr>
            <w:r>
              <w:t xml:space="preserve">65.1</w:t>
            </w:r>
          </w:p>
        </w:tc>
        <w:tc>
          <w:tcPr/>
          <w:p>
            <w:pPr>
              <w:pStyle w:val="Compact"/>
              <w:jc w:val="right"/>
            </w:pPr>
            <w:r>
              <w:t xml:space="preserve">268</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82.3</w:t>
            </w:r>
          </w:p>
        </w:tc>
        <w:tc>
          <w:tcPr/>
          <w:p>
            <w:pPr>
              <w:pStyle w:val="Compact"/>
              <w:jc w:val="right"/>
            </w:pPr>
            <w:r>
              <w:t xml:space="preserve">212</w:t>
            </w:r>
          </w:p>
        </w:tc>
      </w:tr>
      <w:tr>
        <w:tc>
          <w:tcPr/>
          <w:p>
            <w:pPr>
              <w:pStyle w:val="Compact"/>
              <w:jc w:val="left"/>
            </w:pPr>
            <w:r>
              <w:t xml:space="preserve">Kauhava (naapuri)</w:t>
            </w:r>
          </w:p>
        </w:tc>
        <w:tc>
          <w:tcPr/>
          <w:p>
            <w:pPr>
              <w:pStyle w:val="Compact"/>
              <w:jc w:val="right"/>
            </w:pPr>
            <w:r>
              <w:t xml:space="preserve">73.8</w:t>
            </w:r>
          </w:p>
        </w:tc>
        <w:tc>
          <w:tcPr/>
          <w:p>
            <w:pPr>
              <w:pStyle w:val="Compact"/>
              <w:jc w:val="right"/>
            </w:pPr>
            <w:r>
              <w:t xml:space="preserve">239</w:t>
            </w:r>
          </w:p>
        </w:tc>
      </w:tr>
      <w:tr>
        <w:tc>
          <w:tcPr/>
          <w:p>
            <w:pPr>
              <w:pStyle w:val="Compact"/>
              <w:jc w:val="left"/>
            </w:pPr>
            <w:r>
              <w:t xml:space="preserve">Evijärvi (naapuri)</w:t>
            </w:r>
          </w:p>
        </w:tc>
        <w:tc>
          <w:tcPr/>
          <w:p>
            <w:pPr>
              <w:pStyle w:val="Compact"/>
              <w:jc w:val="right"/>
            </w:pPr>
            <w:r>
              <w:t xml:space="preserve">56.3</w:t>
            </w:r>
          </w:p>
        </w:tc>
        <w:tc>
          <w:tcPr/>
          <w:p>
            <w:pPr>
              <w:pStyle w:val="Compact"/>
              <w:jc w:val="right"/>
            </w:pPr>
            <w:r>
              <w:t xml:space="preserve">266</w:t>
            </w:r>
          </w:p>
        </w:tc>
      </w:tr>
      <w:tr>
        <w:tc>
          <w:tcPr/>
          <w:p>
            <w:pPr>
              <w:pStyle w:val="Compact"/>
              <w:jc w:val="left"/>
            </w:pPr>
            <w:r>
              <w:t xml:space="preserve">Kruunupyy (naapuri)</w:t>
            </w:r>
          </w:p>
        </w:tc>
        <w:tc>
          <w:tcPr/>
          <w:p>
            <w:pPr>
              <w:pStyle w:val="Compact"/>
              <w:jc w:val="right"/>
            </w:pPr>
            <w:r>
              <w:t xml:space="preserve">43.0</w:t>
            </w:r>
          </w:p>
        </w:tc>
        <w:tc>
          <w:tcPr/>
          <w:p>
            <w:pPr>
              <w:pStyle w:val="Compact"/>
              <w:jc w:val="right"/>
            </w:pPr>
            <w:r>
              <w:t xml:space="preserve">276</w:t>
            </w:r>
          </w:p>
        </w:tc>
      </w:tr>
      <w:tr>
        <w:tc>
          <w:tcPr/>
          <w:p>
            <w:pPr>
              <w:pStyle w:val="Compact"/>
              <w:jc w:val="left"/>
            </w:pPr>
            <w:r>
              <w:t xml:space="preserve">Uusikaarlepyy (naapuri)</w:t>
            </w:r>
          </w:p>
        </w:tc>
        <w:tc>
          <w:tcPr/>
          <w:p>
            <w:pPr>
              <w:pStyle w:val="Compact"/>
              <w:jc w:val="right"/>
            </w:pPr>
            <w:r>
              <w:t xml:space="preserve">37.8</w:t>
            </w:r>
          </w:p>
        </w:tc>
        <w:tc>
          <w:tcPr/>
          <w:p>
            <w:pPr>
              <w:pStyle w:val="Compact"/>
              <w:jc w:val="right"/>
            </w:pPr>
            <w:r>
              <w:t xml:space="preserve">278</w:t>
            </w:r>
          </w:p>
        </w:tc>
      </w:tr>
      <w:tr>
        <w:tc>
          <w:tcPr/>
          <w:p>
            <w:pPr>
              <w:pStyle w:val="Compact"/>
              <w:jc w:val="left"/>
            </w:pPr>
            <w:r>
              <w:t xml:space="preserve">Pedersören kunta (valittu)</w:t>
            </w:r>
          </w:p>
        </w:tc>
        <w:tc>
          <w:tcPr/>
          <w:p>
            <w:pPr>
              <w:pStyle w:val="Compact"/>
              <w:jc w:val="right"/>
            </w:pPr>
            <w:r>
              <w:t xml:space="preserve">22.0</w:t>
            </w:r>
          </w:p>
        </w:tc>
        <w:tc>
          <w:tcPr/>
          <w:p>
            <w:pPr>
              <w:pStyle w:val="Compact"/>
              <w:jc w:val="right"/>
            </w:pPr>
            <w:r>
              <w:t xml:space="preserve">280</w:t>
            </w:r>
          </w:p>
        </w:tc>
      </w:tr>
      <w:tr>
        <w:tc>
          <w:tcPr/>
          <w:p>
            <w:pPr>
              <w:pStyle w:val="Compact"/>
              <w:jc w:val="left"/>
            </w:pPr>
            <w:r>
              <w:t xml:space="preserve">Luoto (naapuri)</w:t>
            </w:r>
          </w:p>
        </w:tc>
        <w:tc>
          <w:tcPr/>
          <w:p>
            <w:pPr>
              <w:pStyle w:val="Compact"/>
              <w:jc w:val="right"/>
            </w:pPr>
            <w:r>
              <w:t xml:space="preserve">16.3</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74.6</w:t>
            </w:r>
          </w:p>
        </w:tc>
        <w:tc>
          <w:tcPr/>
          <w:p>
            <w:pPr>
              <w:pStyle w:val="Compact"/>
              <w:jc w:val="right"/>
            </w:pPr>
            <w:r>
              <w:t xml:space="preserve">213</w:t>
            </w:r>
          </w:p>
        </w:tc>
      </w:tr>
      <w:tr>
        <w:tc>
          <w:tcPr/>
          <w:p>
            <w:pPr>
              <w:pStyle w:val="Compact"/>
              <w:jc w:val="left"/>
            </w:pPr>
            <w:r>
              <w:t xml:space="preserve">Kruunupyy (naapuri)</w:t>
            </w:r>
          </w:p>
        </w:tc>
        <w:tc>
          <w:tcPr/>
          <w:p>
            <w:pPr>
              <w:pStyle w:val="Compact"/>
              <w:jc w:val="right"/>
            </w:pPr>
            <w:r>
              <w:t xml:space="preserve">46.3</w:t>
            </w:r>
          </w:p>
        </w:tc>
        <w:tc>
          <w:tcPr/>
          <w:p>
            <w:pPr>
              <w:pStyle w:val="Compact"/>
              <w:jc w:val="right"/>
            </w:pPr>
            <w:r>
              <w:t xml:space="preserve">269</w:t>
            </w:r>
          </w:p>
        </w:tc>
      </w:tr>
      <w:tr>
        <w:tc>
          <w:tcPr/>
          <w:p>
            <w:pPr>
              <w:pStyle w:val="Compact"/>
              <w:jc w:val="left"/>
            </w:pPr>
            <w:r>
              <w:t xml:space="preserve">Kauhava (naapuri)</w:t>
            </w:r>
          </w:p>
        </w:tc>
        <w:tc>
          <w:tcPr/>
          <w:p>
            <w:pPr>
              <w:pStyle w:val="Compact"/>
              <w:jc w:val="right"/>
            </w:pPr>
            <w:r>
              <w:t xml:space="preserve">44.8</w:t>
            </w:r>
          </w:p>
        </w:tc>
        <w:tc>
          <w:tcPr/>
          <w:p>
            <w:pPr>
              <w:pStyle w:val="Compact"/>
              <w:jc w:val="right"/>
            </w:pPr>
            <w:r>
              <w:t xml:space="preserve">270</w:t>
            </w:r>
          </w:p>
        </w:tc>
      </w:tr>
      <w:tr>
        <w:tc>
          <w:tcPr/>
          <w:p>
            <w:pPr>
              <w:pStyle w:val="Compact"/>
              <w:jc w:val="left"/>
            </w:pPr>
            <w:r>
              <w:t xml:space="preserve">Uusikaarlepyy (naapuri)</w:t>
            </w:r>
          </w:p>
        </w:tc>
        <w:tc>
          <w:tcPr/>
          <w:p>
            <w:pPr>
              <w:pStyle w:val="Compact"/>
              <w:jc w:val="right"/>
            </w:pPr>
            <w:r>
              <w:t xml:space="preserve">38.8</w:t>
            </w:r>
          </w:p>
        </w:tc>
        <w:tc>
          <w:tcPr/>
          <w:p>
            <w:pPr>
              <w:pStyle w:val="Compact"/>
              <w:jc w:val="right"/>
            </w:pPr>
            <w:r>
              <w:t xml:space="preserve">281</w:t>
            </w:r>
          </w:p>
        </w:tc>
      </w:tr>
      <w:tr>
        <w:tc>
          <w:tcPr/>
          <w:p>
            <w:pPr>
              <w:pStyle w:val="Compact"/>
              <w:jc w:val="left"/>
            </w:pPr>
            <w:r>
              <w:t xml:space="preserve">Evijärvi (naapuri)</w:t>
            </w:r>
          </w:p>
        </w:tc>
        <w:tc>
          <w:tcPr/>
          <w:p>
            <w:pPr>
              <w:pStyle w:val="Compact"/>
              <w:jc w:val="right"/>
            </w:pPr>
            <w:r>
              <w:t xml:space="preserve">33.6</w:t>
            </w:r>
          </w:p>
        </w:tc>
        <w:tc>
          <w:tcPr/>
          <w:p>
            <w:pPr>
              <w:pStyle w:val="Compact"/>
              <w:jc w:val="right"/>
            </w:pPr>
            <w:r>
              <w:t xml:space="preserve">283</w:t>
            </w:r>
          </w:p>
        </w:tc>
      </w:tr>
      <w:tr>
        <w:tc>
          <w:tcPr/>
          <w:p>
            <w:pPr>
              <w:pStyle w:val="Compact"/>
              <w:jc w:val="left"/>
            </w:pPr>
            <w:r>
              <w:t xml:space="preserve">Pedersören kunta (valittu)</w:t>
            </w:r>
          </w:p>
        </w:tc>
        <w:tc>
          <w:tcPr/>
          <w:p>
            <w:pPr>
              <w:pStyle w:val="Compact"/>
              <w:jc w:val="right"/>
            </w:pPr>
            <w:r>
              <w:t xml:space="preserve">29.9</w:t>
            </w:r>
          </w:p>
        </w:tc>
        <w:tc>
          <w:tcPr/>
          <w:p>
            <w:pPr>
              <w:pStyle w:val="Compact"/>
              <w:jc w:val="right"/>
            </w:pPr>
            <w:r>
              <w:t xml:space="preserve">289</w:t>
            </w:r>
          </w:p>
        </w:tc>
      </w:tr>
      <w:tr>
        <w:tc>
          <w:tcPr/>
          <w:p>
            <w:pPr>
              <w:pStyle w:val="Compact"/>
              <w:jc w:val="left"/>
            </w:pPr>
            <w:r>
              <w:t xml:space="preserve">Luoto (naapuri)</w:t>
            </w:r>
          </w:p>
        </w:tc>
        <w:tc>
          <w:tcPr/>
          <w:p>
            <w:pPr>
              <w:pStyle w:val="Compact"/>
              <w:jc w:val="right"/>
            </w:pPr>
            <w:r>
              <w:t xml:space="preserve">20.9</w:t>
            </w:r>
          </w:p>
        </w:tc>
        <w:tc>
          <w:tcPr/>
          <w:p>
            <w:pPr>
              <w:pStyle w:val="Compact"/>
              <w:jc w:val="right"/>
            </w:pPr>
            <w:r>
              <w:t xml:space="preserve">291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161.8</w:t>
            </w:r>
          </w:p>
        </w:tc>
        <w:tc>
          <w:tcPr/>
          <w:p>
            <w:pPr>
              <w:pStyle w:val="Compact"/>
              <w:jc w:val="right"/>
            </w:pPr>
            <w:r>
              <w:t xml:space="preserve">45</w:t>
            </w:r>
          </w:p>
        </w:tc>
      </w:tr>
      <w:tr>
        <w:tc>
          <w:tcPr/>
          <w:p>
            <w:pPr>
              <w:pStyle w:val="Compact"/>
              <w:jc w:val="left"/>
            </w:pPr>
            <w:r>
              <w:t xml:space="preserve">Kauhava (naapuri)</w:t>
            </w:r>
          </w:p>
        </w:tc>
        <w:tc>
          <w:tcPr/>
          <w:p>
            <w:pPr>
              <w:pStyle w:val="Compact"/>
              <w:jc w:val="right"/>
            </w:pPr>
            <w:r>
              <w:t xml:space="preserve">89.9</w:t>
            </w:r>
          </w:p>
        </w:tc>
        <w:tc>
          <w:tcPr/>
          <w:p>
            <w:pPr>
              <w:pStyle w:val="Compact"/>
              <w:jc w:val="right"/>
            </w:pPr>
            <w:r>
              <w:t xml:space="preserve">165</w:t>
            </w:r>
          </w:p>
        </w:tc>
      </w:tr>
      <w:tr>
        <w:tc>
          <w:tcPr/>
          <w:p>
            <w:pPr>
              <w:pStyle w:val="Compact"/>
              <w:jc w:val="left"/>
            </w:pPr>
            <w:r>
              <w:t xml:space="preserve">Evijärvi (naapuri)</w:t>
            </w:r>
          </w:p>
        </w:tc>
        <w:tc>
          <w:tcPr/>
          <w:p>
            <w:pPr>
              <w:pStyle w:val="Compact"/>
              <w:jc w:val="right"/>
            </w:pPr>
            <w:r>
              <w:t xml:space="preserve">37.1</w:t>
            </w:r>
          </w:p>
        </w:tc>
        <w:tc>
          <w:tcPr/>
          <w:p>
            <w:pPr>
              <w:pStyle w:val="Compact"/>
              <w:jc w:val="right"/>
            </w:pPr>
            <w:r>
              <w:t xml:space="preserve">273</w:t>
            </w:r>
          </w:p>
        </w:tc>
      </w:tr>
      <w:tr>
        <w:tc>
          <w:tcPr/>
          <w:p>
            <w:pPr>
              <w:pStyle w:val="Compact"/>
              <w:jc w:val="left"/>
            </w:pPr>
            <w:r>
              <w:t xml:space="preserve">Uusikaarlepyy (naapuri)</w:t>
            </w:r>
          </w:p>
        </w:tc>
        <w:tc>
          <w:tcPr/>
          <w:p>
            <w:pPr>
              <w:pStyle w:val="Compact"/>
              <w:jc w:val="right"/>
            </w:pPr>
            <w:r>
              <w:t xml:space="preserve">36.0</w:t>
            </w:r>
          </w:p>
        </w:tc>
        <w:tc>
          <w:tcPr/>
          <w:p>
            <w:pPr>
              <w:pStyle w:val="Compact"/>
              <w:jc w:val="right"/>
            </w:pPr>
            <w:r>
              <w:t xml:space="preserve">274</w:t>
            </w:r>
          </w:p>
        </w:tc>
      </w:tr>
      <w:tr>
        <w:tc>
          <w:tcPr/>
          <w:p>
            <w:pPr>
              <w:pStyle w:val="Compact"/>
              <w:jc w:val="left"/>
            </w:pPr>
            <w:r>
              <w:t xml:space="preserve">Kruunupyy (naapuri)</w:t>
            </w:r>
          </w:p>
        </w:tc>
        <w:tc>
          <w:tcPr/>
          <w:p>
            <w:pPr>
              <w:pStyle w:val="Compact"/>
              <w:jc w:val="right"/>
            </w:pPr>
            <w:r>
              <w:t xml:space="preserve">31.5</w:t>
            </w:r>
          </w:p>
        </w:tc>
        <w:tc>
          <w:tcPr/>
          <w:p>
            <w:pPr>
              <w:pStyle w:val="Compact"/>
              <w:jc w:val="right"/>
            </w:pPr>
            <w:r>
              <w:t xml:space="preserve">277</w:t>
            </w:r>
          </w:p>
        </w:tc>
      </w:tr>
      <w:tr>
        <w:tc>
          <w:tcPr/>
          <w:p>
            <w:pPr>
              <w:pStyle w:val="Compact"/>
              <w:jc w:val="left"/>
            </w:pPr>
            <w:r>
              <w:t xml:space="preserve">Pedersören kunta (valittu)</w:t>
            </w:r>
          </w:p>
        </w:tc>
        <w:tc>
          <w:tcPr/>
          <w:p>
            <w:pPr>
              <w:pStyle w:val="Compact"/>
              <w:jc w:val="right"/>
            </w:pPr>
            <w:r>
              <w:t xml:space="preserve">31.5</w:t>
            </w:r>
          </w:p>
        </w:tc>
        <w:tc>
          <w:tcPr/>
          <w:p>
            <w:pPr>
              <w:pStyle w:val="Compact"/>
              <w:jc w:val="right"/>
            </w:pPr>
            <w:r>
              <w:t xml:space="preserve">280</w:t>
            </w:r>
          </w:p>
        </w:tc>
      </w:tr>
      <w:tr>
        <w:tc>
          <w:tcPr/>
          <w:p>
            <w:pPr>
              <w:pStyle w:val="Compact"/>
              <w:jc w:val="left"/>
            </w:pPr>
            <w:r>
              <w:t xml:space="preserve">Luoto (naapuri)</w:t>
            </w:r>
          </w:p>
        </w:tc>
        <w:tc>
          <w:tcPr/>
          <w:p>
            <w:pPr>
              <w:pStyle w:val="Compact"/>
              <w:jc w:val="right"/>
            </w:pPr>
            <w:r>
              <w:t xml:space="preserve">24.7</w:t>
            </w:r>
          </w:p>
        </w:tc>
        <w:tc>
          <w:tcPr/>
          <w:p>
            <w:pPr>
              <w:pStyle w:val="Compact"/>
              <w:jc w:val="right"/>
            </w:pPr>
            <w:r>
              <w:t xml:space="preserve">286</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Kauhava (naapuri)</w:t>
            </w:r>
          </w:p>
        </w:tc>
        <w:tc>
          <w:tcPr/>
          <w:p>
            <w:pPr>
              <w:pStyle w:val="Compact"/>
              <w:jc w:val="right"/>
            </w:pPr>
            <w:r>
              <w:t xml:space="preserve">95.9</w:t>
            </w:r>
          </w:p>
        </w:tc>
        <w:tc>
          <w:tcPr/>
          <w:p>
            <w:pPr>
              <w:pStyle w:val="Compact"/>
              <w:jc w:val="right"/>
            </w:pPr>
            <w:r>
              <w:t xml:space="preserve">160</w:t>
            </w:r>
          </w:p>
        </w:tc>
      </w:tr>
      <w:tr>
        <w:tc>
          <w:tcPr/>
          <w:p>
            <w:pPr>
              <w:pStyle w:val="Compact"/>
              <w:jc w:val="left"/>
            </w:pPr>
            <w:r>
              <w:t xml:space="preserve">Evijärvi (naapuri)</w:t>
            </w:r>
          </w:p>
        </w:tc>
        <w:tc>
          <w:tcPr/>
          <w:p>
            <w:pPr>
              <w:pStyle w:val="Compact"/>
              <w:jc w:val="right"/>
            </w:pPr>
            <w:r>
              <w:t xml:space="preserve">88.1</w:t>
            </w:r>
          </w:p>
        </w:tc>
        <w:tc>
          <w:tcPr/>
          <w:p>
            <w:pPr>
              <w:pStyle w:val="Compact"/>
              <w:jc w:val="right"/>
            </w:pPr>
            <w:r>
              <w:t xml:space="preserve">186</w:t>
            </w:r>
          </w:p>
        </w:tc>
      </w:tr>
      <w:tr>
        <w:tc>
          <w:tcPr/>
          <w:p>
            <w:pPr>
              <w:pStyle w:val="Compact"/>
              <w:jc w:val="left"/>
            </w:pPr>
            <w:r>
              <w:t xml:space="preserve">Pietarsaari (naapuri)</w:t>
            </w:r>
          </w:p>
        </w:tc>
        <w:tc>
          <w:tcPr/>
          <w:p>
            <w:pPr>
              <w:pStyle w:val="Compact"/>
              <w:jc w:val="right"/>
            </w:pPr>
            <w:r>
              <w:t xml:space="preserve">82.4</w:t>
            </w:r>
          </w:p>
        </w:tc>
        <w:tc>
          <w:tcPr/>
          <w:p>
            <w:pPr>
              <w:pStyle w:val="Compact"/>
              <w:jc w:val="right"/>
            </w:pPr>
            <w:r>
              <w:t xml:space="preserve">211</w:t>
            </w:r>
          </w:p>
        </w:tc>
      </w:tr>
      <w:tr>
        <w:tc>
          <w:tcPr/>
          <w:p>
            <w:pPr>
              <w:pStyle w:val="Compact"/>
              <w:jc w:val="left"/>
            </w:pPr>
            <w:r>
              <w:t xml:space="preserve">Uusikaarlepyy (naapuri)</w:t>
            </w:r>
          </w:p>
        </w:tc>
        <w:tc>
          <w:tcPr/>
          <w:p>
            <w:pPr>
              <w:pStyle w:val="Compact"/>
              <w:jc w:val="right"/>
            </w:pPr>
            <w:r>
              <w:t xml:space="preserve">71.9</w:t>
            </w:r>
          </w:p>
        </w:tc>
        <w:tc>
          <w:tcPr/>
          <w:p>
            <w:pPr>
              <w:pStyle w:val="Compact"/>
              <w:jc w:val="right"/>
            </w:pPr>
            <w:r>
              <w:t xml:space="preserve">235</w:t>
            </w:r>
          </w:p>
        </w:tc>
      </w:tr>
      <w:tr>
        <w:tc>
          <w:tcPr/>
          <w:p>
            <w:pPr>
              <w:pStyle w:val="Compact"/>
              <w:jc w:val="left"/>
            </w:pPr>
            <w:r>
              <w:t xml:space="preserve">Kruunupyy (naapuri)</w:t>
            </w:r>
          </w:p>
        </w:tc>
        <w:tc>
          <w:tcPr/>
          <w:p>
            <w:pPr>
              <w:pStyle w:val="Compact"/>
              <w:jc w:val="right"/>
            </w:pPr>
            <w:r>
              <w:t xml:space="preserve">66.4</w:t>
            </w:r>
          </w:p>
        </w:tc>
        <w:tc>
          <w:tcPr/>
          <w:p>
            <w:pPr>
              <w:pStyle w:val="Compact"/>
              <w:jc w:val="right"/>
            </w:pPr>
            <w:r>
              <w:t xml:space="preserve">248</w:t>
            </w:r>
          </w:p>
        </w:tc>
      </w:tr>
      <w:tr>
        <w:tc>
          <w:tcPr/>
          <w:p>
            <w:pPr>
              <w:pStyle w:val="Compact"/>
              <w:jc w:val="left"/>
            </w:pPr>
            <w:r>
              <w:t xml:space="preserve">Pedersören kunta (valittu)</w:t>
            </w:r>
          </w:p>
        </w:tc>
        <w:tc>
          <w:tcPr/>
          <w:p>
            <w:pPr>
              <w:pStyle w:val="Compact"/>
              <w:jc w:val="right"/>
            </w:pPr>
            <w:r>
              <w:t xml:space="preserve">52.5</w:t>
            </w:r>
          </w:p>
        </w:tc>
        <w:tc>
          <w:tcPr/>
          <w:p>
            <w:pPr>
              <w:pStyle w:val="Compact"/>
              <w:jc w:val="right"/>
            </w:pPr>
            <w:r>
              <w:t xml:space="preserve">277</w:t>
            </w:r>
          </w:p>
        </w:tc>
      </w:tr>
      <w:tr>
        <w:tc>
          <w:tcPr/>
          <w:p>
            <w:pPr>
              <w:pStyle w:val="Compact"/>
              <w:jc w:val="left"/>
            </w:pPr>
            <w:r>
              <w:t xml:space="preserve">Luoto (naapuri)</w:t>
            </w:r>
          </w:p>
        </w:tc>
        <w:tc>
          <w:tcPr/>
          <w:p>
            <w:pPr>
              <w:pStyle w:val="Compact"/>
              <w:jc w:val="right"/>
            </w:pPr>
            <w:r>
              <w:t xml:space="preserve">49.5</w:t>
            </w:r>
          </w:p>
        </w:tc>
        <w:tc>
          <w:tcPr/>
          <w:p>
            <w:pPr>
              <w:pStyle w:val="Compact"/>
              <w:jc w:val="right"/>
            </w:pPr>
            <w:r>
              <w:t xml:space="preserve">285</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edersoren_kunt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edersoren_kunt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90.7</w:t>
            </w:r>
          </w:p>
        </w:tc>
        <w:tc>
          <w:tcPr/>
          <w:p>
            <w:pPr>
              <w:pStyle w:val="Compact"/>
              <w:jc w:val="right"/>
            </w:pPr>
            <w:r>
              <w:t xml:space="preserve">148</w:t>
            </w:r>
          </w:p>
        </w:tc>
      </w:tr>
      <w:tr>
        <w:tc>
          <w:tcPr/>
          <w:p>
            <w:pPr>
              <w:pStyle w:val="Compact"/>
              <w:jc w:val="left"/>
            </w:pPr>
            <w:r>
              <w:t xml:space="preserve">Kauhava (naapuri)</w:t>
            </w:r>
          </w:p>
        </w:tc>
        <w:tc>
          <w:tcPr/>
          <w:p>
            <w:pPr>
              <w:pStyle w:val="Compact"/>
              <w:jc w:val="right"/>
            </w:pPr>
            <w:r>
              <w:t xml:space="preserve">90.7</w:t>
            </w:r>
          </w:p>
        </w:tc>
        <w:tc>
          <w:tcPr/>
          <w:p>
            <w:pPr>
              <w:pStyle w:val="Compact"/>
              <w:jc w:val="right"/>
            </w:pPr>
            <w:r>
              <w:t xml:space="preserve">149</w:t>
            </w:r>
          </w:p>
        </w:tc>
      </w:tr>
      <w:tr>
        <w:tc>
          <w:tcPr/>
          <w:p>
            <w:pPr>
              <w:pStyle w:val="Compact"/>
              <w:jc w:val="left"/>
            </w:pPr>
            <w:r>
              <w:t xml:space="preserve">Kruunupyy (naapuri)</w:t>
            </w:r>
          </w:p>
        </w:tc>
        <w:tc>
          <w:tcPr/>
          <w:p>
            <w:pPr>
              <w:pStyle w:val="Compact"/>
              <w:jc w:val="right"/>
            </w:pPr>
            <w:r>
              <w:t xml:space="preserve">39.5</w:t>
            </w:r>
          </w:p>
        </w:tc>
        <w:tc>
          <w:tcPr/>
          <w:p>
            <w:pPr>
              <w:pStyle w:val="Compact"/>
              <w:jc w:val="right"/>
            </w:pPr>
            <w:r>
              <w:t xml:space="preserve">240</w:t>
            </w:r>
          </w:p>
        </w:tc>
      </w:tr>
      <w:tr>
        <w:tc>
          <w:tcPr/>
          <w:p>
            <w:pPr>
              <w:pStyle w:val="Compact"/>
              <w:jc w:val="left"/>
            </w:pPr>
            <w:r>
              <w:t xml:space="preserve">Uusikaarlepyy (naapuri)</w:t>
            </w:r>
          </w:p>
        </w:tc>
        <w:tc>
          <w:tcPr/>
          <w:p>
            <w:pPr>
              <w:pStyle w:val="Compact"/>
              <w:jc w:val="right"/>
            </w:pPr>
            <w:r>
              <w:t xml:space="preserve">39.5</w:t>
            </w:r>
          </w:p>
        </w:tc>
        <w:tc>
          <w:tcPr/>
          <w:p>
            <w:pPr>
              <w:pStyle w:val="Compact"/>
              <w:jc w:val="right"/>
            </w:pPr>
            <w:r>
              <w:t xml:space="preserve">242</w:t>
            </w:r>
          </w:p>
        </w:tc>
      </w:tr>
      <w:tr>
        <w:tc>
          <w:tcPr/>
          <w:p>
            <w:pPr>
              <w:pStyle w:val="Compact"/>
              <w:jc w:val="left"/>
            </w:pPr>
            <w:r>
              <w:t xml:space="preserve">Luoto (naapuri)</w:t>
            </w:r>
          </w:p>
        </w:tc>
        <w:tc>
          <w:tcPr/>
          <w:p>
            <w:pPr>
              <w:pStyle w:val="Compact"/>
              <w:jc w:val="right"/>
            </w:pPr>
            <w:r>
              <w:t xml:space="preserve">23.3</w:t>
            </w:r>
          </w:p>
        </w:tc>
        <w:tc>
          <w:tcPr/>
          <w:p>
            <w:pPr>
              <w:pStyle w:val="Compact"/>
              <w:jc w:val="right"/>
            </w:pPr>
            <w:r>
              <w:t xml:space="preserve">253</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r>
        <w:tc>
          <w:tcPr/>
          <w:p>
            <w:pPr>
              <w:pStyle w:val="Compact"/>
              <w:jc w:val="left"/>
            </w:pPr>
            <w:r>
              <w:t xml:space="preserve">Pedersören kunta (valittu)</w:t>
            </w:r>
          </w:p>
        </w:tc>
        <w:tc>
          <w:tcPr/>
          <w:p>
            <w:pPr>
              <w:pStyle w:val="Compact"/>
              <w:jc w:val="right"/>
            </w:pPr>
            <w:r>
              <w:t xml:space="preserve">23.3</w:t>
            </w:r>
          </w:p>
        </w:tc>
        <w:tc>
          <w:tcPr/>
          <w:p>
            <w:pPr>
              <w:pStyle w:val="Compact"/>
              <w:jc w:val="right"/>
            </w:pPr>
            <w:r>
              <w:t xml:space="preserve">255</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171.7</w:t>
            </w:r>
          </w:p>
        </w:tc>
        <w:tc>
          <w:tcPr/>
          <w:p>
            <w:pPr>
              <w:pStyle w:val="Compact"/>
              <w:jc w:val="right"/>
            </w:pPr>
            <w:r>
              <w:t xml:space="preserve">10</w:t>
            </w:r>
          </w:p>
        </w:tc>
      </w:tr>
      <w:tr>
        <w:tc>
          <w:tcPr/>
          <w:p>
            <w:pPr>
              <w:pStyle w:val="Compact"/>
              <w:jc w:val="left"/>
            </w:pPr>
            <w:r>
              <w:t xml:space="preserve">Evijärvi (naapuri)</w:t>
            </w:r>
          </w:p>
        </w:tc>
        <w:tc>
          <w:tcPr/>
          <w:p>
            <w:pPr>
              <w:pStyle w:val="Compact"/>
              <w:jc w:val="right"/>
            </w:pPr>
            <w:r>
              <w:t xml:space="preserve">86.8</w:t>
            </w:r>
          </w:p>
        </w:tc>
        <w:tc>
          <w:tcPr/>
          <w:p>
            <w:pPr>
              <w:pStyle w:val="Compact"/>
              <w:jc w:val="right"/>
            </w:pPr>
            <w:r>
              <w:t xml:space="preserve">178</w:t>
            </w:r>
          </w:p>
        </w:tc>
      </w:tr>
      <w:tr>
        <w:tc>
          <w:tcPr/>
          <w:p>
            <w:pPr>
              <w:pStyle w:val="Compact"/>
              <w:jc w:val="left"/>
            </w:pPr>
            <w:r>
              <w:t xml:space="preserve">Kauhava (naapuri)</w:t>
            </w:r>
          </w:p>
        </w:tc>
        <w:tc>
          <w:tcPr/>
          <w:p>
            <w:pPr>
              <w:pStyle w:val="Compact"/>
              <w:jc w:val="right"/>
            </w:pPr>
            <w:r>
              <w:t xml:space="preserve">83.6</w:t>
            </w:r>
          </w:p>
        </w:tc>
        <w:tc>
          <w:tcPr/>
          <w:p>
            <w:pPr>
              <w:pStyle w:val="Compact"/>
              <w:jc w:val="right"/>
            </w:pPr>
            <w:r>
              <w:t xml:space="preserve">189</w:t>
            </w:r>
          </w:p>
        </w:tc>
      </w:tr>
      <w:tr>
        <w:tc>
          <w:tcPr/>
          <w:p>
            <w:pPr>
              <w:pStyle w:val="Compact"/>
              <w:jc w:val="left"/>
            </w:pPr>
            <w:r>
              <w:t xml:space="preserve">Uusikaarlepyy (naapuri)</w:t>
            </w:r>
          </w:p>
        </w:tc>
        <w:tc>
          <w:tcPr/>
          <w:p>
            <w:pPr>
              <w:pStyle w:val="Compact"/>
              <w:jc w:val="right"/>
            </w:pPr>
            <w:r>
              <w:t xml:space="preserve">55.9</w:t>
            </w:r>
          </w:p>
        </w:tc>
        <w:tc>
          <w:tcPr/>
          <w:p>
            <w:pPr>
              <w:pStyle w:val="Compact"/>
              <w:jc w:val="right"/>
            </w:pPr>
            <w:r>
              <w:t xml:space="preserve">262</w:t>
            </w:r>
          </w:p>
        </w:tc>
      </w:tr>
      <w:tr>
        <w:tc>
          <w:tcPr/>
          <w:p>
            <w:pPr>
              <w:pStyle w:val="Compact"/>
              <w:jc w:val="left"/>
            </w:pPr>
            <w:r>
              <w:t xml:space="preserve">Pedersören kunta (valittu)</w:t>
            </w:r>
          </w:p>
        </w:tc>
        <w:tc>
          <w:tcPr/>
          <w:p>
            <w:pPr>
              <w:pStyle w:val="Compact"/>
              <w:jc w:val="right"/>
            </w:pPr>
            <w:r>
              <w:t xml:space="preserve">54.7</w:t>
            </w:r>
          </w:p>
        </w:tc>
        <w:tc>
          <w:tcPr/>
          <w:p>
            <w:pPr>
              <w:pStyle w:val="Compact"/>
              <w:jc w:val="right"/>
            </w:pPr>
            <w:r>
              <w:t xml:space="preserve">264</w:t>
            </w:r>
          </w:p>
        </w:tc>
      </w:tr>
      <w:tr>
        <w:tc>
          <w:tcPr/>
          <w:p>
            <w:pPr>
              <w:pStyle w:val="Compact"/>
              <w:jc w:val="left"/>
            </w:pPr>
            <w:r>
              <w:t xml:space="preserve">Kruunupyy (naapuri)</w:t>
            </w:r>
          </w:p>
        </w:tc>
        <w:tc>
          <w:tcPr/>
          <w:p>
            <w:pPr>
              <w:pStyle w:val="Compact"/>
              <w:jc w:val="right"/>
            </w:pPr>
            <w:r>
              <w:t xml:space="preserve">39.9</w:t>
            </w:r>
          </w:p>
        </w:tc>
        <w:tc>
          <w:tcPr/>
          <w:p>
            <w:pPr>
              <w:pStyle w:val="Compact"/>
              <w:jc w:val="right"/>
            </w:pPr>
            <w:r>
              <w:t xml:space="preserve">283</w:t>
            </w:r>
          </w:p>
        </w:tc>
      </w:tr>
      <w:tr>
        <w:tc>
          <w:tcPr/>
          <w:p>
            <w:pPr>
              <w:pStyle w:val="Compact"/>
              <w:jc w:val="left"/>
            </w:pPr>
            <w:r>
              <w:t xml:space="preserve">Luoto (naapuri)</w:t>
            </w:r>
          </w:p>
        </w:tc>
        <w:tc>
          <w:tcPr/>
          <w:p>
            <w:pPr>
              <w:pStyle w:val="Compact"/>
              <w:jc w:val="right"/>
            </w:pPr>
            <w:r>
              <w:t xml:space="preserve">38.6</w:t>
            </w:r>
          </w:p>
        </w:tc>
        <w:tc>
          <w:tcPr/>
          <w:p>
            <w:pPr>
              <w:pStyle w:val="Compact"/>
              <w:jc w:val="right"/>
            </w:pPr>
            <w:r>
              <w:t xml:space="preserve">285</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151.3</w:t>
            </w:r>
          </w:p>
        </w:tc>
        <w:tc>
          <w:tcPr/>
          <w:p>
            <w:pPr>
              <w:pStyle w:val="Compact"/>
              <w:jc w:val="right"/>
            </w:pPr>
            <w:r>
              <w:t xml:space="preserve">30</w:t>
            </w:r>
          </w:p>
        </w:tc>
      </w:tr>
      <w:tr>
        <w:tc>
          <w:tcPr/>
          <w:p>
            <w:pPr>
              <w:pStyle w:val="Compact"/>
              <w:jc w:val="left"/>
            </w:pPr>
            <w:r>
              <w:t xml:space="preserve">Kauhava (naapuri)</w:t>
            </w:r>
          </w:p>
        </w:tc>
        <w:tc>
          <w:tcPr/>
          <w:p>
            <w:pPr>
              <w:pStyle w:val="Compact"/>
              <w:jc w:val="right"/>
            </w:pPr>
            <w:r>
              <w:t xml:space="preserve">78.5</w:t>
            </w:r>
          </w:p>
        </w:tc>
        <w:tc>
          <w:tcPr/>
          <w:p>
            <w:pPr>
              <w:pStyle w:val="Compact"/>
              <w:jc w:val="right"/>
            </w:pPr>
            <w:r>
              <w:t xml:space="preserve">206</w:t>
            </w:r>
          </w:p>
        </w:tc>
      </w:tr>
      <w:tr>
        <w:tc>
          <w:tcPr/>
          <w:p>
            <w:pPr>
              <w:pStyle w:val="Compact"/>
              <w:jc w:val="left"/>
            </w:pPr>
            <w:r>
              <w:t xml:space="preserve">Evijärvi (naapuri)</w:t>
            </w:r>
          </w:p>
        </w:tc>
        <w:tc>
          <w:tcPr/>
          <w:p>
            <w:pPr>
              <w:pStyle w:val="Compact"/>
              <w:jc w:val="right"/>
            </w:pPr>
            <w:r>
              <w:t xml:space="preserve">74.0</w:t>
            </w:r>
          </w:p>
        </w:tc>
        <w:tc>
          <w:tcPr/>
          <w:p>
            <w:pPr>
              <w:pStyle w:val="Compact"/>
              <w:jc w:val="right"/>
            </w:pPr>
            <w:r>
              <w:t xml:space="preserve">218</w:t>
            </w:r>
          </w:p>
        </w:tc>
      </w:tr>
      <w:tr>
        <w:tc>
          <w:tcPr/>
          <w:p>
            <w:pPr>
              <w:pStyle w:val="Compact"/>
              <w:jc w:val="left"/>
            </w:pPr>
            <w:r>
              <w:t xml:space="preserve">Kruunupyy (naapuri)</w:t>
            </w:r>
          </w:p>
        </w:tc>
        <w:tc>
          <w:tcPr/>
          <w:p>
            <w:pPr>
              <w:pStyle w:val="Compact"/>
              <w:jc w:val="right"/>
            </w:pPr>
            <w:r>
              <w:t xml:space="preserve">44.5</w:t>
            </w:r>
          </w:p>
        </w:tc>
        <w:tc>
          <w:tcPr/>
          <w:p>
            <w:pPr>
              <w:pStyle w:val="Compact"/>
              <w:jc w:val="right"/>
            </w:pPr>
            <w:r>
              <w:t xml:space="preserve">277</w:t>
            </w:r>
          </w:p>
        </w:tc>
      </w:tr>
      <w:tr>
        <w:tc>
          <w:tcPr/>
          <w:p>
            <w:pPr>
              <w:pStyle w:val="Compact"/>
              <w:jc w:val="left"/>
            </w:pPr>
            <w:r>
              <w:t xml:space="preserve">Uusikaarlepyy (naapuri)</w:t>
            </w:r>
          </w:p>
        </w:tc>
        <w:tc>
          <w:tcPr/>
          <w:p>
            <w:pPr>
              <w:pStyle w:val="Compact"/>
              <w:jc w:val="right"/>
            </w:pPr>
            <w:r>
              <w:t xml:space="preserve">38.8</w:t>
            </w:r>
          </w:p>
        </w:tc>
        <w:tc>
          <w:tcPr/>
          <w:p>
            <w:pPr>
              <w:pStyle w:val="Compact"/>
              <w:jc w:val="right"/>
            </w:pPr>
            <w:r>
              <w:t xml:space="preserve">284</w:t>
            </w:r>
          </w:p>
        </w:tc>
      </w:tr>
      <w:tr>
        <w:tc>
          <w:tcPr/>
          <w:p>
            <w:pPr>
              <w:pStyle w:val="Compact"/>
              <w:jc w:val="left"/>
            </w:pPr>
            <w:r>
              <w:t xml:space="preserve">Pedersören kunta (valittu)</w:t>
            </w:r>
          </w:p>
        </w:tc>
        <w:tc>
          <w:tcPr/>
          <w:p>
            <w:pPr>
              <w:pStyle w:val="Compact"/>
              <w:jc w:val="right"/>
            </w:pPr>
            <w:r>
              <w:t xml:space="preserve">31.3</w:t>
            </w:r>
          </w:p>
        </w:tc>
        <w:tc>
          <w:tcPr/>
          <w:p>
            <w:pPr>
              <w:pStyle w:val="Compact"/>
              <w:jc w:val="right"/>
            </w:pPr>
            <w:r>
              <w:t xml:space="preserve">290</w:t>
            </w:r>
          </w:p>
        </w:tc>
      </w:tr>
      <w:tr>
        <w:tc>
          <w:tcPr/>
          <w:p>
            <w:pPr>
              <w:pStyle w:val="Compact"/>
              <w:jc w:val="left"/>
            </w:pPr>
            <w:r>
              <w:t xml:space="preserve">Luoto (naapuri)</w:t>
            </w:r>
          </w:p>
        </w:tc>
        <w:tc>
          <w:tcPr/>
          <w:p>
            <w:pPr>
              <w:pStyle w:val="Compact"/>
              <w:jc w:val="right"/>
            </w:pPr>
            <w:r>
              <w:t xml:space="preserve">19.4</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112.1</w:t>
            </w:r>
          </w:p>
        </w:tc>
        <w:tc>
          <w:tcPr/>
          <w:p>
            <w:pPr>
              <w:pStyle w:val="Compact"/>
              <w:jc w:val="right"/>
            </w:pPr>
            <w:r>
              <w:t xml:space="preserve">99</w:t>
            </w:r>
          </w:p>
        </w:tc>
      </w:tr>
      <w:tr>
        <w:tc>
          <w:tcPr/>
          <w:p>
            <w:pPr>
              <w:pStyle w:val="Compact"/>
              <w:jc w:val="left"/>
            </w:pPr>
            <w:r>
              <w:t xml:space="preserve">Kauhava (naapuri)</w:t>
            </w:r>
          </w:p>
        </w:tc>
        <w:tc>
          <w:tcPr/>
          <w:p>
            <w:pPr>
              <w:pStyle w:val="Compact"/>
              <w:jc w:val="right"/>
            </w:pPr>
            <w:r>
              <w:t xml:space="preserve">106.1</w:t>
            </w:r>
          </w:p>
        </w:tc>
        <w:tc>
          <w:tcPr/>
          <w:p>
            <w:pPr>
              <w:pStyle w:val="Compact"/>
              <w:jc w:val="right"/>
            </w:pPr>
            <w:r>
              <w:t xml:space="preserve">122</w:t>
            </w:r>
          </w:p>
        </w:tc>
      </w:tr>
      <w:tr>
        <w:tc>
          <w:tcPr/>
          <w:p>
            <w:pPr>
              <w:pStyle w:val="Compact"/>
              <w:jc w:val="left"/>
            </w:pPr>
            <w:r>
              <w:t xml:space="preserve">Evijärvi (naapuri)</w:t>
            </w:r>
          </w:p>
        </w:tc>
        <w:tc>
          <w:tcPr/>
          <w:p>
            <w:pPr>
              <w:pStyle w:val="Compact"/>
              <w:jc w:val="right"/>
            </w:pPr>
            <w:r>
              <w:t xml:space="preserve">97.2</w:t>
            </w:r>
          </w:p>
        </w:tc>
        <w:tc>
          <w:tcPr/>
          <w:p>
            <w:pPr>
              <w:pStyle w:val="Compact"/>
              <w:jc w:val="right"/>
            </w:pPr>
            <w:r>
              <w:t xml:space="preserve">156</w:t>
            </w:r>
          </w:p>
        </w:tc>
      </w:tr>
      <w:tr>
        <w:tc>
          <w:tcPr/>
          <w:p>
            <w:pPr>
              <w:pStyle w:val="Compact"/>
              <w:jc w:val="left"/>
            </w:pPr>
            <w:r>
              <w:t xml:space="preserve">Uusikaarlepyy (naapuri)</w:t>
            </w:r>
          </w:p>
        </w:tc>
        <w:tc>
          <w:tcPr/>
          <w:p>
            <w:pPr>
              <w:pStyle w:val="Compact"/>
              <w:jc w:val="right"/>
            </w:pPr>
            <w:r>
              <w:t xml:space="preserve">60.7</w:t>
            </w:r>
          </w:p>
        </w:tc>
        <w:tc>
          <w:tcPr/>
          <w:p>
            <w:pPr>
              <w:pStyle w:val="Compact"/>
              <w:jc w:val="right"/>
            </w:pPr>
            <w:r>
              <w:t xml:space="preserve">269</w:t>
            </w:r>
          </w:p>
        </w:tc>
      </w:tr>
      <w:tr>
        <w:tc>
          <w:tcPr/>
          <w:p>
            <w:pPr>
              <w:pStyle w:val="Compact"/>
              <w:jc w:val="left"/>
            </w:pPr>
            <w:r>
              <w:t xml:space="preserve">Kruunupyy (naapuri)</w:t>
            </w:r>
          </w:p>
        </w:tc>
        <w:tc>
          <w:tcPr/>
          <w:p>
            <w:pPr>
              <w:pStyle w:val="Compact"/>
              <w:jc w:val="right"/>
            </w:pPr>
            <w:r>
              <w:t xml:space="preserve">47.7</w:t>
            </w:r>
          </w:p>
        </w:tc>
        <w:tc>
          <w:tcPr/>
          <w:p>
            <w:pPr>
              <w:pStyle w:val="Compact"/>
              <w:jc w:val="right"/>
            </w:pPr>
            <w:r>
              <w:t xml:space="preserve">283</w:t>
            </w:r>
          </w:p>
        </w:tc>
      </w:tr>
      <w:tr>
        <w:tc>
          <w:tcPr/>
          <w:p>
            <w:pPr>
              <w:pStyle w:val="Compact"/>
              <w:jc w:val="left"/>
            </w:pPr>
            <w:r>
              <w:t xml:space="preserve">Pedersören kunta (valittu)</w:t>
            </w:r>
          </w:p>
        </w:tc>
        <w:tc>
          <w:tcPr/>
          <w:p>
            <w:pPr>
              <w:pStyle w:val="Compact"/>
              <w:jc w:val="right"/>
            </w:pPr>
            <w:r>
              <w:t xml:space="preserve">47.7</w:t>
            </w:r>
          </w:p>
        </w:tc>
        <w:tc>
          <w:tcPr/>
          <w:p>
            <w:pPr>
              <w:pStyle w:val="Compact"/>
              <w:jc w:val="right"/>
            </w:pPr>
            <w:r>
              <w:t xml:space="preserve">284</w:t>
            </w:r>
          </w:p>
        </w:tc>
      </w:tr>
      <w:tr>
        <w:tc>
          <w:tcPr/>
          <w:p>
            <w:pPr>
              <w:pStyle w:val="Compact"/>
              <w:jc w:val="left"/>
            </w:pPr>
            <w:r>
              <w:t xml:space="preserve">Luoto (naapuri)</w:t>
            </w:r>
          </w:p>
        </w:tc>
        <w:tc>
          <w:tcPr/>
          <w:p>
            <w:pPr>
              <w:pStyle w:val="Compact"/>
              <w:jc w:val="right"/>
            </w:pPr>
            <w:r>
              <w:t xml:space="preserve">34.6</w:t>
            </w:r>
          </w:p>
        </w:tc>
        <w:tc>
          <w:tcPr/>
          <w:p>
            <w:pPr>
              <w:pStyle w:val="Compact"/>
              <w:jc w:val="right"/>
            </w:pPr>
            <w:r>
              <w:t xml:space="preserve">292</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edersoren_kunta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edersoren_kunta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93.2</w:t>
            </w:r>
          </w:p>
        </w:tc>
        <w:tc>
          <w:tcPr/>
          <w:p>
            <w:pPr>
              <w:pStyle w:val="Compact"/>
              <w:jc w:val="right"/>
            </w:pPr>
            <w:r>
              <w:t xml:space="preserve">162</w:t>
            </w:r>
          </w:p>
        </w:tc>
      </w:tr>
      <w:tr>
        <w:tc>
          <w:tcPr/>
          <w:p>
            <w:pPr>
              <w:pStyle w:val="Compact"/>
              <w:jc w:val="left"/>
            </w:pPr>
            <w:r>
              <w:t xml:space="preserve">Kauhava (naapuri)</w:t>
            </w:r>
          </w:p>
        </w:tc>
        <w:tc>
          <w:tcPr/>
          <w:p>
            <w:pPr>
              <w:pStyle w:val="Compact"/>
              <w:jc w:val="right"/>
            </w:pPr>
            <w:r>
              <w:t xml:space="preserve">72.9</w:t>
            </w:r>
          </w:p>
        </w:tc>
        <w:tc>
          <w:tcPr/>
          <w:p>
            <w:pPr>
              <w:pStyle w:val="Compact"/>
              <w:jc w:val="right"/>
            </w:pPr>
            <w:r>
              <w:t xml:space="preserve">214</w:t>
            </w:r>
          </w:p>
        </w:tc>
      </w:tr>
      <w:tr>
        <w:tc>
          <w:tcPr/>
          <w:p>
            <w:pPr>
              <w:pStyle w:val="Compact"/>
              <w:jc w:val="left"/>
            </w:pPr>
            <w:r>
              <w:t xml:space="preserve">Kruunupyy (naapuri)</w:t>
            </w:r>
          </w:p>
        </w:tc>
        <w:tc>
          <w:tcPr/>
          <w:p>
            <w:pPr>
              <w:pStyle w:val="Compact"/>
              <w:jc w:val="right"/>
            </w:pPr>
            <w:r>
              <w:t xml:space="preserve">45.6</w:t>
            </w:r>
          </w:p>
        </w:tc>
        <w:tc>
          <w:tcPr/>
          <w:p>
            <w:pPr>
              <w:pStyle w:val="Compact"/>
              <w:jc w:val="right"/>
            </w:pPr>
            <w:r>
              <w:t xml:space="preserve">272</w:t>
            </w:r>
          </w:p>
        </w:tc>
      </w:tr>
      <w:tr>
        <w:tc>
          <w:tcPr/>
          <w:p>
            <w:pPr>
              <w:pStyle w:val="Compact"/>
              <w:jc w:val="left"/>
            </w:pPr>
            <w:r>
              <w:t xml:space="preserve">Evijärvi (naapuri)</w:t>
            </w:r>
          </w:p>
        </w:tc>
        <w:tc>
          <w:tcPr/>
          <w:p>
            <w:pPr>
              <w:pStyle w:val="Compact"/>
              <w:jc w:val="right"/>
            </w:pPr>
            <w:r>
              <w:t xml:space="preserve">29.3</w:t>
            </w:r>
          </w:p>
        </w:tc>
        <w:tc>
          <w:tcPr/>
          <w:p>
            <w:pPr>
              <w:pStyle w:val="Compact"/>
              <w:jc w:val="right"/>
            </w:pPr>
            <w:r>
              <w:t xml:space="preserve">284</w:t>
            </w:r>
          </w:p>
        </w:tc>
      </w:tr>
      <w:tr>
        <w:tc>
          <w:tcPr/>
          <w:p>
            <w:pPr>
              <w:pStyle w:val="Compact"/>
              <w:jc w:val="left"/>
            </w:pPr>
            <w:r>
              <w:t xml:space="preserve">Pedersören kunta (valittu)</w:t>
            </w:r>
          </w:p>
        </w:tc>
        <w:tc>
          <w:tcPr/>
          <w:p>
            <w:pPr>
              <w:pStyle w:val="Compact"/>
              <w:jc w:val="right"/>
            </w:pPr>
            <w:r>
              <w:t xml:space="preserve">24.0</w:t>
            </w:r>
          </w:p>
        </w:tc>
        <w:tc>
          <w:tcPr/>
          <w:p>
            <w:pPr>
              <w:pStyle w:val="Compact"/>
              <w:jc w:val="right"/>
            </w:pPr>
            <w:r>
              <w:t xml:space="preserve">287</w:t>
            </w:r>
          </w:p>
        </w:tc>
      </w:tr>
      <w:tr>
        <w:tc>
          <w:tcPr/>
          <w:p>
            <w:pPr>
              <w:pStyle w:val="Compact"/>
              <w:jc w:val="left"/>
            </w:pPr>
            <w:r>
              <w:t xml:space="preserve">Uusikaarlepyy (naapuri)</w:t>
            </w:r>
          </w:p>
        </w:tc>
        <w:tc>
          <w:tcPr/>
          <w:p>
            <w:pPr>
              <w:pStyle w:val="Compact"/>
              <w:jc w:val="right"/>
            </w:pPr>
            <w:r>
              <w:t xml:space="preserve">20.0</w:t>
            </w:r>
          </w:p>
        </w:tc>
        <w:tc>
          <w:tcPr/>
          <w:p>
            <w:pPr>
              <w:pStyle w:val="Compact"/>
              <w:jc w:val="right"/>
            </w:pPr>
            <w:r>
              <w:t xml:space="preserve">288</w:t>
            </w:r>
          </w:p>
        </w:tc>
      </w:tr>
      <w:tr>
        <w:tc>
          <w:tcPr/>
          <w:p>
            <w:pPr>
              <w:pStyle w:val="Compact"/>
              <w:jc w:val="left"/>
            </w:pPr>
            <w:r>
              <w:t xml:space="preserve">Luoto (naapuri)</w:t>
            </w:r>
          </w:p>
        </w:tc>
        <w:tc>
          <w:tcPr/>
          <w:p>
            <w:pPr>
              <w:pStyle w:val="Compact"/>
              <w:jc w:val="right"/>
            </w:pPr>
            <w:r>
              <w:t xml:space="preserve">5.7</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147.4</w:t>
            </w:r>
          </w:p>
        </w:tc>
        <w:tc>
          <w:tcPr/>
          <w:p>
            <w:pPr>
              <w:pStyle w:val="Compact"/>
              <w:jc w:val="right"/>
            </w:pPr>
            <w:r>
              <w:t xml:space="preserve">43</w:t>
            </w:r>
          </w:p>
        </w:tc>
      </w:tr>
      <w:tr>
        <w:tc>
          <w:tcPr/>
          <w:p>
            <w:pPr>
              <w:pStyle w:val="Compact"/>
              <w:jc w:val="left"/>
            </w:pPr>
            <w:r>
              <w:t xml:space="preserve">Kauhava (naapuri)</w:t>
            </w:r>
          </w:p>
        </w:tc>
        <w:tc>
          <w:tcPr/>
          <w:p>
            <w:pPr>
              <w:pStyle w:val="Compact"/>
              <w:jc w:val="right"/>
            </w:pPr>
            <w:r>
              <w:t xml:space="preserve">113.2</w:t>
            </w:r>
          </w:p>
        </w:tc>
        <w:tc>
          <w:tcPr/>
          <w:p>
            <w:pPr>
              <w:pStyle w:val="Compact"/>
              <w:jc w:val="right"/>
            </w:pPr>
            <w:r>
              <w:t xml:space="preserve">121</w:t>
            </w:r>
          </w:p>
        </w:tc>
      </w:tr>
      <w:tr>
        <w:tc>
          <w:tcPr/>
          <w:p>
            <w:pPr>
              <w:pStyle w:val="Compact"/>
              <w:jc w:val="left"/>
            </w:pPr>
            <w:r>
              <w:t xml:space="preserve">Evijärvi (naapuri)</w:t>
            </w:r>
          </w:p>
        </w:tc>
        <w:tc>
          <w:tcPr/>
          <w:p>
            <w:pPr>
              <w:pStyle w:val="Compact"/>
              <w:jc w:val="right"/>
            </w:pPr>
            <w:r>
              <w:t xml:space="preserve">90.0</w:t>
            </w:r>
          </w:p>
        </w:tc>
        <w:tc>
          <w:tcPr/>
          <w:p>
            <w:pPr>
              <w:pStyle w:val="Compact"/>
              <w:jc w:val="right"/>
            </w:pPr>
            <w:r>
              <w:t xml:space="preserve">172</w:t>
            </w:r>
          </w:p>
        </w:tc>
      </w:tr>
      <w:tr>
        <w:tc>
          <w:tcPr/>
          <w:p>
            <w:pPr>
              <w:pStyle w:val="Compact"/>
              <w:jc w:val="left"/>
            </w:pPr>
            <w:r>
              <w:t xml:space="preserve">Uusikaarlepyy (naapuri)</w:t>
            </w:r>
          </w:p>
        </w:tc>
        <w:tc>
          <w:tcPr/>
          <w:p>
            <w:pPr>
              <w:pStyle w:val="Compact"/>
              <w:jc w:val="right"/>
            </w:pPr>
            <w:r>
              <w:t xml:space="preserve">50.7</w:t>
            </w:r>
          </w:p>
        </w:tc>
        <w:tc>
          <w:tcPr/>
          <w:p>
            <w:pPr>
              <w:pStyle w:val="Compact"/>
              <w:jc w:val="right"/>
            </w:pPr>
            <w:r>
              <w:t xml:space="preserve">234</w:t>
            </w:r>
          </w:p>
        </w:tc>
      </w:tr>
      <w:tr>
        <w:tc>
          <w:tcPr/>
          <w:p>
            <w:pPr>
              <w:pStyle w:val="Compact"/>
              <w:jc w:val="left"/>
            </w:pPr>
            <w:r>
              <w:t xml:space="preserve">Kruunupyy (naapuri)</w:t>
            </w:r>
          </w:p>
        </w:tc>
        <w:tc>
          <w:tcPr/>
          <w:p>
            <w:pPr>
              <w:pStyle w:val="Compact"/>
              <w:jc w:val="right"/>
            </w:pPr>
            <w:r>
              <w:t xml:space="preserve">47.0</w:t>
            </w:r>
          </w:p>
        </w:tc>
        <w:tc>
          <w:tcPr/>
          <w:p>
            <w:pPr>
              <w:pStyle w:val="Compact"/>
              <w:jc w:val="right"/>
            </w:pPr>
            <w:r>
              <w:t xml:space="preserve">240</w:t>
            </w:r>
          </w:p>
        </w:tc>
      </w:tr>
      <w:tr>
        <w:tc>
          <w:tcPr/>
          <w:p>
            <w:pPr>
              <w:pStyle w:val="Compact"/>
              <w:jc w:val="left"/>
            </w:pPr>
            <w:r>
              <w:t xml:space="preserve">Luoto (naapuri)</w:t>
            </w:r>
          </w:p>
        </w:tc>
        <w:tc>
          <w:tcPr/>
          <w:p>
            <w:pPr>
              <w:pStyle w:val="Compact"/>
              <w:jc w:val="right"/>
            </w:pPr>
            <w:r>
              <w:t xml:space="preserve">42.6</w:t>
            </w:r>
          </w:p>
        </w:tc>
        <w:tc>
          <w:tcPr/>
          <w:p>
            <w:pPr>
              <w:pStyle w:val="Compact"/>
              <w:jc w:val="right"/>
            </w:pPr>
            <w:r>
              <w:t xml:space="preserve">249</w:t>
            </w:r>
          </w:p>
        </w:tc>
      </w:tr>
      <w:tr>
        <w:tc>
          <w:tcPr/>
          <w:p>
            <w:pPr>
              <w:pStyle w:val="Compact"/>
              <w:jc w:val="left"/>
            </w:pPr>
            <w:r>
              <w:t xml:space="preserve">Pedersören kunta (valittu)</w:t>
            </w:r>
          </w:p>
        </w:tc>
        <w:tc>
          <w:tcPr/>
          <w:p>
            <w:pPr>
              <w:pStyle w:val="Compact"/>
              <w:jc w:val="right"/>
            </w:pPr>
            <w:r>
              <w:t xml:space="preserve">23.0</w:t>
            </w:r>
          </w:p>
        </w:tc>
        <w:tc>
          <w:tcPr/>
          <w:p>
            <w:pPr>
              <w:pStyle w:val="Compact"/>
              <w:jc w:val="right"/>
            </w:pPr>
            <w:r>
              <w:t xml:space="preserve">274</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Kauhava (naapuri)</w:t>
            </w:r>
          </w:p>
        </w:tc>
        <w:tc>
          <w:tcPr/>
          <w:p>
            <w:pPr>
              <w:pStyle w:val="Compact"/>
              <w:jc w:val="right"/>
            </w:pPr>
            <w:r>
              <w:t xml:space="preserve">93.4</w:t>
            </w:r>
          </w:p>
        </w:tc>
        <w:tc>
          <w:tcPr/>
          <w:p>
            <w:pPr>
              <w:pStyle w:val="Compact"/>
              <w:jc w:val="right"/>
            </w:pPr>
            <w:r>
              <w:t xml:space="preserve">171</w:t>
            </w:r>
          </w:p>
        </w:tc>
      </w:tr>
      <w:tr>
        <w:tc>
          <w:tcPr/>
          <w:p>
            <w:pPr>
              <w:pStyle w:val="Compact"/>
              <w:jc w:val="left"/>
            </w:pPr>
            <w:r>
              <w:t xml:space="preserve">Evijärvi (naapuri)</w:t>
            </w:r>
          </w:p>
        </w:tc>
        <w:tc>
          <w:tcPr/>
          <w:p>
            <w:pPr>
              <w:pStyle w:val="Compact"/>
              <w:jc w:val="right"/>
            </w:pPr>
            <w:r>
              <w:t xml:space="preserve">93.1</w:t>
            </w:r>
          </w:p>
        </w:tc>
        <w:tc>
          <w:tcPr/>
          <w:p>
            <w:pPr>
              <w:pStyle w:val="Compact"/>
              <w:jc w:val="right"/>
            </w:pPr>
            <w:r>
              <w:t xml:space="preserve">173</w:t>
            </w:r>
          </w:p>
        </w:tc>
      </w:tr>
      <w:tr>
        <w:tc>
          <w:tcPr/>
          <w:p>
            <w:pPr>
              <w:pStyle w:val="Compact"/>
              <w:jc w:val="left"/>
            </w:pPr>
            <w:r>
              <w:t xml:space="preserve">Kruunupyy (naapuri)</w:t>
            </w:r>
          </w:p>
        </w:tc>
        <w:tc>
          <w:tcPr/>
          <w:p>
            <w:pPr>
              <w:pStyle w:val="Compact"/>
              <w:jc w:val="right"/>
            </w:pPr>
            <w:r>
              <w:t xml:space="preserve">70.2</w:t>
            </w:r>
          </w:p>
        </w:tc>
        <w:tc>
          <w:tcPr/>
          <w:p>
            <w:pPr>
              <w:pStyle w:val="Compact"/>
              <w:jc w:val="right"/>
            </w:pPr>
            <w:r>
              <w:t xml:space="preserve">233</w:t>
            </w:r>
          </w:p>
        </w:tc>
      </w:tr>
      <w:tr>
        <w:tc>
          <w:tcPr/>
          <w:p>
            <w:pPr>
              <w:pStyle w:val="Compact"/>
              <w:jc w:val="left"/>
            </w:pPr>
            <w:r>
              <w:t xml:space="preserve">Pietarsaari (naapuri)</w:t>
            </w:r>
          </w:p>
        </w:tc>
        <w:tc>
          <w:tcPr/>
          <w:p>
            <w:pPr>
              <w:pStyle w:val="Compact"/>
              <w:jc w:val="right"/>
            </w:pPr>
            <w:r>
              <w:t xml:space="preserve">69.6</w:t>
            </w:r>
          </w:p>
        </w:tc>
        <w:tc>
          <w:tcPr/>
          <w:p>
            <w:pPr>
              <w:pStyle w:val="Compact"/>
              <w:jc w:val="right"/>
            </w:pPr>
            <w:r>
              <w:t xml:space="preserve">236</w:t>
            </w:r>
          </w:p>
        </w:tc>
      </w:tr>
      <w:tr>
        <w:tc>
          <w:tcPr/>
          <w:p>
            <w:pPr>
              <w:pStyle w:val="Compact"/>
              <w:jc w:val="left"/>
            </w:pPr>
            <w:r>
              <w:t xml:space="preserve">Pedersören kunta (valittu)</w:t>
            </w:r>
          </w:p>
        </w:tc>
        <w:tc>
          <w:tcPr/>
          <w:p>
            <w:pPr>
              <w:pStyle w:val="Compact"/>
              <w:jc w:val="right"/>
            </w:pPr>
            <w:r>
              <w:t xml:space="preserve">38.5</w:t>
            </w:r>
          </w:p>
        </w:tc>
        <w:tc>
          <w:tcPr/>
          <w:p>
            <w:pPr>
              <w:pStyle w:val="Compact"/>
              <w:jc w:val="right"/>
            </w:pPr>
            <w:r>
              <w:t xml:space="preserve">277</w:t>
            </w:r>
          </w:p>
        </w:tc>
      </w:tr>
      <w:tr>
        <w:tc>
          <w:tcPr/>
          <w:p>
            <w:pPr>
              <w:pStyle w:val="Compact"/>
              <w:jc w:val="left"/>
            </w:pPr>
            <w:r>
              <w:t xml:space="preserve">Uusikaarlepyy (naapuri)</w:t>
            </w:r>
          </w:p>
        </w:tc>
        <w:tc>
          <w:tcPr/>
          <w:p>
            <w:pPr>
              <w:pStyle w:val="Compact"/>
              <w:jc w:val="right"/>
            </w:pPr>
            <w:r>
              <w:t xml:space="preserve">35.3</w:t>
            </w:r>
          </w:p>
        </w:tc>
        <w:tc>
          <w:tcPr/>
          <w:p>
            <w:pPr>
              <w:pStyle w:val="Compact"/>
              <w:jc w:val="right"/>
            </w:pPr>
            <w:r>
              <w:t xml:space="preserve">279</w:t>
            </w:r>
          </w:p>
        </w:tc>
      </w:tr>
      <w:tr>
        <w:tc>
          <w:tcPr/>
          <w:p>
            <w:pPr>
              <w:pStyle w:val="Compact"/>
              <w:jc w:val="left"/>
            </w:pPr>
            <w:r>
              <w:t xml:space="preserve">Luoto (naapuri)</w:t>
            </w:r>
          </w:p>
        </w:tc>
        <w:tc>
          <w:tcPr/>
          <w:p>
            <w:pPr>
              <w:pStyle w:val="Compact"/>
              <w:jc w:val="right"/>
            </w:pPr>
            <w:r>
              <w:t xml:space="preserve">31.9</w:t>
            </w:r>
          </w:p>
        </w:tc>
        <w:tc>
          <w:tcPr/>
          <w:p>
            <w:pPr>
              <w:pStyle w:val="Compact"/>
              <w:jc w:val="right"/>
            </w:pPr>
            <w:r>
              <w:t xml:space="preserve">285</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Evijärvi (naapuri)</w:t>
            </w:r>
          </w:p>
        </w:tc>
        <w:tc>
          <w:tcPr/>
          <w:p>
            <w:pPr>
              <w:pStyle w:val="Compact"/>
              <w:jc w:val="right"/>
            </w:pPr>
            <w:r>
              <w:t xml:space="preserve">104.8</w:t>
            </w:r>
          </w:p>
        </w:tc>
        <w:tc>
          <w:tcPr/>
          <w:p>
            <w:pPr>
              <w:pStyle w:val="Compact"/>
              <w:jc w:val="right"/>
            </w:pPr>
            <w:r>
              <w:t xml:space="preserve">126</w:t>
            </w:r>
          </w:p>
        </w:tc>
      </w:tr>
      <w:tr>
        <w:tc>
          <w:tcPr/>
          <w:p>
            <w:pPr>
              <w:pStyle w:val="Compact"/>
              <w:jc w:val="left"/>
            </w:pPr>
            <w:r>
              <w:t xml:space="preserve">Kauhava (naapuri)</w:t>
            </w:r>
          </w:p>
        </w:tc>
        <w:tc>
          <w:tcPr/>
          <w:p>
            <w:pPr>
              <w:pStyle w:val="Compact"/>
              <w:jc w:val="right"/>
            </w:pPr>
            <w:r>
              <w:t xml:space="preserve">95.7</w:t>
            </w:r>
          </w:p>
        </w:tc>
        <w:tc>
          <w:tcPr/>
          <w:p>
            <w:pPr>
              <w:pStyle w:val="Compact"/>
              <w:jc w:val="right"/>
            </w:pPr>
            <w:r>
              <w:t xml:space="preserve">156</w:t>
            </w:r>
          </w:p>
        </w:tc>
      </w:tr>
      <w:tr>
        <w:tc>
          <w:tcPr/>
          <w:p>
            <w:pPr>
              <w:pStyle w:val="Compact"/>
              <w:jc w:val="left"/>
            </w:pPr>
            <w:r>
              <w:t xml:space="preserve">Pietarsaari (naapuri)</w:t>
            </w:r>
          </w:p>
        </w:tc>
        <w:tc>
          <w:tcPr/>
          <w:p>
            <w:pPr>
              <w:pStyle w:val="Compact"/>
              <w:jc w:val="right"/>
            </w:pPr>
            <w:r>
              <w:t xml:space="preserve">77.4</w:t>
            </w:r>
          </w:p>
        </w:tc>
        <w:tc>
          <w:tcPr/>
          <w:p>
            <w:pPr>
              <w:pStyle w:val="Compact"/>
              <w:jc w:val="right"/>
            </w:pPr>
            <w:r>
              <w:t xml:space="preserve">201</w:t>
            </w:r>
          </w:p>
        </w:tc>
      </w:tr>
      <w:tr>
        <w:tc>
          <w:tcPr/>
          <w:p>
            <w:pPr>
              <w:pStyle w:val="Compact"/>
              <w:jc w:val="left"/>
            </w:pPr>
            <w:r>
              <w:t xml:space="preserve">Kruunupyy (naapuri)</w:t>
            </w:r>
          </w:p>
        </w:tc>
        <w:tc>
          <w:tcPr/>
          <w:p>
            <w:pPr>
              <w:pStyle w:val="Compact"/>
              <w:jc w:val="right"/>
            </w:pPr>
            <w:r>
              <w:t xml:space="preserve">60.2</w:t>
            </w:r>
          </w:p>
        </w:tc>
        <w:tc>
          <w:tcPr/>
          <w:p>
            <w:pPr>
              <w:pStyle w:val="Compact"/>
              <w:jc w:val="right"/>
            </w:pPr>
            <w:r>
              <w:t xml:space="preserve">235</w:t>
            </w:r>
          </w:p>
        </w:tc>
      </w:tr>
      <w:tr>
        <w:tc>
          <w:tcPr/>
          <w:p>
            <w:pPr>
              <w:pStyle w:val="Compact"/>
              <w:jc w:val="left"/>
            </w:pPr>
            <w:r>
              <w:t xml:space="preserve">Uusikaarlepyy (naapuri)</w:t>
            </w:r>
          </w:p>
        </w:tc>
        <w:tc>
          <w:tcPr/>
          <w:p>
            <w:pPr>
              <w:pStyle w:val="Compact"/>
              <w:jc w:val="right"/>
            </w:pPr>
            <w:r>
              <w:t xml:space="preserve">22.6</w:t>
            </w:r>
          </w:p>
        </w:tc>
        <w:tc>
          <w:tcPr/>
          <w:p>
            <w:pPr>
              <w:pStyle w:val="Compact"/>
              <w:jc w:val="right"/>
            </w:pPr>
            <w:r>
              <w:t xml:space="preserve">273</w:t>
            </w:r>
          </w:p>
        </w:tc>
      </w:tr>
      <w:tr>
        <w:tc>
          <w:tcPr/>
          <w:p>
            <w:pPr>
              <w:pStyle w:val="Compact"/>
              <w:jc w:val="left"/>
            </w:pPr>
            <w:r>
              <w:t xml:space="preserve">Pedersören kunta (valittu)</w:t>
            </w:r>
          </w:p>
        </w:tc>
        <w:tc>
          <w:tcPr/>
          <w:p>
            <w:pPr>
              <w:pStyle w:val="Compact"/>
              <w:jc w:val="right"/>
            </w:pPr>
            <w:r>
              <w:t xml:space="preserve">19.4</w:t>
            </w:r>
          </w:p>
        </w:tc>
        <w:tc>
          <w:tcPr/>
          <w:p>
            <w:pPr>
              <w:pStyle w:val="Compact"/>
              <w:jc w:val="right"/>
            </w:pPr>
            <w:r>
              <w:t xml:space="preserve">275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166.7</w:t>
            </w:r>
          </w:p>
        </w:tc>
        <w:tc>
          <w:tcPr/>
          <w:p>
            <w:pPr>
              <w:pStyle w:val="Compact"/>
              <w:jc w:val="right"/>
            </w:pPr>
            <w:r>
              <w:t xml:space="preserve">57</w:t>
            </w:r>
          </w:p>
        </w:tc>
      </w:tr>
      <w:tr>
        <w:tc>
          <w:tcPr/>
          <w:p>
            <w:pPr>
              <w:pStyle w:val="Compact"/>
              <w:jc w:val="left"/>
            </w:pPr>
            <w:r>
              <w:t xml:space="preserve">Kauhava (naapuri)</w:t>
            </w:r>
          </w:p>
        </w:tc>
        <w:tc>
          <w:tcPr/>
          <w:p>
            <w:pPr>
              <w:pStyle w:val="Compact"/>
              <w:jc w:val="right"/>
            </w:pPr>
            <w:r>
              <w:t xml:space="preserve">116.7</w:t>
            </w:r>
          </w:p>
        </w:tc>
        <w:tc>
          <w:tcPr/>
          <w:p>
            <w:pPr>
              <w:pStyle w:val="Compact"/>
              <w:jc w:val="right"/>
            </w:pPr>
            <w:r>
              <w:t xml:space="preserve">120</w:t>
            </w:r>
          </w:p>
        </w:tc>
      </w:tr>
      <w:tr>
        <w:tc>
          <w:tcPr/>
          <w:p>
            <w:pPr>
              <w:pStyle w:val="Compact"/>
              <w:jc w:val="left"/>
            </w:pPr>
            <w:r>
              <w:t xml:space="preserve">Evijärvi (naapuri)</w:t>
            </w:r>
          </w:p>
        </w:tc>
        <w:tc>
          <w:tcPr/>
          <w:p>
            <w:pPr>
              <w:pStyle w:val="Compact"/>
              <w:jc w:val="right"/>
            </w:pPr>
            <w:r>
              <w:t xml:space="preserve">91.7</w:t>
            </w:r>
          </w:p>
        </w:tc>
        <w:tc>
          <w:tcPr/>
          <w:p>
            <w:pPr>
              <w:pStyle w:val="Compact"/>
              <w:jc w:val="right"/>
            </w:pPr>
            <w:r>
              <w:t xml:space="preserve">165</w:t>
            </w:r>
          </w:p>
        </w:tc>
      </w:tr>
      <w:tr>
        <w:tc>
          <w:tcPr/>
          <w:p>
            <w:pPr>
              <w:pStyle w:val="Compact"/>
              <w:jc w:val="left"/>
            </w:pPr>
            <w:r>
              <w:t xml:space="preserve">Kruunupyy (naapuri)</w:t>
            </w:r>
          </w:p>
        </w:tc>
        <w:tc>
          <w:tcPr/>
          <w:p>
            <w:pPr>
              <w:pStyle w:val="Compact"/>
              <w:jc w:val="right"/>
            </w:pPr>
            <w:r>
              <w:t xml:space="preserve">58.3</w:t>
            </w:r>
          </w:p>
        </w:tc>
        <w:tc>
          <w:tcPr/>
          <w:p>
            <w:pPr>
              <w:pStyle w:val="Compact"/>
              <w:jc w:val="right"/>
            </w:pPr>
            <w:r>
              <w:t xml:space="preserve">235</w:t>
            </w:r>
          </w:p>
        </w:tc>
      </w:tr>
      <w:tr>
        <w:tc>
          <w:tcPr/>
          <w:p>
            <w:pPr>
              <w:pStyle w:val="Compact"/>
              <w:jc w:val="left"/>
            </w:pPr>
            <w:r>
              <w:t xml:space="preserve">Uusikaarlepyy (naapuri)</w:t>
            </w:r>
          </w:p>
        </w:tc>
        <w:tc>
          <w:tcPr/>
          <w:p>
            <w:pPr>
              <w:pStyle w:val="Compact"/>
              <w:jc w:val="right"/>
            </w:pPr>
            <w:r>
              <w:t xml:space="preserve">58.3</w:t>
            </w:r>
          </w:p>
        </w:tc>
        <w:tc>
          <w:tcPr/>
          <w:p>
            <w:pPr>
              <w:pStyle w:val="Compact"/>
              <w:jc w:val="right"/>
            </w:pPr>
            <w:r>
              <w:t xml:space="preserve">248</w:t>
            </w:r>
          </w:p>
        </w:tc>
      </w:tr>
      <w:tr>
        <w:tc>
          <w:tcPr/>
          <w:p>
            <w:pPr>
              <w:pStyle w:val="Compact"/>
              <w:jc w:val="left"/>
            </w:pPr>
            <w:r>
              <w:t xml:space="preserve">Luoto (naapuri)</w:t>
            </w:r>
          </w:p>
        </w:tc>
        <w:tc>
          <w:tcPr/>
          <w:p>
            <w:pPr>
              <w:pStyle w:val="Compact"/>
              <w:jc w:val="right"/>
            </w:pPr>
            <w:r>
              <w:t xml:space="preserve">50.0</w:t>
            </w:r>
          </w:p>
        </w:tc>
        <w:tc>
          <w:tcPr/>
          <w:p>
            <w:pPr>
              <w:pStyle w:val="Compact"/>
              <w:jc w:val="right"/>
            </w:pPr>
            <w:r>
              <w:t xml:space="preserve">257</w:t>
            </w:r>
          </w:p>
        </w:tc>
      </w:tr>
      <w:tr>
        <w:tc>
          <w:tcPr/>
          <w:p>
            <w:pPr>
              <w:pStyle w:val="Compact"/>
              <w:jc w:val="left"/>
            </w:pPr>
            <w:r>
              <w:t xml:space="preserve">Pedersören kunta (valittu)</w:t>
            </w:r>
          </w:p>
        </w:tc>
        <w:tc>
          <w:tcPr/>
          <w:p>
            <w:pPr>
              <w:pStyle w:val="Compact"/>
              <w:jc w:val="right"/>
            </w:pPr>
            <w:r>
              <w:t xml:space="preserve">50.0</w:t>
            </w:r>
          </w:p>
        </w:tc>
        <w:tc>
          <w:tcPr/>
          <w:p>
            <w:pPr>
              <w:pStyle w:val="Compact"/>
              <w:jc w:val="right"/>
            </w:pPr>
            <w:r>
              <w:t xml:space="preserve">259</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edersoren_kunta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68970</w:t>
            </w:r>
          </w:p>
        </w:tc>
        <w:tc>
          <w:tcPr/>
          <w:p>
            <w:pPr>
              <w:pStyle w:val="Compact"/>
              <w:jc w:val="left"/>
            </w:pPr>
            <w:r>
              <w:t xml:space="preserve">Överpurmo</w:t>
            </w:r>
          </w:p>
        </w:tc>
        <w:tc>
          <w:tcPr/>
          <w:p>
            <w:pPr>
              <w:pStyle w:val="Compact"/>
              <w:jc w:val="right"/>
            </w:pPr>
            <w:r>
              <w:t xml:space="preserve">99.2</w:t>
            </w:r>
          </w:p>
        </w:tc>
        <w:tc>
          <w:tcPr/>
          <w:p>
            <w:pPr>
              <w:pStyle w:val="Compact"/>
              <w:jc w:val="right"/>
            </w:pPr>
            <w:r>
              <w:t xml:space="preserve">119.1</w:t>
            </w:r>
          </w:p>
        </w:tc>
        <w:tc>
          <w:tcPr/>
          <w:p>
            <w:pPr>
              <w:pStyle w:val="Compact"/>
              <w:jc w:val="right"/>
            </w:pPr>
            <w:r>
              <w:t xml:space="preserve">125.3</w:t>
            </w:r>
          </w:p>
        </w:tc>
        <w:tc>
          <w:tcPr/>
          <w:p>
            <w:pPr>
              <w:pStyle w:val="Compact"/>
              <w:jc w:val="right"/>
            </w:pPr>
            <w:r>
              <w:t xml:space="preserve">26.8</w:t>
            </w:r>
          </w:p>
        </w:tc>
        <w:tc>
          <w:tcPr/>
          <w:p>
            <w:pPr>
              <w:pStyle w:val="Compact"/>
              <w:jc w:val="right"/>
            </w:pPr>
            <w:r>
              <w:t xml:space="preserve">125.6</w:t>
            </w:r>
          </w:p>
        </w:tc>
      </w:tr>
      <w:tr>
        <w:tc>
          <w:tcPr/>
          <w:p>
            <w:pPr>
              <w:pStyle w:val="Compact"/>
              <w:jc w:val="left"/>
            </w:pPr>
            <w:r>
              <w:t xml:space="preserve">68870</w:t>
            </w:r>
          </w:p>
        </w:tc>
        <w:tc>
          <w:tcPr/>
          <w:p>
            <w:pPr>
              <w:pStyle w:val="Compact"/>
              <w:jc w:val="left"/>
            </w:pPr>
            <w:r>
              <w:t xml:space="preserve">Edsevö</w:t>
            </w:r>
          </w:p>
        </w:tc>
        <w:tc>
          <w:tcPr/>
          <w:p>
            <w:pPr>
              <w:pStyle w:val="Compact"/>
              <w:jc w:val="right"/>
            </w:pPr>
            <w:r>
              <w:t xml:space="preserve">91.7</w:t>
            </w:r>
          </w:p>
        </w:tc>
        <w:tc>
          <w:tcPr/>
          <w:p>
            <w:pPr>
              <w:pStyle w:val="Compact"/>
              <w:jc w:val="right"/>
            </w:pPr>
            <w:r>
              <w:t xml:space="preserve">67.7</w:t>
            </w:r>
          </w:p>
        </w:tc>
        <w:tc>
          <w:tcPr/>
          <w:p>
            <w:pPr>
              <w:pStyle w:val="Compact"/>
              <w:jc w:val="right"/>
            </w:pPr>
            <w:r>
              <w:t xml:space="preserve">86.6</w:t>
            </w:r>
          </w:p>
        </w:tc>
        <w:tc>
          <w:tcPr/>
          <w:p>
            <w:pPr>
              <w:pStyle w:val="Compact"/>
              <w:jc w:val="right"/>
            </w:pPr>
            <w:r>
              <w:t xml:space="preserve">73.4</w:t>
            </w:r>
          </w:p>
        </w:tc>
        <w:tc>
          <w:tcPr/>
          <w:p>
            <w:pPr>
              <w:pStyle w:val="Compact"/>
              <w:jc w:val="right"/>
            </w:pPr>
            <w:r>
              <w:t xml:space="preserve">139.2</w:t>
            </w:r>
          </w:p>
        </w:tc>
      </w:tr>
      <w:tr>
        <w:tc>
          <w:tcPr/>
          <w:p>
            <w:pPr>
              <w:pStyle w:val="Compact"/>
              <w:jc w:val="left"/>
            </w:pPr>
            <w:r>
              <w:t xml:space="preserve">68940</w:t>
            </w:r>
          </w:p>
        </w:tc>
        <w:tc>
          <w:tcPr/>
          <w:p>
            <w:pPr>
              <w:pStyle w:val="Compact"/>
              <w:jc w:val="left"/>
            </w:pPr>
            <w:r>
              <w:t xml:space="preserve">Lillby</w:t>
            </w:r>
          </w:p>
        </w:tc>
        <w:tc>
          <w:tcPr/>
          <w:p>
            <w:pPr>
              <w:pStyle w:val="Compact"/>
              <w:jc w:val="right"/>
            </w:pPr>
            <w:r>
              <w:t xml:space="preserve">85.6</w:t>
            </w:r>
          </w:p>
        </w:tc>
        <w:tc>
          <w:tcPr/>
          <w:p>
            <w:pPr>
              <w:pStyle w:val="Compact"/>
              <w:jc w:val="right"/>
            </w:pPr>
            <w:r>
              <w:t xml:space="preserve">99.0</w:t>
            </w:r>
          </w:p>
        </w:tc>
        <w:tc>
          <w:tcPr/>
          <w:p>
            <w:pPr>
              <w:pStyle w:val="Compact"/>
              <w:jc w:val="right"/>
            </w:pPr>
            <w:r>
              <w:t xml:space="preserve">109.9</w:t>
            </w:r>
          </w:p>
        </w:tc>
        <w:tc>
          <w:tcPr/>
          <w:p>
            <w:pPr>
              <w:pStyle w:val="Compact"/>
              <w:jc w:val="right"/>
            </w:pPr>
            <w:r>
              <w:t xml:space="preserve">22.7</w:t>
            </w:r>
          </w:p>
        </w:tc>
        <w:tc>
          <w:tcPr/>
          <w:p>
            <w:pPr>
              <w:pStyle w:val="Compact"/>
              <w:jc w:val="right"/>
            </w:pPr>
            <w:r>
              <w:t xml:space="preserve">110.6</w:t>
            </w:r>
          </w:p>
        </w:tc>
      </w:tr>
      <w:tr>
        <w:tc>
          <w:tcPr/>
          <w:p>
            <w:pPr>
              <w:pStyle w:val="Compact"/>
              <w:jc w:val="left"/>
            </w:pPr>
            <w:r>
              <w:t xml:space="preserve">68840</w:t>
            </w:r>
          </w:p>
        </w:tc>
        <w:tc>
          <w:tcPr/>
          <w:p>
            <w:pPr>
              <w:pStyle w:val="Compact"/>
              <w:jc w:val="left"/>
            </w:pPr>
            <w:r>
              <w:t xml:space="preserve">Nederlappfors</w:t>
            </w:r>
          </w:p>
        </w:tc>
        <w:tc>
          <w:tcPr/>
          <w:p>
            <w:pPr>
              <w:pStyle w:val="Compact"/>
              <w:jc w:val="right"/>
            </w:pPr>
            <w:r>
              <w:t xml:space="preserve">84.8</w:t>
            </w:r>
          </w:p>
        </w:tc>
        <w:tc>
          <w:tcPr/>
          <w:p>
            <w:pPr>
              <w:pStyle w:val="Compact"/>
              <w:jc w:val="right"/>
            </w:pPr>
            <w:r>
              <w:t xml:space="preserve">79.3</w:t>
            </w:r>
          </w:p>
        </w:tc>
        <w:tc>
          <w:tcPr/>
          <w:p>
            <w:pPr>
              <w:pStyle w:val="Compact"/>
              <w:jc w:val="right"/>
            </w:pPr>
            <w:r>
              <w:t xml:space="preserve">122.6</w:t>
            </w:r>
          </w:p>
        </w:tc>
        <w:tc>
          <w:tcPr/>
          <w:p>
            <w:pPr>
              <w:pStyle w:val="Compact"/>
              <w:jc w:val="right"/>
            </w:pPr>
            <w:r>
              <w:t xml:space="preserve">18.7</w:t>
            </w:r>
          </w:p>
        </w:tc>
        <w:tc>
          <w:tcPr/>
          <w:p>
            <w:pPr>
              <w:pStyle w:val="Compact"/>
              <w:jc w:val="right"/>
            </w:pPr>
            <w:r>
              <w:t xml:space="preserve">118.8</w:t>
            </w:r>
          </w:p>
        </w:tc>
      </w:tr>
      <w:tr>
        <w:tc>
          <w:tcPr/>
          <w:p>
            <w:pPr>
              <w:pStyle w:val="Compact"/>
              <w:jc w:val="left"/>
            </w:pPr>
            <w:r>
              <w:t xml:space="preserve">68830</w:t>
            </w:r>
          </w:p>
        </w:tc>
        <w:tc>
          <w:tcPr/>
          <w:p>
            <w:pPr>
              <w:pStyle w:val="Compact"/>
              <w:jc w:val="left"/>
            </w:pPr>
            <w:r>
              <w:t xml:space="preserve">Bäckby</w:t>
            </w:r>
          </w:p>
        </w:tc>
        <w:tc>
          <w:tcPr/>
          <w:p>
            <w:pPr>
              <w:pStyle w:val="Compact"/>
              <w:jc w:val="right"/>
            </w:pPr>
            <w:r>
              <w:t xml:space="preserve">79.1</w:t>
            </w:r>
          </w:p>
        </w:tc>
        <w:tc>
          <w:tcPr/>
          <w:p>
            <w:pPr>
              <w:pStyle w:val="Compact"/>
              <w:jc w:val="right"/>
            </w:pPr>
            <w:r>
              <w:t xml:space="preserve">64.4</w:t>
            </w:r>
          </w:p>
        </w:tc>
        <w:tc>
          <w:tcPr/>
          <w:p>
            <w:pPr>
              <w:pStyle w:val="Compact"/>
              <w:jc w:val="right"/>
            </w:pPr>
            <w:r>
              <w:t xml:space="preserve">89.8</w:t>
            </w:r>
          </w:p>
        </w:tc>
        <w:tc>
          <w:tcPr/>
          <w:p>
            <w:pPr>
              <w:pStyle w:val="Compact"/>
              <w:jc w:val="right"/>
            </w:pPr>
            <w:r>
              <w:t xml:space="preserve">64.1</w:t>
            </w:r>
          </w:p>
        </w:tc>
        <w:tc>
          <w:tcPr/>
          <w:p>
            <w:pPr>
              <w:pStyle w:val="Compact"/>
              <w:jc w:val="right"/>
            </w:pPr>
            <w:r>
              <w:t xml:space="preserve">98.1</w:t>
            </w:r>
          </w:p>
        </w:tc>
      </w:tr>
      <w:tr>
        <w:tc>
          <w:tcPr/>
          <w:p>
            <w:pPr>
              <w:pStyle w:val="Compact"/>
              <w:jc w:val="left"/>
            </w:pPr>
            <w:r>
              <w:t xml:space="preserve">68820</w:t>
            </w:r>
          </w:p>
        </w:tc>
        <w:tc>
          <w:tcPr/>
          <w:p>
            <w:pPr>
              <w:pStyle w:val="Compact"/>
              <w:jc w:val="left"/>
            </w:pPr>
            <w:r>
              <w:t xml:space="preserve">Ähtävä</w:t>
            </w:r>
          </w:p>
        </w:tc>
        <w:tc>
          <w:tcPr/>
          <w:p>
            <w:pPr>
              <w:pStyle w:val="Compact"/>
              <w:jc w:val="right"/>
            </w:pPr>
            <w:r>
              <w:t xml:space="preserve">74.4</w:t>
            </w:r>
          </w:p>
        </w:tc>
        <w:tc>
          <w:tcPr/>
          <w:p>
            <w:pPr>
              <w:pStyle w:val="Compact"/>
              <w:jc w:val="right"/>
            </w:pPr>
            <w:r>
              <w:t xml:space="preserve">79.9</w:t>
            </w:r>
          </w:p>
        </w:tc>
        <w:tc>
          <w:tcPr/>
          <w:p>
            <w:pPr>
              <w:pStyle w:val="Compact"/>
              <w:jc w:val="right"/>
            </w:pPr>
            <w:r>
              <w:t xml:space="preserve">91.3</w:t>
            </w:r>
          </w:p>
        </w:tc>
        <w:tc>
          <w:tcPr/>
          <w:p>
            <w:pPr>
              <w:pStyle w:val="Compact"/>
              <w:jc w:val="right"/>
            </w:pPr>
            <w:r>
              <w:t xml:space="preserve">37.3</w:t>
            </w:r>
          </w:p>
        </w:tc>
        <w:tc>
          <w:tcPr/>
          <w:p>
            <w:pPr>
              <w:pStyle w:val="Compact"/>
              <w:jc w:val="right"/>
            </w:pPr>
            <w:r>
              <w:t xml:space="preserve">89.0</w:t>
            </w:r>
          </w:p>
        </w:tc>
      </w:tr>
      <w:tr>
        <w:tc>
          <w:tcPr/>
          <w:p>
            <w:pPr>
              <w:pStyle w:val="Compact"/>
              <w:jc w:val="left"/>
            </w:pPr>
            <w:r>
              <w:t xml:space="preserve">68690</w:t>
            </w:r>
          </w:p>
        </w:tc>
        <w:tc>
          <w:tcPr/>
          <w:p>
            <w:pPr>
              <w:pStyle w:val="Compact"/>
              <w:jc w:val="left"/>
            </w:pPr>
            <w:r>
              <w:t xml:space="preserve">Sundby</w:t>
            </w:r>
          </w:p>
        </w:tc>
        <w:tc>
          <w:tcPr/>
          <w:p>
            <w:pPr>
              <w:pStyle w:val="Compact"/>
              <w:jc w:val="right"/>
            </w:pPr>
            <w:r>
              <w:t xml:space="preserve">70.9</w:t>
            </w:r>
          </w:p>
        </w:tc>
        <w:tc>
          <w:tcPr/>
          <w:p>
            <w:pPr>
              <w:pStyle w:val="Compact"/>
              <w:jc w:val="right"/>
            </w:pPr>
            <w:r>
              <w:t xml:space="preserve">66.4</w:t>
            </w:r>
          </w:p>
        </w:tc>
        <w:tc>
          <w:tcPr/>
          <w:p>
            <w:pPr>
              <w:pStyle w:val="Compact"/>
              <w:jc w:val="right"/>
            </w:pPr>
            <w:r>
              <w:t xml:space="preserve">88.5</w:t>
            </w:r>
          </w:p>
        </w:tc>
        <w:tc>
          <w:tcPr/>
          <w:p>
            <w:pPr>
              <w:pStyle w:val="Compact"/>
              <w:jc w:val="right"/>
            </w:pPr>
            <w:r>
              <w:t xml:space="preserve">37.8</w:t>
            </w:r>
          </w:p>
        </w:tc>
        <w:tc>
          <w:tcPr/>
          <w:p>
            <w:pPr>
              <w:pStyle w:val="Compact"/>
              <w:jc w:val="right"/>
            </w:pPr>
            <w:r>
              <w:t xml:space="preserve">90.7</w:t>
            </w:r>
          </w:p>
        </w:tc>
      </w:tr>
      <w:tr>
        <w:tc>
          <w:tcPr/>
          <w:p>
            <w:pPr>
              <w:pStyle w:val="Compact"/>
              <w:jc w:val="left"/>
            </w:pPr>
            <w:r>
              <w:t xml:space="preserve">68930</w:t>
            </w:r>
          </w:p>
        </w:tc>
        <w:tc>
          <w:tcPr/>
          <w:p>
            <w:pPr>
              <w:pStyle w:val="Compact"/>
              <w:jc w:val="left"/>
            </w:pPr>
            <w:r>
              <w:t xml:space="preserve">Purmo</w:t>
            </w:r>
          </w:p>
        </w:tc>
        <w:tc>
          <w:tcPr/>
          <w:p>
            <w:pPr>
              <w:pStyle w:val="Compact"/>
              <w:jc w:val="right"/>
            </w:pPr>
            <w:r>
              <w:t xml:space="preserve">70.7</w:t>
            </w:r>
          </w:p>
        </w:tc>
        <w:tc>
          <w:tcPr/>
          <w:p>
            <w:pPr>
              <w:pStyle w:val="Compact"/>
              <w:jc w:val="right"/>
            </w:pPr>
            <w:r>
              <w:t xml:space="preserve">76.5</w:t>
            </w:r>
          </w:p>
        </w:tc>
        <w:tc>
          <w:tcPr/>
          <w:p>
            <w:pPr>
              <w:pStyle w:val="Compact"/>
              <w:jc w:val="right"/>
            </w:pPr>
            <w:r>
              <w:t xml:space="preserve">94.2</w:t>
            </w:r>
          </w:p>
        </w:tc>
        <w:tc>
          <w:tcPr/>
          <w:p>
            <w:pPr>
              <w:pStyle w:val="Compact"/>
              <w:jc w:val="right"/>
            </w:pPr>
            <w:r>
              <w:t xml:space="preserve">24.0</w:t>
            </w:r>
          </w:p>
        </w:tc>
        <w:tc>
          <w:tcPr/>
          <w:p>
            <w:pPr>
              <w:pStyle w:val="Compact"/>
              <w:jc w:val="right"/>
            </w:pPr>
            <w:r>
              <w:t xml:space="preserve">87.9</w:t>
            </w:r>
          </w:p>
        </w:tc>
      </w:tr>
      <w:tr>
        <w:tc>
          <w:tcPr/>
          <w:p>
            <w:pPr>
              <w:pStyle w:val="Compact"/>
              <w:jc w:val="left"/>
            </w:pPr>
            <w:r>
              <w:t xml:space="preserve">68910</w:t>
            </w:r>
          </w:p>
        </w:tc>
        <w:tc>
          <w:tcPr/>
          <w:p>
            <w:pPr>
              <w:pStyle w:val="Compact"/>
              <w:jc w:val="left"/>
            </w:pPr>
            <w:r>
              <w:t xml:space="preserve">Pännäinen</w:t>
            </w:r>
          </w:p>
        </w:tc>
        <w:tc>
          <w:tcPr/>
          <w:p>
            <w:pPr>
              <w:pStyle w:val="Compact"/>
              <w:jc w:val="right"/>
            </w:pPr>
            <w:r>
              <w:t xml:space="preserve">68.3</w:t>
            </w:r>
          </w:p>
        </w:tc>
        <w:tc>
          <w:tcPr/>
          <w:p>
            <w:pPr>
              <w:pStyle w:val="Compact"/>
              <w:jc w:val="right"/>
            </w:pPr>
            <w:r>
              <w:t xml:space="preserve">67.2</w:t>
            </w:r>
          </w:p>
        </w:tc>
        <w:tc>
          <w:tcPr/>
          <w:p>
            <w:pPr>
              <w:pStyle w:val="Compact"/>
              <w:jc w:val="right"/>
            </w:pPr>
            <w:r>
              <w:t xml:space="preserve">80.1</w:t>
            </w:r>
          </w:p>
        </w:tc>
        <w:tc>
          <w:tcPr/>
          <w:p>
            <w:pPr>
              <w:pStyle w:val="Compact"/>
              <w:jc w:val="right"/>
            </w:pPr>
            <w:r>
              <w:t xml:space="preserve">42.0</w:t>
            </w:r>
          </w:p>
        </w:tc>
        <w:tc>
          <w:tcPr/>
          <w:p>
            <w:pPr>
              <w:pStyle w:val="Compact"/>
              <w:jc w:val="right"/>
            </w:pPr>
            <w:r>
              <w:t xml:space="preserve">83.8</w:t>
            </w:r>
          </w:p>
        </w:tc>
      </w:tr>
      <w:tr>
        <w:tc>
          <w:tcPr/>
          <w:p>
            <w:pPr>
              <w:pStyle w:val="Compact"/>
              <w:jc w:val="left"/>
            </w:pPr>
            <w:r>
              <w:t xml:space="preserve">68920</w:t>
            </w:r>
          </w:p>
        </w:tc>
        <w:tc>
          <w:tcPr/>
          <w:p>
            <w:pPr>
              <w:pStyle w:val="Compact"/>
              <w:jc w:val="left"/>
            </w:pPr>
            <w:r>
              <w:t xml:space="preserve">Forsby</w:t>
            </w:r>
          </w:p>
        </w:tc>
        <w:tc>
          <w:tcPr/>
          <w:p>
            <w:pPr>
              <w:pStyle w:val="Compact"/>
              <w:jc w:val="right"/>
            </w:pPr>
            <w:r>
              <w:t xml:space="preserve">66.2</w:t>
            </w:r>
          </w:p>
        </w:tc>
        <w:tc>
          <w:tcPr/>
          <w:p>
            <w:pPr>
              <w:pStyle w:val="Compact"/>
              <w:jc w:val="right"/>
            </w:pPr>
            <w:r>
              <w:t xml:space="preserve">65.8</w:t>
            </w:r>
          </w:p>
        </w:tc>
        <w:tc>
          <w:tcPr/>
          <w:p>
            <w:pPr>
              <w:pStyle w:val="Compact"/>
              <w:jc w:val="right"/>
            </w:pPr>
            <w:r>
              <w:t xml:space="preserve">82.4</w:t>
            </w:r>
          </w:p>
        </w:tc>
        <w:tc>
          <w:tcPr/>
          <w:p>
            <w:pPr>
              <w:pStyle w:val="Compact"/>
              <w:jc w:val="right"/>
            </w:pPr>
            <w:r>
              <w:t xml:space="preserve">35.3</w:t>
            </w:r>
          </w:p>
        </w:tc>
        <w:tc>
          <w:tcPr/>
          <w:p>
            <w:pPr>
              <w:pStyle w:val="Compact"/>
              <w:jc w:val="right"/>
            </w:pPr>
            <w:r>
              <w:t xml:space="preserve">81.4</w:t>
            </w:r>
          </w:p>
        </w:tc>
      </w:tr>
      <w:tr>
        <w:tc>
          <w:tcPr/>
          <w:p>
            <w:pPr>
              <w:pStyle w:val="Compact"/>
              <w:jc w:val="left"/>
            </w:pPr>
            <w:r>
              <w:t xml:space="preserve">68530</w:t>
            </w:r>
          </w:p>
        </w:tc>
        <w:tc>
          <w:tcPr/>
          <w:p>
            <w:pPr>
              <w:pStyle w:val="Compact"/>
              <w:jc w:val="left"/>
            </w:pPr>
            <w:r>
              <w:t xml:space="preserve">Lepplax</w:t>
            </w:r>
          </w:p>
        </w:tc>
        <w:tc>
          <w:tcPr/>
          <w:p>
            <w:pPr>
              <w:pStyle w:val="Compact"/>
              <w:jc w:val="right"/>
            </w:pPr>
            <w:r>
              <w:t xml:space="preserve">65.0</w:t>
            </w:r>
          </w:p>
        </w:tc>
        <w:tc>
          <w:tcPr/>
          <w:p>
            <w:pPr>
              <w:pStyle w:val="Compact"/>
              <w:jc w:val="right"/>
            </w:pPr>
            <w:r>
              <w:t xml:space="preserve">50.7</w:t>
            </w:r>
          </w:p>
        </w:tc>
        <w:tc>
          <w:tcPr/>
          <w:p>
            <w:pPr>
              <w:pStyle w:val="Compact"/>
              <w:jc w:val="right"/>
            </w:pPr>
            <w:r>
              <w:t xml:space="preserve">76.2</w:t>
            </w:r>
          </w:p>
        </w:tc>
        <w:tc>
          <w:tcPr/>
          <w:p>
            <w:pPr>
              <w:pStyle w:val="Compact"/>
              <w:jc w:val="right"/>
            </w:pPr>
            <w:r>
              <w:t xml:space="preserve">42.3</w:t>
            </w:r>
          </w:p>
        </w:tc>
        <w:tc>
          <w:tcPr/>
          <w:p>
            <w:pPr>
              <w:pStyle w:val="Compact"/>
              <w:jc w:val="right"/>
            </w:pPr>
            <w:r>
              <w:t xml:space="preserve">90.8</w:t>
            </w:r>
          </w:p>
        </w:tc>
      </w:tr>
      <w:tr>
        <w:tc>
          <w:tcPr/>
          <w:p>
            <w:pPr>
              <w:pStyle w:val="Compact"/>
              <w:jc w:val="left"/>
            </w:pPr>
            <w:r>
              <w:t xml:space="preserve">68800</w:t>
            </w:r>
          </w:p>
        </w:tc>
        <w:tc>
          <w:tcPr/>
          <w:p>
            <w:pPr>
              <w:pStyle w:val="Compact"/>
              <w:jc w:val="left"/>
            </w:pPr>
            <w:r>
              <w:t xml:space="preserve">Kolppi</w:t>
            </w:r>
          </w:p>
        </w:tc>
        <w:tc>
          <w:tcPr/>
          <w:p>
            <w:pPr>
              <w:pStyle w:val="Compact"/>
              <w:jc w:val="right"/>
            </w:pPr>
            <w:r>
              <w:t xml:space="preserve">62.8</w:t>
            </w:r>
          </w:p>
        </w:tc>
        <w:tc>
          <w:tcPr/>
          <w:p>
            <w:pPr>
              <w:pStyle w:val="Compact"/>
              <w:jc w:val="right"/>
            </w:pPr>
            <w:r>
              <w:t xml:space="preserve">61.3</w:t>
            </w:r>
          </w:p>
        </w:tc>
        <w:tc>
          <w:tcPr/>
          <w:p>
            <w:pPr>
              <w:pStyle w:val="Compact"/>
              <w:jc w:val="right"/>
            </w:pPr>
            <w:r>
              <w:t xml:space="preserve">69.2</w:t>
            </w:r>
          </w:p>
        </w:tc>
        <w:tc>
          <w:tcPr/>
          <w:p>
            <w:pPr>
              <w:pStyle w:val="Compact"/>
              <w:jc w:val="right"/>
            </w:pPr>
            <w:r>
              <w:t xml:space="preserve">25.3</w:t>
            </w:r>
          </w:p>
        </w:tc>
        <w:tc>
          <w:tcPr/>
          <w:p>
            <w:pPr>
              <w:pStyle w:val="Compact"/>
              <w:jc w:val="right"/>
            </w:pPr>
            <w:r>
              <w:t xml:space="preserve">95.2</w:t>
            </w:r>
          </w:p>
        </w:tc>
      </w:tr>
      <w:tr>
        <w:tc>
          <w:tcPr/>
          <w:p>
            <w:pPr>
              <w:pStyle w:val="Compact"/>
              <w:jc w:val="left"/>
            </w:pPr>
            <w:r>
              <w:t xml:space="preserve">68810</w:t>
            </w:r>
          </w:p>
        </w:tc>
        <w:tc>
          <w:tcPr/>
          <w:p>
            <w:pPr>
              <w:pStyle w:val="Compact"/>
              <w:jc w:val="left"/>
            </w:pPr>
            <w:r>
              <w:t xml:space="preserve">Ytteresse</w:t>
            </w:r>
          </w:p>
        </w:tc>
        <w:tc>
          <w:tcPr/>
          <w:p>
            <w:pPr>
              <w:pStyle w:val="Compact"/>
              <w:jc w:val="right"/>
            </w:pPr>
            <w:r>
              <w:t xml:space="preserve">58.9</w:t>
            </w:r>
          </w:p>
        </w:tc>
        <w:tc>
          <w:tcPr/>
          <w:p>
            <w:pPr>
              <w:pStyle w:val="Compact"/>
              <w:jc w:val="right"/>
            </w:pPr>
            <w:r>
              <w:t xml:space="preserve">55.8</w:t>
            </w:r>
          </w:p>
        </w:tc>
        <w:tc>
          <w:tcPr/>
          <w:p>
            <w:pPr>
              <w:pStyle w:val="Compact"/>
              <w:jc w:val="right"/>
            </w:pPr>
            <w:r>
              <w:t xml:space="preserve">78.5</w:t>
            </w:r>
          </w:p>
        </w:tc>
        <w:tc>
          <w:tcPr/>
          <w:p>
            <w:pPr>
              <w:pStyle w:val="Compact"/>
              <w:jc w:val="right"/>
            </w:pPr>
            <w:r>
              <w:t xml:space="preserve">8.2</w:t>
            </w:r>
          </w:p>
        </w:tc>
        <w:tc>
          <w:tcPr/>
          <w:p>
            <w:pPr>
              <w:pStyle w:val="Compact"/>
              <w:jc w:val="right"/>
            </w:pPr>
            <w:r>
              <w:t xml:space="preserve">93.1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edersoren_kunta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edersoren_kunta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edersoren_kunta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edersoren_kunta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Pedersören kunta (Kunnat)</dc:title>
  <dc:creator>Diakin karttasovellus 2022-02-22 22:55:44</dc:creator>
  <cp:keywords/>
  <dcterms:created xsi:type="dcterms:W3CDTF">2022-02-22T20:56:44Z</dcterms:created>
  <dcterms:modified xsi:type="dcterms:W3CDTF">2022-02-22T20:56:44Z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