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Pirkkala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12:11:00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12:11:00.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Pirkkala. Lisäksi tarkastelussa ovat rajanaapurit: Lempäälä, Nokia, Pirkkala, Tampere ja Vesilahti.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irkka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irkka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145.5</w:t>
            </w:r>
          </w:p>
        </w:tc>
        <w:tc>
          <w:tcPr/>
          <w:p>
            <w:pPr>
              <w:pStyle w:val="Compact"/>
              <w:jc w:val="right"/>
            </w:pPr>
            <w:r>
              <w:t xml:space="preserve">16</w:t>
            </w:r>
          </w:p>
        </w:tc>
      </w:tr>
      <w:tr>
        <w:tc>
          <w:tcPr/>
          <w:p>
            <w:pPr>
              <w:pStyle w:val="Compact"/>
              <w:jc w:val="left"/>
            </w:pPr>
            <w:r>
              <w:t xml:space="preserve">Nokia (naapuri)</w:t>
            </w:r>
          </w:p>
        </w:tc>
        <w:tc>
          <w:tcPr/>
          <w:p>
            <w:pPr>
              <w:pStyle w:val="Compact"/>
              <w:jc w:val="right"/>
            </w:pPr>
            <w:r>
              <w:t xml:space="preserve">102.2</w:t>
            </w:r>
          </w:p>
        </w:tc>
        <w:tc>
          <w:tcPr/>
          <w:p>
            <w:pPr>
              <w:pStyle w:val="Compact"/>
              <w:jc w:val="right"/>
            </w:pPr>
            <w:r>
              <w:t xml:space="preserve">145</w:t>
            </w:r>
          </w:p>
        </w:tc>
      </w:tr>
      <w:tr>
        <w:tc>
          <w:tcPr/>
          <w:p>
            <w:pPr>
              <w:pStyle w:val="Compact"/>
              <w:jc w:val="left"/>
            </w:pPr>
            <w:r>
              <w:t xml:space="preserve">Vesilahti (naapuri)</w:t>
            </w:r>
          </w:p>
        </w:tc>
        <w:tc>
          <w:tcPr/>
          <w:p>
            <w:pPr>
              <w:pStyle w:val="Compact"/>
              <w:jc w:val="right"/>
            </w:pPr>
            <w:r>
              <w:t xml:space="preserve">80.3</w:t>
            </w:r>
          </w:p>
        </w:tc>
        <w:tc>
          <w:tcPr/>
          <w:p>
            <w:pPr>
              <w:pStyle w:val="Compact"/>
              <w:jc w:val="right"/>
            </w:pPr>
            <w:r>
              <w:t xml:space="preserve">235</w:t>
            </w:r>
          </w:p>
        </w:tc>
      </w:tr>
      <w:tr>
        <w:tc>
          <w:tcPr/>
          <w:p>
            <w:pPr>
              <w:pStyle w:val="Compact"/>
              <w:jc w:val="left"/>
            </w:pPr>
            <w:r>
              <w:t xml:space="preserve">Pirkkala (valittu)</w:t>
            </w:r>
          </w:p>
        </w:tc>
        <w:tc>
          <w:tcPr/>
          <w:p>
            <w:pPr>
              <w:pStyle w:val="Compact"/>
              <w:jc w:val="right"/>
            </w:pPr>
            <w:r>
              <w:t xml:space="preserve">78.2</w:t>
            </w:r>
          </w:p>
        </w:tc>
        <w:tc>
          <w:tcPr/>
          <w:p>
            <w:pPr>
              <w:pStyle w:val="Compact"/>
              <w:jc w:val="right"/>
            </w:pPr>
            <w:r>
              <w:t xml:space="preserve">239</w:t>
            </w:r>
          </w:p>
        </w:tc>
      </w:tr>
      <w:tr>
        <w:tc>
          <w:tcPr/>
          <w:p>
            <w:pPr>
              <w:pStyle w:val="Compact"/>
              <w:jc w:val="left"/>
            </w:pPr>
            <w:r>
              <w:t xml:space="preserve">Lempäälä (naapuri)</w:t>
            </w:r>
          </w:p>
        </w:tc>
        <w:tc>
          <w:tcPr/>
          <w:p>
            <w:pPr>
              <w:pStyle w:val="Compact"/>
              <w:jc w:val="right"/>
            </w:pPr>
            <w:r>
              <w:t xml:space="preserve">77.1</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142.7</w:t>
            </w:r>
          </w:p>
        </w:tc>
        <w:tc>
          <w:tcPr/>
          <w:p>
            <w:pPr>
              <w:pStyle w:val="Compact"/>
              <w:jc w:val="right"/>
            </w:pPr>
            <w:r>
              <w:t xml:space="preserve">22</w:t>
            </w:r>
          </w:p>
        </w:tc>
      </w:tr>
      <w:tr>
        <w:tc>
          <w:tcPr/>
          <w:p>
            <w:pPr>
              <w:pStyle w:val="Compact"/>
              <w:jc w:val="left"/>
            </w:pPr>
            <w:r>
              <w:t xml:space="preserve">Nokia (naapuri)</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Lempäälä (naapuri)</w:t>
            </w:r>
          </w:p>
        </w:tc>
        <w:tc>
          <w:tcPr/>
          <w:p>
            <w:pPr>
              <w:pStyle w:val="Compact"/>
              <w:jc w:val="right"/>
            </w:pPr>
            <w:r>
              <w:t xml:space="preserve">93.5</w:t>
            </w:r>
          </w:p>
        </w:tc>
        <w:tc>
          <w:tcPr/>
          <w:p>
            <w:pPr>
              <w:pStyle w:val="Compact"/>
              <w:jc w:val="right"/>
            </w:pPr>
            <w:r>
              <w:t xml:space="preserve">171</w:t>
            </w:r>
          </w:p>
        </w:tc>
      </w:tr>
      <w:tr>
        <w:tc>
          <w:tcPr/>
          <w:p>
            <w:pPr>
              <w:pStyle w:val="Compact"/>
              <w:jc w:val="left"/>
            </w:pPr>
            <w:r>
              <w:t xml:space="preserve">Pirkkala (valittu)</w:t>
            </w:r>
          </w:p>
        </w:tc>
        <w:tc>
          <w:tcPr/>
          <w:p>
            <w:pPr>
              <w:pStyle w:val="Compact"/>
              <w:jc w:val="right"/>
            </w:pPr>
            <w:r>
              <w:t xml:space="preserve">84.0</w:t>
            </w:r>
          </w:p>
        </w:tc>
        <w:tc>
          <w:tcPr/>
          <w:p>
            <w:pPr>
              <w:pStyle w:val="Compact"/>
              <w:jc w:val="right"/>
            </w:pPr>
            <w:r>
              <w:t xml:space="preserve">204</w:t>
            </w:r>
          </w:p>
        </w:tc>
      </w:tr>
      <w:tr>
        <w:tc>
          <w:tcPr/>
          <w:p>
            <w:pPr>
              <w:pStyle w:val="Compact"/>
              <w:jc w:val="left"/>
            </w:pPr>
            <w:r>
              <w:t xml:space="preserve">Vesilahti (naapuri)</w:t>
            </w:r>
          </w:p>
        </w:tc>
        <w:tc>
          <w:tcPr/>
          <w:p>
            <w:pPr>
              <w:pStyle w:val="Compact"/>
              <w:jc w:val="right"/>
            </w:pPr>
            <w:r>
              <w:t xml:space="preserve">70.4</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136.8</w:t>
            </w:r>
          </w:p>
        </w:tc>
        <w:tc>
          <w:tcPr/>
          <w:p>
            <w:pPr>
              <w:pStyle w:val="Compact"/>
              <w:jc w:val="right"/>
            </w:pPr>
            <w:r>
              <w:t xml:space="preserve">34</w:t>
            </w:r>
          </w:p>
        </w:tc>
      </w:tr>
      <w:tr>
        <w:tc>
          <w:tcPr/>
          <w:p>
            <w:pPr>
              <w:pStyle w:val="Compact"/>
              <w:jc w:val="left"/>
            </w:pPr>
            <w:r>
              <w:t xml:space="preserve">Nokia (naapuri)</w:t>
            </w:r>
          </w:p>
        </w:tc>
        <w:tc>
          <w:tcPr/>
          <w:p>
            <w:pPr>
              <w:pStyle w:val="Compact"/>
              <w:jc w:val="right"/>
            </w:pPr>
            <w:r>
              <w:t xml:space="preserve">99.9</w:t>
            </w:r>
          </w:p>
        </w:tc>
        <w:tc>
          <w:tcPr/>
          <w:p>
            <w:pPr>
              <w:pStyle w:val="Compact"/>
              <w:jc w:val="right"/>
            </w:pPr>
            <w:r>
              <w:t xml:space="preserve">148</w:t>
            </w:r>
          </w:p>
        </w:tc>
      </w:tr>
      <w:tr>
        <w:tc>
          <w:tcPr/>
          <w:p>
            <w:pPr>
              <w:pStyle w:val="Compact"/>
              <w:jc w:val="left"/>
            </w:pPr>
            <w:r>
              <w:t xml:space="preserve">Vesilahti (naapuri)</w:t>
            </w:r>
          </w:p>
        </w:tc>
        <w:tc>
          <w:tcPr/>
          <w:p>
            <w:pPr>
              <w:pStyle w:val="Compact"/>
              <w:jc w:val="right"/>
            </w:pPr>
            <w:r>
              <w:t xml:space="preserve">89.9</w:t>
            </w:r>
          </w:p>
        </w:tc>
        <w:tc>
          <w:tcPr/>
          <w:p>
            <w:pPr>
              <w:pStyle w:val="Compact"/>
              <w:jc w:val="right"/>
            </w:pPr>
            <w:r>
              <w:t xml:space="preserve">179</w:t>
            </w:r>
          </w:p>
        </w:tc>
      </w:tr>
      <w:tr>
        <w:tc>
          <w:tcPr/>
          <w:p>
            <w:pPr>
              <w:pStyle w:val="Compact"/>
              <w:jc w:val="left"/>
            </w:pPr>
            <w:r>
              <w:t xml:space="preserve">Pirkkala (valittu)</w:t>
            </w:r>
          </w:p>
        </w:tc>
        <w:tc>
          <w:tcPr/>
          <w:p>
            <w:pPr>
              <w:pStyle w:val="Compact"/>
              <w:jc w:val="right"/>
            </w:pPr>
            <w:r>
              <w:t xml:space="preserve">67.5</w:t>
            </w:r>
          </w:p>
        </w:tc>
        <w:tc>
          <w:tcPr/>
          <w:p>
            <w:pPr>
              <w:pStyle w:val="Compact"/>
              <w:jc w:val="right"/>
            </w:pPr>
            <w:r>
              <w:t xml:space="preserve">251</w:t>
            </w:r>
          </w:p>
        </w:tc>
      </w:tr>
      <w:tr>
        <w:tc>
          <w:tcPr/>
          <w:p>
            <w:pPr>
              <w:pStyle w:val="Compact"/>
              <w:jc w:val="left"/>
            </w:pPr>
            <w:r>
              <w:t xml:space="preserve">Lempäälä (naapuri)</w:t>
            </w:r>
          </w:p>
        </w:tc>
        <w:tc>
          <w:tcPr/>
          <w:p>
            <w:pPr>
              <w:pStyle w:val="Compact"/>
              <w:jc w:val="right"/>
            </w:pPr>
            <w:r>
              <w:t xml:space="preserve">61.1</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157.1</w:t>
            </w:r>
          </w:p>
        </w:tc>
        <w:tc>
          <w:tcPr/>
          <w:p>
            <w:pPr>
              <w:pStyle w:val="Compact"/>
              <w:jc w:val="right"/>
            </w:pPr>
            <w:r>
              <w:t xml:space="preserve">28</w:t>
            </w:r>
          </w:p>
        </w:tc>
      </w:tr>
      <w:tr>
        <w:tc>
          <w:tcPr/>
          <w:p>
            <w:pPr>
              <w:pStyle w:val="Compact"/>
              <w:jc w:val="left"/>
            </w:pPr>
            <w:r>
              <w:t xml:space="preserve">Nokia (naapuri)</w:t>
            </w:r>
          </w:p>
        </w:tc>
        <w:tc>
          <w:tcPr/>
          <w:p>
            <w:pPr>
              <w:pStyle w:val="Compact"/>
              <w:jc w:val="right"/>
            </w:pPr>
            <w:r>
              <w:t xml:space="preserve">98.5</w:t>
            </w:r>
          </w:p>
        </w:tc>
        <w:tc>
          <w:tcPr/>
          <w:p>
            <w:pPr>
              <w:pStyle w:val="Compact"/>
              <w:jc w:val="right"/>
            </w:pPr>
            <w:r>
              <w:t xml:space="preserve">164</w:t>
            </w:r>
          </w:p>
        </w:tc>
      </w:tr>
      <w:tr>
        <w:tc>
          <w:tcPr/>
          <w:p>
            <w:pPr>
              <w:pStyle w:val="Compact"/>
              <w:jc w:val="left"/>
            </w:pPr>
            <w:r>
              <w:t xml:space="preserve">Pirkkala (valittu)</w:t>
            </w:r>
          </w:p>
        </w:tc>
        <w:tc>
          <w:tcPr/>
          <w:p>
            <w:pPr>
              <w:pStyle w:val="Compact"/>
              <w:jc w:val="right"/>
            </w:pPr>
            <w:r>
              <w:t xml:space="preserve">83.0</w:t>
            </w:r>
          </w:p>
        </w:tc>
        <w:tc>
          <w:tcPr/>
          <w:p>
            <w:pPr>
              <w:pStyle w:val="Compact"/>
              <w:jc w:val="right"/>
            </w:pPr>
            <w:r>
              <w:t xml:space="preserve">213</w:t>
            </w:r>
          </w:p>
        </w:tc>
      </w:tr>
      <w:tr>
        <w:tc>
          <w:tcPr/>
          <w:p>
            <w:pPr>
              <w:pStyle w:val="Compact"/>
              <w:jc w:val="left"/>
            </w:pPr>
            <w:r>
              <w:t xml:space="preserve">Vesilahti (naapuri)</w:t>
            </w:r>
          </w:p>
        </w:tc>
        <w:tc>
          <w:tcPr/>
          <w:p>
            <w:pPr>
              <w:pStyle w:val="Compact"/>
              <w:jc w:val="right"/>
            </w:pPr>
            <w:r>
              <w:t xml:space="preserve">80.6</w:t>
            </w:r>
          </w:p>
        </w:tc>
        <w:tc>
          <w:tcPr/>
          <w:p>
            <w:pPr>
              <w:pStyle w:val="Compact"/>
              <w:jc w:val="right"/>
            </w:pPr>
            <w:r>
              <w:t xml:space="preserve">218</w:t>
            </w:r>
          </w:p>
        </w:tc>
      </w:tr>
      <w:tr>
        <w:tc>
          <w:tcPr/>
          <w:p>
            <w:pPr>
              <w:pStyle w:val="Compact"/>
              <w:jc w:val="left"/>
            </w:pPr>
            <w:r>
              <w:t xml:space="preserve">Lempäälä (naapuri)</w:t>
            </w:r>
          </w:p>
        </w:tc>
        <w:tc>
          <w:tcPr/>
          <w:p>
            <w:pPr>
              <w:pStyle w:val="Compact"/>
              <w:jc w:val="right"/>
            </w:pPr>
            <w:r>
              <w:t xml:space="preserve">76.6</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irkka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irkka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88.7</w:t>
            </w:r>
          </w:p>
        </w:tc>
        <w:tc>
          <w:tcPr/>
          <w:p>
            <w:pPr>
              <w:pStyle w:val="Compact"/>
              <w:jc w:val="right"/>
            </w:pPr>
            <w:r>
              <w:t xml:space="preserve">193</w:t>
            </w:r>
          </w:p>
        </w:tc>
      </w:tr>
      <w:tr>
        <w:tc>
          <w:tcPr/>
          <w:p>
            <w:pPr>
              <w:pStyle w:val="Compact"/>
              <w:jc w:val="left"/>
            </w:pPr>
            <w:r>
              <w:t xml:space="preserve">Lempäälä (naapuri)</w:t>
            </w:r>
          </w:p>
        </w:tc>
        <w:tc>
          <w:tcPr/>
          <w:p>
            <w:pPr>
              <w:pStyle w:val="Compact"/>
              <w:jc w:val="right"/>
            </w:pPr>
            <w:r>
              <w:t xml:space="preserve">87.4</w:t>
            </w:r>
          </w:p>
        </w:tc>
        <w:tc>
          <w:tcPr/>
          <w:p>
            <w:pPr>
              <w:pStyle w:val="Compact"/>
              <w:jc w:val="right"/>
            </w:pPr>
            <w:r>
              <w:t xml:space="preserve">197</w:t>
            </w:r>
          </w:p>
        </w:tc>
      </w:tr>
      <w:tr>
        <w:tc>
          <w:tcPr/>
          <w:p>
            <w:pPr>
              <w:pStyle w:val="Compact"/>
              <w:jc w:val="left"/>
            </w:pPr>
            <w:r>
              <w:t xml:space="preserve">Tampere (naapuri)</w:t>
            </w:r>
          </w:p>
        </w:tc>
        <w:tc>
          <w:tcPr/>
          <w:p>
            <w:pPr>
              <w:pStyle w:val="Compact"/>
              <w:jc w:val="right"/>
            </w:pPr>
            <w:r>
              <w:t xml:space="preserve">73.6</w:t>
            </w:r>
          </w:p>
        </w:tc>
        <w:tc>
          <w:tcPr/>
          <w:p>
            <w:pPr>
              <w:pStyle w:val="Compact"/>
              <w:jc w:val="right"/>
            </w:pPr>
            <w:r>
              <w:t xml:space="preserve">242</w:t>
            </w:r>
          </w:p>
        </w:tc>
      </w:tr>
      <w:tr>
        <w:tc>
          <w:tcPr/>
          <w:p>
            <w:pPr>
              <w:pStyle w:val="Compact"/>
              <w:jc w:val="left"/>
            </w:pPr>
            <w:r>
              <w:t xml:space="preserve">Pirkkala (valittu)</w:t>
            </w:r>
          </w:p>
        </w:tc>
        <w:tc>
          <w:tcPr/>
          <w:p>
            <w:pPr>
              <w:pStyle w:val="Compact"/>
              <w:jc w:val="right"/>
            </w:pPr>
            <w:r>
              <w:t xml:space="preserve">68.4</w:t>
            </w:r>
          </w:p>
        </w:tc>
        <w:tc>
          <w:tcPr/>
          <w:p>
            <w:pPr>
              <w:pStyle w:val="Compact"/>
              <w:jc w:val="right"/>
            </w:pPr>
            <w:r>
              <w:t xml:space="preserve">255</w:t>
            </w:r>
          </w:p>
        </w:tc>
      </w:tr>
      <w:tr>
        <w:tc>
          <w:tcPr/>
          <w:p>
            <w:pPr>
              <w:pStyle w:val="Compact"/>
              <w:jc w:val="left"/>
            </w:pPr>
            <w:r>
              <w:t xml:space="preserve">Vesilahti (naapuri)</w:t>
            </w:r>
          </w:p>
        </w:tc>
        <w:tc>
          <w:tcPr/>
          <w:p>
            <w:pPr>
              <w:pStyle w:val="Compact"/>
              <w:jc w:val="right"/>
            </w:pPr>
            <w:r>
              <w:t xml:space="preserve">54.5</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131.8</w:t>
            </w:r>
          </w:p>
        </w:tc>
        <w:tc>
          <w:tcPr/>
          <w:p>
            <w:pPr>
              <w:pStyle w:val="Compact"/>
              <w:jc w:val="right"/>
            </w:pPr>
            <w:r>
              <w:t xml:space="preserve">45</w:t>
            </w:r>
          </w:p>
        </w:tc>
      </w:tr>
      <w:tr>
        <w:tc>
          <w:tcPr/>
          <w:p>
            <w:pPr>
              <w:pStyle w:val="Compact"/>
              <w:jc w:val="left"/>
            </w:pPr>
            <w:r>
              <w:t xml:space="preserve">Tampere (naapuri)</w:t>
            </w:r>
          </w:p>
        </w:tc>
        <w:tc>
          <w:tcPr/>
          <w:p>
            <w:pPr>
              <w:pStyle w:val="Compact"/>
              <w:jc w:val="right"/>
            </w:pPr>
            <w:r>
              <w:t xml:space="preserve">108.7</w:t>
            </w:r>
          </w:p>
        </w:tc>
        <w:tc>
          <w:tcPr/>
          <w:p>
            <w:pPr>
              <w:pStyle w:val="Compact"/>
              <w:jc w:val="right"/>
            </w:pPr>
            <w:r>
              <w:t xml:space="preserve">105</w:t>
            </w:r>
          </w:p>
        </w:tc>
      </w:tr>
      <w:tr>
        <w:tc>
          <w:tcPr/>
          <w:p>
            <w:pPr>
              <w:pStyle w:val="Compact"/>
              <w:jc w:val="left"/>
            </w:pPr>
            <w:r>
              <w:t xml:space="preserve">Lempäälä (naapuri)</w:t>
            </w:r>
          </w:p>
        </w:tc>
        <w:tc>
          <w:tcPr/>
          <w:p>
            <w:pPr>
              <w:pStyle w:val="Compact"/>
              <w:jc w:val="right"/>
            </w:pPr>
            <w:r>
              <w:t xml:space="preserve">103.3</w:t>
            </w:r>
          </w:p>
        </w:tc>
        <w:tc>
          <w:tcPr/>
          <w:p>
            <w:pPr>
              <w:pStyle w:val="Compact"/>
              <w:jc w:val="right"/>
            </w:pPr>
            <w:r>
              <w:t xml:space="preserve">127</w:t>
            </w:r>
          </w:p>
        </w:tc>
      </w:tr>
      <w:tr>
        <w:tc>
          <w:tcPr/>
          <w:p>
            <w:pPr>
              <w:pStyle w:val="Compact"/>
              <w:jc w:val="left"/>
            </w:pPr>
            <w:r>
              <w:t xml:space="preserve">Vesilahti (naapuri)</w:t>
            </w:r>
          </w:p>
        </w:tc>
        <w:tc>
          <w:tcPr/>
          <w:p>
            <w:pPr>
              <w:pStyle w:val="Compact"/>
              <w:jc w:val="right"/>
            </w:pPr>
            <w:r>
              <w:t xml:space="preserve">99.4</w:t>
            </w:r>
          </w:p>
        </w:tc>
        <w:tc>
          <w:tcPr/>
          <w:p>
            <w:pPr>
              <w:pStyle w:val="Compact"/>
              <w:jc w:val="right"/>
            </w:pPr>
            <w:r>
              <w:t xml:space="preserve">141</w:t>
            </w:r>
          </w:p>
        </w:tc>
      </w:tr>
      <w:tr>
        <w:tc>
          <w:tcPr/>
          <w:p>
            <w:pPr>
              <w:pStyle w:val="Compact"/>
              <w:jc w:val="left"/>
            </w:pPr>
            <w:r>
              <w:t xml:space="preserve">Pirkkala (valittu)</w:t>
            </w:r>
          </w:p>
        </w:tc>
        <w:tc>
          <w:tcPr/>
          <w:p>
            <w:pPr>
              <w:pStyle w:val="Compact"/>
              <w:jc w:val="right"/>
            </w:pPr>
            <w:r>
              <w:t xml:space="preserve">92.0</w:t>
            </w:r>
          </w:p>
        </w:tc>
        <w:tc>
          <w:tcPr/>
          <w:p>
            <w:pPr>
              <w:pStyle w:val="Compact"/>
              <w:jc w:val="right"/>
            </w:pPr>
            <w:r>
              <w:t xml:space="preserve">170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131.1</w:t>
            </w:r>
          </w:p>
        </w:tc>
        <w:tc>
          <w:tcPr/>
          <w:p>
            <w:pPr>
              <w:pStyle w:val="Compact"/>
              <w:jc w:val="right"/>
            </w:pPr>
            <w:r>
              <w:t xml:space="preserve">77</w:t>
            </w:r>
          </w:p>
        </w:tc>
      </w:tr>
      <w:tr>
        <w:tc>
          <w:tcPr/>
          <w:p>
            <w:pPr>
              <w:pStyle w:val="Compact"/>
              <w:jc w:val="left"/>
            </w:pPr>
            <w:r>
              <w:t xml:space="preserve">Nokia (naapuri)</w:t>
            </w:r>
          </w:p>
        </w:tc>
        <w:tc>
          <w:tcPr/>
          <w:p>
            <w:pPr>
              <w:pStyle w:val="Compact"/>
              <w:jc w:val="right"/>
            </w:pPr>
            <w:r>
              <w:t xml:space="preserve">90.5</w:t>
            </w:r>
          </w:p>
        </w:tc>
        <w:tc>
          <w:tcPr/>
          <w:p>
            <w:pPr>
              <w:pStyle w:val="Compact"/>
              <w:jc w:val="right"/>
            </w:pPr>
            <w:r>
              <w:t xml:space="preserve">175</w:t>
            </w:r>
          </w:p>
        </w:tc>
      </w:tr>
      <w:tr>
        <w:tc>
          <w:tcPr/>
          <w:p>
            <w:pPr>
              <w:pStyle w:val="Compact"/>
              <w:jc w:val="left"/>
            </w:pPr>
            <w:r>
              <w:t xml:space="preserve">Pirkkala (valittu)</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Lempäälä (naapuri)</w:t>
            </w:r>
          </w:p>
        </w:tc>
        <w:tc>
          <w:tcPr/>
          <w:p>
            <w:pPr>
              <w:pStyle w:val="Compact"/>
              <w:jc w:val="right"/>
            </w:pPr>
            <w:r>
              <w:t xml:space="preserve">66.2</w:t>
            </w:r>
          </w:p>
        </w:tc>
        <w:tc>
          <w:tcPr/>
          <w:p>
            <w:pPr>
              <w:pStyle w:val="Compact"/>
              <w:jc w:val="right"/>
            </w:pPr>
            <w:r>
              <w:t xml:space="preserve">234</w:t>
            </w:r>
          </w:p>
        </w:tc>
      </w:tr>
      <w:tr>
        <w:tc>
          <w:tcPr/>
          <w:p>
            <w:pPr>
              <w:pStyle w:val="Compact"/>
              <w:jc w:val="left"/>
            </w:pPr>
            <w:r>
              <w:t xml:space="preserve">Vesilahti (naapuri)</w:t>
            </w:r>
          </w:p>
        </w:tc>
        <w:tc>
          <w:tcPr/>
          <w:p>
            <w:pPr>
              <w:pStyle w:val="Compact"/>
              <w:jc w:val="right"/>
            </w:pPr>
            <w:r>
              <w:t xml:space="preserve">66.2</w:t>
            </w:r>
          </w:p>
        </w:tc>
        <w:tc>
          <w:tcPr/>
          <w:p>
            <w:pPr>
              <w:pStyle w:val="Compact"/>
              <w:jc w:val="right"/>
            </w:pPr>
            <w:r>
              <w:t xml:space="preserve">236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136.4</w:t>
            </w:r>
          </w:p>
        </w:tc>
        <w:tc>
          <w:tcPr/>
          <w:p>
            <w:pPr>
              <w:pStyle w:val="Compact"/>
              <w:jc w:val="right"/>
            </w:pPr>
            <w:r>
              <w:t xml:space="preserve">44</w:t>
            </w:r>
          </w:p>
        </w:tc>
      </w:tr>
      <w:tr>
        <w:tc>
          <w:tcPr/>
          <w:p>
            <w:pPr>
              <w:pStyle w:val="Compact"/>
              <w:jc w:val="left"/>
            </w:pPr>
            <w:r>
              <w:t xml:space="preserve">Nokia (naapuri)</w:t>
            </w:r>
          </w:p>
        </w:tc>
        <w:tc>
          <w:tcPr/>
          <w:p>
            <w:pPr>
              <w:pStyle w:val="Compact"/>
              <w:jc w:val="right"/>
            </w:pPr>
            <w:r>
              <w:t xml:space="preserve">122.1</w:t>
            </w:r>
          </w:p>
        </w:tc>
        <w:tc>
          <w:tcPr/>
          <w:p>
            <w:pPr>
              <w:pStyle w:val="Compact"/>
              <w:jc w:val="right"/>
            </w:pPr>
            <w:r>
              <w:t xml:space="preserve">58</w:t>
            </w:r>
          </w:p>
        </w:tc>
      </w:tr>
      <w:tr>
        <w:tc>
          <w:tcPr/>
          <w:p>
            <w:pPr>
              <w:pStyle w:val="Compact"/>
              <w:jc w:val="left"/>
            </w:pPr>
            <w:r>
              <w:t xml:space="preserve">Lempäälä (naapuri)</w:t>
            </w:r>
          </w:p>
        </w:tc>
        <w:tc>
          <w:tcPr/>
          <w:p>
            <w:pPr>
              <w:pStyle w:val="Compact"/>
              <w:jc w:val="right"/>
            </w:pPr>
            <w:r>
              <w:t xml:space="preserve">96.1</w:t>
            </w:r>
          </w:p>
        </w:tc>
        <w:tc>
          <w:tcPr/>
          <w:p>
            <w:pPr>
              <w:pStyle w:val="Compact"/>
              <w:jc w:val="right"/>
            </w:pPr>
            <w:r>
              <w:t xml:space="preserve">89</w:t>
            </w:r>
          </w:p>
        </w:tc>
      </w:tr>
      <w:tr>
        <w:tc>
          <w:tcPr/>
          <w:p>
            <w:pPr>
              <w:pStyle w:val="Compact"/>
              <w:jc w:val="left"/>
            </w:pPr>
            <w:r>
              <w:t xml:space="preserve">Pirkkala (valittu)</w:t>
            </w:r>
          </w:p>
        </w:tc>
        <w:tc>
          <w:tcPr/>
          <w:p>
            <w:pPr>
              <w:pStyle w:val="Compact"/>
              <w:jc w:val="right"/>
            </w:pPr>
            <w:r>
              <w:t xml:space="preserve">85.7</w:t>
            </w:r>
          </w:p>
        </w:tc>
        <w:tc>
          <w:tcPr/>
          <w:p>
            <w:pPr>
              <w:pStyle w:val="Compact"/>
              <w:jc w:val="right"/>
            </w:pPr>
            <w:r>
              <w:t xml:space="preserve">104</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290.7</w:t>
            </w:r>
          </w:p>
        </w:tc>
        <w:tc>
          <w:tcPr/>
          <w:p>
            <w:pPr>
              <w:pStyle w:val="Compact"/>
              <w:jc w:val="right"/>
            </w:pPr>
            <w:r>
              <w:t xml:space="preserve">3</w:t>
            </w:r>
          </w:p>
        </w:tc>
      </w:tr>
      <w:tr>
        <w:tc>
          <w:tcPr/>
          <w:p>
            <w:pPr>
              <w:pStyle w:val="Compact"/>
              <w:jc w:val="left"/>
            </w:pPr>
            <w:r>
              <w:t xml:space="preserve">Nokia (naapuri)</w:t>
            </w:r>
          </w:p>
        </w:tc>
        <w:tc>
          <w:tcPr/>
          <w:p>
            <w:pPr>
              <w:pStyle w:val="Compact"/>
              <w:jc w:val="right"/>
            </w:pPr>
            <w:r>
              <w:t xml:space="preserve">153.5</w:t>
            </w:r>
          </w:p>
        </w:tc>
        <w:tc>
          <w:tcPr/>
          <w:p>
            <w:pPr>
              <w:pStyle w:val="Compact"/>
              <w:jc w:val="right"/>
            </w:pPr>
            <w:r>
              <w:t xml:space="preserve">55</w:t>
            </w:r>
          </w:p>
        </w:tc>
      </w:tr>
      <w:tr>
        <w:tc>
          <w:tcPr/>
          <w:p>
            <w:pPr>
              <w:pStyle w:val="Compact"/>
              <w:jc w:val="left"/>
            </w:pPr>
            <w:r>
              <w:t xml:space="preserve">Lempäälä (naapuri)</w:t>
            </w:r>
          </w:p>
        </w:tc>
        <w:tc>
          <w:tcPr/>
          <w:p>
            <w:pPr>
              <w:pStyle w:val="Compact"/>
              <w:jc w:val="right"/>
            </w:pPr>
            <w:r>
              <w:t xml:space="preserve">151.2</w:t>
            </w:r>
          </w:p>
        </w:tc>
        <w:tc>
          <w:tcPr/>
          <w:p>
            <w:pPr>
              <w:pStyle w:val="Compact"/>
              <w:jc w:val="right"/>
            </w:pPr>
            <w:r>
              <w:t xml:space="preserve">58</w:t>
            </w:r>
          </w:p>
        </w:tc>
      </w:tr>
      <w:tr>
        <w:tc>
          <w:tcPr/>
          <w:p>
            <w:pPr>
              <w:pStyle w:val="Compact"/>
              <w:jc w:val="left"/>
            </w:pPr>
            <w:r>
              <w:t xml:space="preserve">Pirkkala (valittu)</w:t>
            </w:r>
          </w:p>
        </w:tc>
        <w:tc>
          <w:tcPr/>
          <w:p>
            <w:pPr>
              <w:pStyle w:val="Compact"/>
              <w:jc w:val="right"/>
            </w:pPr>
            <w:r>
              <w:t xml:space="preserve">130.2</w:t>
            </w:r>
          </w:p>
        </w:tc>
        <w:tc>
          <w:tcPr/>
          <w:p>
            <w:pPr>
              <w:pStyle w:val="Compact"/>
              <w:jc w:val="right"/>
            </w:pPr>
            <w:r>
              <w:t xml:space="preserve">88</w:t>
            </w:r>
          </w:p>
        </w:tc>
      </w:tr>
      <w:tr>
        <w:tc>
          <w:tcPr/>
          <w:p>
            <w:pPr>
              <w:pStyle w:val="Compact"/>
              <w:jc w:val="left"/>
            </w:pPr>
            <w:r>
              <w:t xml:space="preserve">Vesilahti (naapuri)</w:t>
            </w:r>
          </w:p>
        </w:tc>
        <w:tc>
          <w:tcPr/>
          <w:p>
            <w:pPr>
              <w:pStyle w:val="Compact"/>
              <w:jc w:val="right"/>
            </w:pPr>
            <w:r>
              <w:t xml:space="preserve">65.1</w:t>
            </w:r>
          </w:p>
        </w:tc>
        <w:tc>
          <w:tcPr/>
          <w:p>
            <w:pPr>
              <w:pStyle w:val="Compact"/>
              <w:jc w:val="right"/>
            </w:pPr>
            <w:r>
              <w:t xml:space="preserve">227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115.5</w:t>
            </w:r>
          </w:p>
        </w:tc>
        <w:tc>
          <w:tcPr/>
          <w:p>
            <w:pPr>
              <w:pStyle w:val="Compact"/>
              <w:jc w:val="right"/>
            </w:pPr>
            <w:r>
              <w:t xml:space="preserve">74</w:t>
            </w:r>
          </w:p>
        </w:tc>
      </w:tr>
      <w:tr>
        <w:tc>
          <w:tcPr/>
          <w:p>
            <w:pPr>
              <w:pStyle w:val="Compact"/>
              <w:jc w:val="left"/>
            </w:pPr>
            <w:r>
              <w:t xml:space="preserve">Vesilahti (naapuri)</w:t>
            </w:r>
          </w:p>
        </w:tc>
        <w:tc>
          <w:tcPr/>
          <w:p>
            <w:pPr>
              <w:pStyle w:val="Compact"/>
              <w:jc w:val="right"/>
            </w:pPr>
            <w:r>
              <w:t xml:space="preserve">66.5</w:t>
            </w:r>
          </w:p>
        </w:tc>
        <w:tc>
          <w:tcPr/>
          <w:p>
            <w:pPr>
              <w:pStyle w:val="Compact"/>
              <w:jc w:val="right"/>
            </w:pPr>
            <w:r>
              <w:t xml:space="preserve">248</w:t>
            </w:r>
          </w:p>
        </w:tc>
      </w:tr>
      <w:tr>
        <w:tc>
          <w:tcPr/>
          <w:p>
            <w:pPr>
              <w:pStyle w:val="Compact"/>
              <w:jc w:val="left"/>
            </w:pPr>
            <w:r>
              <w:t xml:space="preserve">Nokia (naapuri)</w:t>
            </w:r>
          </w:p>
        </w:tc>
        <w:tc>
          <w:tcPr/>
          <w:p>
            <w:pPr>
              <w:pStyle w:val="Compact"/>
              <w:jc w:val="right"/>
            </w:pPr>
            <w:r>
              <w:t xml:space="preserve">63.3</w:t>
            </w:r>
          </w:p>
        </w:tc>
        <w:tc>
          <w:tcPr/>
          <w:p>
            <w:pPr>
              <w:pStyle w:val="Compact"/>
              <w:jc w:val="right"/>
            </w:pPr>
            <w:r>
              <w:t xml:space="preserve">257</w:t>
            </w:r>
          </w:p>
        </w:tc>
      </w:tr>
      <w:tr>
        <w:tc>
          <w:tcPr/>
          <w:p>
            <w:pPr>
              <w:pStyle w:val="Compact"/>
              <w:jc w:val="left"/>
            </w:pPr>
            <w:r>
              <w:t xml:space="preserve">Lempäälä (naapuri)</w:t>
            </w:r>
          </w:p>
        </w:tc>
        <w:tc>
          <w:tcPr/>
          <w:p>
            <w:pPr>
              <w:pStyle w:val="Compact"/>
              <w:jc w:val="right"/>
            </w:pPr>
            <w:r>
              <w:t xml:space="preserve">57.0</w:t>
            </w:r>
          </w:p>
        </w:tc>
        <w:tc>
          <w:tcPr/>
          <w:p>
            <w:pPr>
              <w:pStyle w:val="Compact"/>
              <w:jc w:val="right"/>
            </w:pPr>
            <w:r>
              <w:t xml:space="preserve">270</w:t>
            </w:r>
          </w:p>
        </w:tc>
      </w:tr>
      <w:tr>
        <w:tc>
          <w:tcPr/>
          <w:p>
            <w:pPr>
              <w:pStyle w:val="Compact"/>
              <w:jc w:val="left"/>
            </w:pPr>
            <w:r>
              <w:t xml:space="preserve">Pirkkala (valittu)</w:t>
            </w:r>
          </w:p>
        </w:tc>
        <w:tc>
          <w:tcPr/>
          <w:p>
            <w:pPr>
              <w:pStyle w:val="Compact"/>
              <w:jc w:val="right"/>
            </w:pPr>
            <w:r>
              <w:t xml:space="preserve">48.0</w:t>
            </w:r>
          </w:p>
        </w:tc>
        <w:tc>
          <w:tcPr/>
          <w:p>
            <w:pPr>
              <w:pStyle w:val="Compact"/>
              <w:jc w:val="right"/>
            </w:pPr>
            <w:r>
              <w:t xml:space="preserve">283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irkka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irkka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138.6</w:t>
            </w:r>
          </w:p>
        </w:tc>
        <w:tc>
          <w:tcPr/>
          <w:p>
            <w:pPr>
              <w:pStyle w:val="Compact"/>
              <w:jc w:val="right"/>
            </w:pPr>
            <w:r>
              <w:t xml:space="preserve">64</w:t>
            </w:r>
          </w:p>
        </w:tc>
      </w:tr>
      <w:tr>
        <w:tc>
          <w:tcPr/>
          <w:p>
            <w:pPr>
              <w:pStyle w:val="Compact"/>
              <w:jc w:val="left"/>
            </w:pPr>
            <w:r>
              <w:t xml:space="preserve">Vesilahti (naapuri)</w:t>
            </w:r>
          </w:p>
        </w:tc>
        <w:tc>
          <w:tcPr/>
          <w:p>
            <w:pPr>
              <w:pStyle w:val="Compact"/>
              <w:jc w:val="right"/>
            </w:pPr>
            <w:r>
              <w:t xml:space="preserve">127.3</w:t>
            </w:r>
          </w:p>
        </w:tc>
        <w:tc>
          <w:tcPr/>
          <w:p>
            <w:pPr>
              <w:pStyle w:val="Compact"/>
              <w:jc w:val="right"/>
            </w:pPr>
            <w:r>
              <w:t xml:space="preserve">81</w:t>
            </w:r>
          </w:p>
        </w:tc>
      </w:tr>
      <w:tr>
        <w:tc>
          <w:tcPr/>
          <w:p>
            <w:pPr>
              <w:pStyle w:val="Compact"/>
              <w:jc w:val="left"/>
            </w:pPr>
            <w:r>
              <w:t xml:space="preserve">Pirkkala (valittu)</w:t>
            </w:r>
          </w:p>
        </w:tc>
        <w:tc>
          <w:tcPr/>
          <w:p>
            <w:pPr>
              <w:pStyle w:val="Compact"/>
              <w:jc w:val="right"/>
            </w:pPr>
            <w:r>
              <w:t xml:space="preserve">59.1</w:t>
            </w:r>
          </w:p>
        </w:tc>
        <w:tc>
          <w:tcPr/>
          <w:p>
            <w:pPr>
              <w:pStyle w:val="Compact"/>
              <w:jc w:val="right"/>
            </w:pPr>
            <w:r>
              <w:t xml:space="preserve">223</w:t>
            </w:r>
          </w:p>
        </w:tc>
      </w:tr>
      <w:tr>
        <w:tc>
          <w:tcPr/>
          <w:p>
            <w:pPr>
              <w:pStyle w:val="Compact"/>
              <w:jc w:val="left"/>
            </w:pPr>
            <w:r>
              <w:t xml:space="preserve">Nokia (naapuri)</w:t>
            </w:r>
          </w:p>
        </w:tc>
        <w:tc>
          <w:tcPr/>
          <w:p>
            <w:pPr>
              <w:pStyle w:val="Compact"/>
              <w:jc w:val="right"/>
            </w:pPr>
            <w:r>
              <w:t xml:space="preserve">54.5</w:t>
            </w:r>
          </w:p>
        </w:tc>
        <w:tc>
          <w:tcPr/>
          <w:p>
            <w:pPr>
              <w:pStyle w:val="Compact"/>
              <w:jc w:val="right"/>
            </w:pPr>
            <w:r>
              <w:t xml:space="preserve">232</w:t>
            </w:r>
          </w:p>
        </w:tc>
      </w:tr>
      <w:tr>
        <w:tc>
          <w:tcPr/>
          <w:p>
            <w:pPr>
              <w:pStyle w:val="Compact"/>
              <w:jc w:val="left"/>
            </w:pPr>
            <w:r>
              <w:t xml:space="preserve">Lempäälä (naapuri)</w:t>
            </w:r>
          </w:p>
        </w:tc>
        <w:tc>
          <w:tcPr/>
          <w:p>
            <w:pPr>
              <w:pStyle w:val="Compact"/>
              <w:jc w:val="right"/>
            </w:pPr>
            <w:r>
              <w:t xml:space="preserve">52.3</w:t>
            </w:r>
          </w:p>
        </w:tc>
        <w:tc>
          <w:tcPr/>
          <w:p>
            <w:pPr>
              <w:pStyle w:val="Compact"/>
              <w:jc w:val="right"/>
            </w:pPr>
            <w:r>
              <w:t xml:space="preserve">234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156.7</w:t>
            </w:r>
          </w:p>
        </w:tc>
        <w:tc>
          <w:tcPr/>
          <w:p>
            <w:pPr>
              <w:pStyle w:val="Compact"/>
              <w:jc w:val="right"/>
            </w:pPr>
            <w:r>
              <w:t xml:space="preserve">30</w:t>
            </w:r>
          </w:p>
        </w:tc>
      </w:tr>
      <w:tr>
        <w:tc>
          <w:tcPr/>
          <w:p>
            <w:pPr>
              <w:pStyle w:val="Compact"/>
              <w:jc w:val="left"/>
            </w:pPr>
            <w:r>
              <w:t xml:space="preserve">Nokia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247</w:t>
            </w:r>
          </w:p>
        </w:tc>
      </w:tr>
      <w:tr>
        <w:tc>
          <w:tcPr/>
          <w:p>
            <w:pPr>
              <w:pStyle w:val="Compact"/>
              <w:jc w:val="left"/>
            </w:pPr>
            <w:r>
              <w:t xml:space="preserve">Lempäälä (naapuri)</w:t>
            </w:r>
          </w:p>
        </w:tc>
        <w:tc>
          <w:tcPr/>
          <w:p>
            <w:pPr>
              <w:pStyle w:val="Compact"/>
              <w:jc w:val="right"/>
            </w:pPr>
            <w:r>
              <w:t xml:space="preserve">58.7</w:t>
            </w:r>
          </w:p>
        </w:tc>
        <w:tc>
          <w:tcPr/>
          <w:p>
            <w:pPr>
              <w:pStyle w:val="Compact"/>
              <w:jc w:val="right"/>
            </w:pPr>
            <w:r>
              <w:t xml:space="preserve">267</w:t>
            </w:r>
          </w:p>
        </w:tc>
      </w:tr>
      <w:tr>
        <w:tc>
          <w:tcPr/>
          <w:p>
            <w:pPr>
              <w:pStyle w:val="Compact"/>
              <w:jc w:val="left"/>
            </w:pPr>
            <w:r>
              <w:t xml:space="preserve">Pirkkala (valittu)</w:t>
            </w:r>
          </w:p>
        </w:tc>
        <w:tc>
          <w:tcPr/>
          <w:p>
            <w:pPr>
              <w:pStyle w:val="Compact"/>
              <w:jc w:val="right"/>
            </w:pPr>
            <w:r>
              <w:t xml:space="preserve">54.7</w:t>
            </w:r>
          </w:p>
        </w:tc>
        <w:tc>
          <w:tcPr/>
          <w:p>
            <w:pPr>
              <w:pStyle w:val="Compact"/>
              <w:jc w:val="right"/>
            </w:pPr>
            <w:r>
              <w:t xml:space="preserve">270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178.6</w:t>
            </w:r>
          </w:p>
        </w:tc>
        <w:tc>
          <w:tcPr/>
          <w:p>
            <w:pPr>
              <w:pStyle w:val="Compact"/>
              <w:jc w:val="right"/>
            </w:pPr>
            <w:r>
              <w:t xml:space="preserve">14</w:t>
            </w:r>
          </w:p>
        </w:tc>
      </w:tr>
      <w:tr>
        <w:tc>
          <w:tcPr/>
          <w:p>
            <w:pPr>
              <w:pStyle w:val="Compact"/>
              <w:jc w:val="left"/>
            </w:pPr>
            <w:r>
              <w:t xml:space="preserve">Nokia (naapuri)</w:t>
            </w:r>
          </w:p>
        </w:tc>
        <w:tc>
          <w:tcPr/>
          <w:p>
            <w:pPr>
              <w:pStyle w:val="Compact"/>
              <w:jc w:val="right"/>
            </w:pPr>
            <w:r>
              <w:t xml:space="preserve">139.3</w:t>
            </w:r>
          </w:p>
        </w:tc>
        <w:tc>
          <w:tcPr/>
          <w:p>
            <w:pPr>
              <w:pStyle w:val="Compact"/>
              <w:jc w:val="right"/>
            </w:pPr>
            <w:r>
              <w:t xml:space="preserve">61</w:t>
            </w:r>
          </w:p>
        </w:tc>
      </w:tr>
      <w:tr>
        <w:tc>
          <w:tcPr/>
          <w:p>
            <w:pPr>
              <w:pStyle w:val="Compact"/>
              <w:jc w:val="left"/>
            </w:pPr>
            <w:r>
              <w:t xml:space="preserve">Pirkkala (valittu)</w:t>
            </w:r>
          </w:p>
        </w:tc>
        <w:tc>
          <w:tcPr/>
          <w:p>
            <w:pPr>
              <w:pStyle w:val="Compact"/>
              <w:jc w:val="right"/>
            </w:pPr>
            <w:r>
              <w:t xml:space="preserve">80.8</w:t>
            </w:r>
          </w:p>
        </w:tc>
        <w:tc>
          <w:tcPr/>
          <w:p>
            <w:pPr>
              <w:pStyle w:val="Compact"/>
              <w:jc w:val="right"/>
            </w:pPr>
            <w:r>
              <w:t xml:space="preserve">208</w:t>
            </w:r>
          </w:p>
        </w:tc>
      </w:tr>
      <w:tr>
        <w:tc>
          <w:tcPr/>
          <w:p>
            <w:pPr>
              <w:pStyle w:val="Compact"/>
              <w:jc w:val="left"/>
            </w:pPr>
            <w:r>
              <w:t xml:space="preserve">Lempäälä (naapuri)</w:t>
            </w:r>
          </w:p>
        </w:tc>
        <w:tc>
          <w:tcPr/>
          <w:p>
            <w:pPr>
              <w:pStyle w:val="Compact"/>
              <w:jc w:val="right"/>
            </w:pPr>
            <w:r>
              <w:t xml:space="preserve">79.9</w:t>
            </w:r>
          </w:p>
        </w:tc>
        <w:tc>
          <w:tcPr/>
          <w:p>
            <w:pPr>
              <w:pStyle w:val="Compact"/>
              <w:jc w:val="right"/>
            </w:pPr>
            <w:r>
              <w:t xml:space="preserve">211</w:t>
            </w:r>
          </w:p>
        </w:tc>
      </w:tr>
      <w:tr>
        <w:tc>
          <w:tcPr/>
          <w:p>
            <w:pPr>
              <w:pStyle w:val="Compact"/>
              <w:jc w:val="left"/>
            </w:pPr>
            <w:r>
              <w:t xml:space="preserve">Vesilahti (naapuri)</w:t>
            </w:r>
          </w:p>
        </w:tc>
        <w:tc>
          <w:tcPr/>
          <w:p>
            <w:pPr>
              <w:pStyle w:val="Compact"/>
              <w:jc w:val="right"/>
            </w:pPr>
            <w:r>
              <w:t xml:space="preserve">70.0</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102.6</w:t>
            </w:r>
          </w:p>
        </w:tc>
        <w:tc>
          <w:tcPr/>
          <w:p>
            <w:pPr>
              <w:pStyle w:val="Compact"/>
              <w:jc w:val="right"/>
            </w:pPr>
            <w:r>
              <w:t xml:space="preserve">135</w:t>
            </w:r>
          </w:p>
        </w:tc>
      </w:tr>
      <w:tr>
        <w:tc>
          <w:tcPr/>
          <w:p>
            <w:pPr>
              <w:pStyle w:val="Compact"/>
              <w:jc w:val="left"/>
            </w:pPr>
            <w:r>
              <w:t xml:space="preserve">Nokia (naapuri)</w:t>
            </w:r>
          </w:p>
        </w:tc>
        <w:tc>
          <w:tcPr/>
          <w:p>
            <w:pPr>
              <w:pStyle w:val="Compact"/>
              <w:jc w:val="right"/>
            </w:pPr>
            <w:r>
              <w:t xml:space="preserve">92.5</w:t>
            </w:r>
          </w:p>
        </w:tc>
        <w:tc>
          <w:tcPr/>
          <w:p>
            <w:pPr>
              <w:pStyle w:val="Compact"/>
              <w:jc w:val="right"/>
            </w:pPr>
            <w:r>
              <w:t xml:space="preserve">188</w:t>
            </w:r>
          </w:p>
        </w:tc>
      </w:tr>
      <w:tr>
        <w:tc>
          <w:tcPr/>
          <w:p>
            <w:pPr>
              <w:pStyle w:val="Compact"/>
              <w:jc w:val="left"/>
            </w:pPr>
            <w:r>
              <w:t xml:space="preserve">Vesilahti (naapuri)</w:t>
            </w:r>
          </w:p>
        </w:tc>
        <w:tc>
          <w:tcPr/>
          <w:p>
            <w:pPr>
              <w:pStyle w:val="Compact"/>
              <w:jc w:val="right"/>
            </w:pPr>
            <w:r>
              <w:t xml:space="preserve">92.5</w:t>
            </w:r>
          </w:p>
        </w:tc>
        <w:tc>
          <w:tcPr/>
          <w:p>
            <w:pPr>
              <w:pStyle w:val="Compact"/>
              <w:jc w:val="right"/>
            </w:pPr>
            <w:r>
              <w:t xml:space="preserve">190</w:t>
            </w:r>
          </w:p>
        </w:tc>
      </w:tr>
      <w:tr>
        <w:tc>
          <w:tcPr/>
          <w:p>
            <w:pPr>
              <w:pStyle w:val="Compact"/>
              <w:jc w:val="left"/>
            </w:pPr>
            <w:r>
              <w:t xml:space="preserve">Pirkkala (valittu)</w:t>
            </w:r>
          </w:p>
        </w:tc>
        <w:tc>
          <w:tcPr/>
          <w:p>
            <w:pPr>
              <w:pStyle w:val="Compact"/>
              <w:jc w:val="right"/>
            </w:pPr>
            <w:r>
              <w:t xml:space="preserve">75.3</w:t>
            </w:r>
          </w:p>
        </w:tc>
        <w:tc>
          <w:tcPr/>
          <w:p>
            <w:pPr>
              <w:pStyle w:val="Compact"/>
              <w:jc w:val="right"/>
            </w:pPr>
            <w:r>
              <w:t xml:space="preserve">250</w:t>
            </w:r>
          </w:p>
        </w:tc>
      </w:tr>
      <w:tr>
        <w:tc>
          <w:tcPr/>
          <w:p>
            <w:pPr>
              <w:pStyle w:val="Compact"/>
              <w:jc w:val="left"/>
            </w:pPr>
            <w:r>
              <w:t xml:space="preserve">Lempäälä (naapuri)</w:t>
            </w:r>
          </w:p>
        </w:tc>
        <w:tc>
          <w:tcPr/>
          <w:p>
            <w:pPr>
              <w:pStyle w:val="Compact"/>
              <w:jc w:val="right"/>
            </w:pPr>
            <w:r>
              <w:t xml:space="preserve">53.7</w:t>
            </w:r>
          </w:p>
        </w:tc>
        <w:tc>
          <w:tcPr/>
          <w:p>
            <w:pPr>
              <w:pStyle w:val="Compact"/>
              <w:jc w:val="right"/>
            </w:pPr>
            <w:r>
              <w:t xml:space="preserve">280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irkka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irkka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234.7</w:t>
            </w:r>
          </w:p>
        </w:tc>
        <w:tc>
          <w:tcPr/>
          <w:p>
            <w:pPr>
              <w:pStyle w:val="Compact"/>
              <w:jc w:val="right"/>
            </w:pPr>
            <w:r>
              <w:t xml:space="preserve">8</w:t>
            </w:r>
          </w:p>
        </w:tc>
      </w:tr>
      <w:tr>
        <w:tc>
          <w:tcPr/>
          <w:p>
            <w:pPr>
              <w:pStyle w:val="Compact"/>
              <w:jc w:val="left"/>
            </w:pPr>
            <w:r>
              <w:t xml:space="preserve">Nokia (naapuri)</w:t>
            </w:r>
          </w:p>
        </w:tc>
        <w:tc>
          <w:tcPr/>
          <w:p>
            <w:pPr>
              <w:pStyle w:val="Compact"/>
              <w:jc w:val="right"/>
            </w:pPr>
            <w:r>
              <w:t xml:space="preserve">101.6</w:t>
            </w:r>
          </w:p>
        </w:tc>
        <w:tc>
          <w:tcPr/>
          <w:p>
            <w:pPr>
              <w:pStyle w:val="Compact"/>
              <w:jc w:val="right"/>
            </w:pPr>
            <w:r>
              <w:t xml:space="preserve">141</w:t>
            </w:r>
          </w:p>
        </w:tc>
      </w:tr>
      <w:tr>
        <w:tc>
          <w:tcPr/>
          <w:p>
            <w:pPr>
              <w:pStyle w:val="Compact"/>
              <w:jc w:val="left"/>
            </w:pPr>
            <w:r>
              <w:t xml:space="preserve">Pirkkala (valittu)</w:t>
            </w:r>
          </w:p>
        </w:tc>
        <w:tc>
          <w:tcPr/>
          <w:p>
            <w:pPr>
              <w:pStyle w:val="Compact"/>
              <w:jc w:val="right"/>
            </w:pPr>
            <w:r>
              <w:t xml:space="preserve">92.8</w:t>
            </w:r>
          </w:p>
        </w:tc>
        <w:tc>
          <w:tcPr/>
          <w:p>
            <w:pPr>
              <w:pStyle w:val="Compact"/>
              <w:jc w:val="right"/>
            </w:pPr>
            <w:r>
              <w:t xml:space="preserve">165</w:t>
            </w:r>
          </w:p>
        </w:tc>
      </w:tr>
      <w:tr>
        <w:tc>
          <w:tcPr/>
          <w:p>
            <w:pPr>
              <w:pStyle w:val="Compact"/>
              <w:jc w:val="left"/>
            </w:pPr>
            <w:r>
              <w:t xml:space="preserve">Lempäälä (naapuri)</w:t>
            </w:r>
          </w:p>
        </w:tc>
        <w:tc>
          <w:tcPr/>
          <w:p>
            <w:pPr>
              <w:pStyle w:val="Compact"/>
              <w:jc w:val="right"/>
            </w:pPr>
            <w:r>
              <w:t xml:space="preserve">87.7</w:t>
            </w:r>
          </w:p>
        </w:tc>
        <w:tc>
          <w:tcPr/>
          <w:p>
            <w:pPr>
              <w:pStyle w:val="Compact"/>
              <w:jc w:val="right"/>
            </w:pPr>
            <w:r>
              <w:t xml:space="preserve">179</w:t>
            </w:r>
          </w:p>
        </w:tc>
      </w:tr>
      <w:tr>
        <w:tc>
          <w:tcPr/>
          <w:p>
            <w:pPr>
              <w:pStyle w:val="Compact"/>
              <w:jc w:val="left"/>
            </w:pPr>
            <w:r>
              <w:t xml:space="preserve">Vesilahti (naapuri)</w:t>
            </w:r>
          </w:p>
        </w:tc>
        <w:tc>
          <w:tcPr/>
          <w:p>
            <w:pPr>
              <w:pStyle w:val="Compact"/>
              <w:jc w:val="right"/>
            </w:pPr>
            <w:r>
              <w:t xml:space="preserve">68.2</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Vesilahti (naapuri)</w:t>
            </w:r>
          </w:p>
        </w:tc>
        <w:tc>
          <w:tcPr/>
          <w:p>
            <w:pPr>
              <w:pStyle w:val="Compact"/>
              <w:jc w:val="right"/>
            </w:pPr>
            <w:r>
              <w:t xml:space="preserve">154.8</w:t>
            </w:r>
          </w:p>
        </w:tc>
        <w:tc>
          <w:tcPr/>
          <w:p>
            <w:pPr>
              <w:pStyle w:val="Compact"/>
              <w:jc w:val="right"/>
            </w:pPr>
            <w:r>
              <w:t xml:space="preserve">39</w:t>
            </w:r>
          </w:p>
        </w:tc>
      </w:tr>
      <w:tr>
        <w:tc>
          <w:tcPr/>
          <w:p>
            <w:pPr>
              <w:pStyle w:val="Compact"/>
              <w:jc w:val="left"/>
            </w:pPr>
            <w:r>
              <w:t xml:space="preserve">Tampere (naapuri)</w:t>
            </w:r>
          </w:p>
        </w:tc>
        <w:tc>
          <w:tcPr/>
          <w:p>
            <w:pPr>
              <w:pStyle w:val="Compact"/>
              <w:jc w:val="right"/>
            </w:pPr>
            <w:r>
              <w:t xml:space="preserve">149.4</w:t>
            </w:r>
          </w:p>
        </w:tc>
        <w:tc>
          <w:tcPr/>
          <w:p>
            <w:pPr>
              <w:pStyle w:val="Compact"/>
              <w:jc w:val="right"/>
            </w:pPr>
            <w:r>
              <w:t xml:space="preserve">43</w:t>
            </w:r>
          </w:p>
        </w:tc>
      </w:tr>
      <w:tr>
        <w:tc>
          <w:tcPr/>
          <w:p>
            <w:pPr>
              <w:pStyle w:val="Compact"/>
              <w:jc w:val="left"/>
            </w:pPr>
            <w:r>
              <w:t xml:space="preserve">Pirkkala (valittu)</w:t>
            </w:r>
          </w:p>
        </w:tc>
        <w:tc>
          <w:tcPr/>
          <w:p>
            <w:pPr>
              <w:pStyle w:val="Compact"/>
              <w:jc w:val="right"/>
            </w:pPr>
            <w:r>
              <w:t xml:space="preserve">146.5</w:t>
            </w:r>
          </w:p>
        </w:tc>
        <w:tc>
          <w:tcPr/>
          <w:p>
            <w:pPr>
              <w:pStyle w:val="Compact"/>
              <w:jc w:val="right"/>
            </w:pPr>
            <w:r>
              <w:t xml:space="preserve">47</w:t>
            </w:r>
          </w:p>
        </w:tc>
      </w:tr>
      <w:tr>
        <w:tc>
          <w:tcPr/>
          <w:p>
            <w:pPr>
              <w:pStyle w:val="Compact"/>
              <w:jc w:val="left"/>
            </w:pPr>
            <w:r>
              <w:t xml:space="preserve">Lempäälä (naapuri)</w:t>
            </w:r>
          </w:p>
        </w:tc>
        <w:tc>
          <w:tcPr/>
          <w:p>
            <w:pPr>
              <w:pStyle w:val="Compact"/>
              <w:jc w:val="right"/>
            </w:pPr>
            <w:r>
              <w:t xml:space="preserve">103.6</w:t>
            </w:r>
          </w:p>
        </w:tc>
        <w:tc>
          <w:tcPr/>
          <w:p>
            <w:pPr>
              <w:pStyle w:val="Compact"/>
              <w:jc w:val="right"/>
            </w:pPr>
            <w:r>
              <w:t xml:space="preserve">131</w:t>
            </w:r>
          </w:p>
        </w:tc>
      </w:tr>
      <w:tr>
        <w:tc>
          <w:tcPr/>
          <w:p>
            <w:pPr>
              <w:pStyle w:val="Compact"/>
              <w:jc w:val="left"/>
            </w:pPr>
            <w:r>
              <w:t xml:space="preserve">Nokia (naapuri)</w:t>
            </w:r>
          </w:p>
        </w:tc>
        <w:tc>
          <w:tcPr/>
          <w:p>
            <w:pPr>
              <w:pStyle w:val="Compact"/>
              <w:jc w:val="right"/>
            </w:pPr>
            <w:r>
              <w:t xml:space="preserve">80.4</w:t>
            </w:r>
          </w:p>
        </w:tc>
        <w:tc>
          <w:tcPr/>
          <w:p>
            <w:pPr>
              <w:pStyle w:val="Compact"/>
              <w:jc w:val="right"/>
            </w:pPr>
            <w:r>
              <w:t xml:space="preserve">182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114.0</w:t>
            </w:r>
          </w:p>
        </w:tc>
        <w:tc>
          <w:tcPr/>
          <w:p>
            <w:pPr>
              <w:pStyle w:val="Compact"/>
              <w:jc w:val="right"/>
            </w:pPr>
            <w:r>
              <w:t xml:space="preserve">112</w:t>
            </w:r>
          </w:p>
        </w:tc>
      </w:tr>
      <w:tr>
        <w:tc>
          <w:tcPr/>
          <w:p>
            <w:pPr>
              <w:pStyle w:val="Compact"/>
              <w:jc w:val="left"/>
            </w:pPr>
            <w:r>
              <w:t xml:space="preserve">Vesilahti (naapuri)</w:t>
            </w:r>
          </w:p>
        </w:tc>
        <w:tc>
          <w:tcPr/>
          <w:p>
            <w:pPr>
              <w:pStyle w:val="Compact"/>
              <w:jc w:val="right"/>
            </w:pPr>
            <w:r>
              <w:t xml:space="preserve">69.3</w:t>
            </w:r>
          </w:p>
        </w:tc>
        <w:tc>
          <w:tcPr/>
          <w:p>
            <w:pPr>
              <w:pStyle w:val="Compact"/>
              <w:jc w:val="right"/>
            </w:pPr>
            <w:r>
              <w:t xml:space="preserve">236</w:t>
            </w:r>
          </w:p>
        </w:tc>
      </w:tr>
      <w:tr>
        <w:tc>
          <w:tcPr/>
          <w:p>
            <w:pPr>
              <w:pStyle w:val="Compact"/>
              <w:jc w:val="left"/>
            </w:pPr>
            <w:r>
              <w:t xml:space="preserve">Pirkkala (valittu)</w:t>
            </w:r>
          </w:p>
        </w:tc>
        <w:tc>
          <w:tcPr/>
          <w:p>
            <w:pPr>
              <w:pStyle w:val="Compact"/>
              <w:jc w:val="right"/>
            </w:pPr>
            <w:r>
              <w:t xml:space="preserve">54.8</w:t>
            </w:r>
          </w:p>
        </w:tc>
        <w:tc>
          <w:tcPr/>
          <w:p>
            <w:pPr>
              <w:pStyle w:val="Compact"/>
              <w:jc w:val="right"/>
            </w:pPr>
            <w:r>
              <w:t xml:space="preserve">262</w:t>
            </w:r>
          </w:p>
        </w:tc>
      </w:tr>
      <w:tr>
        <w:tc>
          <w:tcPr/>
          <w:p>
            <w:pPr>
              <w:pStyle w:val="Compact"/>
              <w:jc w:val="left"/>
            </w:pPr>
            <w:r>
              <w:t xml:space="preserve">Tampere (naapuri)</w:t>
            </w:r>
          </w:p>
        </w:tc>
        <w:tc>
          <w:tcPr/>
          <w:p>
            <w:pPr>
              <w:pStyle w:val="Compact"/>
              <w:jc w:val="right"/>
            </w:pPr>
            <w:r>
              <w:t xml:space="preserve">49.2</w:t>
            </w:r>
          </w:p>
        </w:tc>
        <w:tc>
          <w:tcPr/>
          <w:p>
            <w:pPr>
              <w:pStyle w:val="Compact"/>
              <w:jc w:val="right"/>
            </w:pPr>
            <w:r>
              <w:t xml:space="preserve">268</w:t>
            </w:r>
          </w:p>
        </w:tc>
      </w:tr>
      <w:tr>
        <w:tc>
          <w:tcPr/>
          <w:p>
            <w:pPr>
              <w:pStyle w:val="Compact"/>
              <w:jc w:val="left"/>
            </w:pPr>
            <w:r>
              <w:t xml:space="preserve">Lempäälä (naapuri)</w:t>
            </w:r>
          </w:p>
        </w:tc>
        <w:tc>
          <w:tcPr/>
          <w:p>
            <w:pPr>
              <w:pStyle w:val="Compact"/>
              <w:jc w:val="right"/>
            </w:pPr>
            <w:r>
              <w:t xml:space="preserve">15.9</w:t>
            </w:r>
          </w:p>
        </w:tc>
        <w:tc>
          <w:tcPr/>
          <w:p>
            <w:pPr>
              <w:pStyle w:val="Compact"/>
              <w:jc w:val="right"/>
            </w:pPr>
            <w:r>
              <w:t xml:space="preserve">293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88.5</w:t>
            </w:r>
          </w:p>
        </w:tc>
        <w:tc>
          <w:tcPr/>
          <w:p>
            <w:pPr>
              <w:pStyle w:val="Compact"/>
              <w:jc w:val="right"/>
            </w:pPr>
            <w:r>
              <w:t xml:space="preserve">173</w:t>
            </w:r>
          </w:p>
        </w:tc>
      </w:tr>
      <w:tr>
        <w:tc>
          <w:tcPr/>
          <w:p>
            <w:pPr>
              <w:pStyle w:val="Compact"/>
              <w:jc w:val="left"/>
            </w:pPr>
            <w:r>
              <w:t xml:space="preserve">Nokia (naapuri)</w:t>
            </w:r>
          </w:p>
        </w:tc>
        <w:tc>
          <w:tcPr/>
          <w:p>
            <w:pPr>
              <w:pStyle w:val="Compact"/>
              <w:jc w:val="right"/>
            </w:pPr>
            <w:r>
              <w:t xml:space="preserve">87.4</w:t>
            </w:r>
          </w:p>
        </w:tc>
        <w:tc>
          <w:tcPr/>
          <w:p>
            <w:pPr>
              <w:pStyle w:val="Compact"/>
              <w:jc w:val="right"/>
            </w:pPr>
            <w:r>
              <w:t xml:space="preserve">179</w:t>
            </w:r>
          </w:p>
        </w:tc>
      </w:tr>
      <w:tr>
        <w:tc>
          <w:tcPr/>
          <w:p>
            <w:pPr>
              <w:pStyle w:val="Compact"/>
              <w:jc w:val="left"/>
            </w:pPr>
            <w:r>
              <w:t xml:space="preserve">Lempäälä (naapuri)</w:t>
            </w:r>
          </w:p>
        </w:tc>
        <w:tc>
          <w:tcPr/>
          <w:p>
            <w:pPr>
              <w:pStyle w:val="Compact"/>
              <w:jc w:val="right"/>
            </w:pPr>
            <w:r>
              <w:t xml:space="preserve">75.9</w:t>
            </w:r>
          </w:p>
        </w:tc>
        <w:tc>
          <w:tcPr/>
          <w:p>
            <w:pPr>
              <w:pStyle w:val="Compact"/>
              <w:jc w:val="right"/>
            </w:pPr>
            <w:r>
              <w:t xml:space="preserve">203</w:t>
            </w:r>
          </w:p>
        </w:tc>
      </w:tr>
      <w:tr>
        <w:tc>
          <w:tcPr/>
          <w:p>
            <w:pPr>
              <w:pStyle w:val="Compact"/>
              <w:jc w:val="left"/>
            </w:pPr>
            <w:r>
              <w:t xml:space="preserve">Pirkkala (valittu)</w:t>
            </w:r>
          </w:p>
        </w:tc>
        <w:tc>
          <w:tcPr/>
          <w:p>
            <w:pPr>
              <w:pStyle w:val="Compact"/>
              <w:jc w:val="right"/>
            </w:pPr>
            <w:r>
              <w:t xml:space="preserve">57.5</w:t>
            </w:r>
          </w:p>
        </w:tc>
        <w:tc>
          <w:tcPr/>
          <w:p>
            <w:pPr>
              <w:pStyle w:val="Compact"/>
              <w:jc w:val="right"/>
            </w:pPr>
            <w:r>
              <w:t xml:space="preserve">240</w:t>
            </w:r>
          </w:p>
        </w:tc>
      </w:tr>
      <w:tr>
        <w:tc>
          <w:tcPr/>
          <w:p>
            <w:pPr>
              <w:pStyle w:val="Compact"/>
              <w:jc w:val="left"/>
            </w:pPr>
            <w:r>
              <w:t xml:space="preserve">Vesilahti (naapuri)</w:t>
            </w:r>
          </w:p>
        </w:tc>
        <w:tc>
          <w:tcPr/>
          <w:p>
            <w:pPr>
              <w:pStyle w:val="Compact"/>
              <w:jc w:val="right"/>
            </w:pPr>
            <w:r>
              <w:t xml:space="preserve">47.1</w:t>
            </w:r>
          </w:p>
        </w:tc>
        <w:tc>
          <w:tcPr/>
          <w:p>
            <w:pPr>
              <w:pStyle w:val="Compact"/>
              <w:jc w:val="right"/>
            </w:pPr>
            <w:r>
              <w:t xml:space="preserve">257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263.6</w:t>
            </w:r>
          </w:p>
        </w:tc>
        <w:tc>
          <w:tcPr/>
          <w:p>
            <w:pPr>
              <w:pStyle w:val="Compact"/>
              <w:jc w:val="right"/>
            </w:pPr>
            <w:r>
              <w:t xml:space="preserve">20</w:t>
            </w:r>
          </w:p>
        </w:tc>
      </w:tr>
      <w:tr>
        <w:tc>
          <w:tcPr/>
          <w:p>
            <w:pPr>
              <w:pStyle w:val="Compact"/>
              <w:jc w:val="left"/>
            </w:pPr>
            <w:r>
              <w:t xml:space="preserve">Nokia (naapuri)</w:t>
            </w:r>
          </w:p>
        </w:tc>
        <w:tc>
          <w:tcPr/>
          <w:p>
            <w:pPr>
              <w:pStyle w:val="Compact"/>
              <w:jc w:val="right"/>
            </w:pPr>
            <w:r>
              <w:t xml:space="preserve">109.1</w:t>
            </w:r>
          </w:p>
        </w:tc>
        <w:tc>
          <w:tcPr/>
          <w:p>
            <w:pPr>
              <w:pStyle w:val="Compact"/>
              <w:jc w:val="right"/>
            </w:pPr>
            <w:r>
              <w:t xml:space="preserve">133</w:t>
            </w:r>
          </w:p>
        </w:tc>
      </w:tr>
      <w:tr>
        <w:tc>
          <w:tcPr/>
          <w:p>
            <w:pPr>
              <w:pStyle w:val="Compact"/>
              <w:jc w:val="left"/>
            </w:pPr>
            <w:r>
              <w:t xml:space="preserve">Lempäälä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Pirkkala (valittu)</w:t>
            </w:r>
          </w:p>
        </w:tc>
        <w:tc>
          <w:tcPr/>
          <w:p>
            <w:pPr>
              <w:pStyle w:val="Compact"/>
              <w:jc w:val="right"/>
            </w:pPr>
            <w:r>
              <w:t xml:space="preserve">63.6</w:t>
            </w:r>
          </w:p>
        </w:tc>
        <w:tc>
          <w:tcPr/>
          <w:p>
            <w:pPr>
              <w:pStyle w:val="Compact"/>
              <w:jc w:val="right"/>
            </w:pPr>
            <w:r>
              <w:t xml:space="preserve">224</w:t>
            </w:r>
          </w:p>
        </w:tc>
      </w:tr>
      <w:tr>
        <w:tc>
          <w:tcPr/>
          <w:p>
            <w:pPr>
              <w:pStyle w:val="Compact"/>
              <w:jc w:val="left"/>
            </w:pPr>
            <w:r>
              <w:t xml:space="preserve">Vesilahti (naapuri)</w:t>
            </w:r>
          </w:p>
        </w:tc>
        <w:tc>
          <w:tcPr/>
          <w:p>
            <w:pPr>
              <w:pStyle w:val="Compact"/>
              <w:jc w:val="right"/>
            </w:pPr>
            <w:r>
              <w:t xml:space="preserve">63.6</w:t>
            </w:r>
          </w:p>
        </w:tc>
        <w:tc>
          <w:tcPr/>
          <w:p>
            <w:pPr>
              <w:pStyle w:val="Compact"/>
              <w:jc w:val="right"/>
            </w:pPr>
            <w:r>
              <w:t xml:space="preserve">229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irkka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4"/>
        <w:gridCol w:w="605"/>
        <w:gridCol w:w="756"/>
        <w:gridCol w:w="2017"/>
        <w:gridCol w:w="2270"/>
        <w:gridCol w:w="504"/>
        <w:gridCol w:w="126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33960</w:t>
            </w:r>
          </w:p>
        </w:tc>
        <w:tc>
          <w:tcPr/>
          <w:p>
            <w:pPr>
              <w:pStyle w:val="Compact"/>
              <w:jc w:val="left"/>
            </w:pPr>
            <w:r>
              <w:t xml:space="preserve">Suuppa</w:t>
            </w:r>
          </w:p>
        </w:tc>
        <w:tc>
          <w:tcPr/>
          <w:p>
            <w:pPr>
              <w:pStyle w:val="Compact"/>
              <w:jc w:val="right"/>
            </w:pPr>
            <w:r>
              <w:t xml:space="preserve">67.0</w:t>
            </w:r>
          </w:p>
        </w:tc>
        <w:tc>
          <w:tcPr/>
          <w:p>
            <w:pPr>
              <w:pStyle w:val="Compact"/>
              <w:jc w:val="right"/>
            </w:pPr>
            <w:r>
              <w:t xml:space="preserve">64.7</w:t>
            </w:r>
          </w:p>
        </w:tc>
        <w:tc>
          <w:tcPr/>
          <w:p>
            <w:pPr>
              <w:pStyle w:val="Compact"/>
              <w:jc w:val="right"/>
            </w:pPr>
            <w:r>
              <w:t xml:space="preserve">67.8</w:t>
            </w:r>
          </w:p>
        </w:tc>
        <w:tc>
          <w:tcPr/>
          <w:p>
            <w:pPr>
              <w:pStyle w:val="Compact"/>
              <w:jc w:val="right"/>
            </w:pPr>
            <w:r>
              <w:t xml:space="preserve">74.6</w:t>
            </w:r>
          </w:p>
        </w:tc>
        <w:tc>
          <w:tcPr/>
          <w:p>
            <w:pPr>
              <w:pStyle w:val="Compact"/>
              <w:jc w:val="right"/>
            </w:pPr>
            <w:r>
              <w:t xml:space="preserve">61.0</w:t>
            </w:r>
          </w:p>
        </w:tc>
      </w:tr>
      <w:tr>
        <w:tc>
          <w:tcPr/>
          <w:p>
            <w:pPr>
              <w:pStyle w:val="Compact"/>
              <w:jc w:val="left"/>
            </w:pPr>
            <w:r>
              <w:t xml:space="preserve">33950</w:t>
            </w:r>
          </w:p>
        </w:tc>
        <w:tc>
          <w:tcPr/>
          <w:p>
            <w:pPr>
              <w:pStyle w:val="Compact"/>
              <w:jc w:val="left"/>
            </w:pPr>
            <w:r>
              <w:t xml:space="preserve">Killo</w:t>
            </w:r>
          </w:p>
        </w:tc>
        <w:tc>
          <w:tcPr/>
          <w:p>
            <w:pPr>
              <w:pStyle w:val="Compact"/>
              <w:jc w:val="right"/>
            </w:pPr>
            <w:r>
              <w:t xml:space="preserve">66.3</w:t>
            </w:r>
          </w:p>
        </w:tc>
        <w:tc>
          <w:tcPr/>
          <w:p>
            <w:pPr>
              <w:pStyle w:val="Compact"/>
              <w:jc w:val="right"/>
            </w:pPr>
            <w:r>
              <w:t xml:space="preserve">68.5</w:t>
            </w:r>
          </w:p>
        </w:tc>
        <w:tc>
          <w:tcPr/>
          <w:p>
            <w:pPr>
              <w:pStyle w:val="Compact"/>
              <w:jc w:val="right"/>
            </w:pPr>
            <w:r>
              <w:t xml:space="preserve">65.4</w:t>
            </w:r>
          </w:p>
        </w:tc>
        <w:tc>
          <w:tcPr/>
          <w:p>
            <w:pPr>
              <w:pStyle w:val="Compact"/>
              <w:jc w:val="right"/>
            </w:pPr>
            <w:r>
              <w:t xml:space="preserve">74.7</w:t>
            </w:r>
          </w:p>
        </w:tc>
        <w:tc>
          <w:tcPr/>
          <w:p>
            <w:pPr>
              <w:pStyle w:val="Compact"/>
              <w:jc w:val="right"/>
            </w:pPr>
            <w:r>
              <w:t xml:space="preserve">56.6</w:t>
            </w:r>
          </w:p>
        </w:tc>
      </w:tr>
      <w:tr>
        <w:tc>
          <w:tcPr/>
          <w:p>
            <w:pPr>
              <w:pStyle w:val="Compact"/>
              <w:jc w:val="left"/>
            </w:pPr>
            <w:r>
              <w:t xml:space="preserve">33980</w:t>
            </w:r>
          </w:p>
        </w:tc>
        <w:tc>
          <w:tcPr/>
          <w:p>
            <w:pPr>
              <w:pStyle w:val="Compact"/>
              <w:jc w:val="left"/>
            </w:pPr>
            <w:r>
              <w:t xml:space="preserve">Pirkkala kk</w:t>
            </w:r>
          </w:p>
        </w:tc>
        <w:tc>
          <w:tcPr/>
          <w:p>
            <w:pPr>
              <w:pStyle w:val="Compact"/>
              <w:jc w:val="right"/>
            </w:pPr>
            <w:r>
              <w:t xml:space="preserve">57.5</w:t>
            </w:r>
          </w:p>
        </w:tc>
        <w:tc>
          <w:tcPr/>
          <w:p>
            <w:pPr>
              <w:pStyle w:val="Compact"/>
              <w:jc w:val="right"/>
            </w:pPr>
            <w:r>
              <w:t xml:space="preserve">35.4</w:t>
            </w:r>
          </w:p>
        </w:tc>
        <w:tc>
          <w:tcPr/>
          <w:p>
            <w:pPr>
              <w:pStyle w:val="Compact"/>
              <w:jc w:val="right"/>
            </w:pPr>
            <w:r>
              <w:t xml:space="preserve">67.4</w:t>
            </w:r>
          </w:p>
        </w:tc>
        <w:tc>
          <w:tcPr/>
          <w:p>
            <w:pPr>
              <w:pStyle w:val="Compact"/>
              <w:jc w:val="right"/>
            </w:pPr>
            <w:r>
              <w:t xml:space="preserve">71.1</w:t>
            </w:r>
          </w:p>
        </w:tc>
        <w:tc>
          <w:tcPr/>
          <w:p>
            <w:pPr>
              <w:pStyle w:val="Compact"/>
              <w:jc w:val="right"/>
            </w:pPr>
            <w:r>
              <w:t xml:space="preserve">56.3</w:t>
            </w:r>
          </w:p>
        </w:tc>
      </w:tr>
      <w:tr>
        <w:tc>
          <w:tcPr/>
          <w:p>
            <w:pPr>
              <w:pStyle w:val="Compact"/>
              <w:jc w:val="left"/>
            </w:pPr>
            <w:r>
              <w:t xml:space="preserve">33920</w:t>
            </w:r>
          </w:p>
        </w:tc>
        <w:tc>
          <w:tcPr/>
          <w:p>
            <w:pPr>
              <w:pStyle w:val="Compact"/>
              <w:jc w:val="left"/>
            </w:pPr>
            <w:r>
              <w:t xml:space="preserve">Toivio</w:t>
            </w:r>
          </w:p>
        </w:tc>
        <w:tc>
          <w:tcPr/>
          <w:p>
            <w:pPr>
              <w:pStyle w:val="Compact"/>
              <w:jc w:val="right"/>
            </w:pPr>
            <w:r>
              <w:t xml:space="preserve">51.7</w:t>
            </w:r>
          </w:p>
        </w:tc>
        <w:tc>
          <w:tcPr/>
          <w:p>
            <w:pPr>
              <w:pStyle w:val="Compact"/>
              <w:jc w:val="right"/>
            </w:pPr>
            <w:r>
              <w:t xml:space="preserve">34.3</w:t>
            </w:r>
          </w:p>
        </w:tc>
        <w:tc>
          <w:tcPr/>
          <w:p>
            <w:pPr>
              <w:pStyle w:val="Compact"/>
              <w:jc w:val="right"/>
            </w:pPr>
            <w:r>
              <w:t xml:space="preserve">59.5</w:t>
            </w:r>
          </w:p>
        </w:tc>
        <w:tc>
          <w:tcPr/>
          <w:p>
            <w:pPr>
              <w:pStyle w:val="Compact"/>
              <w:jc w:val="right"/>
            </w:pPr>
            <w:r>
              <w:t xml:space="preserve">61.3</w:t>
            </w:r>
          </w:p>
        </w:tc>
        <w:tc>
          <w:tcPr/>
          <w:p>
            <w:pPr>
              <w:pStyle w:val="Compact"/>
              <w:jc w:val="right"/>
            </w:pPr>
            <w:r>
              <w:t xml:space="preserve">51.7</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irkka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irkka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irkka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irkka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Pirkkala (Kunnat)</dc:title>
  <dc:creator>Diakin karttasovellus 2023-02-28 12:11:00</dc:creator>
  <cp:keywords/>
  <dcterms:created xsi:type="dcterms:W3CDTF">2023-02-28T10:12:09Z</dcterms:created>
  <dcterms:modified xsi:type="dcterms:W3CDTF">2023-02-28T10:12:09Z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