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Punkalaidun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23:19:58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23:19:58.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Punkalaidun. Lisäksi tarkastelussa ovat rajanaapurit: Huittinen, Humppila, Loimaa, Punkalaidun, Sastamala ja Urjala.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punkalaidu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nkalaidu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Humppila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Punkalaidun (valittu)</w:t>
            </w:r>
          </w:p>
        </w:tc>
        <w:tc>
          <w:tcPr/>
          <w:p>
            <w:pPr>
              <w:pStyle w:val="Compact"/>
              <w:jc w:val="right"/>
            </w:pPr>
            <w:r>
              <w:t xml:space="preserve">107.1</w:t>
            </w:r>
          </w:p>
        </w:tc>
        <w:tc>
          <w:tcPr/>
          <w:p>
            <w:pPr>
              <w:pStyle w:val="Compact"/>
              <w:jc w:val="right"/>
            </w:pPr>
            <w:r>
              <w:t xml:space="preserve">130</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Huittinen (naapuri)</w:t>
            </w:r>
          </w:p>
        </w:tc>
        <w:tc>
          <w:tcPr/>
          <w:p>
            <w:pPr>
              <w:pStyle w:val="Compact"/>
              <w:jc w:val="right"/>
            </w:pPr>
            <w:r>
              <w:t xml:space="preserve">85.0</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Punkalaidun (valittu)</w:t>
            </w:r>
          </w:p>
        </w:tc>
        <w:tc>
          <w:tcPr/>
          <w:p>
            <w:pPr>
              <w:pStyle w:val="Compact"/>
              <w:jc w:val="right"/>
            </w:pPr>
            <w:r>
              <w:t xml:space="preserve">125.1</w:t>
            </w:r>
          </w:p>
        </w:tc>
        <w:tc>
          <w:tcPr/>
          <w:p>
            <w:pPr>
              <w:pStyle w:val="Compact"/>
              <w:jc w:val="right"/>
            </w:pPr>
            <w:r>
              <w:t xml:space="preserve">57</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Humppila (naapuri)</w:t>
            </w:r>
          </w:p>
        </w:tc>
        <w:tc>
          <w:tcPr/>
          <w:p>
            <w:pPr>
              <w:pStyle w:val="Compact"/>
              <w:jc w:val="right"/>
            </w:pPr>
            <w:r>
              <w:t xml:space="preserve">102.7</w:t>
            </w:r>
          </w:p>
        </w:tc>
        <w:tc>
          <w:tcPr/>
          <w:p>
            <w:pPr>
              <w:pStyle w:val="Compact"/>
              <w:jc w:val="right"/>
            </w:pPr>
            <w:r>
              <w:t xml:space="preserve">145</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Huittinen (naapuri)</w:t>
            </w:r>
          </w:p>
        </w:tc>
        <w:tc>
          <w:tcPr/>
          <w:p>
            <w:pPr>
              <w:pStyle w:val="Compact"/>
              <w:jc w:val="right"/>
            </w:pPr>
            <w:r>
              <w:t xml:space="preserve">86.2</w:t>
            </w:r>
          </w:p>
        </w:tc>
        <w:tc>
          <w:tcPr/>
          <w:p>
            <w:pPr>
              <w:pStyle w:val="Compact"/>
              <w:jc w:val="right"/>
            </w:pPr>
            <w:r>
              <w:t xml:space="preserve">207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139.7</w:t>
            </w:r>
          </w:p>
        </w:tc>
        <w:tc>
          <w:tcPr/>
          <w:p>
            <w:pPr>
              <w:pStyle w:val="Compact"/>
              <w:jc w:val="right"/>
            </w:pPr>
            <w:r>
              <w:t xml:space="preserve">24</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Punkalaidun (valittu)</w:t>
            </w:r>
          </w:p>
        </w:tc>
        <w:tc>
          <w:tcPr/>
          <w:p>
            <w:pPr>
              <w:pStyle w:val="Compact"/>
              <w:jc w:val="right"/>
            </w:pPr>
            <w:r>
              <w:t xml:space="preserve">115.4</w:t>
            </w:r>
          </w:p>
        </w:tc>
        <w:tc>
          <w:tcPr/>
          <w:p>
            <w:pPr>
              <w:pStyle w:val="Compact"/>
              <w:jc w:val="right"/>
            </w:pPr>
            <w:r>
              <w:t xml:space="preserve">96</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Huittinen (naapuri)</w:t>
            </w:r>
          </w:p>
        </w:tc>
        <w:tc>
          <w:tcPr/>
          <w:p>
            <w:pPr>
              <w:pStyle w:val="Compact"/>
              <w:jc w:val="right"/>
            </w:pPr>
            <w:r>
              <w:t xml:space="preserve">81.9</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Huittinen (naapuri)</w:t>
            </w:r>
          </w:p>
        </w:tc>
        <w:tc>
          <w:tcPr/>
          <w:p>
            <w:pPr>
              <w:pStyle w:val="Compact"/>
              <w:jc w:val="right"/>
            </w:pPr>
            <w:r>
              <w:t xml:space="preserve">86.9</w:t>
            </w:r>
          </w:p>
        </w:tc>
        <w:tc>
          <w:tcPr/>
          <w:p>
            <w:pPr>
              <w:pStyle w:val="Compact"/>
              <w:jc w:val="right"/>
            </w:pPr>
            <w:r>
              <w:t xml:space="preserve">206</w:t>
            </w:r>
          </w:p>
        </w:tc>
      </w:tr>
      <w:tr>
        <w:tc>
          <w:tcPr/>
          <w:p>
            <w:pPr>
              <w:pStyle w:val="Compact"/>
              <w:jc w:val="left"/>
            </w:pPr>
            <w:r>
              <w:t xml:space="preserve">Humppila (naapuri)</w:t>
            </w:r>
          </w:p>
        </w:tc>
        <w:tc>
          <w:tcPr/>
          <w:p>
            <w:pPr>
              <w:pStyle w:val="Compact"/>
              <w:jc w:val="right"/>
            </w:pPr>
            <w:r>
              <w:t xml:space="preserve">84.7</w:t>
            </w:r>
          </w:p>
        </w:tc>
        <w:tc>
          <w:tcPr/>
          <w:p>
            <w:pPr>
              <w:pStyle w:val="Compact"/>
              <w:jc w:val="right"/>
            </w:pPr>
            <w:r>
              <w:t xml:space="preserve">212</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Punkalaidun (valittu)</w:t>
            </w:r>
          </w:p>
        </w:tc>
        <w:tc>
          <w:tcPr/>
          <w:p>
            <w:pPr>
              <w:pStyle w:val="Compact"/>
              <w:jc w:val="right"/>
            </w:pPr>
            <w:r>
              <w:t xml:space="preserve">81.0</w:t>
            </w:r>
          </w:p>
        </w:tc>
        <w:tc>
          <w:tcPr/>
          <w:p>
            <w:pPr>
              <w:pStyle w:val="Compact"/>
              <w:jc w:val="right"/>
            </w:pPr>
            <w:r>
              <w:t xml:space="preserve">226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nkalaidu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nkalaidu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Punkalaidun (valittu)</w:t>
            </w:r>
          </w:p>
        </w:tc>
        <w:tc>
          <w:tcPr/>
          <w:p>
            <w:pPr>
              <w:pStyle w:val="Compact"/>
              <w:jc w:val="right"/>
            </w:pPr>
            <w:r>
              <w:t xml:space="preserve">183.2</w:t>
            </w:r>
          </w:p>
        </w:tc>
        <w:tc>
          <w:tcPr/>
          <w:p>
            <w:pPr>
              <w:pStyle w:val="Compact"/>
              <w:jc w:val="right"/>
            </w:pPr>
            <w:r>
              <w:t xml:space="preserve">4</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Humppila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Huittinen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Punkalaidun (valittu)</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Huittinen (naapuri)</w:t>
            </w:r>
          </w:p>
        </w:tc>
        <w:tc>
          <w:tcPr/>
          <w:p>
            <w:pPr>
              <w:pStyle w:val="Compact"/>
              <w:jc w:val="right"/>
            </w:pPr>
            <w:r>
              <w:t xml:space="preserve">78.0</w:t>
            </w:r>
          </w:p>
        </w:tc>
        <w:tc>
          <w:tcPr/>
          <w:p>
            <w:pPr>
              <w:pStyle w:val="Compact"/>
              <w:jc w:val="right"/>
            </w:pPr>
            <w:r>
              <w:t xml:space="preserve">223</w:t>
            </w:r>
          </w:p>
        </w:tc>
      </w:tr>
      <w:tr>
        <w:tc>
          <w:tcPr/>
          <w:p>
            <w:pPr>
              <w:pStyle w:val="Compact"/>
              <w:jc w:val="left"/>
            </w:pPr>
            <w:r>
              <w:t xml:space="preserve">Humppila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114.9</w:t>
            </w:r>
          </w:p>
        </w:tc>
        <w:tc>
          <w:tcPr/>
          <w:p>
            <w:pPr>
              <w:pStyle w:val="Compact"/>
              <w:jc w:val="right"/>
            </w:pPr>
            <w:r>
              <w:t xml:space="preserve">107</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Huittinen (naapuri)</w:t>
            </w:r>
          </w:p>
        </w:tc>
        <w:tc>
          <w:tcPr/>
          <w:p>
            <w:pPr>
              <w:pStyle w:val="Compact"/>
              <w:jc w:val="right"/>
            </w:pPr>
            <w:r>
              <w:t xml:space="preserve">65.7</w:t>
            </w:r>
          </w:p>
        </w:tc>
        <w:tc>
          <w:tcPr/>
          <w:p>
            <w:pPr>
              <w:pStyle w:val="Compact"/>
              <w:jc w:val="right"/>
            </w:pPr>
            <w:r>
              <w:t xml:space="preserve">231</w:t>
            </w:r>
          </w:p>
        </w:tc>
      </w:tr>
      <w:tr>
        <w:tc>
          <w:tcPr/>
          <w:p>
            <w:pPr>
              <w:pStyle w:val="Compact"/>
              <w:jc w:val="left"/>
            </w:pPr>
            <w:r>
              <w:t xml:space="preserve">Punkalaidun (valittu)</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Punkalaidun (valittu)</w:t>
            </w:r>
          </w:p>
        </w:tc>
        <w:tc>
          <w:tcPr/>
          <w:p>
            <w:pPr>
              <w:pStyle w:val="Compact"/>
              <w:jc w:val="right"/>
            </w:pPr>
            <w:r>
              <w:t xml:space="preserve">155.1</w:t>
            </w:r>
          </w:p>
        </w:tc>
        <w:tc>
          <w:tcPr/>
          <w:p>
            <w:pPr>
              <w:pStyle w:val="Compact"/>
              <w:jc w:val="right"/>
            </w:pPr>
            <w:r>
              <w:t xml:space="preserve">54</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Humppila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Huittinen (naapuri)</w:t>
            </w:r>
          </w:p>
        </w:tc>
        <w:tc>
          <w:tcPr/>
          <w:p>
            <w:pPr>
              <w:pStyle w:val="Compact"/>
              <w:jc w:val="right"/>
            </w:pPr>
            <w:r>
              <w:t xml:space="preserve">92.1</w:t>
            </w:r>
          </w:p>
        </w:tc>
        <w:tc>
          <w:tcPr/>
          <w:p>
            <w:pPr>
              <w:pStyle w:val="Compact"/>
              <w:jc w:val="right"/>
            </w:pPr>
            <w:r>
              <w:t xml:space="preserve">159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Punkalaidun (valittu)</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Humppila (naapuri)</w:t>
            </w:r>
          </w:p>
        </w:tc>
        <w:tc>
          <w:tcPr/>
          <w:p>
            <w:pPr>
              <w:pStyle w:val="Compact"/>
              <w:jc w:val="right"/>
            </w:pPr>
            <w:r>
              <w:t xml:space="preserve">106.4</w:t>
            </w:r>
          </w:p>
        </w:tc>
        <w:tc>
          <w:tcPr/>
          <w:p>
            <w:pPr>
              <w:pStyle w:val="Compact"/>
              <w:jc w:val="right"/>
            </w:pPr>
            <w:r>
              <w:t xml:space="preserve">119</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Huittinen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nkalaidun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nkalaidun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170.9</w:t>
            </w:r>
          </w:p>
        </w:tc>
        <w:tc>
          <w:tcPr/>
          <w:p>
            <w:pPr>
              <w:pStyle w:val="Compact"/>
              <w:jc w:val="right"/>
            </w:pPr>
            <w:r>
              <w:t xml:space="preserve">29</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Punkalaidun (valittu)</w:t>
            </w:r>
          </w:p>
        </w:tc>
        <w:tc>
          <w:tcPr/>
          <w:p>
            <w:pPr>
              <w:pStyle w:val="Compact"/>
              <w:jc w:val="right"/>
            </w:pPr>
            <w:r>
              <w:t xml:space="preserve">132.6</w:t>
            </w:r>
          </w:p>
        </w:tc>
        <w:tc>
          <w:tcPr/>
          <w:p>
            <w:pPr>
              <w:pStyle w:val="Compact"/>
              <w:jc w:val="right"/>
            </w:pPr>
            <w:r>
              <w:t xml:space="preserve">72</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Huittinen (naapuri)</w:t>
            </w:r>
          </w:p>
        </w:tc>
        <w:tc>
          <w:tcPr/>
          <w:p>
            <w:pPr>
              <w:pStyle w:val="Compact"/>
              <w:jc w:val="right"/>
            </w:pPr>
            <w:r>
              <w:t xml:space="preserve">55.8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Punkalaidun (valittu)</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Humppila (naapuri)</w:t>
            </w:r>
          </w:p>
        </w:tc>
        <w:tc>
          <w:tcPr/>
          <w:p>
            <w:pPr>
              <w:pStyle w:val="Compact"/>
              <w:jc w:val="right"/>
            </w:pPr>
            <w:r>
              <w:t xml:space="preserve">88.1</w:t>
            </w:r>
          </w:p>
        </w:tc>
        <w:tc>
          <w:tcPr/>
          <w:p>
            <w:pPr>
              <w:pStyle w:val="Compact"/>
              <w:jc w:val="right"/>
            </w:pPr>
            <w:r>
              <w:t xml:space="preserve">175</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Huittinen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Punkalaidun (valittu)</w:t>
            </w:r>
          </w:p>
        </w:tc>
        <w:tc>
          <w:tcPr/>
          <w:p>
            <w:pPr>
              <w:pStyle w:val="Compact"/>
              <w:jc w:val="right"/>
            </w:pPr>
            <w:r>
              <w:t xml:space="preserve">123.3</w:t>
            </w:r>
          </w:p>
        </w:tc>
        <w:tc>
          <w:tcPr/>
          <w:p>
            <w:pPr>
              <w:pStyle w:val="Compact"/>
              <w:jc w:val="right"/>
            </w:pPr>
            <w:r>
              <w:t xml:space="preserve">72</w:t>
            </w:r>
          </w:p>
        </w:tc>
      </w:tr>
      <w:tr>
        <w:tc>
          <w:tcPr/>
          <w:p>
            <w:pPr>
              <w:pStyle w:val="Compact"/>
              <w:jc w:val="left"/>
            </w:pPr>
            <w:r>
              <w:t xml:space="preserve">Huittinen (naapuri)</w:t>
            </w:r>
          </w:p>
        </w:tc>
        <w:tc>
          <w:tcPr/>
          <w:p>
            <w:pPr>
              <w:pStyle w:val="Compact"/>
              <w:jc w:val="right"/>
            </w:pPr>
            <w:r>
              <w:t xml:space="preserve">116.1</w:t>
            </w:r>
          </w:p>
        </w:tc>
        <w:tc>
          <w:tcPr/>
          <w:p>
            <w:pPr>
              <w:pStyle w:val="Compact"/>
              <w:jc w:val="right"/>
            </w:pPr>
            <w:r>
              <w:t xml:space="preserve">83</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Humppila (naapuri)</w:t>
            </w:r>
          </w:p>
        </w:tc>
        <w:tc>
          <w:tcPr/>
          <w:p>
            <w:pPr>
              <w:pStyle w:val="Compact"/>
              <w:jc w:val="right"/>
            </w:pPr>
            <w:r>
              <w:t xml:space="preserve">129.4</w:t>
            </w:r>
          </w:p>
        </w:tc>
        <w:tc>
          <w:tcPr/>
          <w:p>
            <w:pPr>
              <w:pStyle w:val="Compact"/>
              <w:jc w:val="right"/>
            </w:pPr>
            <w:r>
              <w:t xml:space="preserve">49</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Punkalaidun (valittu)</w:t>
            </w:r>
          </w:p>
        </w:tc>
        <w:tc>
          <w:tcPr/>
          <w:p>
            <w:pPr>
              <w:pStyle w:val="Compact"/>
              <w:jc w:val="right"/>
            </w:pPr>
            <w:r>
              <w:t xml:space="preserve">86.0</w:t>
            </w:r>
          </w:p>
        </w:tc>
        <w:tc>
          <w:tcPr/>
          <w:p>
            <w:pPr>
              <w:pStyle w:val="Compact"/>
              <w:jc w:val="right"/>
            </w:pPr>
            <w:r>
              <w:t xml:space="preserve">211</w:t>
            </w:r>
          </w:p>
        </w:tc>
      </w:tr>
      <w:tr>
        <w:tc>
          <w:tcPr/>
          <w:p>
            <w:pPr>
              <w:pStyle w:val="Compact"/>
              <w:jc w:val="left"/>
            </w:pPr>
            <w:r>
              <w:t xml:space="preserve">Huittinen (naapuri)</w:t>
            </w:r>
          </w:p>
        </w:tc>
        <w:tc>
          <w:tcPr/>
          <w:p>
            <w:pPr>
              <w:pStyle w:val="Compact"/>
              <w:jc w:val="right"/>
            </w:pPr>
            <w:r>
              <w:t xml:space="preserve">72.0</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nkalaidun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nkalaidun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Humppila (naapuri)</w:t>
            </w:r>
          </w:p>
        </w:tc>
        <w:tc>
          <w:tcPr/>
          <w:p>
            <w:pPr>
              <w:pStyle w:val="Compact"/>
              <w:jc w:val="right"/>
            </w:pPr>
            <w:r>
              <w:t xml:space="preserve">89.9</w:t>
            </w:r>
          </w:p>
        </w:tc>
        <w:tc>
          <w:tcPr/>
          <w:p>
            <w:pPr>
              <w:pStyle w:val="Compact"/>
              <w:jc w:val="right"/>
            </w:pPr>
            <w:r>
              <w:t xml:space="preserve">172</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Huittinen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Punkalaidun (valittu)</w:t>
            </w:r>
          </w:p>
        </w:tc>
        <w:tc>
          <w:tcPr/>
          <w:p>
            <w:pPr>
              <w:pStyle w:val="Compact"/>
              <w:jc w:val="right"/>
            </w:pPr>
            <w:r>
              <w:t xml:space="preserve">14.7</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Punkalaidun (valittu)</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Humppila (naapuri)</w:t>
            </w:r>
          </w:p>
        </w:tc>
        <w:tc>
          <w:tcPr/>
          <w:p>
            <w:pPr>
              <w:pStyle w:val="Compact"/>
              <w:jc w:val="right"/>
            </w:pPr>
            <w:r>
              <w:t xml:space="preserve">80.2</w:t>
            </w:r>
          </w:p>
        </w:tc>
        <w:tc>
          <w:tcPr/>
          <w:p>
            <w:pPr>
              <w:pStyle w:val="Compact"/>
              <w:jc w:val="right"/>
            </w:pPr>
            <w:r>
              <w:t xml:space="preserve">187</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Huittinen (naapuri)</w:t>
            </w:r>
          </w:p>
        </w:tc>
        <w:tc>
          <w:tcPr/>
          <w:p>
            <w:pPr>
              <w:pStyle w:val="Compact"/>
              <w:jc w:val="right"/>
            </w:pPr>
            <w:r>
              <w:t xml:space="preserve">43.3</w:t>
            </w:r>
          </w:p>
        </w:tc>
        <w:tc>
          <w:tcPr/>
          <w:p>
            <w:pPr>
              <w:pStyle w:val="Compact"/>
              <w:jc w:val="right"/>
            </w:pPr>
            <w:r>
              <w:t xml:space="preserve">246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Huittinen (naapuri)</w:t>
            </w:r>
          </w:p>
        </w:tc>
        <w:tc>
          <w:tcPr/>
          <w:p>
            <w:pPr>
              <w:pStyle w:val="Compact"/>
              <w:jc w:val="right"/>
            </w:pPr>
            <w:r>
              <w:t xml:space="preserve">152.4</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Punkalaidun (valittu)</w:t>
            </w:r>
          </w:p>
        </w:tc>
        <w:tc>
          <w:tcPr/>
          <w:p>
            <w:pPr>
              <w:pStyle w:val="Compact"/>
              <w:jc w:val="right"/>
            </w:pPr>
            <w:r>
              <w:t xml:space="preserve">111.1</w:t>
            </w:r>
          </w:p>
        </w:tc>
        <w:tc>
          <w:tcPr/>
          <w:p>
            <w:pPr>
              <w:pStyle w:val="Compact"/>
              <w:jc w:val="right"/>
            </w:pPr>
            <w:r>
              <w:t xml:space="preserve">119</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Humppila (naapuri)</w:t>
            </w:r>
          </w:p>
        </w:tc>
        <w:tc>
          <w:tcPr/>
          <w:p>
            <w:pPr>
              <w:pStyle w:val="Compact"/>
              <w:jc w:val="right"/>
            </w:pPr>
            <w:r>
              <w:t xml:space="preserve">33.5</w:t>
            </w:r>
          </w:p>
        </w:tc>
        <w:tc>
          <w:tcPr/>
          <w:p>
            <w:pPr>
              <w:pStyle w:val="Compact"/>
              <w:jc w:val="right"/>
            </w:pPr>
            <w:r>
              <w:t xml:space="preserve">284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161.3</w:t>
            </w:r>
          </w:p>
        </w:tc>
        <w:tc>
          <w:tcPr/>
          <w:p>
            <w:pPr>
              <w:pStyle w:val="Compact"/>
              <w:jc w:val="right"/>
            </w:pPr>
            <w:r>
              <w:t xml:space="preserve">36</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Huittinen (naapuri)</w:t>
            </w:r>
          </w:p>
        </w:tc>
        <w:tc>
          <w:tcPr/>
          <w:p>
            <w:pPr>
              <w:pStyle w:val="Compact"/>
              <w:jc w:val="right"/>
            </w:pPr>
            <w:r>
              <w:t xml:space="preserve">89.2</w:t>
            </w:r>
          </w:p>
        </w:tc>
        <w:tc>
          <w:tcPr/>
          <w:p>
            <w:pPr>
              <w:pStyle w:val="Compact"/>
              <w:jc w:val="right"/>
            </w:pPr>
            <w:r>
              <w:t xml:space="preserve">169</w:t>
            </w:r>
          </w:p>
        </w:tc>
      </w:tr>
      <w:tr>
        <w:tc>
          <w:tcPr/>
          <w:p>
            <w:pPr>
              <w:pStyle w:val="Compact"/>
              <w:jc w:val="left"/>
            </w:pPr>
            <w:r>
              <w:t xml:space="preserve">Punkalaidun (valittu)</w:t>
            </w:r>
          </w:p>
        </w:tc>
        <w:tc>
          <w:tcPr/>
          <w:p>
            <w:pPr>
              <w:pStyle w:val="Compact"/>
              <w:jc w:val="right"/>
            </w:pPr>
            <w:r>
              <w:t xml:space="preserve">87.1</w:t>
            </w:r>
          </w:p>
        </w:tc>
        <w:tc>
          <w:tcPr/>
          <w:p>
            <w:pPr>
              <w:pStyle w:val="Compact"/>
              <w:jc w:val="right"/>
            </w:pPr>
            <w:r>
              <w:t xml:space="preserve">179</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Punkalaidun (valittu)</w:t>
            </w:r>
          </w:p>
        </w:tc>
        <w:tc>
          <w:tcPr/>
          <w:p>
            <w:pPr>
              <w:pStyle w:val="Compact"/>
              <w:jc w:val="right"/>
            </w:pPr>
            <w:r>
              <w:t xml:space="preserve">83.3</w:t>
            </w:r>
          </w:p>
        </w:tc>
        <w:tc>
          <w:tcPr/>
          <w:p>
            <w:pPr>
              <w:pStyle w:val="Compact"/>
              <w:jc w:val="right"/>
            </w:pPr>
            <w:r>
              <w:t xml:space="preserve">191</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Huittinen (naapuri)</w:t>
            </w:r>
          </w:p>
        </w:tc>
        <w:tc>
          <w:tcPr/>
          <w:p>
            <w:pPr>
              <w:pStyle w:val="Compact"/>
              <w:jc w:val="right"/>
            </w:pPr>
            <w:r>
              <w:t xml:space="preserve">75.0</w:t>
            </w:r>
          </w:p>
        </w:tc>
        <w:tc>
          <w:tcPr/>
          <w:p>
            <w:pPr>
              <w:pStyle w:val="Compact"/>
              <w:jc w:val="right"/>
            </w:pPr>
            <w:r>
              <w:t xml:space="preserve">199</w:t>
            </w:r>
          </w:p>
        </w:tc>
      </w:tr>
      <w:tr>
        <w:tc>
          <w:tcPr/>
          <w:p>
            <w:pPr>
              <w:pStyle w:val="Compact"/>
              <w:jc w:val="left"/>
            </w:pPr>
            <w:r>
              <w:t xml:space="preserve">Humppila (naapuri)</w:t>
            </w:r>
          </w:p>
        </w:tc>
        <w:tc>
          <w:tcPr/>
          <w:p>
            <w:pPr>
              <w:pStyle w:val="Compact"/>
              <w:jc w:val="right"/>
            </w:pPr>
            <w:r>
              <w:t xml:space="preserve">58.3</w:t>
            </w:r>
          </w:p>
        </w:tc>
        <w:tc>
          <w:tcPr/>
          <w:p>
            <w:pPr>
              <w:pStyle w:val="Compact"/>
              <w:jc w:val="right"/>
            </w:pPr>
            <w:r>
              <w:t xml:space="preserve">233</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nkalaidun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31900</w:t>
            </w:r>
          </w:p>
        </w:tc>
        <w:tc>
          <w:tcPr/>
          <w:p>
            <w:pPr>
              <w:pStyle w:val="Compact"/>
              <w:jc w:val="left"/>
            </w:pPr>
            <w:r>
              <w:t xml:space="preserve">Punkalaidun Keskus</w:t>
            </w:r>
          </w:p>
        </w:tc>
        <w:tc>
          <w:tcPr/>
          <w:p>
            <w:pPr>
              <w:pStyle w:val="Compact"/>
              <w:jc w:val="right"/>
            </w:pPr>
            <w:r>
              <w:t xml:space="preserve">118.9</w:t>
            </w:r>
          </w:p>
        </w:tc>
        <w:tc>
          <w:tcPr/>
          <w:p>
            <w:pPr>
              <w:pStyle w:val="Compact"/>
              <w:jc w:val="right"/>
            </w:pPr>
            <w:r>
              <w:t xml:space="preserve">146.5</w:t>
            </w:r>
          </w:p>
        </w:tc>
        <w:tc>
          <w:tcPr/>
          <w:p>
            <w:pPr>
              <w:pStyle w:val="Compact"/>
              <w:jc w:val="right"/>
            </w:pPr>
            <w:r>
              <w:t xml:space="preserve">119.6</w:t>
            </w:r>
          </w:p>
        </w:tc>
        <w:tc>
          <w:tcPr/>
          <w:p>
            <w:pPr>
              <w:pStyle w:val="Compact"/>
              <w:jc w:val="right"/>
            </w:pPr>
            <w:r>
              <w:t xml:space="preserve">80.7</w:t>
            </w:r>
          </w:p>
        </w:tc>
        <w:tc>
          <w:tcPr/>
          <w:p>
            <w:pPr>
              <w:pStyle w:val="Compact"/>
              <w:jc w:val="right"/>
            </w:pPr>
            <w:r>
              <w:t xml:space="preserve">128.9</w:t>
            </w:r>
          </w:p>
        </w:tc>
      </w:tr>
      <w:tr>
        <w:tc>
          <w:tcPr/>
          <w:p>
            <w:pPr>
              <w:pStyle w:val="Compact"/>
              <w:jc w:val="left"/>
            </w:pPr>
            <w:r>
              <w:t xml:space="preserve">31950</w:t>
            </w:r>
          </w:p>
        </w:tc>
        <w:tc>
          <w:tcPr/>
          <w:p>
            <w:pPr>
              <w:pStyle w:val="Compact"/>
              <w:jc w:val="left"/>
            </w:pPr>
            <w:r>
              <w:t xml:space="preserve">Sadonmaa</w:t>
            </w:r>
          </w:p>
        </w:tc>
        <w:tc>
          <w:tcPr/>
          <w:p>
            <w:pPr>
              <w:pStyle w:val="Compact"/>
              <w:jc w:val="right"/>
            </w:pPr>
            <w:r>
              <w:t xml:space="preserve">110.1</w:t>
            </w:r>
          </w:p>
        </w:tc>
        <w:tc>
          <w:tcPr/>
          <w:p>
            <w:pPr>
              <w:pStyle w:val="Compact"/>
              <w:jc w:val="right"/>
            </w:pPr>
            <w:r>
              <w:t xml:space="preserve">132.2</w:t>
            </w:r>
          </w:p>
        </w:tc>
        <w:tc>
          <w:tcPr/>
          <w:p>
            <w:pPr>
              <w:pStyle w:val="Compact"/>
              <w:jc w:val="right"/>
            </w:pPr>
            <w:r>
              <w:t xml:space="preserve">142.0</w:t>
            </w:r>
          </w:p>
        </w:tc>
        <w:tc>
          <w:tcPr/>
          <w:p>
            <w:pPr>
              <w:pStyle w:val="Compact"/>
              <w:jc w:val="right"/>
            </w:pPr>
            <w:r>
              <w:t xml:space="preserve">61.4</w:t>
            </w:r>
          </w:p>
        </w:tc>
        <w:tc>
          <w:tcPr/>
          <w:p>
            <w:pPr>
              <w:pStyle w:val="Compact"/>
              <w:jc w:val="right"/>
            </w:pPr>
            <w:r>
              <w:t xml:space="preserve">105.0</w:t>
            </w:r>
          </w:p>
        </w:tc>
      </w:tr>
      <w:tr>
        <w:tc>
          <w:tcPr/>
          <w:p>
            <w:pPr>
              <w:pStyle w:val="Compact"/>
              <w:jc w:val="left"/>
            </w:pPr>
            <w:r>
              <w:t xml:space="preserve">31970</w:t>
            </w:r>
          </w:p>
        </w:tc>
        <w:tc>
          <w:tcPr/>
          <w:p>
            <w:pPr>
              <w:pStyle w:val="Compact"/>
              <w:jc w:val="left"/>
            </w:pPr>
            <w:r>
              <w:t xml:space="preserve">Kanteenmaa</w:t>
            </w:r>
          </w:p>
        </w:tc>
        <w:tc>
          <w:tcPr/>
          <w:p>
            <w:pPr>
              <w:pStyle w:val="Compact"/>
              <w:jc w:val="right"/>
            </w:pPr>
            <w:r>
              <w:t xml:space="preserve">108.3</w:t>
            </w:r>
          </w:p>
        </w:tc>
        <w:tc>
          <w:tcPr/>
          <w:p>
            <w:pPr>
              <w:pStyle w:val="Compact"/>
              <w:jc w:val="right"/>
            </w:pPr>
            <w:r>
              <w:t xml:space="preserve">122.1</w:t>
            </w:r>
          </w:p>
        </w:tc>
        <w:tc>
          <w:tcPr/>
          <w:p>
            <w:pPr>
              <w:pStyle w:val="Compact"/>
              <w:jc w:val="right"/>
            </w:pPr>
            <w:r>
              <w:t xml:space="preserve">145.2</w:t>
            </w:r>
          </w:p>
        </w:tc>
        <w:tc>
          <w:tcPr/>
          <w:p>
            <w:pPr>
              <w:pStyle w:val="Compact"/>
              <w:jc w:val="right"/>
            </w:pPr>
            <w:r>
              <w:t xml:space="preserve">57.8</w:t>
            </w:r>
          </w:p>
        </w:tc>
        <w:tc>
          <w:tcPr/>
          <w:p>
            <w:pPr>
              <w:pStyle w:val="Compact"/>
              <w:jc w:val="right"/>
            </w:pPr>
            <w:r>
              <w:t xml:space="preserve">108.1</w:t>
            </w:r>
          </w:p>
        </w:tc>
      </w:tr>
      <w:tr>
        <w:tc>
          <w:tcPr/>
          <w:p>
            <w:pPr>
              <w:pStyle w:val="Compact"/>
              <w:jc w:val="left"/>
            </w:pPr>
            <w:r>
              <w:t xml:space="preserve">31930</w:t>
            </w:r>
          </w:p>
        </w:tc>
        <w:tc>
          <w:tcPr/>
          <w:p>
            <w:pPr>
              <w:pStyle w:val="Compact"/>
              <w:jc w:val="left"/>
            </w:pPr>
            <w:r>
              <w:t xml:space="preserve">Vanttila</w:t>
            </w:r>
          </w:p>
        </w:tc>
        <w:tc>
          <w:tcPr/>
          <w:p>
            <w:pPr>
              <w:pStyle w:val="Compact"/>
              <w:jc w:val="right"/>
            </w:pPr>
            <w:r>
              <w:t xml:space="preserve">101.3</w:t>
            </w:r>
          </w:p>
        </w:tc>
        <w:tc>
          <w:tcPr/>
          <w:p>
            <w:pPr>
              <w:pStyle w:val="Compact"/>
              <w:jc w:val="right"/>
            </w:pPr>
            <w:r>
              <w:t xml:space="preserve">102.5</w:t>
            </w:r>
          </w:p>
        </w:tc>
        <w:tc>
          <w:tcPr/>
          <w:p>
            <w:pPr>
              <w:pStyle w:val="Compact"/>
              <w:jc w:val="right"/>
            </w:pPr>
            <w:r>
              <w:t xml:space="preserve">128.1</w:t>
            </w:r>
          </w:p>
        </w:tc>
        <w:tc>
          <w:tcPr/>
          <w:p>
            <w:pPr>
              <w:pStyle w:val="Compact"/>
              <w:jc w:val="right"/>
            </w:pPr>
            <w:r>
              <w:t xml:space="preserve">77.7</w:t>
            </w:r>
          </w:p>
        </w:tc>
        <w:tc>
          <w:tcPr/>
          <w:p>
            <w:pPr>
              <w:pStyle w:val="Compact"/>
              <w:jc w:val="right"/>
            </w:pPr>
            <w:r>
              <w:t xml:space="preserve">97.0</w:t>
            </w:r>
          </w:p>
        </w:tc>
      </w:tr>
      <w:tr>
        <w:tc>
          <w:tcPr/>
          <w:p>
            <w:pPr>
              <w:pStyle w:val="Compact"/>
              <w:jc w:val="left"/>
            </w:pPr>
            <w:r>
              <w:t xml:space="preserve">31810</w:t>
            </w:r>
          </w:p>
        </w:tc>
        <w:tc>
          <w:tcPr/>
          <w:p>
            <w:pPr>
              <w:pStyle w:val="Compact"/>
              <w:jc w:val="left"/>
            </w:pPr>
            <w:r>
              <w:t xml:space="preserve">Oriniemi</w:t>
            </w:r>
          </w:p>
        </w:tc>
        <w:tc>
          <w:tcPr/>
          <w:p>
            <w:pPr>
              <w:pStyle w:val="Compact"/>
              <w:jc w:val="right"/>
            </w:pPr>
            <w:r>
              <w:t xml:space="preserve">98.6</w:t>
            </w:r>
          </w:p>
        </w:tc>
        <w:tc>
          <w:tcPr/>
          <w:p>
            <w:pPr>
              <w:pStyle w:val="Compact"/>
              <w:jc w:val="right"/>
            </w:pPr>
            <w:r>
              <w:t xml:space="preserve">109.9</w:t>
            </w:r>
          </w:p>
        </w:tc>
        <w:tc>
          <w:tcPr/>
          <w:p>
            <w:pPr>
              <w:pStyle w:val="Compact"/>
              <w:jc w:val="right"/>
            </w:pPr>
            <w:r>
              <w:t xml:space="preserve">128.8</w:t>
            </w:r>
          </w:p>
        </w:tc>
        <w:tc>
          <w:tcPr/>
          <w:p>
            <w:pPr>
              <w:pStyle w:val="Compact"/>
              <w:jc w:val="right"/>
            </w:pPr>
            <w:r>
              <w:t xml:space="preserve">40.6</w:t>
            </w:r>
          </w:p>
        </w:tc>
        <w:tc>
          <w:tcPr/>
          <w:p>
            <w:pPr>
              <w:pStyle w:val="Compact"/>
              <w:jc w:val="right"/>
            </w:pPr>
            <w:r>
              <w:t xml:space="preserve">115.0</w:t>
            </w:r>
          </w:p>
        </w:tc>
      </w:tr>
      <w:tr>
        <w:tc>
          <w:tcPr/>
          <w:p>
            <w:pPr>
              <w:pStyle w:val="Compact"/>
              <w:jc w:val="left"/>
            </w:pPr>
            <w:r>
              <w:t xml:space="preserve">31850</w:t>
            </w:r>
          </w:p>
        </w:tc>
        <w:tc>
          <w:tcPr/>
          <w:p>
            <w:pPr>
              <w:pStyle w:val="Compact"/>
              <w:jc w:val="left"/>
            </w:pPr>
            <w:r>
              <w:t xml:space="preserve">Koskioinen</w:t>
            </w:r>
          </w:p>
        </w:tc>
        <w:tc>
          <w:tcPr/>
          <w:p>
            <w:pPr>
              <w:pStyle w:val="Compact"/>
              <w:jc w:val="right"/>
            </w:pPr>
            <w:r>
              <w:t xml:space="preserve">96.1</w:t>
            </w:r>
          </w:p>
        </w:tc>
        <w:tc>
          <w:tcPr/>
          <w:p>
            <w:pPr>
              <w:pStyle w:val="Compact"/>
              <w:jc w:val="right"/>
            </w:pPr>
            <w:r>
              <w:t xml:space="preserve">121.2</w:t>
            </w:r>
          </w:p>
        </w:tc>
        <w:tc>
          <w:tcPr/>
          <w:p>
            <w:pPr>
              <w:pStyle w:val="Compact"/>
              <w:jc w:val="right"/>
            </w:pPr>
            <w:r>
              <w:t xml:space="preserve">110.5</w:t>
            </w:r>
          </w:p>
        </w:tc>
        <w:tc>
          <w:tcPr/>
          <w:p>
            <w:pPr>
              <w:pStyle w:val="Compact"/>
              <w:jc w:val="right"/>
            </w:pPr>
            <w:r>
              <w:t xml:space="preserve">43.1</w:t>
            </w:r>
          </w:p>
        </w:tc>
        <w:tc>
          <w:tcPr/>
          <w:p>
            <w:pPr>
              <w:pStyle w:val="Compact"/>
              <w:jc w:val="right"/>
            </w:pPr>
            <w:r>
              <w:t xml:space="preserve">109.7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nkalaidun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nkalaidun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nkalaidun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nkalaidun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Punkalaidun (Kunnat)</dc:title>
  <dc:creator>Diakin karttasovellus 2022-02-22 23:19:58</dc:creator>
  <cp:keywords/>
  <dcterms:created xsi:type="dcterms:W3CDTF">2022-02-22T21:21:06Z</dcterms:created>
  <dcterms:modified xsi:type="dcterms:W3CDTF">2022-02-22T21:21:06Z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