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Raahe</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23:29:06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23:29:06.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Raahe. Lisäksi tarkastelussa ovat rajanaapurit: Haapavesi, Oulainen, Pyhäjoki, Raahe, Siikajoki ja Siikalatva.</w:t>
      </w:r>
    </w:p>
    <w:p>
      <w:pPr>
        <w:pStyle w:val="Leipteksti"/>
      </w:pPr>
      <w:r>
        <w:drawing>
          <wp:inline>
            <wp:extent cx="2762935" cy="5065381"/>
            <wp:effectExtent b="0" l="0" r="0" t="0"/>
            <wp:docPr descr="" title="" id="1" name="Picture"/>
            <a:graphic>
              <a:graphicData uri="http://schemas.openxmlformats.org/drawingml/2006/picture">
                <pic:pic>
                  <pic:nvPicPr>
                    <pic:cNvPr descr="alueprofiili_raahe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he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131.0</w:t>
            </w:r>
          </w:p>
        </w:tc>
        <w:tc>
          <w:tcPr/>
          <w:p>
            <w:pPr>
              <w:pStyle w:val="Compact"/>
              <w:jc w:val="right"/>
            </w:pPr>
            <w:r>
              <w:t xml:space="preserve">46</w:t>
            </w:r>
          </w:p>
        </w:tc>
      </w:tr>
      <w:tr>
        <w:tc>
          <w:tcPr/>
          <w:p>
            <w:pPr>
              <w:pStyle w:val="Compact"/>
              <w:jc w:val="left"/>
            </w:pPr>
            <w:r>
              <w:t xml:space="preserve">Haapavesi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Oulainen (naapuri)</w:t>
            </w:r>
          </w:p>
        </w:tc>
        <w:tc>
          <w:tcPr/>
          <w:p>
            <w:pPr>
              <w:pStyle w:val="Compact"/>
              <w:jc w:val="right"/>
            </w:pPr>
            <w:r>
              <w:t xml:space="preserve">99.1</w:t>
            </w:r>
          </w:p>
        </w:tc>
        <w:tc>
          <w:tcPr/>
          <w:p>
            <w:pPr>
              <w:pStyle w:val="Compact"/>
              <w:jc w:val="right"/>
            </w:pPr>
            <w:r>
              <w:t xml:space="preserve">167</w:t>
            </w:r>
          </w:p>
        </w:tc>
      </w:tr>
      <w:tr>
        <w:tc>
          <w:tcPr/>
          <w:p>
            <w:pPr>
              <w:pStyle w:val="Compact"/>
              <w:jc w:val="left"/>
            </w:pPr>
            <w:r>
              <w:t xml:space="preserve">Siikalatva (naapuri)</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Siikajoki (naapuri)</w:t>
            </w:r>
          </w:p>
        </w:tc>
        <w:tc>
          <w:tcPr/>
          <w:p>
            <w:pPr>
              <w:pStyle w:val="Compact"/>
              <w:jc w:val="right"/>
            </w:pPr>
            <w:r>
              <w:t xml:space="preserve">80.3</w:t>
            </w:r>
          </w:p>
        </w:tc>
        <w:tc>
          <w:tcPr/>
          <w:p>
            <w:pPr>
              <w:pStyle w:val="Compact"/>
              <w:jc w:val="right"/>
            </w:pPr>
            <w:r>
              <w:t xml:space="preserve">246</w:t>
            </w:r>
          </w:p>
        </w:tc>
      </w:tr>
      <w:tr>
        <w:tc>
          <w:tcPr/>
          <w:p>
            <w:pPr>
              <w:pStyle w:val="Compact"/>
              <w:jc w:val="left"/>
            </w:pPr>
            <w:r>
              <w:t xml:space="preserve">Pyhäjoki (naapuri)</w:t>
            </w:r>
          </w:p>
        </w:tc>
        <w:tc>
          <w:tcPr/>
          <w:p>
            <w:pPr>
              <w:pStyle w:val="Compact"/>
              <w:jc w:val="right"/>
            </w:pPr>
            <w:r>
              <w:t xml:space="preserve">74.5</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120.1</w:t>
            </w:r>
          </w:p>
        </w:tc>
        <w:tc>
          <w:tcPr/>
          <w:p>
            <w:pPr>
              <w:pStyle w:val="Compact"/>
              <w:jc w:val="right"/>
            </w:pPr>
            <w:r>
              <w:t xml:space="preserve">74</w:t>
            </w:r>
          </w:p>
        </w:tc>
      </w:tr>
      <w:tr>
        <w:tc>
          <w:tcPr/>
          <w:p>
            <w:pPr>
              <w:pStyle w:val="Compact"/>
              <w:jc w:val="left"/>
            </w:pPr>
            <w:r>
              <w:t xml:space="preserve">Oulainen (naapuri)</w:t>
            </w:r>
          </w:p>
        </w:tc>
        <w:tc>
          <w:tcPr/>
          <w:p>
            <w:pPr>
              <w:pStyle w:val="Compact"/>
              <w:jc w:val="right"/>
            </w:pPr>
            <w:r>
              <w:t xml:space="preserve">95.2</w:t>
            </w:r>
          </w:p>
        </w:tc>
        <w:tc>
          <w:tcPr/>
          <w:p>
            <w:pPr>
              <w:pStyle w:val="Compact"/>
              <w:jc w:val="right"/>
            </w:pPr>
            <w:r>
              <w:t xml:space="preserve">167</w:t>
            </w:r>
          </w:p>
        </w:tc>
      </w:tr>
      <w:tr>
        <w:tc>
          <w:tcPr/>
          <w:p>
            <w:pPr>
              <w:pStyle w:val="Compact"/>
              <w:jc w:val="left"/>
            </w:pPr>
            <w:r>
              <w:t xml:space="preserve">Siikalatva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Haapavesi (naapuri)</w:t>
            </w:r>
          </w:p>
        </w:tc>
        <w:tc>
          <w:tcPr/>
          <w:p>
            <w:pPr>
              <w:pStyle w:val="Compact"/>
              <w:jc w:val="right"/>
            </w:pPr>
            <w:r>
              <w:t xml:space="preserve">84.3</w:t>
            </w:r>
          </w:p>
        </w:tc>
        <w:tc>
          <w:tcPr/>
          <w:p>
            <w:pPr>
              <w:pStyle w:val="Compact"/>
              <w:jc w:val="right"/>
            </w:pPr>
            <w:r>
              <w:t xml:space="preserve">218</w:t>
            </w:r>
          </w:p>
        </w:tc>
      </w:tr>
      <w:tr>
        <w:tc>
          <w:tcPr/>
          <w:p>
            <w:pPr>
              <w:pStyle w:val="Compact"/>
              <w:jc w:val="left"/>
            </w:pPr>
            <w:r>
              <w:t xml:space="preserve">Siikajoki (naapuri)</w:t>
            </w:r>
          </w:p>
        </w:tc>
        <w:tc>
          <w:tcPr/>
          <w:p>
            <w:pPr>
              <w:pStyle w:val="Compact"/>
              <w:jc w:val="right"/>
            </w:pPr>
            <w:r>
              <w:t xml:space="preserve">84.2</w:t>
            </w:r>
          </w:p>
        </w:tc>
        <w:tc>
          <w:tcPr/>
          <w:p>
            <w:pPr>
              <w:pStyle w:val="Compact"/>
              <w:jc w:val="right"/>
            </w:pPr>
            <w:r>
              <w:t xml:space="preserve">220</w:t>
            </w:r>
          </w:p>
        </w:tc>
      </w:tr>
      <w:tr>
        <w:tc>
          <w:tcPr/>
          <w:p>
            <w:pPr>
              <w:pStyle w:val="Compact"/>
              <w:jc w:val="left"/>
            </w:pPr>
            <w:r>
              <w:t xml:space="preserve">Pyhäjoki (naapuri)</w:t>
            </w:r>
          </w:p>
        </w:tc>
        <w:tc>
          <w:tcPr/>
          <w:p>
            <w:pPr>
              <w:pStyle w:val="Compact"/>
              <w:jc w:val="right"/>
            </w:pPr>
            <w:r>
              <w:t xml:space="preserve">79.2</w:t>
            </w:r>
          </w:p>
        </w:tc>
        <w:tc>
          <w:tcPr/>
          <w:p>
            <w:pPr>
              <w:pStyle w:val="Compact"/>
              <w:jc w:val="right"/>
            </w:pPr>
            <w:r>
              <w:t xml:space="preserve">239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136.7</w:t>
            </w:r>
          </w:p>
        </w:tc>
        <w:tc>
          <w:tcPr/>
          <w:p>
            <w:pPr>
              <w:pStyle w:val="Compact"/>
              <w:jc w:val="right"/>
            </w:pPr>
            <w:r>
              <w:t xml:space="preserve">35</w:t>
            </w:r>
          </w:p>
        </w:tc>
      </w:tr>
      <w:tr>
        <w:tc>
          <w:tcPr/>
          <w:p>
            <w:pPr>
              <w:pStyle w:val="Compact"/>
              <w:jc w:val="left"/>
            </w:pPr>
            <w:r>
              <w:t xml:space="preserve">Raahe (valittu)</w:t>
            </w:r>
          </w:p>
        </w:tc>
        <w:tc>
          <w:tcPr/>
          <w:p>
            <w:pPr>
              <w:pStyle w:val="Compact"/>
              <w:jc w:val="right"/>
            </w:pPr>
            <w:r>
              <w:t xml:space="preserve">126.0</w:t>
            </w:r>
          </w:p>
        </w:tc>
        <w:tc>
          <w:tcPr/>
          <w:p>
            <w:pPr>
              <w:pStyle w:val="Compact"/>
              <w:jc w:val="right"/>
            </w:pPr>
            <w:r>
              <w:t xml:space="preserve">64</w:t>
            </w:r>
          </w:p>
        </w:tc>
      </w:tr>
      <w:tr>
        <w:tc>
          <w:tcPr/>
          <w:p>
            <w:pPr>
              <w:pStyle w:val="Compact"/>
              <w:jc w:val="left"/>
            </w:pPr>
            <w:r>
              <w:t xml:space="preserve">Oulainen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Siikalatva (naapuri)</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Siikajoki (naapuri)</w:t>
            </w:r>
          </w:p>
        </w:tc>
        <w:tc>
          <w:tcPr/>
          <w:p>
            <w:pPr>
              <w:pStyle w:val="Compact"/>
              <w:jc w:val="right"/>
            </w:pPr>
            <w:r>
              <w:t xml:space="preserve">80.9</w:t>
            </w:r>
          </w:p>
        </w:tc>
        <w:tc>
          <w:tcPr/>
          <w:p>
            <w:pPr>
              <w:pStyle w:val="Compact"/>
              <w:jc w:val="right"/>
            </w:pPr>
            <w:r>
              <w:t xml:space="preserve">223</w:t>
            </w:r>
          </w:p>
        </w:tc>
      </w:tr>
      <w:tr>
        <w:tc>
          <w:tcPr/>
          <w:p>
            <w:pPr>
              <w:pStyle w:val="Compact"/>
              <w:jc w:val="left"/>
            </w:pPr>
            <w:r>
              <w:t xml:space="preserve">Pyhäjoki (naapuri)</w:t>
            </w:r>
          </w:p>
        </w:tc>
        <w:tc>
          <w:tcPr/>
          <w:p>
            <w:pPr>
              <w:pStyle w:val="Compact"/>
              <w:jc w:val="right"/>
            </w:pPr>
            <w:r>
              <w:t xml:space="preserve">67.3</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146.9</w:t>
            </w:r>
          </w:p>
        </w:tc>
        <w:tc>
          <w:tcPr/>
          <w:p>
            <w:pPr>
              <w:pStyle w:val="Compact"/>
              <w:jc w:val="right"/>
            </w:pPr>
            <w:r>
              <w:t xml:space="preserve">42</w:t>
            </w:r>
          </w:p>
        </w:tc>
      </w:tr>
      <w:tr>
        <w:tc>
          <w:tcPr/>
          <w:p>
            <w:pPr>
              <w:pStyle w:val="Compact"/>
              <w:jc w:val="left"/>
            </w:pPr>
            <w:r>
              <w:t xml:space="preserve">Haapavesi (naapuri)</w:t>
            </w:r>
          </w:p>
        </w:tc>
        <w:tc>
          <w:tcPr/>
          <w:p>
            <w:pPr>
              <w:pStyle w:val="Compact"/>
              <w:jc w:val="right"/>
            </w:pPr>
            <w:r>
              <w:t xml:space="preserve">118.9</w:t>
            </w:r>
          </w:p>
        </w:tc>
        <w:tc>
          <w:tcPr/>
          <w:p>
            <w:pPr>
              <w:pStyle w:val="Compact"/>
              <w:jc w:val="right"/>
            </w:pPr>
            <w:r>
              <w:t xml:space="preserve">108</w:t>
            </w:r>
          </w:p>
        </w:tc>
      </w:tr>
      <w:tr>
        <w:tc>
          <w:tcPr/>
          <w:p>
            <w:pPr>
              <w:pStyle w:val="Compact"/>
              <w:jc w:val="left"/>
            </w:pPr>
            <w:r>
              <w:t xml:space="preserve">Siikalatva (naapuri)</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Oulainen (naapuri)</w:t>
            </w:r>
          </w:p>
        </w:tc>
        <w:tc>
          <w:tcPr/>
          <w:p>
            <w:pPr>
              <w:pStyle w:val="Compact"/>
              <w:jc w:val="right"/>
            </w:pPr>
            <w:r>
              <w:t xml:space="preserve">99.8</w:t>
            </w:r>
          </w:p>
        </w:tc>
        <w:tc>
          <w:tcPr/>
          <w:p>
            <w:pPr>
              <w:pStyle w:val="Compact"/>
              <w:jc w:val="right"/>
            </w:pPr>
            <w:r>
              <w:t xml:space="preserve">173</w:t>
            </w:r>
          </w:p>
        </w:tc>
      </w:tr>
      <w:tr>
        <w:tc>
          <w:tcPr/>
          <w:p>
            <w:pPr>
              <w:pStyle w:val="Compact"/>
              <w:jc w:val="left"/>
            </w:pPr>
            <w:r>
              <w:t xml:space="preserve">Pyhäjoki (naapuri)</w:t>
            </w:r>
          </w:p>
        </w:tc>
        <w:tc>
          <w:tcPr/>
          <w:p>
            <w:pPr>
              <w:pStyle w:val="Compact"/>
              <w:jc w:val="right"/>
            </w:pPr>
            <w:r>
              <w:t xml:space="preserve">77.0</w:t>
            </w:r>
          </w:p>
        </w:tc>
        <w:tc>
          <w:tcPr/>
          <w:p>
            <w:pPr>
              <w:pStyle w:val="Compact"/>
              <w:jc w:val="right"/>
            </w:pPr>
            <w:r>
              <w:t xml:space="preserve">239</w:t>
            </w:r>
          </w:p>
        </w:tc>
      </w:tr>
      <w:tr>
        <w:tc>
          <w:tcPr/>
          <w:p>
            <w:pPr>
              <w:pStyle w:val="Compact"/>
              <w:jc w:val="left"/>
            </w:pPr>
            <w:r>
              <w:t xml:space="preserve">Siikajoki (naapuri)</w:t>
            </w:r>
          </w:p>
        </w:tc>
        <w:tc>
          <w:tcPr/>
          <w:p>
            <w:pPr>
              <w:pStyle w:val="Compact"/>
              <w:jc w:val="right"/>
            </w:pPr>
            <w:r>
              <w:t xml:space="preserve">75.7</w:t>
            </w:r>
          </w:p>
        </w:tc>
        <w:tc>
          <w:tcPr/>
          <w:p>
            <w:pPr>
              <w:pStyle w:val="Compact"/>
              <w:jc w:val="right"/>
            </w:pPr>
            <w:r>
              <w:t xml:space="preserve">244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he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118.8</w:t>
            </w:r>
          </w:p>
        </w:tc>
        <w:tc>
          <w:tcPr/>
          <w:p>
            <w:pPr>
              <w:pStyle w:val="Compact"/>
              <w:jc w:val="right"/>
            </w:pPr>
            <w:r>
              <w:t xml:space="preserve">79</w:t>
            </w:r>
          </w:p>
        </w:tc>
      </w:tr>
      <w:tr>
        <w:tc>
          <w:tcPr/>
          <w:p>
            <w:pPr>
              <w:pStyle w:val="Compact"/>
              <w:jc w:val="left"/>
            </w:pPr>
            <w:r>
              <w:t xml:space="preserve">Raahe (valittu)</w:t>
            </w:r>
          </w:p>
        </w:tc>
        <w:tc>
          <w:tcPr/>
          <w:p>
            <w:pPr>
              <w:pStyle w:val="Compact"/>
              <w:jc w:val="right"/>
            </w:pPr>
            <w:r>
              <w:t xml:space="preserve">107.4</w:t>
            </w:r>
          </w:p>
        </w:tc>
        <w:tc>
          <w:tcPr/>
          <w:p>
            <w:pPr>
              <w:pStyle w:val="Compact"/>
              <w:jc w:val="right"/>
            </w:pPr>
            <w:r>
              <w:t xml:space="preserve">112</w:t>
            </w:r>
          </w:p>
        </w:tc>
      </w:tr>
      <w:tr>
        <w:tc>
          <w:tcPr/>
          <w:p>
            <w:pPr>
              <w:pStyle w:val="Compact"/>
              <w:jc w:val="left"/>
            </w:pPr>
            <w:r>
              <w:t xml:space="preserve">Siikalatva (naapuri)</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Siikajoki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Haapavesi (naapuri)</w:t>
            </w:r>
          </w:p>
        </w:tc>
        <w:tc>
          <w:tcPr/>
          <w:p>
            <w:pPr>
              <w:pStyle w:val="Compact"/>
              <w:jc w:val="right"/>
            </w:pPr>
            <w:r>
              <w:t xml:space="preserve">79.2</w:t>
            </w:r>
          </w:p>
        </w:tc>
        <w:tc>
          <w:tcPr/>
          <w:p>
            <w:pPr>
              <w:pStyle w:val="Compact"/>
              <w:jc w:val="right"/>
            </w:pPr>
            <w:r>
              <w:t xml:space="preserve">221</w:t>
            </w:r>
          </w:p>
        </w:tc>
      </w:tr>
      <w:tr>
        <w:tc>
          <w:tcPr/>
          <w:p>
            <w:pPr>
              <w:pStyle w:val="Compact"/>
              <w:jc w:val="left"/>
            </w:pPr>
            <w:r>
              <w:t xml:space="preserve">Pyhäjoki (naapuri)</w:t>
            </w:r>
          </w:p>
        </w:tc>
        <w:tc>
          <w:tcPr/>
          <w:p>
            <w:pPr>
              <w:pStyle w:val="Compact"/>
              <w:jc w:val="right"/>
            </w:pPr>
            <w:r>
              <w:t xml:space="preserve">79.2</w:t>
            </w:r>
          </w:p>
        </w:tc>
        <w:tc>
          <w:tcPr/>
          <w:p>
            <w:pPr>
              <w:pStyle w:val="Compact"/>
              <w:jc w:val="right"/>
            </w:pPr>
            <w:r>
              <w:t xml:space="preserve">222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159.3</w:t>
            </w:r>
          </w:p>
        </w:tc>
        <w:tc>
          <w:tcPr/>
          <w:p>
            <w:pPr>
              <w:pStyle w:val="Compact"/>
              <w:jc w:val="right"/>
            </w:pPr>
            <w:r>
              <w:t xml:space="preserve">15</w:t>
            </w:r>
          </w:p>
        </w:tc>
      </w:tr>
      <w:tr>
        <w:tc>
          <w:tcPr/>
          <w:p>
            <w:pPr>
              <w:pStyle w:val="Compact"/>
              <w:jc w:val="left"/>
            </w:pPr>
            <w:r>
              <w:t xml:space="preserve">Oulainen (naapuri)</w:t>
            </w:r>
          </w:p>
        </w:tc>
        <w:tc>
          <w:tcPr/>
          <w:p>
            <w:pPr>
              <w:pStyle w:val="Compact"/>
              <w:jc w:val="right"/>
            </w:pPr>
            <w:r>
              <w:t xml:space="preserve">128.0</w:t>
            </w:r>
          </w:p>
        </w:tc>
        <w:tc>
          <w:tcPr/>
          <w:p>
            <w:pPr>
              <w:pStyle w:val="Compact"/>
              <w:jc w:val="right"/>
            </w:pPr>
            <w:r>
              <w:t xml:space="preserve">59</w:t>
            </w:r>
          </w:p>
        </w:tc>
      </w:tr>
      <w:tr>
        <w:tc>
          <w:tcPr/>
          <w:p>
            <w:pPr>
              <w:pStyle w:val="Compact"/>
              <w:jc w:val="left"/>
            </w:pPr>
            <w:r>
              <w:t xml:space="preserve">Pyhäjoki (naapuri)</w:t>
            </w:r>
          </w:p>
        </w:tc>
        <w:tc>
          <w:tcPr/>
          <w:p>
            <w:pPr>
              <w:pStyle w:val="Compact"/>
              <w:jc w:val="right"/>
            </w:pPr>
            <w:r>
              <w:t xml:space="preserve">115.5</w:t>
            </w:r>
          </w:p>
        </w:tc>
        <w:tc>
          <w:tcPr/>
          <w:p>
            <w:pPr>
              <w:pStyle w:val="Compact"/>
              <w:jc w:val="right"/>
            </w:pPr>
            <w:r>
              <w:t xml:space="preserve">86</w:t>
            </w:r>
          </w:p>
        </w:tc>
      </w:tr>
      <w:tr>
        <w:tc>
          <w:tcPr/>
          <w:p>
            <w:pPr>
              <w:pStyle w:val="Compact"/>
              <w:jc w:val="left"/>
            </w:pPr>
            <w:r>
              <w:t xml:space="preserve">Siikajoki (naapuri)</w:t>
            </w:r>
          </w:p>
        </w:tc>
        <w:tc>
          <w:tcPr/>
          <w:p>
            <w:pPr>
              <w:pStyle w:val="Compact"/>
              <w:jc w:val="right"/>
            </w:pPr>
            <w:r>
              <w:t xml:space="preserve">91.3</w:t>
            </w:r>
          </w:p>
        </w:tc>
        <w:tc>
          <w:tcPr/>
          <w:p>
            <w:pPr>
              <w:pStyle w:val="Compact"/>
              <w:jc w:val="right"/>
            </w:pPr>
            <w:r>
              <w:t xml:space="preserve">176</w:t>
            </w:r>
          </w:p>
        </w:tc>
      </w:tr>
      <w:tr>
        <w:tc>
          <w:tcPr/>
          <w:p>
            <w:pPr>
              <w:pStyle w:val="Compact"/>
              <w:jc w:val="left"/>
            </w:pPr>
            <w:r>
              <w:t xml:space="preserve">Haapavesi (naapuri)</w:t>
            </w:r>
          </w:p>
        </w:tc>
        <w:tc>
          <w:tcPr/>
          <w:p>
            <w:pPr>
              <w:pStyle w:val="Compact"/>
              <w:jc w:val="right"/>
            </w:pPr>
            <w:r>
              <w:t xml:space="preserve">85.5</w:t>
            </w:r>
          </w:p>
        </w:tc>
        <w:tc>
          <w:tcPr/>
          <w:p>
            <w:pPr>
              <w:pStyle w:val="Compact"/>
              <w:jc w:val="right"/>
            </w:pPr>
            <w:r>
              <w:t xml:space="preserve">191</w:t>
            </w:r>
          </w:p>
        </w:tc>
      </w:tr>
      <w:tr>
        <w:tc>
          <w:tcPr/>
          <w:p>
            <w:pPr>
              <w:pStyle w:val="Compact"/>
              <w:jc w:val="left"/>
            </w:pPr>
            <w:r>
              <w:t xml:space="preserve">Siikalatva (naapuri)</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Oulainen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Raahe (valittu)</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Haapavesi (naapuri)</w:t>
            </w:r>
          </w:p>
        </w:tc>
        <w:tc>
          <w:tcPr/>
          <w:p>
            <w:pPr>
              <w:pStyle w:val="Compact"/>
              <w:jc w:val="right"/>
            </w:pPr>
            <w:r>
              <w:t xml:space="preserve">86.6</w:t>
            </w:r>
          </w:p>
        </w:tc>
        <w:tc>
          <w:tcPr/>
          <w:p>
            <w:pPr>
              <w:pStyle w:val="Compact"/>
              <w:jc w:val="right"/>
            </w:pPr>
            <w:r>
              <w:t xml:space="preserve">182</w:t>
            </w:r>
          </w:p>
        </w:tc>
      </w:tr>
      <w:tr>
        <w:tc>
          <w:tcPr/>
          <w:p>
            <w:pPr>
              <w:pStyle w:val="Compact"/>
              <w:jc w:val="left"/>
            </w:pPr>
            <w:r>
              <w:t xml:space="preserve">Pyhäjoki (naapuri)</w:t>
            </w:r>
          </w:p>
        </w:tc>
        <w:tc>
          <w:tcPr/>
          <w:p>
            <w:pPr>
              <w:pStyle w:val="Compact"/>
              <w:jc w:val="right"/>
            </w:pPr>
            <w:r>
              <w:t xml:space="preserve">65.7</w:t>
            </w:r>
          </w:p>
        </w:tc>
        <w:tc>
          <w:tcPr/>
          <w:p>
            <w:pPr>
              <w:pStyle w:val="Compact"/>
              <w:jc w:val="right"/>
            </w:pPr>
            <w:r>
              <w:t xml:space="preserve">233</w:t>
            </w:r>
          </w:p>
        </w:tc>
      </w:tr>
      <w:tr>
        <w:tc>
          <w:tcPr/>
          <w:p>
            <w:pPr>
              <w:pStyle w:val="Compact"/>
              <w:jc w:val="left"/>
            </w:pPr>
            <w:r>
              <w:t xml:space="preserve">Siikajoki (naapuri)</w:t>
            </w:r>
          </w:p>
        </w:tc>
        <w:tc>
          <w:tcPr/>
          <w:p>
            <w:pPr>
              <w:pStyle w:val="Compact"/>
              <w:jc w:val="right"/>
            </w:pPr>
            <w:r>
              <w:t xml:space="preserve">64.2</w:t>
            </w:r>
          </w:p>
        </w:tc>
        <w:tc>
          <w:tcPr/>
          <w:p>
            <w:pPr>
              <w:pStyle w:val="Compact"/>
              <w:jc w:val="right"/>
            </w:pPr>
            <w:r>
              <w:t xml:space="preserve">241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116.7</w:t>
            </w:r>
          </w:p>
        </w:tc>
        <w:tc>
          <w:tcPr/>
          <w:p>
            <w:pPr>
              <w:pStyle w:val="Compact"/>
              <w:jc w:val="right"/>
            </w:pPr>
            <w:r>
              <w:t xml:space="preserve">67</w:t>
            </w:r>
          </w:p>
        </w:tc>
      </w:tr>
      <w:tr>
        <w:tc>
          <w:tcPr/>
          <w:p>
            <w:pPr>
              <w:pStyle w:val="Compact"/>
              <w:jc w:val="left"/>
            </w:pPr>
            <w:r>
              <w:t xml:space="preserve">Haapavesi (naapuri)</w:t>
            </w:r>
          </w:p>
        </w:tc>
        <w:tc>
          <w:tcPr/>
          <w:p>
            <w:pPr>
              <w:pStyle w:val="Compact"/>
              <w:jc w:val="right"/>
            </w:pPr>
            <w:r>
              <w:t xml:space="preserve">44.6</w:t>
            </w:r>
          </w:p>
        </w:tc>
        <w:tc>
          <w:tcPr/>
          <w:p>
            <w:pPr>
              <w:pStyle w:val="Compact"/>
              <w:jc w:val="right"/>
            </w:pPr>
            <w:r>
              <w:t xml:space="preserve">160</w:t>
            </w:r>
          </w:p>
        </w:tc>
      </w:tr>
      <w:tr>
        <w:tc>
          <w:tcPr/>
          <w:p>
            <w:pPr>
              <w:pStyle w:val="Compact"/>
              <w:jc w:val="left"/>
            </w:pPr>
            <w:r>
              <w:t xml:space="preserve">Oulainen (naapuri)</w:t>
            </w:r>
          </w:p>
        </w:tc>
        <w:tc>
          <w:tcPr/>
          <w:p>
            <w:pPr>
              <w:pStyle w:val="Compact"/>
              <w:jc w:val="right"/>
            </w:pPr>
            <w:r>
              <w:t xml:space="preserve">35.4</w:t>
            </w:r>
          </w:p>
        </w:tc>
        <w:tc>
          <w:tcPr/>
          <w:p>
            <w:pPr>
              <w:pStyle w:val="Compact"/>
              <w:jc w:val="right"/>
            </w:pPr>
            <w:r>
              <w:t xml:space="preserve">164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159.6</w:t>
            </w:r>
          </w:p>
        </w:tc>
        <w:tc>
          <w:tcPr/>
          <w:p>
            <w:pPr>
              <w:pStyle w:val="Compact"/>
              <w:jc w:val="right"/>
            </w:pPr>
            <w:r>
              <w:t xml:space="preserve">48</w:t>
            </w:r>
          </w:p>
        </w:tc>
      </w:tr>
      <w:tr>
        <w:tc>
          <w:tcPr/>
          <w:p>
            <w:pPr>
              <w:pStyle w:val="Compact"/>
              <w:jc w:val="left"/>
            </w:pPr>
            <w:r>
              <w:t xml:space="preserve">Haapavesi (naapuri)</w:t>
            </w:r>
          </w:p>
        </w:tc>
        <w:tc>
          <w:tcPr/>
          <w:p>
            <w:pPr>
              <w:pStyle w:val="Compact"/>
              <w:jc w:val="right"/>
            </w:pPr>
            <w:r>
              <w:t xml:space="preserve">94.4</w:t>
            </w:r>
          </w:p>
        </w:tc>
        <w:tc>
          <w:tcPr/>
          <w:p>
            <w:pPr>
              <w:pStyle w:val="Compact"/>
              <w:jc w:val="right"/>
            </w:pPr>
            <w:r>
              <w:t xml:space="preserve">153</w:t>
            </w:r>
          </w:p>
        </w:tc>
      </w:tr>
      <w:tr>
        <w:tc>
          <w:tcPr/>
          <w:p>
            <w:pPr>
              <w:pStyle w:val="Compact"/>
              <w:jc w:val="left"/>
            </w:pPr>
            <w:r>
              <w:t xml:space="preserve">Oulainen (naapuri)</w:t>
            </w:r>
          </w:p>
        </w:tc>
        <w:tc>
          <w:tcPr/>
          <w:p>
            <w:pPr>
              <w:pStyle w:val="Compact"/>
              <w:jc w:val="right"/>
            </w:pPr>
            <w:r>
              <w:t xml:space="preserve">78.7</w:t>
            </w:r>
          </w:p>
        </w:tc>
        <w:tc>
          <w:tcPr/>
          <w:p>
            <w:pPr>
              <w:pStyle w:val="Compact"/>
              <w:jc w:val="right"/>
            </w:pPr>
            <w:r>
              <w:t xml:space="preserve">199</w:t>
            </w:r>
          </w:p>
        </w:tc>
      </w:tr>
      <w:tr>
        <w:tc>
          <w:tcPr/>
          <w:p>
            <w:pPr>
              <w:pStyle w:val="Compact"/>
              <w:jc w:val="left"/>
            </w:pPr>
            <w:r>
              <w:t xml:space="preserve">Siikajoki (naapuri)</w:t>
            </w:r>
          </w:p>
        </w:tc>
        <w:tc>
          <w:tcPr/>
          <w:p>
            <w:pPr>
              <w:pStyle w:val="Compact"/>
              <w:jc w:val="right"/>
            </w:pPr>
            <w:r>
              <w:t xml:space="preserve">67.4</w:t>
            </w:r>
          </w:p>
        </w:tc>
        <w:tc>
          <w:tcPr/>
          <w:p>
            <w:pPr>
              <w:pStyle w:val="Compact"/>
              <w:jc w:val="right"/>
            </w:pPr>
            <w:r>
              <w:t xml:space="preserve">224</w:t>
            </w:r>
          </w:p>
        </w:tc>
      </w:tr>
      <w:tr>
        <w:tc>
          <w:tcPr/>
          <w:p>
            <w:pPr>
              <w:pStyle w:val="Compact"/>
              <w:jc w:val="left"/>
            </w:pPr>
            <w:r>
              <w:t xml:space="preserve">Siikalatva (naapuri)</w:t>
            </w:r>
          </w:p>
        </w:tc>
        <w:tc>
          <w:tcPr/>
          <w:p>
            <w:pPr>
              <w:pStyle w:val="Compact"/>
              <w:jc w:val="right"/>
            </w:pPr>
            <w:r>
              <w:t xml:space="preserve">60.7</w:t>
            </w:r>
          </w:p>
        </w:tc>
        <w:tc>
          <w:tcPr/>
          <w:p>
            <w:pPr>
              <w:pStyle w:val="Compact"/>
              <w:jc w:val="right"/>
            </w:pPr>
            <w:r>
              <w:t xml:space="preserve">240</w:t>
            </w:r>
          </w:p>
        </w:tc>
      </w:tr>
      <w:tr>
        <w:tc>
          <w:tcPr/>
          <w:p>
            <w:pPr>
              <w:pStyle w:val="Compact"/>
              <w:jc w:val="left"/>
            </w:pPr>
            <w:r>
              <w:t xml:space="preserve">Pyhäjoki (naapuri)</w:t>
            </w:r>
          </w:p>
        </w:tc>
        <w:tc>
          <w:tcPr/>
          <w:p>
            <w:pPr>
              <w:pStyle w:val="Compact"/>
              <w:jc w:val="right"/>
            </w:pPr>
            <w:r>
              <w:t xml:space="preserve">56.2</w:t>
            </w:r>
          </w:p>
        </w:tc>
        <w:tc>
          <w:tcPr/>
          <w:p>
            <w:pPr>
              <w:pStyle w:val="Compact"/>
              <w:jc w:val="right"/>
            </w:pPr>
            <w:r>
              <w:t xml:space="preserve">247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Haapavesi (naapuri)</w:t>
            </w:r>
          </w:p>
        </w:tc>
        <w:tc>
          <w:tcPr/>
          <w:p>
            <w:pPr>
              <w:pStyle w:val="Compact"/>
              <w:jc w:val="right"/>
            </w:pPr>
            <w:r>
              <w:t xml:space="preserve">115.6</w:t>
            </w:r>
          </w:p>
        </w:tc>
        <w:tc>
          <w:tcPr/>
          <w:p>
            <w:pPr>
              <w:pStyle w:val="Compact"/>
              <w:jc w:val="right"/>
            </w:pPr>
            <w:r>
              <w:t xml:space="preserve">75</w:t>
            </w:r>
          </w:p>
        </w:tc>
      </w:tr>
      <w:tr>
        <w:tc>
          <w:tcPr/>
          <w:p>
            <w:pPr>
              <w:pStyle w:val="Compact"/>
              <w:jc w:val="left"/>
            </w:pPr>
            <w:r>
              <w:t xml:space="preserve">Oulainen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Siikajoki (naapuri)</w:t>
            </w:r>
          </w:p>
        </w:tc>
        <w:tc>
          <w:tcPr/>
          <w:p>
            <w:pPr>
              <w:pStyle w:val="Compact"/>
              <w:jc w:val="right"/>
            </w:pPr>
            <w:r>
              <w:t xml:space="preserve">104.4</w:t>
            </w:r>
          </w:p>
        </w:tc>
        <w:tc>
          <w:tcPr/>
          <w:p>
            <w:pPr>
              <w:pStyle w:val="Compact"/>
              <w:jc w:val="right"/>
            </w:pPr>
            <w:r>
              <w:t xml:space="preserve">132</w:t>
            </w:r>
          </w:p>
        </w:tc>
      </w:tr>
      <w:tr>
        <w:tc>
          <w:tcPr/>
          <w:p>
            <w:pPr>
              <w:pStyle w:val="Compact"/>
              <w:jc w:val="left"/>
            </w:pPr>
            <w:r>
              <w:t xml:space="preserve">Raahe (valittu)</w:t>
            </w:r>
          </w:p>
        </w:tc>
        <w:tc>
          <w:tcPr/>
          <w:p>
            <w:pPr>
              <w:pStyle w:val="Compact"/>
              <w:jc w:val="right"/>
            </w:pPr>
            <w:r>
              <w:t xml:space="preserve">85.1</w:t>
            </w:r>
          </w:p>
        </w:tc>
        <w:tc>
          <w:tcPr/>
          <w:p>
            <w:pPr>
              <w:pStyle w:val="Compact"/>
              <w:jc w:val="right"/>
            </w:pPr>
            <w:r>
              <w:t xml:space="preserve">198</w:t>
            </w:r>
          </w:p>
        </w:tc>
      </w:tr>
      <w:tr>
        <w:tc>
          <w:tcPr/>
          <w:p>
            <w:pPr>
              <w:pStyle w:val="Compact"/>
              <w:jc w:val="left"/>
            </w:pPr>
            <w:r>
              <w:t xml:space="preserve">Pyhäjoki (naapuri)</w:t>
            </w:r>
          </w:p>
        </w:tc>
        <w:tc>
          <w:tcPr/>
          <w:p>
            <w:pPr>
              <w:pStyle w:val="Compact"/>
              <w:jc w:val="right"/>
            </w:pPr>
            <w:r>
              <w:t xml:space="preserve">79.7</w:t>
            </w:r>
          </w:p>
        </w:tc>
        <w:tc>
          <w:tcPr/>
          <w:p>
            <w:pPr>
              <w:pStyle w:val="Compact"/>
              <w:jc w:val="right"/>
            </w:pPr>
            <w:r>
              <w:t xml:space="preserve">219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he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111.6</w:t>
            </w:r>
          </w:p>
        </w:tc>
        <w:tc>
          <w:tcPr/>
          <w:p>
            <w:pPr>
              <w:pStyle w:val="Compact"/>
              <w:jc w:val="right"/>
            </w:pPr>
            <w:r>
              <w:t xml:space="preserve">103</w:t>
            </w:r>
          </w:p>
        </w:tc>
      </w:tr>
      <w:tr>
        <w:tc>
          <w:tcPr/>
          <w:p>
            <w:pPr>
              <w:pStyle w:val="Compact"/>
              <w:jc w:val="left"/>
            </w:pPr>
            <w:r>
              <w:t xml:space="preserve">Haapavesi (naapuri)</w:t>
            </w:r>
          </w:p>
        </w:tc>
        <w:tc>
          <w:tcPr/>
          <w:p>
            <w:pPr>
              <w:pStyle w:val="Compact"/>
              <w:jc w:val="right"/>
            </w:pPr>
            <w:r>
              <w:t xml:space="preserve">104.7</w:t>
            </w:r>
          </w:p>
        </w:tc>
        <w:tc>
          <w:tcPr/>
          <w:p>
            <w:pPr>
              <w:pStyle w:val="Compact"/>
              <w:jc w:val="right"/>
            </w:pPr>
            <w:r>
              <w:t xml:space="preserve">117</w:t>
            </w:r>
          </w:p>
        </w:tc>
      </w:tr>
      <w:tr>
        <w:tc>
          <w:tcPr/>
          <w:p>
            <w:pPr>
              <w:pStyle w:val="Compact"/>
              <w:jc w:val="left"/>
            </w:pPr>
            <w:r>
              <w:t xml:space="preserve">Oulainen (naapuri)</w:t>
            </w:r>
          </w:p>
        </w:tc>
        <w:tc>
          <w:tcPr/>
          <w:p>
            <w:pPr>
              <w:pStyle w:val="Compact"/>
              <w:jc w:val="right"/>
            </w:pPr>
            <w:r>
              <w:t xml:space="preserve">76.7</w:t>
            </w:r>
          </w:p>
        </w:tc>
        <w:tc>
          <w:tcPr/>
          <w:p>
            <w:pPr>
              <w:pStyle w:val="Compact"/>
              <w:jc w:val="right"/>
            </w:pPr>
            <w:r>
              <w:t xml:space="preserve">181</w:t>
            </w:r>
          </w:p>
        </w:tc>
      </w:tr>
      <w:tr>
        <w:tc>
          <w:tcPr/>
          <w:p>
            <w:pPr>
              <w:pStyle w:val="Compact"/>
              <w:jc w:val="left"/>
            </w:pPr>
            <w:r>
              <w:t xml:space="preserve">Siikalatva (naapuri)</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Siikajoki (naapuri)</w:t>
            </w:r>
          </w:p>
        </w:tc>
        <w:tc>
          <w:tcPr/>
          <w:p>
            <w:pPr>
              <w:pStyle w:val="Compact"/>
              <w:jc w:val="right"/>
            </w:pPr>
            <w:r>
              <w:t xml:space="preserve">67.4</w:t>
            </w:r>
          </w:p>
        </w:tc>
        <w:tc>
          <w:tcPr/>
          <w:p>
            <w:pPr>
              <w:pStyle w:val="Compact"/>
              <w:jc w:val="right"/>
            </w:pPr>
            <w:r>
              <w:t xml:space="preserve">203</w:t>
            </w:r>
          </w:p>
        </w:tc>
      </w:tr>
      <w:tr>
        <w:tc>
          <w:tcPr/>
          <w:p>
            <w:pPr>
              <w:pStyle w:val="Compact"/>
              <w:jc w:val="left"/>
            </w:pPr>
            <w:r>
              <w:t xml:space="preserve">Pyhäjoki (naapuri)</w:t>
            </w:r>
          </w:p>
        </w:tc>
        <w:tc>
          <w:tcPr/>
          <w:p>
            <w:pPr>
              <w:pStyle w:val="Compact"/>
              <w:jc w:val="right"/>
            </w:pPr>
            <w:r>
              <w:t xml:space="preserve">60.5</w:t>
            </w:r>
          </w:p>
        </w:tc>
        <w:tc>
          <w:tcPr/>
          <w:p>
            <w:pPr>
              <w:pStyle w:val="Compact"/>
              <w:jc w:val="right"/>
            </w:pPr>
            <w:r>
              <w:t xml:space="preserve">218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138.9</w:t>
            </w:r>
          </w:p>
        </w:tc>
        <w:tc>
          <w:tcPr/>
          <w:p>
            <w:pPr>
              <w:pStyle w:val="Compact"/>
              <w:jc w:val="right"/>
            </w:pPr>
            <w:r>
              <w:t xml:space="preserve">46</w:t>
            </w:r>
          </w:p>
        </w:tc>
      </w:tr>
      <w:tr>
        <w:tc>
          <w:tcPr/>
          <w:p>
            <w:pPr>
              <w:pStyle w:val="Compact"/>
              <w:jc w:val="left"/>
            </w:pPr>
            <w:r>
              <w:t xml:space="preserve">Raahe (valittu)</w:t>
            </w:r>
          </w:p>
        </w:tc>
        <w:tc>
          <w:tcPr/>
          <w:p>
            <w:pPr>
              <w:pStyle w:val="Compact"/>
              <w:jc w:val="right"/>
            </w:pPr>
            <w:r>
              <w:t xml:space="preserve">123.5</w:t>
            </w:r>
          </w:p>
        </w:tc>
        <w:tc>
          <w:tcPr/>
          <w:p>
            <w:pPr>
              <w:pStyle w:val="Compact"/>
              <w:jc w:val="right"/>
            </w:pPr>
            <w:r>
              <w:t xml:space="preserve">82</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Siikalatva (naapuri)</w:t>
            </w:r>
          </w:p>
        </w:tc>
        <w:tc>
          <w:tcPr/>
          <w:p>
            <w:pPr>
              <w:pStyle w:val="Compact"/>
              <w:jc w:val="right"/>
            </w:pPr>
            <w:r>
              <w:t xml:space="preserve">93.9</w:t>
            </w:r>
          </w:p>
        </w:tc>
        <w:tc>
          <w:tcPr/>
          <w:p>
            <w:pPr>
              <w:pStyle w:val="Compact"/>
              <w:jc w:val="right"/>
            </w:pPr>
            <w:r>
              <w:t xml:space="preserve">162</w:t>
            </w:r>
          </w:p>
        </w:tc>
      </w:tr>
      <w:tr>
        <w:tc>
          <w:tcPr/>
          <w:p>
            <w:pPr>
              <w:pStyle w:val="Compact"/>
              <w:jc w:val="left"/>
            </w:pPr>
            <w:r>
              <w:t xml:space="preserve">Siikajoki (naapuri)</w:t>
            </w:r>
          </w:p>
        </w:tc>
        <w:tc>
          <w:tcPr/>
          <w:p>
            <w:pPr>
              <w:pStyle w:val="Compact"/>
              <w:jc w:val="right"/>
            </w:pPr>
            <w:r>
              <w:t xml:space="preserve">69.5</w:t>
            </w:r>
          </w:p>
        </w:tc>
        <w:tc>
          <w:tcPr/>
          <w:p>
            <w:pPr>
              <w:pStyle w:val="Compact"/>
              <w:jc w:val="right"/>
            </w:pPr>
            <w:r>
              <w:t xml:space="preserve">233</w:t>
            </w:r>
          </w:p>
        </w:tc>
      </w:tr>
      <w:tr>
        <w:tc>
          <w:tcPr/>
          <w:p>
            <w:pPr>
              <w:pStyle w:val="Compact"/>
              <w:jc w:val="left"/>
            </w:pPr>
            <w:r>
              <w:t xml:space="preserve">Pyhäjoki (naapuri)</w:t>
            </w:r>
          </w:p>
        </w:tc>
        <w:tc>
          <w:tcPr/>
          <w:p>
            <w:pPr>
              <w:pStyle w:val="Compact"/>
              <w:jc w:val="right"/>
            </w:pPr>
            <w:r>
              <w:t xml:space="preserve">43.7</w:t>
            </w:r>
          </w:p>
        </w:tc>
        <w:tc>
          <w:tcPr/>
          <w:p>
            <w:pPr>
              <w:pStyle w:val="Compact"/>
              <w:jc w:val="right"/>
            </w:pPr>
            <w:r>
              <w:t xml:space="preserve">280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206.9</w:t>
            </w:r>
          </w:p>
        </w:tc>
        <w:tc>
          <w:tcPr/>
          <w:p>
            <w:pPr>
              <w:pStyle w:val="Compact"/>
              <w:jc w:val="right"/>
            </w:pPr>
            <w:r>
              <w:t xml:space="preserve">4</w:t>
            </w:r>
          </w:p>
        </w:tc>
      </w:tr>
      <w:tr>
        <w:tc>
          <w:tcPr/>
          <w:p>
            <w:pPr>
              <w:pStyle w:val="Compact"/>
              <w:jc w:val="left"/>
            </w:pPr>
            <w:r>
              <w:t xml:space="preserve">Raahe (valittu)</w:t>
            </w:r>
          </w:p>
        </w:tc>
        <w:tc>
          <w:tcPr/>
          <w:p>
            <w:pPr>
              <w:pStyle w:val="Compact"/>
              <w:jc w:val="right"/>
            </w:pPr>
            <w:r>
              <w:t xml:space="preserve">177.0</w:t>
            </w:r>
          </w:p>
        </w:tc>
        <w:tc>
          <w:tcPr/>
          <w:p>
            <w:pPr>
              <w:pStyle w:val="Compact"/>
              <w:jc w:val="right"/>
            </w:pPr>
            <w:r>
              <w:t xml:space="preserve">14</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80</w:t>
            </w:r>
          </w:p>
        </w:tc>
      </w:tr>
      <w:tr>
        <w:tc>
          <w:tcPr/>
          <w:p>
            <w:pPr>
              <w:pStyle w:val="Compact"/>
              <w:jc w:val="left"/>
            </w:pPr>
            <w:r>
              <w:t xml:space="preserve">Siikajoki (naapuri)</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Pyhäjoki (naapuri)</w:t>
            </w:r>
          </w:p>
        </w:tc>
        <w:tc>
          <w:tcPr/>
          <w:p>
            <w:pPr>
              <w:pStyle w:val="Compact"/>
              <w:jc w:val="right"/>
            </w:pPr>
            <w:r>
              <w:t xml:space="preserve">67.8</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Pyhäjoki (naapuri)</w:t>
            </w:r>
          </w:p>
        </w:tc>
        <w:tc>
          <w:tcPr/>
          <w:p>
            <w:pPr>
              <w:pStyle w:val="Compact"/>
              <w:jc w:val="right"/>
            </w:pPr>
            <w:r>
              <w:t xml:space="preserve">97.2</w:t>
            </w:r>
          </w:p>
        </w:tc>
        <w:tc>
          <w:tcPr/>
          <w:p>
            <w:pPr>
              <w:pStyle w:val="Compact"/>
              <w:jc w:val="right"/>
            </w:pPr>
            <w:r>
              <w:t xml:space="preserve">157</w:t>
            </w:r>
          </w:p>
        </w:tc>
      </w:tr>
      <w:tr>
        <w:tc>
          <w:tcPr/>
          <w:p>
            <w:pPr>
              <w:pStyle w:val="Compact"/>
              <w:jc w:val="left"/>
            </w:pPr>
            <w:r>
              <w:t xml:space="preserve">Haapavesi (naapuri)</w:t>
            </w:r>
          </w:p>
        </w:tc>
        <w:tc>
          <w:tcPr/>
          <w:p>
            <w:pPr>
              <w:pStyle w:val="Compact"/>
              <w:jc w:val="right"/>
            </w:pPr>
            <w:r>
              <w:t xml:space="preserve">96.3</w:t>
            </w:r>
          </w:p>
        </w:tc>
        <w:tc>
          <w:tcPr/>
          <w:p>
            <w:pPr>
              <w:pStyle w:val="Compact"/>
              <w:jc w:val="right"/>
            </w:pPr>
            <w:r>
              <w:t xml:space="preserve">167</w:t>
            </w:r>
          </w:p>
        </w:tc>
      </w:tr>
      <w:tr>
        <w:tc>
          <w:tcPr/>
          <w:p>
            <w:pPr>
              <w:pStyle w:val="Compact"/>
              <w:jc w:val="left"/>
            </w:pPr>
            <w:r>
              <w:t xml:space="preserve">Raahe (valittu)</w:t>
            </w:r>
          </w:p>
        </w:tc>
        <w:tc>
          <w:tcPr/>
          <w:p>
            <w:pPr>
              <w:pStyle w:val="Compact"/>
              <w:jc w:val="right"/>
            </w:pPr>
            <w:r>
              <w:t xml:space="preserve">92.1</w:t>
            </w:r>
          </w:p>
        </w:tc>
        <w:tc>
          <w:tcPr/>
          <w:p>
            <w:pPr>
              <w:pStyle w:val="Compact"/>
              <w:jc w:val="right"/>
            </w:pPr>
            <w:r>
              <w:t xml:space="preserve">181</w:t>
            </w:r>
          </w:p>
        </w:tc>
      </w:tr>
      <w:tr>
        <w:tc>
          <w:tcPr/>
          <w:p>
            <w:pPr>
              <w:pStyle w:val="Compact"/>
              <w:jc w:val="left"/>
            </w:pPr>
            <w:r>
              <w:t xml:space="preserve">Siikajoki (naapuri)</w:t>
            </w:r>
          </w:p>
        </w:tc>
        <w:tc>
          <w:tcPr/>
          <w:p>
            <w:pPr>
              <w:pStyle w:val="Compact"/>
              <w:jc w:val="right"/>
            </w:pPr>
            <w:r>
              <w:t xml:space="preserve">86.0</w:t>
            </w:r>
          </w:p>
        </w:tc>
        <w:tc>
          <w:tcPr/>
          <w:p>
            <w:pPr>
              <w:pStyle w:val="Compact"/>
              <w:jc w:val="right"/>
            </w:pPr>
            <w:r>
              <w:t xml:space="preserve">212</w:t>
            </w:r>
          </w:p>
        </w:tc>
      </w:tr>
      <w:tr>
        <w:tc>
          <w:tcPr/>
          <w:p>
            <w:pPr>
              <w:pStyle w:val="Compact"/>
              <w:jc w:val="left"/>
            </w:pPr>
            <w:r>
              <w:t xml:space="preserve">Siikalatva (naapuri)</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he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131.6</w:t>
            </w:r>
          </w:p>
        </w:tc>
        <w:tc>
          <w:tcPr/>
          <w:p>
            <w:pPr>
              <w:pStyle w:val="Compact"/>
              <w:jc w:val="right"/>
            </w:pPr>
            <w:r>
              <w:t xml:space="preserve">87</w:t>
            </w:r>
          </w:p>
        </w:tc>
      </w:tr>
      <w:tr>
        <w:tc>
          <w:tcPr/>
          <w:p>
            <w:pPr>
              <w:pStyle w:val="Compact"/>
              <w:jc w:val="left"/>
            </w:pPr>
            <w:r>
              <w:t xml:space="preserve">Oulainen (naapuri)</w:t>
            </w:r>
          </w:p>
        </w:tc>
        <w:tc>
          <w:tcPr/>
          <w:p>
            <w:pPr>
              <w:pStyle w:val="Compact"/>
              <w:jc w:val="right"/>
            </w:pPr>
            <w:r>
              <w:t xml:space="preserve">126.5</w:t>
            </w:r>
          </w:p>
        </w:tc>
        <w:tc>
          <w:tcPr/>
          <w:p>
            <w:pPr>
              <w:pStyle w:val="Compact"/>
              <w:jc w:val="right"/>
            </w:pPr>
            <w:r>
              <w:t xml:space="preserve">93</w:t>
            </w:r>
          </w:p>
        </w:tc>
      </w:tr>
      <w:tr>
        <w:tc>
          <w:tcPr/>
          <w:p>
            <w:pPr>
              <w:pStyle w:val="Compact"/>
              <w:jc w:val="left"/>
            </w:pPr>
            <w:r>
              <w:t xml:space="preserve">Siikalatva (naapuri)</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Siikajoki (naapuri)</w:t>
            </w:r>
          </w:p>
        </w:tc>
        <w:tc>
          <w:tcPr/>
          <w:p>
            <w:pPr>
              <w:pStyle w:val="Compact"/>
              <w:jc w:val="right"/>
            </w:pPr>
            <w:r>
              <w:t xml:space="preserve">93.9</w:t>
            </w:r>
          </w:p>
        </w:tc>
        <w:tc>
          <w:tcPr/>
          <w:p>
            <w:pPr>
              <w:pStyle w:val="Compact"/>
              <w:jc w:val="right"/>
            </w:pPr>
            <w:r>
              <w:t xml:space="preserve">158</w:t>
            </w:r>
          </w:p>
        </w:tc>
      </w:tr>
      <w:tr>
        <w:tc>
          <w:tcPr/>
          <w:p>
            <w:pPr>
              <w:pStyle w:val="Compact"/>
              <w:jc w:val="left"/>
            </w:pPr>
            <w:r>
              <w:t xml:space="preserve">Haapavesi (naapuri)</w:t>
            </w:r>
          </w:p>
        </w:tc>
        <w:tc>
          <w:tcPr/>
          <w:p>
            <w:pPr>
              <w:pStyle w:val="Compact"/>
              <w:jc w:val="right"/>
            </w:pPr>
            <w:r>
              <w:t xml:space="preserve">90.3</w:t>
            </w:r>
          </w:p>
        </w:tc>
        <w:tc>
          <w:tcPr/>
          <w:p>
            <w:pPr>
              <w:pStyle w:val="Compact"/>
              <w:jc w:val="right"/>
            </w:pPr>
            <w:r>
              <w:t xml:space="preserve">170</w:t>
            </w:r>
          </w:p>
        </w:tc>
      </w:tr>
      <w:tr>
        <w:tc>
          <w:tcPr/>
          <w:p>
            <w:pPr>
              <w:pStyle w:val="Compact"/>
              <w:jc w:val="left"/>
            </w:pPr>
            <w:r>
              <w:t xml:space="preserve">Pyhäjoki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118.1</w:t>
            </w:r>
          </w:p>
        </w:tc>
        <w:tc>
          <w:tcPr/>
          <w:p>
            <w:pPr>
              <w:pStyle w:val="Compact"/>
              <w:jc w:val="right"/>
            </w:pPr>
            <w:r>
              <w:t xml:space="preserve">109</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128</w:t>
            </w:r>
          </w:p>
        </w:tc>
      </w:tr>
      <w:tr>
        <w:tc>
          <w:tcPr/>
          <w:p>
            <w:pPr>
              <w:pStyle w:val="Compact"/>
              <w:jc w:val="left"/>
            </w:pPr>
            <w:r>
              <w:t xml:space="preserve">Siikalatva (naapuri)</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Haapavesi (naapuri)</w:t>
            </w:r>
          </w:p>
        </w:tc>
        <w:tc>
          <w:tcPr/>
          <w:p>
            <w:pPr>
              <w:pStyle w:val="Compact"/>
              <w:jc w:val="right"/>
            </w:pPr>
            <w:r>
              <w:t xml:space="preserve">90.6</w:t>
            </w:r>
          </w:p>
        </w:tc>
        <w:tc>
          <w:tcPr/>
          <w:p>
            <w:pPr>
              <w:pStyle w:val="Compact"/>
              <w:jc w:val="right"/>
            </w:pPr>
            <w:r>
              <w:t xml:space="preserve">171</w:t>
            </w:r>
          </w:p>
        </w:tc>
      </w:tr>
      <w:tr>
        <w:tc>
          <w:tcPr/>
          <w:p>
            <w:pPr>
              <w:pStyle w:val="Compact"/>
              <w:jc w:val="left"/>
            </w:pPr>
            <w:r>
              <w:t xml:space="preserve">Siikajoki (naapuri)</w:t>
            </w:r>
          </w:p>
        </w:tc>
        <w:tc>
          <w:tcPr/>
          <w:p>
            <w:pPr>
              <w:pStyle w:val="Compact"/>
              <w:jc w:val="right"/>
            </w:pPr>
            <w:r>
              <w:t xml:space="preserve">88.6</w:t>
            </w:r>
          </w:p>
        </w:tc>
        <w:tc>
          <w:tcPr/>
          <w:p>
            <w:pPr>
              <w:pStyle w:val="Compact"/>
              <w:jc w:val="right"/>
            </w:pPr>
            <w:r>
              <w:t xml:space="preserve">173</w:t>
            </w:r>
          </w:p>
        </w:tc>
      </w:tr>
      <w:tr>
        <w:tc>
          <w:tcPr/>
          <w:p>
            <w:pPr>
              <w:pStyle w:val="Compact"/>
              <w:jc w:val="left"/>
            </w:pPr>
            <w:r>
              <w:t xml:space="preserve">Pyhäjoki (naapuri)</w:t>
            </w:r>
          </w:p>
        </w:tc>
        <w:tc>
          <w:tcPr/>
          <w:p>
            <w:pPr>
              <w:pStyle w:val="Compact"/>
              <w:jc w:val="right"/>
            </w:pPr>
            <w:r>
              <w:t xml:space="preserve">42.5</w:t>
            </w:r>
          </w:p>
        </w:tc>
        <w:tc>
          <w:tcPr/>
          <w:p>
            <w:pPr>
              <w:pStyle w:val="Compact"/>
              <w:jc w:val="right"/>
            </w:pPr>
            <w:r>
              <w:t xml:space="preserve">250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239.6</w:t>
            </w:r>
          </w:p>
        </w:tc>
        <w:tc>
          <w:tcPr/>
          <w:p>
            <w:pPr>
              <w:pStyle w:val="Compact"/>
              <w:jc w:val="right"/>
            </w:pPr>
            <w:r>
              <w:t xml:space="preserve">9</w:t>
            </w:r>
          </w:p>
        </w:tc>
      </w:tr>
      <w:tr>
        <w:tc>
          <w:tcPr/>
          <w:p>
            <w:pPr>
              <w:pStyle w:val="Compact"/>
              <w:jc w:val="left"/>
            </w:pPr>
            <w:r>
              <w:t xml:space="preserve">Siikalatva (naapuri)</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Pyhäjoki (naapuri)</w:t>
            </w:r>
          </w:p>
        </w:tc>
        <w:tc>
          <w:tcPr/>
          <w:p>
            <w:pPr>
              <w:pStyle w:val="Compact"/>
              <w:jc w:val="right"/>
            </w:pPr>
            <w:r>
              <w:t xml:space="preserve">121.0</w:t>
            </w:r>
          </w:p>
        </w:tc>
        <w:tc>
          <w:tcPr/>
          <w:p>
            <w:pPr>
              <w:pStyle w:val="Compact"/>
              <w:jc w:val="right"/>
            </w:pPr>
            <w:r>
              <w:t xml:space="preserve">101</w:t>
            </w:r>
          </w:p>
        </w:tc>
      </w:tr>
      <w:tr>
        <w:tc>
          <w:tcPr/>
          <w:p>
            <w:pPr>
              <w:pStyle w:val="Compact"/>
              <w:jc w:val="left"/>
            </w:pPr>
            <w:r>
              <w:t xml:space="preserve">Haapavesi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Siikajoki (naapuri)</w:t>
            </w:r>
          </w:p>
        </w:tc>
        <w:tc>
          <w:tcPr/>
          <w:p>
            <w:pPr>
              <w:pStyle w:val="Compact"/>
              <w:jc w:val="right"/>
            </w:pPr>
            <w:r>
              <w:t xml:space="preserve">75.1</w:t>
            </w:r>
          </w:p>
        </w:tc>
        <w:tc>
          <w:tcPr/>
          <w:p>
            <w:pPr>
              <w:pStyle w:val="Compact"/>
              <w:jc w:val="right"/>
            </w:pPr>
            <w:r>
              <w:t xml:space="preserve">222</w:t>
            </w:r>
          </w:p>
        </w:tc>
      </w:tr>
      <w:tr>
        <w:tc>
          <w:tcPr/>
          <w:p>
            <w:pPr>
              <w:pStyle w:val="Compact"/>
              <w:jc w:val="left"/>
            </w:pPr>
            <w:r>
              <w:t xml:space="preserve">Oulainen (naapuri)</w:t>
            </w:r>
          </w:p>
        </w:tc>
        <w:tc>
          <w:tcPr/>
          <w:p>
            <w:pPr>
              <w:pStyle w:val="Compact"/>
              <w:jc w:val="right"/>
            </w:pPr>
            <w:r>
              <w:t xml:space="preserve">27.6</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168.8</w:t>
            </w:r>
          </w:p>
        </w:tc>
        <w:tc>
          <w:tcPr/>
          <w:p>
            <w:pPr>
              <w:pStyle w:val="Compact"/>
              <w:jc w:val="right"/>
            </w:pPr>
            <w:r>
              <w:t xml:space="preserve">30</w:t>
            </w:r>
          </w:p>
        </w:tc>
      </w:tr>
      <w:tr>
        <w:tc>
          <w:tcPr/>
          <w:p>
            <w:pPr>
              <w:pStyle w:val="Compact"/>
              <w:jc w:val="left"/>
            </w:pPr>
            <w:r>
              <w:t xml:space="preserve">Haapavesi (naapuri)</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Raahe (valittu)</w:t>
            </w:r>
          </w:p>
        </w:tc>
        <w:tc>
          <w:tcPr/>
          <w:p>
            <w:pPr>
              <w:pStyle w:val="Compact"/>
              <w:jc w:val="right"/>
            </w:pPr>
            <w:r>
              <w:t xml:space="preserve">120.4</w:t>
            </w:r>
          </w:p>
        </w:tc>
        <w:tc>
          <w:tcPr/>
          <w:p>
            <w:pPr>
              <w:pStyle w:val="Compact"/>
              <w:jc w:val="right"/>
            </w:pPr>
            <w:r>
              <w:t xml:space="preserve">86</w:t>
            </w:r>
          </w:p>
        </w:tc>
      </w:tr>
      <w:tr>
        <w:tc>
          <w:tcPr/>
          <w:p>
            <w:pPr>
              <w:pStyle w:val="Compact"/>
              <w:jc w:val="left"/>
            </w:pPr>
            <w:r>
              <w:t xml:space="preserve">Siikalatva (naapuri)</w:t>
            </w:r>
          </w:p>
        </w:tc>
        <w:tc>
          <w:tcPr/>
          <w:p>
            <w:pPr>
              <w:pStyle w:val="Compact"/>
              <w:jc w:val="right"/>
            </w:pPr>
            <w:r>
              <w:t xml:space="preserve">107.5</w:t>
            </w:r>
          </w:p>
        </w:tc>
        <w:tc>
          <w:tcPr/>
          <w:p>
            <w:pPr>
              <w:pStyle w:val="Compact"/>
              <w:jc w:val="right"/>
            </w:pPr>
            <w:r>
              <w:t xml:space="preserve">119</w:t>
            </w:r>
          </w:p>
        </w:tc>
      </w:tr>
      <w:tr>
        <w:tc>
          <w:tcPr/>
          <w:p>
            <w:pPr>
              <w:pStyle w:val="Compact"/>
              <w:jc w:val="left"/>
            </w:pPr>
            <w:r>
              <w:t xml:space="preserve">Siikajoki (naapuri)</w:t>
            </w:r>
          </w:p>
        </w:tc>
        <w:tc>
          <w:tcPr/>
          <w:p>
            <w:pPr>
              <w:pStyle w:val="Compact"/>
              <w:jc w:val="right"/>
            </w:pPr>
            <w:r>
              <w:t xml:space="preserve">71.0</w:t>
            </w:r>
          </w:p>
        </w:tc>
        <w:tc>
          <w:tcPr/>
          <w:p>
            <w:pPr>
              <w:pStyle w:val="Compact"/>
              <w:jc w:val="right"/>
            </w:pPr>
            <w:r>
              <w:t xml:space="preserve">209</w:t>
            </w:r>
          </w:p>
        </w:tc>
      </w:tr>
      <w:tr>
        <w:tc>
          <w:tcPr/>
          <w:p>
            <w:pPr>
              <w:pStyle w:val="Compact"/>
              <w:jc w:val="left"/>
            </w:pPr>
            <w:r>
              <w:t xml:space="preserve">Pyhäjoki (naapuri)</w:t>
            </w:r>
          </w:p>
        </w:tc>
        <w:tc>
          <w:tcPr/>
          <w:p>
            <w:pPr>
              <w:pStyle w:val="Compact"/>
              <w:jc w:val="right"/>
            </w:pPr>
            <w:r>
              <w:t xml:space="preserve">68.8</w:t>
            </w:r>
          </w:p>
        </w:tc>
        <w:tc>
          <w:tcPr/>
          <w:p>
            <w:pPr>
              <w:pStyle w:val="Compact"/>
              <w:jc w:val="right"/>
            </w:pPr>
            <w:r>
              <w:t xml:space="preserve">215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150.0</w:t>
            </w:r>
          </w:p>
        </w:tc>
        <w:tc>
          <w:tcPr/>
          <w:p>
            <w:pPr>
              <w:pStyle w:val="Compact"/>
              <w:jc w:val="right"/>
            </w:pPr>
            <w:r>
              <w:t xml:space="preserve">67</w:t>
            </w:r>
          </w:p>
        </w:tc>
      </w:tr>
      <w:tr>
        <w:tc>
          <w:tcPr/>
          <w:p>
            <w:pPr>
              <w:pStyle w:val="Compact"/>
              <w:jc w:val="left"/>
            </w:pPr>
            <w:r>
              <w:t xml:space="preserve">Raahe (valittu)</w:t>
            </w:r>
          </w:p>
        </w:tc>
        <w:tc>
          <w:tcPr/>
          <w:p>
            <w:pPr>
              <w:pStyle w:val="Compact"/>
              <w:jc w:val="right"/>
            </w:pPr>
            <w:r>
              <w:t xml:space="preserve">125.0</w:t>
            </w:r>
          </w:p>
        </w:tc>
        <w:tc>
          <w:tcPr/>
          <w:p>
            <w:pPr>
              <w:pStyle w:val="Compact"/>
              <w:jc w:val="right"/>
            </w:pPr>
            <w:r>
              <w:t xml:space="preserve">113</w:t>
            </w:r>
          </w:p>
        </w:tc>
      </w:tr>
      <w:tr>
        <w:tc>
          <w:tcPr/>
          <w:p>
            <w:pPr>
              <w:pStyle w:val="Compact"/>
              <w:jc w:val="left"/>
            </w:pPr>
            <w:r>
              <w:t xml:space="preserve">Siikalatva (naapuri)</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Pyhäjoki (naapuri)</w:t>
            </w:r>
          </w:p>
        </w:tc>
        <w:tc>
          <w:tcPr/>
          <w:p>
            <w:pPr>
              <w:pStyle w:val="Compact"/>
              <w:jc w:val="right"/>
            </w:pPr>
            <w:r>
              <w:t xml:space="preserve">75.0</w:t>
            </w:r>
          </w:p>
        </w:tc>
        <w:tc>
          <w:tcPr/>
          <w:p>
            <w:pPr>
              <w:pStyle w:val="Compact"/>
              <w:jc w:val="right"/>
            </w:pPr>
            <w:r>
              <w:t xml:space="preserve">213</w:t>
            </w:r>
          </w:p>
        </w:tc>
      </w:tr>
      <w:tr>
        <w:tc>
          <w:tcPr/>
          <w:p>
            <w:pPr>
              <w:pStyle w:val="Compact"/>
              <w:jc w:val="left"/>
            </w:pPr>
            <w:r>
              <w:t xml:space="preserve">Oulainen (naapuri)</w:t>
            </w:r>
          </w:p>
        </w:tc>
        <w:tc>
          <w:tcPr/>
          <w:p>
            <w:pPr>
              <w:pStyle w:val="Compact"/>
              <w:jc w:val="right"/>
            </w:pPr>
            <w:r>
              <w:t xml:space="preserve">66.7</w:t>
            </w:r>
          </w:p>
        </w:tc>
        <w:tc>
          <w:tcPr/>
          <w:p>
            <w:pPr>
              <w:pStyle w:val="Compact"/>
              <w:jc w:val="right"/>
            </w:pPr>
            <w:r>
              <w:t xml:space="preserve">228</w:t>
            </w:r>
          </w:p>
        </w:tc>
      </w:tr>
      <w:tr>
        <w:tc>
          <w:tcPr/>
          <w:p>
            <w:pPr>
              <w:pStyle w:val="Compact"/>
              <w:jc w:val="left"/>
            </w:pPr>
            <w:r>
              <w:t xml:space="preserve">Siikajoki (naapuri)</w:t>
            </w:r>
          </w:p>
        </w:tc>
        <w:tc>
          <w:tcPr/>
          <w:p>
            <w:pPr>
              <w:pStyle w:val="Compact"/>
              <w:jc w:val="right"/>
            </w:pPr>
            <w:r>
              <w:t xml:space="preserve">50.0</w:t>
            </w:r>
          </w:p>
        </w:tc>
        <w:tc>
          <w:tcPr/>
          <w:p>
            <w:pPr>
              <w:pStyle w:val="Compact"/>
              <w:jc w:val="right"/>
            </w:pPr>
            <w:r>
              <w:t xml:space="preserve">262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92150</w:t>
            </w:r>
          </w:p>
        </w:tc>
        <w:tc>
          <w:tcPr/>
          <w:p>
            <w:pPr>
              <w:pStyle w:val="Compact"/>
              <w:jc w:val="left"/>
            </w:pPr>
            <w:r>
              <w:t xml:space="preserve">Kummatti-Junnilanmäki</w:t>
            </w:r>
          </w:p>
        </w:tc>
        <w:tc>
          <w:tcPr/>
          <w:p>
            <w:pPr>
              <w:pStyle w:val="Compact"/>
              <w:jc w:val="right"/>
            </w:pPr>
            <w:r>
              <w:t xml:space="preserve">155.1</w:t>
            </w:r>
          </w:p>
        </w:tc>
        <w:tc>
          <w:tcPr/>
          <w:p>
            <w:pPr>
              <w:pStyle w:val="Compact"/>
              <w:jc w:val="right"/>
            </w:pPr>
            <w:r>
              <w:t xml:space="preserve">178.6</w:t>
            </w:r>
          </w:p>
        </w:tc>
        <w:tc>
          <w:tcPr/>
          <w:p>
            <w:pPr>
              <w:pStyle w:val="Compact"/>
              <w:jc w:val="right"/>
            </w:pPr>
            <w:r>
              <w:t xml:space="preserve">127.8</w:t>
            </w:r>
          </w:p>
        </w:tc>
        <w:tc>
          <w:tcPr/>
          <w:p>
            <w:pPr>
              <w:pStyle w:val="Compact"/>
              <w:jc w:val="right"/>
            </w:pPr>
            <w:r>
              <w:t xml:space="preserve">182.8</w:t>
            </w:r>
          </w:p>
        </w:tc>
        <w:tc>
          <w:tcPr/>
          <w:p>
            <w:pPr>
              <w:pStyle w:val="Compact"/>
              <w:jc w:val="right"/>
            </w:pPr>
            <w:r>
              <w:t xml:space="preserve">131.2</w:t>
            </w:r>
          </w:p>
        </w:tc>
      </w:tr>
      <w:tr>
        <w:tc>
          <w:tcPr/>
          <w:p>
            <w:pPr>
              <w:pStyle w:val="Compact"/>
              <w:jc w:val="left"/>
            </w:pPr>
            <w:r>
              <w:t xml:space="preserve">86440</w:t>
            </w:r>
          </w:p>
        </w:tc>
        <w:tc>
          <w:tcPr/>
          <w:p>
            <w:pPr>
              <w:pStyle w:val="Compact"/>
              <w:jc w:val="left"/>
            </w:pPr>
            <w:r>
              <w:t xml:space="preserve">Lampinsaari</w:t>
            </w:r>
          </w:p>
        </w:tc>
        <w:tc>
          <w:tcPr/>
          <w:p>
            <w:pPr>
              <w:pStyle w:val="Compact"/>
              <w:jc w:val="right"/>
            </w:pPr>
            <w:r>
              <w:t xml:space="preserve">140.2</w:t>
            </w:r>
          </w:p>
        </w:tc>
        <w:tc>
          <w:tcPr/>
          <w:p>
            <w:pPr>
              <w:pStyle w:val="Compact"/>
              <w:jc w:val="right"/>
            </w:pPr>
            <w:r>
              <w:t xml:space="preserve">134.9</w:t>
            </w:r>
          </w:p>
        </w:tc>
        <w:tc>
          <w:tcPr/>
          <w:p>
            <w:pPr>
              <w:pStyle w:val="Compact"/>
              <w:jc w:val="right"/>
            </w:pPr>
            <w:r>
              <w:t xml:space="preserve">144.1</w:t>
            </w:r>
          </w:p>
        </w:tc>
        <w:tc>
          <w:tcPr/>
          <w:p>
            <w:pPr>
              <w:pStyle w:val="Compact"/>
              <w:jc w:val="right"/>
            </w:pPr>
            <w:r>
              <w:t xml:space="preserve">172.3</w:t>
            </w:r>
          </w:p>
        </w:tc>
        <w:tc>
          <w:tcPr/>
          <w:p>
            <w:pPr>
              <w:pStyle w:val="Compact"/>
              <w:jc w:val="right"/>
            </w:pPr>
            <w:r>
              <w:t xml:space="preserve">109.5</w:t>
            </w:r>
          </w:p>
        </w:tc>
      </w:tr>
      <w:tr>
        <w:tc>
          <w:tcPr/>
          <w:p>
            <w:pPr>
              <w:pStyle w:val="Compact"/>
              <w:jc w:val="left"/>
            </w:pPr>
            <w:r>
              <w:t xml:space="preserve">92180</w:t>
            </w:r>
          </w:p>
        </w:tc>
        <w:tc>
          <w:tcPr/>
          <w:p>
            <w:pPr>
              <w:pStyle w:val="Compact"/>
              <w:jc w:val="left"/>
            </w:pPr>
            <w:r>
              <w:t xml:space="preserve">Lapaluoto</w:t>
            </w:r>
          </w:p>
        </w:tc>
        <w:tc>
          <w:tcPr/>
          <w:p>
            <w:pPr>
              <w:pStyle w:val="Compact"/>
              <w:jc w:val="right"/>
            </w:pPr>
            <w:r>
              <w:t xml:space="preserve">136.8</w:t>
            </w:r>
          </w:p>
        </w:tc>
        <w:tc>
          <w:tcPr/>
          <w:p>
            <w:pPr>
              <w:pStyle w:val="Compact"/>
              <w:jc w:val="right"/>
            </w:pPr>
            <w:r>
              <w:t xml:space="preserve">88.1</w:t>
            </w:r>
          </w:p>
        </w:tc>
        <w:tc>
          <w:tcPr/>
          <w:p>
            <w:pPr>
              <w:pStyle w:val="Compact"/>
              <w:jc w:val="right"/>
            </w:pPr>
            <w:r>
              <w:t xml:space="preserve">116.9</w:t>
            </w:r>
          </w:p>
        </w:tc>
        <w:tc>
          <w:tcPr/>
          <w:p>
            <w:pPr>
              <w:pStyle w:val="Compact"/>
              <w:jc w:val="right"/>
            </w:pPr>
            <w:r>
              <w:t xml:space="preserve">203.7</w:t>
            </w:r>
          </w:p>
        </w:tc>
        <w:tc>
          <w:tcPr/>
          <w:p>
            <w:pPr>
              <w:pStyle w:val="Compact"/>
              <w:jc w:val="right"/>
            </w:pPr>
            <w:r>
              <w:t xml:space="preserve">138.5</w:t>
            </w:r>
          </w:p>
        </w:tc>
      </w:tr>
      <w:tr>
        <w:tc>
          <w:tcPr/>
          <w:p>
            <w:pPr>
              <w:pStyle w:val="Compact"/>
              <w:jc w:val="left"/>
            </w:pPr>
            <w:r>
              <w:t xml:space="preserve">86470</w:t>
            </w:r>
          </w:p>
        </w:tc>
        <w:tc>
          <w:tcPr/>
          <w:p>
            <w:pPr>
              <w:pStyle w:val="Compact"/>
              <w:jc w:val="left"/>
            </w:pPr>
            <w:r>
              <w:t xml:space="preserve">Lumimetsä</w:t>
            </w:r>
          </w:p>
        </w:tc>
        <w:tc>
          <w:tcPr/>
          <w:p>
            <w:pPr>
              <w:pStyle w:val="Compact"/>
              <w:jc w:val="right"/>
            </w:pPr>
            <w:r>
              <w:t xml:space="preserve">124.3</w:t>
            </w:r>
          </w:p>
        </w:tc>
        <w:tc>
          <w:tcPr/>
          <w:p>
            <w:pPr>
              <w:pStyle w:val="Compact"/>
              <w:jc w:val="right"/>
            </w:pPr>
            <w:r>
              <w:t xml:space="preserve">118.0</w:t>
            </w:r>
          </w:p>
        </w:tc>
        <w:tc>
          <w:tcPr/>
          <w:p>
            <w:pPr>
              <w:pStyle w:val="Compact"/>
              <w:jc w:val="right"/>
            </w:pPr>
            <w:r>
              <w:t xml:space="preserve">135.3</w:t>
            </w:r>
          </w:p>
        </w:tc>
        <w:tc>
          <w:tcPr/>
          <w:p>
            <w:pPr>
              <w:pStyle w:val="Compact"/>
              <w:jc w:val="right"/>
            </w:pPr>
            <w:r>
              <w:t xml:space="preserve">129.0</w:t>
            </w:r>
          </w:p>
        </w:tc>
        <w:tc>
          <w:tcPr/>
          <w:p>
            <w:pPr>
              <w:pStyle w:val="Compact"/>
              <w:jc w:val="right"/>
            </w:pPr>
            <w:r>
              <w:t xml:space="preserve">115.0</w:t>
            </w:r>
          </w:p>
        </w:tc>
      </w:tr>
      <w:tr>
        <w:tc>
          <w:tcPr/>
          <w:p>
            <w:pPr>
              <w:pStyle w:val="Compact"/>
              <w:jc w:val="left"/>
            </w:pPr>
            <w:r>
              <w:t xml:space="preserve">86460</w:t>
            </w:r>
          </w:p>
        </w:tc>
        <w:tc>
          <w:tcPr/>
          <w:p>
            <w:pPr>
              <w:pStyle w:val="Compact"/>
              <w:jc w:val="left"/>
            </w:pPr>
            <w:r>
              <w:t xml:space="preserve">Alpua</w:t>
            </w:r>
          </w:p>
        </w:tc>
        <w:tc>
          <w:tcPr/>
          <w:p>
            <w:pPr>
              <w:pStyle w:val="Compact"/>
              <w:jc w:val="right"/>
            </w:pPr>
            <w:r>
              <w:t xml:space="preserve">117.0</w:t>
            </w:r>
          </w:p>
        </w:tc>
        <w:tc>
          <w:tcPr/>
          <w:p>
            <w:pPr>
              <w:pStyle w:val="Compact"/>
              <w:jc w:val="right"/>
            </w:pPr>
            <w:r>
              <w:t xml:space="preserve">123.7</w:t>
            </w:r>
          </w:p>
        </w:tc>
        <w:tc>
          <w:tcPr/>
          <w:p>
            <w:pPr>
              <w:pStyle w:val="Compact"/>
              <w:jc w:val="right"/>
            </w:pPr>
            <w:r>
              <w:t xml:space="preserve">117.1</w:t>
            </w:r>
          </w:p>
        </w:tc>
        <w:tc>
          <w:tcPr/>
          <w:p>
            <w:pPr>
              <w:pStyle w:val="Compact"/>
              <w:jc w:val="right"/>
            </w:pPr>
            <w:r>
              <w:t xml:space="preserve">110.3</w:t>
            </w:r>
          </w:p>
        </w:tc>
        <w:tc>
          <w:tcPr/>
          <w:p>
            <w:pPr>
              <w:pStyle w:val="Compact"/>
              <w:jc w:val="right"/>
            </w:pPr>
            <w:r>
              <w:t xml:space="preserve">116.9</w:t>
            </w:r>
          </w:p>
        </w:tc>
      </w:tr>
      <w:tr>
        <w:tc>
          <w:tcPr/>
          <w:p>
            <w:pPr>
              <w:pStyle w:val="Compact"/>
              <w:jc w:val="left"/>
            </w:pPr>
            <w:r>
              <w:t xml:space="preserve">86400</w:t>
            </w:r>
          </w:p>
        </w:tc>
        <w:tc>
          <w:tcPr/>
          <w:p>
            <w:pPr>
              <w:pStyle w:val="Compact"/>
              <w:jc w:val="left"/>
            </w:pPr>
            <w:r>
              <w:t xml:space="preserve">Vihanti Keskus</w:t>
            </w:r>
          </w:p>
        </w:tc>
        <w:tc>
          <w:tcPr/>
          <w:p>
            <w:pPr>
              <w:pStyle w:val="Compact"/>
              <w:jc w:val="right"/>
            </w:pPr>
            <w:r>
              <w:t xml:space="preserve">112.3</w:t>
            </w:r>
          </w:p>
        </w:tc>
        <w:tc>
          <w:tcPr/>
          <w:p>
            <w:pPr>
              <w:pStyle w:val="Compact"/>
              <w:jc w:val="right"/>
            </w:pPr>
            <w:r>
              <w:t xml:space="preserve">115.1</w:t>
            </w:r>
          </w:p>
        </w:tc>
        <w:tc>
          <w:tcPr/>
          <w:p>
            <w:pPr>
              <w:pStyle w:val="Compact"/>
              <w:jc w:val="right"/>
            </w:pPr>
            <w:r>
              <w:t xml:space="preserve">95.7</w:t>
            </w:r>
          </w:p>
        </w:tc>
        <w:tc>
          <w:tcPr/>
          <w:p>
            <w:pPr>
              <w:pStyle w:val="Compact"/>
              <w:jc w:val="right"/>
            </w:pPr>
            <w:r>
              <w:t xml:space="preserve">120.0</w:t>
            </w:r>
          </w:p>
        </w:tc>
        <w:tc>
          <w:tcPr/>
          <w:p>
            <w:pPr>
              <w:pStyle w:val="Compact"/>
              <w:jc w:val="right"/>
            </w:pPr>
            <w:r>
              <w:t xml:space="preserve">118.1</w:t>
            </w:r>
          </w:p>
        </w:tc>
      </w:tr>
      <w:tr>
        <w:tc>
          <w:tcPr/>
          <w:p>
            <w:pPr>
              <w:pStyle w:val="Compact"/>
              <w:jc w:val="left"/>
            </w:pPr>
            <w:r>
              <w:t xml:space="preserve">92100</w:t>
            </w:r>
          </w:p>
        </w:tc>
        <w:tc>
          <w:tcPr/>
          <w:p>
            <w:pPr>
              <w:pStyle w:val="Compact"/>
              <w:jc w:val="left"/>
            </w:pPr>
            <w:r>
              <w:t xml:space="preserve">Raahe Keskus</w:t>
            </w:r>
          </w:p>
        </w:tc>
        <w:tc>
          <w:tcPr/>
          <w:p>
            <w:pPr>
              <w:pStyle w:val="Compact"/>
              <w:jc w:val="right"/>
            </w:pPr>
            <w:r>
              <w:t xml:space="preserve">112.1</w:t>
            </w:r>
          </w:p>
        </w:tc>
        <w:tc>
          <w:tcPr/>
          <w:p>
            <w:pPr>
              <w:pStyle w:val="Compact"/>
              <w:jc w:val="right"/>
            </w:pPr>
            <w:r>
              <w:t xml:space="preserve">127.1</w:t>
            </w:r>
          </w:p>
        </w:tc>
        <w:tc>
          <w:tcPr/>
          <w:p>
            <w:pPr>
              <w:pStyle w:val="Compact"/>
              <w:jc w:val="right"/>
            </w:pPr>
            <w:r>
              <w:t xml:space="preserve">92.4</w:t>
            </w:r>
          </w:p>
        </w:tc>
        <w:tc>
          <w:tcPr/>
          <w:p>
            <w:pPr>
              <w:pStyle w:val="Compact"/>
              <w:jc w:val="right"/>
            </w:pPr>
            <w:r>
              <w:t xml:space="preserve">128.6</w:t>
            </w:r>
          </w:p>
        </w:tc>
        <w:tc>
          <w:tcPr/>
          <w:p>
            <w:pPr>
              <w:pStyle w:val="Compact"/>
              <w:jc w:val="right"/>
            </w:pPr>
            <w:r>
              <w:t xml:space="preserve">100.2</w:t>
            </w:r>
          </w:p>
        </w:tc>
      </w:tr>
      <w:tr>
        <w:tc>
          <w:tcPr/>
          <w:p>
            <w:pPr>
              <w:pStyle w:val="Compact"/>
              <w:jc w:val="left"/>
            </w:pPr>
            <w:r>
              <w:t xml:space="preserve">92120</w:t>
            </w:r>
          </w:p>
        </w:tc>
        <w:tc>
          <w:tcPr/>
          <w:p>
            <w:pPr>
              <w:pStyle w:val="Compact"/>
              <w:jc w:val="left"/>
            </w:pPr>
            <w:r>
              <w:t xml:space="preserve">Ollinsaari-Mestauskallio</w:t>
            </w:r>
          </w:p>
        </w:tc>
        <w:tc>
          <w:tcPr/>
          <w:p>
            <w:pPr>
              <w:pStyle w:val="Compact"/>
              <w:jc w:val="right"/>
            </w:pPr>
            <w:r>
              <w:t xml:space="preserve">109.0</w:t>
            </w:r>
          </w:p>
        </w:tc>
        <w:tc>
          <w:tcPr/>
          <w:p>
            <w:pPr>
              <w:pStyle w:val="Compact"/>
              <w:jc w:val="right"/>
            </w:pPr>
            <w:r>
              <w:t xml:space="preserve">107.3</w:t>
            </w:r>
          </w:p>
        </w:tc>
        <w:tc>
          <w:tcPr/>
          <w:p>
            <w:pPr>
              <w:pStyle w:val="Compact"/>
              <w:jc w:val="right"/>
            </w:pPr>
            <w:r>
              <w:t xml:space="preserve">92.5</w:t>
            </w:r>
          </w:p>
        </w:tc>
        <w:tc>
          <w:tcPr/>
          <w:p>
            <w:pPr>
              <w:pStyle w:val="Compact"/>
              <w:jc w:val="right"/>
            </w:pPr>
            <w:r>
              <w:t xml:space="preserve">139.3</w:t>
            </w:r>
          </w:p>
        </w:tc>
        <w:tc>
          <w:tcPr/>
          <w:p>
            <w:pPr>
              <w:pStyle w:val="Compact"/>
              <w:jc w:val="right"/>
            </w:pPr>
            <w:r>
              <w:t xml:space="preserve">97.0</w:t>
            </w:r>
          </w:p>
        </w:tc>
      </w:tr>
      <w:tr>
        <w:tc>
          <w:tcPr/>
          <w:p>
            <w:pPr>
              <w:pStyle w:val="Compact"/>
              <w:jc w:val="left"/>
            </w:pPr>
            <w:r>
              <w:t xml:space="preserve">92220</w:t>
            </w:r>
          </w:p>
        </w:tc>
        <w:tc>
          <w:tcPr/>
          <w:p>
            <w:pPr>
              <w:pStyle w:val="Compact"/>
              <w:jc w:val="left"/>
            </w:pPr>
            <w:r>
              <w:t xml:space="preserve">Piehinki</w:t>
            </w:r>
          </w:p>
        </w:tc>
        <w:tc>
          <w:tcPr/>
          <w:p>
            <w:pPr>
              <w:pStyle w:val="Compact"/>
              <w:jc w:val="right"/>
            </w:pPr>
            <w:r>
              <w:t xml:space="preserve">84.3</w:t>
            </w:r>
          </w:p>
        </w:tc>
        <w:tc>
          <w:tcPr/>
          <w:p>
            <w:pPr>
              <w:pStyle w:val="Compact"/>
              <w:jc w:val="right"/>
            </w:pPr>
            <w:r>
              <w:t xml:space="preserve">55.3</w:t>
            </w:r>
          </w:p>
        </w:tc>
        <w:tc>
          <w:tcPr/>
          <w:p>
            <w:pPr>
              <w:pStyle w:val="Compact"/>
              <w:jc w:val="right"/>
            </w:pPr>
            <w:r>
              <w:t xml:space="preserve">86.5</w:t>
            </w:r>
          </w:p>
        </w:tc>
        <w:tc>
          <w:tcPr/>
          <w:p>
            <w:pPr>
              <w:pStyle w:val="Compact"/>
              <w:jc w:val="right"/>
            </w:pPr>
            <w:r>
              <w:t xml:space="preserve">109.0</w:t>
            </w:r>
          </w:p>
        </w:tc>
        <w:tc>
          <w:tcPr/>
          <w:p>
            <w:pPr>
              <w:pStyle w:val="Compact"/>
              <w:jc w:val="right"/>
            </w:pPr>
            <w:r>
              <w:t xml:space="preserve">86.5</w:t>
            </w:r>
          </w:p>
        </w:tc>
      </w:tr>
      <w:tr>
        <w:tc>
          <w:tcPr/>
          <w:p>
            <w:pPr>
              <w:pStyle w:val="Compact"/>
              <w:jc w:val="left"/>
            </w:pPr>
            <w:r>
              <w:t xml:space="preserve">92260</w:t>
            </w:r>
          </w:p>
        </w:tc>
        <w:tc>
          <w:tcPr/>
          <w:p>
            <w:pPr>
              <w:pStyle w:val="Compact"/>
              <w:jc w:val="left"/>
            </w:pPr>
            <w:r>
              <w:t xml:space="preserve">Kopsa</w:t>
            </w:r>
          </w:p>
        </w:tc>
        <w:tc>
          <w:tcPr/>
          <w:p>
            <w:pPr>
              <w:pStyle w:val="Compact"/>
              <w:jc w:val="right"/>
            </w:pPr>
            <w:r>
              <w:t xml:space="preserve">82.6</w:t>
            </w:r>
          </w:p>
        </w:tc>
        <w:tc>
          <w:tcPr/>
          <w:p>
            <w:pPr>
              <w:pStyle w:val="Compact"/>
              <w:jc w:val="right"/>
            </w:pPr>
            <w:r>
              <w:t xml:space="preserve">55.4</w:t>
            </w:r>
          </w:p>
        </w:tc>
        <w:tc>
          <w:tcPr/>
          <w:p>
            <w:pPr>
              <w:pStyle w:val="Compact"/>
              <w:jc w:val="right"/>
            </w:pPr>
            <w:r>
              <w:t xml:space="preserve">83.0</w:t>
            </w:r>
          </w:p>
        </w:tc>
        <w:tc>
          <w:tcPr/>
          <w:p>
            <w:pPr>
              <w:pStyle w:val="Compact"/>
              <w:jc w:val="right"/>
            </w:pPr>
            <w:r>
              <w:t xml:space="preserve">80.9</w:t>
            </w:r>
          </w:p>
        </w:tc>
        <w:tc>
          <w:tcPr/>
          <w:p>
            <w:pPr>
              <w:pStyle w:val="Compact"/>
              <w:jc w:val="right"/>
            </w:pPr>
            <w:r>
              <w:t xml:space="preserve">111.0</w:t>
            </w:r>
          </w:p>
        </w:tc>
      </w:tr>
      <w:tr>
        <w:tc>
          <w:tcPr/>
          <w:p>
            <w:pPr>
              <w:pStyle w:val="Compact"/>
              <w:jc w:val="left"/>
            </w:pPr>
            <w:r>
              <w:t xml:space="preserve">86360</w:t>
            </w:r>
          </w:p>
        </w:tc>
        <w:tc>
          <w:tcPr/>
          <w:p>
            <w:pPr>
              <w:pStyle w:val="Compact"/>
              <w:jc w:val="left"/>
            </w:pPr>
            <w:r>
              <w:t xml:space="preserve">Ilveskorpi</w:t>
            </w:r>
          </w:p>
        </w:tc>
        <w:tc>
          <w:tcPr/>
          <w:p>
            <w:pPr>
              <w:pStyle w:val="Compact"/>
              <w:jc w:val="right"/>
            </w:pPr>
            <w:r>
              <w:t xml:space="preserve">81.1</w:t>
            </w:r>
          </w:p>
        </w:tc>
        <w:tc>
          <w:tcPr/>
          <w:p>
            <w:pPr>
              <w:pStyle w:val="Compact"/>
              <w:jc w:val="right"/>
            </w:pPr>
            <w:r>
              <w:t xml:space="preserve">92.6</w:t>
            </w:r>
          </w:p>
        </w:tc>
        <w:tc>
          <w:tcPr/>
          <w:p>
            <w:pPr>
              <w:pStyle w:val="Compact"/>
              <w:jc w:val="right"/>
            </w:pPr>
            <w:r>
              <w:t xml:space="preserve">88.4</w:t>
            </w:r>
          </w:p>
        </w:tc>
        <w:tc>
          <w:tcPr/>
          <w:p>
            <w:pPr>
              <w:pStyle w:val="Compact"/>
              <w:jc w:val="right"/>
            </w:pPr>
            <w:r>
              <w:t xml:space="preserve">55.2</w:t>
            </w:r>
          </w:p>
        </w:tc>
        <w:tc>
          <w:tcPr/>
          <w:p>
            <w:pPr>
              <w:pStyle w:val="Compact"/>
              <w:jc w:val="right"/>
            </w:pPr>
            <w:r>
              <w:t xml:space="preserve">88.2</w:t>
            </w:r>
          </w:p>
        </w:tc>
      </w:tr>
      <w:tr>
        <w:tc>
          <w:tcPr/>
          <w:p>
            <w:pPr>
              <w:pStyle w:val="Compact"/>
              <w:jc w:val="left"/>
            </w:pPr>
            <w:r>
              <w:t xml:space="preserve">92210</w:t>
            </w:r>
          </w:p>
        </w:tc>
        <w:tc>
          <w:tcPr/>
          <w:p>
            <w:pPr>
              <w:pStyle w:val="Compact"/>
              <w:jc w:val="left"/>
            </w:pPr>
            <w:r>
              <w:t xml:space="preserve">Arkkukari</w:t>
            </w:r>
          </w:p>
        </w:tc>
        <w:tc>
          <w:tcPr/>
          <w:p>
            <w:pPr>
              <w:pStyle w:val="Compact"/>
              <w:jc w:val="right"/>
            </w:pPr>
            <w:r>
              <w:t xml:space="preserve">80.4</w:t>
            </w:r>
          </w:p>
        </w:tc>
        <w:tc>
          <w:tcPr/>
          <w:p>
            <w:pPr>
              <w:pStyle w:val="Compact"/>
              <w:jc w:val="right"/>
            </w:pPr>
            <w:r>
              <w:t xml:space="preserve">59.6</w:t>
            </w:r>
          </w:p>
        </w:tc>
        <w:tc>
          <w:tcPr/>
          <w:p>
            <w:pPr>
              <w:pStyle w:val="Compact"/>
              <w:jc w:val="right"/>
            </w:pPr>
            <w:r>
              <w:t xml:space="preserve">77.1</w:t>
            </w:r>
          </w:p>
        </w:tc>
        <w:tc>
          <w:tcPr/>
          <w:p>
            <w:pPr>
              <w:pStyle w:val="Compact"/>
              <w:jc w:val="right"/>
            </w:pPr>
            <w:r>
              <w:t xml:space="preserve">95.3</w:t>
            </w:r>
          </w:p>
        </w:tc>
        <w:tc>
          <w:tcPr/>
          <w:p>
            <w:pPr>
              <w:pStyle w:val="Compact"/>
              <w:jc w:val="right"/>
            </w:pPr>
            <w:r>
              <w:t xml:space="preserve">89.7</w:t>
            </w:r>
          </w:p>
        </w:tc>
      </w:tr>
      <w:tr>
        <w:tc>
          <w:tcPr/>
          <w:p>
            <w:pPr>
              <w:pStyle w:val="Compact"/>
              <w:jc w:val="left"/>
            </w:pPr>
            <w:r>
              <w:t xml:space="preserve">92230</w:t>
            </w:r>
          </w:p>
        </w:tc>
        <w:tc>
          <w:tcPr/>
          <w:p>
            <w:pPr>
              <w:pStyle w:val="Compact"/>
              <w:jc w:val="left"/>
            </w:pPr>
            <w:r>
              <w:t xml:space="preserve">Mattilanperä</w:t>
            </w:r>
          </w:p>
        </w:tc>
        <w:tc>
          <w:tcPr/>
          <w:p>
            <w:pPr>
              <w:pStyle w:val="Compact"/>
              <w:jc w:val="right"/>
            </w:pPr>
            <w:r>
              <w:t xml:space="preserve">78.2</w:t>
            </w:r>
          </w:p>
        </w:tc>
        <w:tc>
          <w:tcPr/>
          <w:p>
            <w:pPr>
              <w:pStyle w:val="Compact"/>
              <w:jc w:val="right"/>
            </w:pPr>
            <w:r>
              <w:t xml:space="preserve">56.5</w:t>
            </w:r>
          </w:p>
        </w:tc>
        <w:tc>
          <w:tcPr/>
          <w:p>
            <w:pPr>
              <w:pStyle w:val="Compact"/>
              <w:jc w:val="right"/>
            </w:pPr>
            <w:r>
              <w:t xml:space="preserve">92.8</w:t>
            </w:r>
          </w:p>
        </w:tc>
        <w:tc>
          <w:tcPr/>
          <w:p>
            <w:pPr>
              <w:pStyle w:val="Compact"/>
              <w:jc w:val="right"/>
            </w:pPr>
            <w:r>
              <w:t xml:space="preserve">81.0</w:t>
            </w:r>
          </w:p>
        </w:tc>
        <w:tc>
          <w:tcPr/>
          <w:p>
            <w:pPr>
              <w:pStyle w:val="Compact"/>
              <w:jc w:val="right"/>
            </w:pPr>
            <w:r>
              <w:t xml:space="preserve">82.4</w:t>
            </w:r>
          </w:p>
        </w:tc>
      </w:tr>
      <w:tr>
        <w:tc>
          <w:tcPr/>
          <w:p>
            <w:pPr>
              <w:pStyle w:val="Compact"/>
              <w:jc w:val="left"/>
            </w:pPr>
            <w:r>
              <w:t xml:space="preserve">92140</w:t>
            </w:r>
          </w:p>
        </w:tc>
        <w:tc>
          <w:tcPr/>
          <w:p>
            <w:pPr>
              <w:pStyle w:val="Compact"/>
              <w:jc w:val="left"/>
            </w:pPr>
            <w:r>
              <w:t xml:space="preserve">Pattijoki Keskus</w:t>
            </w:r>
          </w:p>
        </w:tc>
        <w:tc>
          <w:tcPr/>
          <w:p>
            <w:pPr>
              <w:pStyle w:val="Compact"/>
              <w:jc w:val="right"/>
            </w:pPr>
            <w:r>
              <w:t xml:space="preserve">75.5</w:t>
            </w:r>
          </w:p>
        </w:tc>
        <w:tc>
          <w:tcPr/>
          <w:p>
            <w:pPr>
              <w:pStyle w:val="Compact"/>
              <w:jc w:val="right"/>
            </w:pPr>
            <w:r>
              <w:t xml:space="preserve">58.8</w:t>
            </w:r>
          </w:p>
        </w:tc>
        <w:tc>
          <w:tcPr/>
          <w:p>
            <w:pPr>
              <w:pStyle w:val="Compact"/>
              <w:jc w:val="right"/>
            </w:pPr>
            <w:r>
              <w:t xml:space="preserve">71.0</w:t>
            </w:r>
          </w:p>
        </w:tc>
        <w:tc>
          <w:tcPr/>
          <w:p>
            <w:pPr>
              <w:pStyle w:val="Compact"/>
              <w:jc w:val="right"/>
            </w:pPr>
            <w:r>
              <w:t xml:space="preserve">100.4</w:t>
            </w:r>
          </w:p>
        </w:tc>
        <w:tc>
          <w:tcPr/>
          <w:p>
            <w:pPr>
              <w:pStyle w:val="Compact"/>
              <w:jc w:val="right"/>
            </w:pPr>
            <w:r>
              <w:t xml:space="preserve">72.0</w:t>
            </w:r>
          </w:p>
        </w:tc>
      </w:tr>
      <w:tr>
        <w:tc>
          <w:tcPr/>
          <w:p>
            <w:pPr>
              <w:pStyle w:val="Compact"/>
              <w:jc w:val="left"/>
            </w:pPr>
            <w:r>
              <w:t xml:space="preserve">92160</w:t>
            </w:r>
          </w:p>
        </w:tc>
        <w:tc>
          <w:tcPr/>
          <w:p>
            <w:pPr>
              <w:pStyle w:val="Compact"/>
              <w:jc w:val="left"/>
            </w:pPr>
            <w:r>
              <w:t xml:space="preserve">Saloinen</w:t>
            </w:r>
          </w:p>
        </w:tc>
        <w:tc>
          <w:tcPr/>
          <w:p>
            <w:pPr>
              <w:pStyle w:val="Compact"/>
              <w:jc w:val="right"/>
            </w:pPr>
            <w:r>
              <w:t xml:space="preserve">74.6</w:t>
            </w:r>
          </w:p>
        </w:tc>
        <w:tc>
          <w:tcPr/>
          <w:p>
            <w:pPr>
              <w:pStyle w:val="Compact"/>
              <w:jc w:val="right"/>
            </w:pPr>
            <w:r>
              <w:t xml:space="preserve">40.5</w:t>
            </w:r>
          </w:p>
        </w:tc>
        <w:tc>
          <w:tcPr/>
          <w:p>
            <w:pPr>
              <w:pStyle w:val="Compact"/>
              <w:jc w:val="right"/>
            </w:pPr>
            <w:r>
              <w:t xml:space="preserve">68.9</w:t>
            </w:r>
          </w:p>
        </w:tc>
        <w:tc>
          <w:tcPr/>
          <w:p>
            <w:pPr>
              <w:pStyle w:val="Compact"/>
              <w:jc w:val="right"/>
            </w:pPr>
            <w:r>
              <w:t xml:space="preserve">96.1</w:t>
            </w:r>
          </w:p>
        </w:tc>
        <w:tc>
          <w:tcPr/>
          <w:p>
            <w:pPr>
              <w:pStyle w:val="Compact"/>
              <w:jc w:val="right"/>
            </w:pPr>
            <w:r>
              <w:t xml:space="preserve">93.0</w:t>
            </w:r>
          </w:p>
        </w:tc>
      </w:tr>
      <w:tr>
        <w:tc>
          <w:tcPr/>
          <w:p>
            <w:pPr>
              <w:pStyle w:val="Compact"/>
              <w:jc w:val="left"/>
            </w:pPr>
            <w:r>
              <w:t xml:space="preserve">92130</w:t>
            </w:r>
          </w:p>
        </w:tc>
        <w:tc>
          <w:tcPr/>
          <w:p>
            <w:pPr>
              <w:pStyle w:val="Compact"/>
              <w:jc w:val="left"/>
            </w:pPr>
            <w:r>
              <w:t xml:space="preserve">Isoholmi-Antinkangas</w:t>
            </w:r>
          </w:p>
        </w:tc>
        <w:tc>
          <w:tcPr/>
          <w:p>
            <w:pPr>
              <w:pStyle w:val="Compact"/>
              <w:jc w:val="right"/>
            </w:pPr>
            <w:r>
              <w:t xml:space="preserve">73.1</w:t>
            </w:r>
          </w:p>
        </w:tc>
        <w:tc>
          <w:tcPr/>
          <w:p>
            <w:pPr>
              <w:pStyle w:val="Compact"/>
              <w:jc w:val="right"/>
            </w:pPr>
            <w:r>
              <w:t xml:space="preserve">59.5</w:t>
            </w:r>
          </w:p>
        </w:tc>
        <w:tc>
          <w:tcPr/>
          <w:p>
            <w:pPr>
              <w:pStyle w:val="Compact"/>
              <w:jc w:val="right"/>
            </w:pPr>
            <w:r>
              <w:t xml:space="preserve">61.1</w:t>
            </w:r>
          </w:p>
        </w:tc>
        <w:tc>
          <w:tcPr/>
          <w:p>
            <w:pPr>
              <w:pStyle w:val="Compact"/>
              <w:jc w:val="right"/>
            </w:pPr>
            <w:r>
              <w:t xml:space="preserve">98.2</w:t>
            </w:r>
          </w:p>
        </w:tc>
        <w:tc>
          <w:tcPr/>
          <w:p>
            <w:pPr>
              <w:pStyle w:val="Compact"/>
              <w:jc w:val="right"/>
            </w:pPr>
            <w:r>
              <w:t xml:space="preserve">73.6</w:t>
            </w:r>
          </w:p>
        </w:tc>
      </w:tr>
      <w:tr>
        <w:tc>
          <w:tcPr/>
          <w:p>
            <w:pPr>
              <w:pStyle w:val="Compact"/>
              <w:jc w:val="left"/>
            </w:pPr>
            <w:r>
              <w:t xml:space="preserve">92240</w:t>
            </w:r>
          </w:p>
        </w:tc>
        <w:tc>
          <w:tcPr/>
          <w:p>
            <w:pPr>
              <w:pStyle w:val="Compact"/>
              <w:jc w:val="left"/>
            </w:pPr>
            <w:r>
              <w:t xml:space="preserve">Lasikangas</w:t>
            </w:r>
          </w:p>
        </w:tc>
        <w:tc>
          <w:tcPr/>
          <w:p>
            <w:pPr>
              <w:pStyle w:val="Compact"/>
              <w:jc w:val="right"/>
            </w:pPr>
            <w:r>
              <w:t xml:space="preserve">72.2</w:t>
            </w:r>
          </w:p>
        </w:tc>
        <w:tc>
          <w:tcPr/>
          <w:p>
            <w:pPr>
              <w:pStyle w:val="Compact"/>
              <w:jc w:val="right"/>
            </w:pPr>
            <w:r>
              <w:t xml:space="preserve">46.8</w:t>
            </w:r>
          </w:p>
        </w:tc>
        <w:tc>
          <w:tcPr/>
          <w:p>
            <w:pPr>
              <w:pStyle w:val="Compact"/>
              <w:jc w:val="right"/>
            </w:pPr>
            <w:r>
              <w:t xml:space="preserve">89.1</w:t>
            </w:r>
          </w:p>
        </w:tc>
        <w:tc>
          <w:tcPr/>
          <w:p>
            <w:pPr>
              <w:pStyle w:val="Compact"/>
              <w:jc w:val="right"/>
            </w:pPr>
            <w:r>
              <w:t xml:space="preserve">72.3</w:t>
            </w:r>
          </w:p>
        </w:tc>
        <w:tc>
          <w:tcPr/>
          <w:p>
            <w:pPr>
              <w:pStyle w:val="Compact"/>
              <w:jc w:val="right"/>
            </w:pPr>
            <w:r>
              <w:t xml:space="preserve">80.5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he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he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he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Raahe (Kunnat)</dc:title>
  <dc:creator>Diakin karttasovellus 2022-02-22 23:29:06</dc:creator>
  <cp:keywords/>
  <dcterms:created xsi:type="dcterms:W3CDTF">2022-02-22T21:30:09Z</dcterms:created>
  <dcterms:modified xsi:type="dcterms:W3CDTF">2022-02-22T21:30:09Z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