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Rovaniemi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10:02:53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10:02:53.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Rovaniemi. Lisäksi tarkastelussa ovat rajanaapurit: Oulunkaari, Rovaniemi, Kemi-Tornio, Torniolaakso, Itä-Lappi, Tunturi-Lappi ja Pohjois-Lappi.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rovaniem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119.7</w:t>
            </w:r>
          </w:p>
        </w:tc>
        <w:tc>
          <w:tcPr/>
          <w:p>
            <w:pPr>
              <w:pStyle w:val="Compact"/>
              <w:jc w:val="right"/>
            </w:pPr>
            <w:r>
              <w:t xml:space="preserve">8</w:t>
            </w:r>
          </w:p>
        </w:tc>
      </w:tr>
      <w:tr>
        <w:tc>
          <w:tcPr/>
          <w:p>
            <w:pPr>
              <w:pStyle w:val="Compact"/>
              <w:jc w:val="left"/>
            </w:pPr>
            <w:r>
              <w:t xml:space="preserve">Itä-Lappi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Rovaniemi (valittu)</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Torniolaakso (naapuri)</w:t>
            </w:r>
          </w:p>
        </w:tc>
        <w:tc>
          <w:tcPr/>
          <w:p>
            <w:pPr>
              <w:pStyle w:val="Compact"/>
              <w:jc w:val="right"/>
            </w:pPr>
            <w:r>
              <w:t xml:space="preserve">104.8</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91.7</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Tunturi-Lappi (naapuri)</w:t>
            </w:r>
          </w:p>
        </w:tc>
        <w:tc>
          <w:tcPr/>
          <w:p>
            <w:pPr>
              <w:pStyle w:val="Compact"/>
              <w:jc w:val="right"/>
            </w:pPr>
            <w:r>
              <w:t xml:space="preserve">77.2</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Rovaniemi (valittu)</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Itä-Lappi (naapuri)</w:t>
            </w:r>
          </w:p>
        </w:tc>
        <w:tc>
          <w:tcPr/>
          <w:p>
            <w:pPr>
              <w:pStyle w:val="Compact"/>
              <w:jc w:val="right"/>
            </w:pPr>
            <w:r>
              <w:t xml:space="preserve">87.2</w:t>
            </w:r>
          </w:p>
        </w:tc>
        <w:tc>
          <w:tcPr/>
          <w:p>
            <w:pPr>
              <w:pStyle w:val="Compact"/>
              <w:jc w:val="right"/>
            </w:pPr>
            <w:r>
              <w:t xml:space="preserve">46</w:t>
            </w:r>
          </w:p>
        </w:tc>
      </w:tr>
      <w:tr>
        <w:tc>
          <w:tcPr/>
          <w:p>
            <w:pPr>
              <w:pStyle w:val="Compact"/>
              <w:jc w:val="left"/>
            </w:pPr>
            <w:r>
              <w:t xml:space="preserve">Torniolaakso (naapuri)</w:t>
            </w:r>
          </w:p>
        </w:tc>
        <w:tc>
          <w:tcPr/>
          <w:p>
            <w:pPr>
              <w:pStyle w:val="Compact"/>
              <w:jc w:val="right"/>
            </w:pPr>
            <w:r>
              <w:t xml:space="preserve">85.0</w:t>
            </w:r>
          </w:p>
        </w:tc>
        <w:tc>
          <w:tcPr/>
          <w:p>
            <w:pPr>
              <w:pStyle w:val="Compact"/>
              <w:jc w:val="right"/>
            </w:pPr>
            <w:r>
              <w:t xml:space="preserve">49</w:t>
            </w:r>
          </w:p>
        </w:tc>
      </w:tr>
      <w:tr>
        <w:tc>
          <w:tcPr/>
          <w:p>
            <w:pPr>
              <w:pStyle w:val="Compact"/>
              <w:jc w:val="left"/>
            </w:pPr>
            <w:r>
              <w:t xml:space="preserve">Pohjois-Lappi (naapuri)</w:t>
            </w:r>
          </w:p>
        </w:tc>
        <w:tc>
          <w:tcPr/>
          <w:p>
            <w:pPr>
              <w:pStyle w:val="Compact"/>
              <w:jc w:val="right"/>
            </w:pPr>
            <w:r>
              <w:t xml:space="preserve">69.0</w:t>
            </w:r>
          </w:p>
        </w:tc>
        <w:tc>
          <w:tcPr/>
          <w:p>
            <w:pPr>
              <w:pStyle w:val="Compact"/>
              <w:jc w:val="right"/>
            </w:pPr>
            <w:r>
              <w:t xml:space="preserve">60</w:t>
            </w:r>
          </w:p>
        </w:tc>
      </w:tr>
      <w:tr>
        <w:tc>
          <w:tcPr/>
          <w:p>
            <w:pPr>
              <w:pStyle w:val="Compact"/>
              <w:jc w:val="left"/>
            </w:pPr>
            <w:r>
              <w:t xml:space="preserve">Tunturi-Lappi (naapuri)</w:t>
            </w:r>
          </w:p>
        </w:tc>
        <w:tc>
          <w:tcPr/>
          <w:p>
            <w:pPr>
              <w:pStyle w:val="Compact"/>
              <w:jc w:val="right"/>
            </w:pPr>
            <w:r>
              <w:t xml:space="preserve">60.5</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132.6</w:t>
            </w:r>
          </w:p>
        </w:tc>
        <w:tc>
          <w:tcPr/>
          <w:p>
            <w:pPr>
              <w:pStyle w:val="Compact"/>
              <w:jc w:val="right"/>
            </w:pPr>
            <w:r>
              <w:t xml:space="preserve">3</w:t>
            </w:r>
          </w:p>
        </w:tc>
      </w:tr>
      <w:tr>
        <w:tc>
          <w:tcPr/>
          <w:p>
            <w:pPr>
              <w:pStyle w:val="Compact"/>
              <w:jc w:val="left"/>
            </w:pPr>
            <w:r>
              <w:t xml:space="preserve">Rovaniemi (valittu)</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Itä-Lappi (naapuri)</w:t>
            </w:r>
          </w:p>
        </w:tc>
        <w:tc>
          <w:tcPr/>
          <w:p>
            <w:pPr>
              <w:pStyle w:val="Compact"/>
              <w:jc w:val="right"/>
            </w:pPr>
            <w:r>
              <w:t xml:space="preserve">109.0</w:t>
            </w:r>
          </w:p>
        </w:tc>
        <w:tc>
          <w:tcPr/>
          <w:p>
            <w:pPr>
              <w:pStyle w:val="Compact"/>
              <w:jc w:val="right"/>
            </w:pPr>
            <w:r>
              <w:t xml:space="preserve">23</w:t>
            </w:r>
          </w:p>
        </w:tc>
      </w:tr>
      <w:tr>
        <w:tc>
          <w:tcPr/>
          <w:p>
            <w:pPr>
              <w:pStyle w:val="Compact"/>
              <w:jc w:val="left"/>
            </w:pPr>
            <w:r>
              <w:t xml:space="preserve">Pohjois-Lappi (naapuri)</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Torniolaakso (naapuri)</w:t>
            </w:r>
          </w:p>
        </w:tc>
        <w:tc>
          <w:tcPr/>
          <w:p>
            <w:pPr>
              <w:pStyle w:val="Compact"/>
              <w:jc w:val="right"/>
            </w:pPr>
            <w:r>
              <w:t xml:space="preserve">101.1</w:t>
            </w:r>
          </w:p>
        </w:tc>
        <w:tc>
          <w:tcPr/>
          <w:p>
            <w:pPr>
              <w:pStyle w:val="Compact"/>
              <w:jc w:val="right"/>
            </w:pPr>
            <w:r>
              <w:t xml:space="preserve">36</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Tunturi-Lappi (naapuri)</w:t>
            </w:r>
          </w:p>
        </w:tc>
        <w:tc>
          <w:tcPr/>
          <w:p>
            <w:pPr>
              <w:pStyle w:val="Compact"/>
              <w:jc w:val="right"/>
            </w:pPr>
            <w:r>
              <w:t xml:space="preserve">83.8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129.6</w:t>
            </w:r>
          </w:p>
        </w:tc>
        <w:tc>
          <w:tcPr/>
          <w:p>
            <w:pPr>
              <w:pStyle w:val="Compact"/>
              <w:jc w:val="right"/>
            </w:pPr>
            <w:r>
              <w:t xml:space="preserve">5</w:t>
            </w:r>
          </w:p>
        </w:tc>
      </w:tr>
      <w:tr>
        <w:tc>
          <w:tcPr/>
          <w:p>
            <w:pPr>
              <w:pStyle w:val="Compact"/>
              <w:jc w:val="left"/>
            </w:pPr>
            <w:r>
              <w:t xml:space="preserve">Torniolaakso (naapuri)</w:t>
            </w:r>
          </w:p>
        </w:tc>
        <w:tc>
          <w:tcPr/>
          <w:p>
            <w:pPr>
              <w:pStyle w:val="Compact"/>
              <w:jc w:val="right"/>
            </w:pPr>
            <w:r>
              <w:t xml:space="preserve">128.4</w:t>
            </w:r>
          </w:p>
        </w:tc>
        <w:tc>
          <w:tcPr/>
          <w:p>
            <w:pPr>
              <w:pStyle w:val="Compact"/>
              <w:jc w:val="right"/>
            </w:pPr>
            <w:r>
              <w:t xml:space="preserve">8</w:t>
            </w:r>
          </w:p>
        </w:tc>
      </w:tr>
      <w:tr>
        <w:tc>
          <w:tcPr/>
          <w:p>
            <w:pPr>
              <w:pStyle w:val="Compact"/>
              <w:jc w:val="left"/>
            </w:pPr>
            <w:r>
              <w:t xml:space="preserve">Kemi-Tornio (naapuri)</w:t>
            </w:r>
          </w:p>
        </w:tc>
        <w:tc>
          <w:tcPr/>
          <w:p>
            <w:pPr>
              <w:pStyle w:val="Compact"/>
              <w:jc w:val="right"/>
            </w:pPr>
            <w:r>
              <w:t xml:space="preserve">122.8</w:t>
            </w:r>
          </w:p>
        </w:tc>
        <w:tc>
          <w:tcPr/>
          <w:p>
            <w:pPr>
              <w:pStyle w:val="Compact"/>
              <w:jc w:val="right"/>
            </w:pPr>
            <w:r>
              <w:t xml:space="preserve">13</w:t>
            </w:r>
          </w:p>
        </w:tc>
      </w:tr>
      <w:tr>
        <w:tc>
          <w:tcPr/>
          <w:p>
            <w:pPr>
              <w:pStyle w:val="Compact"/>
              <w:jc w:val="left"/>
            </w:pPr>
            <w:r>
              <w:t xml:space="preserve">Rovaniemi (valittu)</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Pohjois-Lappi (naapuri)</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Tunturi-Lappi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115.6</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Pohjois-Lappi (naapuri)</w:t>
            </w:r>
          </w:p>
        </w:tc>
        <w:tc>
          <w:tcPr/>
          <w:p>
            <w:pPr>
              <w:pStyle w:val="Compact"/>
              <w:jc w:val="right"/>
            </w:pPr>
            <w:r>
              <w:t xml:space="preserve">103.5</w:t>
            </w:r>
          </w:p>
        </w:tc>
        <w:tc>
          <w:tcPr/>
          <w:p>
            <w:pPr>
              <w:pStyle w:val="Compact"/>
              <w:jc w:val="right"/>
            </w:pPr>
            <w:r>
              <w:t xml:space="preserve">24</w:t>
            </w:r>
          </w:p>
        </w:tc>
      </w:tr>
      <w:tr>
        <w:tc>
          <w:tcPr/>
          <w:p>
            <w:pPr>
              <w:pStyle w:val="Compact"/>
              <w:jc w:val="left"/>
            </w:pPr>
            <w:r>
              <w:t xml:space="preserve">Kemi-Tornio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Itä-Lappi (naapuri)</w:t>
            </w:r>
          </w:p>
        </w:tc>
        <w:tc>
          <w:tcPr/>
          <w:p>
            <w:pPr>
              <w:pStyle w:val="Compact"/>
              <w:jc w:val="right"/>
            </w:pPr>
            <w:r>
              <w:t xml:space="preserve">82.5</w:t>
            </w:r>
          </w:p>
        </w:tc>
        <w:tc>
          <w:tcPr/>
          <w:p>
            <w:pPr>
              <w:pStyle w:val="Compact"/>
              <w:jc w:val="right"/>
            </w:pPr>
            <w:r>
              <w:t xml:space="preserve">49</w:t>
            </w:r>
          </w:p>
        </w:tc>
      </w:tr>
      <w:tr>
        <w:tc>
          <w:tcPr/>
          <w:p>
            <w:pPr>
              <w:pStyle w:val="Compact"/>
              <w:jc w:val="left"/>
            </w:pPr>
            <w:r>
              <w:t xml:space="preserve">Tunturi-Lappi (naapuri)</w:t>
            </w:r>
          </w:p>
        </w:tc>
        <w:tc>
          <w:tcPr/>
          <w:p>
            <w:pPr>
              <w:pStyle w:val="Compact"/>
              <w:jc w:val="right"/>
            </w:pPr>
            <w:r>
              <w:t xml:space="preserve">74.3</w:t>
            </w:r>
          </w:p>
        </w:tc>
        <w:tc>
          <w:tcPr/>
          <w:p>
            <w:pPr>
              <w:pStyle w:val="Compact"/>
              <w:jc w:val="right"/>
            </w:pPr>
            <w:r>
              <w:t xml:space="preserve">58</w:t>
            </w:r>
          </w:p>
        </w:tc>
      </w:tr>
      <w:tr>
        <w:tc>
          <w:tcPr/>
          <w:p>
            <w:pPr>
              <w:pStyle w:val="Compact"/>
              <w:jc w:val="left"/>
            </w:pPr>
            <w:r>
              <w:t xml:space="preserve">Rovaniemi (valittu)</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140.7</w:t>
            </w:r>
          </w:p>
        </w:tc>
        <w:tc>
          <w:tcPr/>
          <w:p>
            <w:pPr>
              <w:pStyle w:val="Compact"/>
              <w:jc w:val="right"/>
            </w:pPr>
            <w:r>
              <w:t xml:space="preserve">4</w:t>
            </w:r>
          </w:p>
        </w:tc>
      </w:tr>
      <w:tr>
        <w:tc>
          <w:tcPr/>
          <w:p>
            <w:pPr>
              <w:pStyle w:val="Compact"/>
              <w:jc w:val="left"/>
            </w:pPr>
            <w:r>
              <w:t xml:space="preserve">Itä-Lappi (naapuri)</w:t>
            </w:r>
          </w:p>
        </w:tc>
        <w:tc>
          <w:tcPr/>
          <w:p>
            <w:pPr>
              <w:pStyle w:val="Compact"/>
              <w:jc w:val="right"/>
            </w:pPr>
            <w:r>
              <w:t xml:space="preserve">105.3</w:t>
            </w:r>
          </w:p>
        </w:tc>
        <w:tc>
          <w:tcPr/>
          <w:p>
            <w:pPr>
              <w:pStyle w:val="Compact"/>
              <w:jc w:val="right"/>
            </w:pPr>
            <w:r>
              <w:t xml:space="preserve">27</w:t>
            </w:r>
          </w:p>
        </w:tc>
      </w:tr>
      <w:tr>
        <w:tc>
          <w:tcPr/>
          <w:p>
            <w:pPr>
              <w:pStyle w:val="Compact"/>
              <w:jc w:val="left"/>
            </w:pPr>
            <w:r>
              <w:t xml:space="preserve">Tunturi-Lappi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Rovaniemi (valittu)</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Torniolaakso (naapuri)</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Pohjois-Lappi (naapuri)</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123.9</w:t>
            </w:r>
          </w:p>
        </w:tc>
        <w:tc>
          <w:tcPr/>
          <w:p>
            <w:pPr>
              <w:pStyle w:val="Compact"/>
              <w:jc w:val="right"/>
            </w:pPr>
            <w:r>
              <w:t xml:space="preserve">14</w:t>
            </w:r>
          </w:p>
        </w:tc>
      </w:tr>
      <w:tr>
        <w:tc>
          <w:tcPr/>
          <w:p>
            <w:pPr>
              <w:pStyle w:val="Compact"/>
              <w:jc w:val="left"/>
            </w:pPr>
            <w:r>
              <w:t xml:space="preserve">Torniolaakso (naapuri)</w:t>
            </w:r>
          </w:p>
        </w:tc>
        <w:tc>
          <w:tcPr/>
          <w:p>
            <w:pPr>
              <w:pStyle w:val="Compact"/>
              <w:jc w:val="right"/>
            </w:pPr>
            <w:r>
              <w:t xml:space="preserve">116.1</w:t>
            </w:r>
          </w:p>
        </w:tc>
        <w:tc>
          <w:tcPr/>
          <w:p>
            <w:pPr>
              <w:pStyle w:val="Compact"/>
              <w:jc w:val="right"/>
            </w:pPr>
            <w:r>
              <w:t xml:space="preserve">22</w:t>
            </w:r>
          </w:p>
        </w:tc>
      </w:tr>
      <w:tr>
        <w:tc>
          <w:tcPr/>
          <w:p>
            <w:pPr>
              <w:pStyle w:val="Compact"/>
              <w:jc w:val="left"/>
            </w:pPr>
            <w:r>
              <w:t xml:space="preserve">Rovaniemi (valittu)</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Kemi-Tornio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Pohjois-Lappi (naapuri)</w:t>
            </w:r>
          </w:p>
        </w:tc>
        <w:tc>
          <w:tcPr/>
          <w:p>
            <w:pPr>
              <w:pStyle w:val="Compact"/>
              <w:jc w:val="right"/>
            </w:pPr>
            <w:r>
              <w:t xml:space="preserve">74.8</w:t>
            </w:r>
          </w:p>
        </w:tc>
        <w:tc>
          <w:tcPr/>
          <w:p>
            <w:pPr>
              <w:pStyle w:val="Compact"/>
              <w:jc w:val="right"/>
            </w:pPr>
            <w:r>
              <w:t xml:space="preserve">46</w:t>
            </w:r>
          </w:p>
        </w:tc>
      </w:tr>
      <w:tr>
        <w:tc>
          <w:tcPr/>
          <w:p>
            <w:pPr>
              <w:pStyle w:val="Compact"/>
              <w:jc w:val="left"/>
            </w:pPr>
            <w:r>
              <w:t xml:space="preserve">Tunturi-Lappi (naapuri)</w:t>
            </w:r>
          </w:p>
        </w:tc>
        <w:tc>
          <w:tcPr/>
          <w:p>
            <w:pPr>
              <w:pStyle w:val="Compact"/>
              <w:jc w:val="right"/>
            </w:pPr>
            <w:r>
              <w:t xml:space="preserve">67.1</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87.7</w:t>
            </w:r>
          </w:p>
        </w:tc>
        <w:tc>
          <w:tcPr/>
          <w:p>
            <w:pPr>
              <w:pStyle w:val="Compact"/>
              <w:jc w:val="right"/>
            </w:pPr>
            <w:r>
              <w:t xml:space="preserve">43</w:t>
            </w:r>
          </w:p>
        </w:tc>
      </w:tr>
      <w:tr>
        <w:tc>
          <w:tcPr/>
          <w:p>
            <w:pPr>
              <w:pStyle w:val="Compact"/>
              <w:jc w:val="left"/>
            </w:pPr>
            <w:r>
              <w:t xml:space="preserve">Rovaniemi (valittu)</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Torniolaakso (naapuri)</w:t>
            </w:r>
          </w:p>
        </w:tc>
        <w:tc>
          <w:tcPr/>
          <w:p>
            <w:pPr>
              <w:pStyle w:val="Compact"/>
              <w:jc w:val="right"/>
            </w:pPr>
            <w:r>
              <w:t xml:space="preserve">60.3</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Itä-Lappi (naapuri)</w:t>
            </w:r>
          </w:p>
        </w:tc>
        <w:tc>
          <w:tcPr/>
          <w:p>
            <w:pPr>
              <w:pStyle w:val="Compact"/>
              <w:jc w:val="right"/>
            </w:pPr>
            <w:r>
              <w:t xml:space="preserve">42.5</w:t>
            </w:r>
          </w:p>
        </w:tc>
        <w:tc>
          <w:tcPr/>
          <w:p>
            <w:pPr>
              <w:pStyle w:val="Compact"/>
              <w:jc w:val="right"/>
            </w:pPr>
            <w:r>
              <w:t xml:space="preserve">60</w:t>
            </w:r>
          </w:p>
        </w:tc>
      </w:tr>
      <w:tr>
        <w:tc>
          <w:tcPr/>
          <w:p>
            <w:pPr>
              <w:pStyle w:val="Compact"/>
              <w:jc w:val="left"/>
            </w:pPr>
            <w:r>
              <w:t xml:space="preserve">Pohjois-Lappi (naapuri)</w:t>
            </w:r>
          </w:p>
        </w:tc>
        <w:tc>
          <w:tcPr/>
          <w:p>
            <w:pPr>
              <w:pStyle w:val="Compact"/>
              <w:jc w:val="right"/>
            </w:pPr>
            <w:r>
              <w:t xml:space="preserve">35.6</w:t>
            </w:r>
          </w:p>
        </w:tc>
        <w:tc>
          <w:tcPr/>
          <w:p>
            <w:pPr>
              <w:pStyle w:val="Compact"/>
              <w:jc w:val="right"/>
            </w:pPr>
            <w:r>
              <w:t xml:space="preserve">63</w:t>
            </w:r>
          </w:p>
        </w:tc>
      </w:tr>
      <w:tr>
        <w:tc>
          <w:tcPr/>
          <w:p>
            <w:pPr>
              <w:pStyle w:val="Compact"/>
              <w:jc w:val="left"/>
            </w:pPr>
            <w:r>
              <w:t xml:space="preserve">Tunturi-Lappi (naapuri)</w:t>
            </w:r>
          </w:p>
        </w:tc>
        <w:tc>
          <w:tcPr/>
          <w:p>
            <w:pPr>
              <w:pStyle w:val="Compact"/>
              <w:jc w:val="right"/>
            </w:pPr>
            <w:r>
              <w:t xml:space="preserve">13.7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103.3</w:t>
            </w:r>
          </w:p>
        </w:tc>
        <w:tc>
          <w:tcPr/>
          <w:p>
            <w:pPr>
              <w:pStyle w:val="Compact"/>
              <w:jc w:val="right"/>
            </w:pPr>
            <w:r>
              <w:t xml:space="preserve">28</w:t>
            </w:r>
          </w:p>
        </w:tc>
      </w:tr>
      <w:tr>
        <w:tc>
          <w:tcPr/>
          <w:p>
            <w:pPr>
              <w:pStyle w:val="Compact"/>
              <w:jc w:val="left"/>
            </w:pPr>
            <w:r>
              <w:t xml:space="preserve">Rovaniemi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Itä-Lappi (naapuri)</w:t>
            </w:r>
          </w:p>
        </w:tc>
        <w:tc>
          <w:tcPr/>
          <w:p>
            <w:pPr>
              <w:pStyle w:val="Compact"/>
              <w:jc w:val="right"/>
            </w:pPr>
            <w:r>
              <w:t xml:space="preserve">59.0</w:t>
            </w:r>
          </w:p>
        </w:tc>
        <w:tc>
          <w:tcPr/>
          <w:p>
            <w:pPr>
              <w:pStyle w:val="Compact"/>
              <w:jc w:val="right"/>
            </w:pPr>
            <w:r>
              <w:t xml:space="preserve">57</w:t>
            </w:r>
          </w:p>
        </w:tc>
      </w:tr>
      <w:tr>
        <w:tc>
          <w:tcPr/>
          <w:p>
            <w:pPr>
              <w:pStyle w:val="Compact"/>
              <w:jc w:val="left"/>
            </w:pPr>
            <w:r>
              <w:t xml:space="preserve">Pohjois-Lappi (naapuri)</w:t>
            </w:r>
          </w:p>
        </w:tc>
        <w:tc>
          <w:tcPr/>
          <w:p>
            <w:pPr>
              <w:pStyle w:val="Compact"/>
              <w:jc w:val="right"/>
            </w:pPr>
            <w:r>
              <w:t xml:space="preserve">45.9</w:t>
            </w:r>
          </w:p>
        </w:tc>
        <w:tc>
          <w:tcPr/>
          <w:p>
            <w:pPr>
              <w:pStyle w:val="Compact"/>
              <w:jc w:val="right"/>
            </w:pPr>
            <w:r>
              <w:t xml:space="preserve">63</w:t>
            </w:r>
          </w:p>
        </w:tc>
      </w:tr>
      <w:tr>
        <w:tc>
          <w:tcPr/>
          <w:p>
            <w:pPr>
              <w:pStyle w:val="Compact"/>
              <w:jc w:val="left"/>
            </w:pPr>
            <w:r>
              <w:t xml:space="preserve">Torniolaakso (naapuri)</w:t>
            </w:r>
          </w:p>
        </w:tc>
        <w:tc>
          <w:tcPr/>
          <w:p>
            <w:pPr>
              <w:pStyle w:val="Compact"/>
              <w:jc w:val="right"/>
            </w:pPr>
            <w:r>
              <w:t xml:space="preserve">36.1</w:t>
            </w:r>
          </w:p>
        </w:tc>
        <w:tc>
          <w:tcPr/>
          <w:p>
            <w:pPr>
              <w:pStyle w:val="Compact"/>
              <w:jc w:val="right"/>
            </w:pPr>
            <w:r>
              <w:t xml:space="preserve">64</w:t>
            </w:r>
          </w:p>
        </w:tc>
      </w:tr>
      <w:tr>
        <w:tc>
          <w:tcPr/>
          <w:p>
            <w:pPr>
              <w:pStyle w:val="Compact"/>
              <w:jc w:val="left"/>
            </w:pPr>
            <w:r>
              <w:t xml:space="preserve">Tunturi-Lappi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Itä-Lappi (naapuri)</w:t>
            </w:r>
          </w:p>
        </w:tc>
        <w:tc>
          <w:tcPr/>
          <w:p>
            <w:pPr>
              <w:pStyle w:val="Compact"/>
              <w:jc w:val="right"/>
            </w:pPr>
            <w:r>
              <w:t xml:space="preserve">110.0</w:t>
            </w:r>
          </w:p>
        </w:tc>
        <w:tc>
          <w:tcPr/>
          <w:p>
            <w:pPr>
              <w:pStyle w:val="Compact"/>
              <w:jc w:val="right"/>
            </w:pPr>
            <w:r>
              <w:t xml:space="preserve">20</w:t>
            </w:r>
          </w:p>
        </w:tc>
      </w:tr>
      <w:tr>
        <w:tc>
          <w:tcPr/>
          <w:p>
            <w:pPr>
              <w:pStyle w:val="Compact"/>
              <w:jc w:val="left"/>
            </w:pPr>
            <w:r>
              <w:t xml:space="preserve">Torniolaakso (naapuri)</w:t>
            </w:r>
          </w:p>
        </w:tc>
        <w:tc>
          <w:tcPr/>
          <w:p>
            <w:pPr>
              <w:pStyle w:val="Compact"/>
              <w:jc w:val="right"/>
            </w:pPr>
            <w:r>
              <w:t xml:space="preserve">103.6</w:t>
            </w:r>
          </w:p>
        </w:tc>
        <w:tc>
          <w:tcPr/>
          <w:p>
            <w:pPr>
              <w:pStyle w:val="Compact"/>
              <w:jc w:val="right"/>
            </w:pPr>
            <w:r>
              <w:t xml:space="preserve">31</w:t>
            </w:r>
          </w:p>
        </w:tc>
      </w:tr>
      <w:tr>
        <w:tc>
          <w:tcPr/>
          <w:p>
            <w:pPr>
              <w:pStyle w:val="Compact"/>
              <w:jc w:val="left"/>
            </w:pPr>
            <w:r>
              <w:t xml:space="preserve">Rovaniemi (valittu)</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Kemi-Tornio (naapuri)</w:t>
            </w:r>
          </w:p>
        </w:tc>
        <w:tc>
          <w:tcPr/>
          <w:p>
            <w:pPr>
              <w:pStyle w:val="Compact"/>
              <w:jc w:val="right"/>
            </w:pPr>
            <w:r>
              <w:t xml:space="preserve">96.8</w:t>
            </w:r>
          </w:p>
        </w:tc>
        <w:tc>
          <w:tcPr/>
          <w:p>
            <w:pPr>
              <w:pStyle w:val="Compact"/>
              <w:jc w:val="right"/>
            </w:pPr>
            <w:r>
              <w:t xml:space="preserve">42</w:t>
            </w:r>
          </w:p>
        </w:tc>
      </w:tr>
      <w:tr>
        <w:tc>
          <w:tcPr/>
          <w:p>
            <w:pPr>
              <w:pStyle w:val="Compact"/>
              <w:jc w:val="left"/>
            </w:pPr>
            <w:r>
              <w:t xml:space="preserve">Tunturi-Lappi (naapuri)</w:t>
            </w:r>
          </w:p>
        </w:tc>
        <w:tc>
          <w:tcPr/>
          <w:p>
            <w:pPr>
              <w:pStyle w:val="Compact"/>
              <w:jc w:val="right"/>
            </w:pPr>
            <w:r>
              <w:t xml:space="preserve">84.9</w:t>
            </w:r>
          </w:p>
        </w:tc>
        <w:tc>
          <w:tcPr/>
          <w:p>
            <w:pPr>
              <w:pStyle w:val="Compact"/>
              <w:jc w:val="right"/>
            </w:pPr>
            <w:r>
              <w:t xml:space="preserve">54</w:t>
            </w:r>
          </w:p>
        </w:tc>
      </w:tr>
      <w:tr>
        <w:tc>
          <w:tcPr/>
          <w:p>
            <w:pPr>
              <w:pStyle w:val="Compact"/>
              <w:jc w:val="left"/>
            </w:pPr>
            <w:r>
              <w:t xml:space="preserve">Pohjois-Lappi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Itä-Lappi (naapuri)</w:t>
            </w:r>
          </w:p>
        </w:tc>
        <w:tc>
          <w:tcPr/>
          <w:p>
            <w:pPr>
              <w:pStyle w:val="Compact"/>
              <w:jc w:val="right"/>
            </w:pPr>
            <w:r>
              <w:t xml:space="preserve">152.1</w:t>
            </w:r>
          </w:p>
        </w:tc>
        <w:tc>
          <w:tcPr/>
          <w:p>
            <w:pPr>
              <w:pStyle w:val="Compact"/>
              <w:jc w:val="right"/>
            </w:pPr>
            <w:r>
              <w:t xml:space="preserve">3</w:t>
            </w:r>
          </w:p>
        </w:tc>
      </w:tr>
      <w:tr>
        <w:tc>
          <w:tcPr/>
          <w:p>
            <w:pPr>
              <w:pStyle w:val="Compact"/>
              <w:jc w:val="left"/>
            </w:pPr>
            <w:r>
              <w:t xml:space="preserve">Kemi-Tornio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Pohjois-Lappi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Rovaniemi (valittu)</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Tunturi-Lappi (naapuri)</w:t>
            </w:r>
          </w:p>
        </w:tc>
        <w:tc>
          <w:tcPr/>
          <w:p>
            <w:pPr>
              <w:pStyle w:val="Compact"/>
              <w:jc w:val="right"/>
            </w:pPr>
            <w:r>
              <w:t xml:space="preserve">47.9</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124.5</w:t>
            </w:r>
          </w:p>
        </w:tc>
        <w:tc>
          <w:tcPr/>
          <w:p>
            <w:pPr>
              <w:pStyle w:val="Compact"/>
              <w:jc w:val="right"/>
            </w:pPr>
            <w:r>
              <w:t xml:space="preserve">12</w:t>
            </w:r>
          </w:p>
        </w:tc>
      </w:tr>
      <w:tr>
        <w:tc>
          <w:tcPr/>
          <w:p>
            <w:pPr>
              <w:pStyle w:val="Compact"/>
              <w:jc w:val="left"/>
            </w:pPr>
            <w:r>
              <w:t xml:space="preserve">Rovaniemi (valittu)</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Tunturi-Lappi (naapuri)</w:t>
            </w:r>
          </w:p>
        </w:tc>
        <w:tc>
          <w:tcPr/>
          <w:p>
            <w:pPr>
              <w:pStyle w:val="Compact"/>
              <w:jc w:val="right"/>
            </w:pPr>
            <w:r>
              <w:t xml:space="preserve">115.3</w:t>
            </w:r>
          </w:p>
        </w:tc>
        <w:tc>
          <w:tcPr/>
          <w:p>
            <w:pPr>
              <w:pStyle w:val="Compact"/>
              <w:jc w:val="right"/>
            </w:pPr>
            <w:r>
              <w:t xml:space="preserve">15</w:t>
            </w:r>
          </w:p>
        </w:tc>
      </w:tr>
      <w:tr>
        <w:tc>
          <w:tcPr/>
          <w:p>
            <w:pPr>
              <w:pStyle w:val="Compact"/>
              <w:jc w:val="left"/>
            </w:pPr>
            <w:r>
              <w:t xml:space="preserve">Itä-Lappi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Torniolaakso (naapuri)</w:t>
            </w:r>
          </w:p>
        </w:tc>
        <w:tc>
          <w:tcPr/>
          <w:p>
            <w:pPr>
              <w:pStyle w:val="Compact"/>
              <w:jc w:val="right"/>
            </w:pPr>
            <w:r>
              <w:t xml:space="preserve">87.6</w:t>
            </w:r>
          </w:p>
        </w:tc>
        <w:tc>
          <w:tcPr/>
          <w:p>
            <w:pPr>
              <w:pStyle w:val="Compact"/>
              <w:jc w:val="right"/>
            </w:pPr>
            <w:r>
              <w:t xml:space="preserve">48</w:t>
            </w:r>
          </w:p>
        </w:tc>
      </w:tr>
      <w:tr>
        <w:tc>
          <w:tcPr/>
          <w:p>
            <w:pPr>
              <w:pStyle w:val="Compact"/>
              <w:jc w:val="left"/>
            </w:pPr>
            <w:r>
              <w:t xml:space="preserve">Pohjois-Lappi (naapuri)</w:t>
            </w:r>
          </w:p>
        </w:tc>
        <w:tc>
          <w:tcPr/>
          <w:p>
            <w:pPr>
              <w:pStyle w:val="Compact"/>
              <w:jc w:val="right"/>
            </w:pPr>
            <w:r>
              <w:t xml:space="preserve">87.0</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(naapuri)</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Pohjois-Lappi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Tunturi-Lappi (naapuri)</w:t>
            </w:r>
          </w:p>
        </w:tc>
        <w:tc>
          <w:tcPr/>
          <w:p>
            <w:pPr>
              <w:pStyle w:val="Compact"/>
              <w:jc w:val="right"/>
            </w:pPr>
            <w:r>
              <w:t xml:space="preserve">93.7</w:t>
            </w:r>
          </w:p>
        </w:tc>
        <w:tc>
          <w:tcPr/>
          <w:p>
            <w:pPr>
              <w:pStyle w:val="Compact"/>
              <w:jc w:val="right"/>
            </w:pPr>
            <w:r>
              <w:t xml:space="preserve">45</w:t>
            </w:r>
          </w:p>
        </w:tc>
      </w:tr>
      <w:tr>
        <w:tc>
          <w:tcPr/>
          <w:p>
            <w:pPr>
              <w:pStyle w:val="Compact"/>
              <w:jc w:val="left"/>
            </w:pPr>
            <w:r>
              <w:t xml:space="preserve">Itä-Lappi (naapuri)</w:t>
            </w:r>
          </w:p>
        </w:tc>
        <w:tc>
          <w:tcPr/>
          <w:p>
            <w:pPr>
              <w:pStyle w:val="Compact"/>
              <w:jc w:val="right"/>
            </w:pPr>
            <w:r>
              <w:t xml:space="preserve">81.9</w:t>
            </w:r>
          </w:p>
        </w:tc>
        <w:tc>
          <w:tcPr/>
          <w:p>
            <w:pPr>
              <w:pStyle w:val="Compact"/>
              <w:jc w:val="right"/>
            </w:pPr>
            <w:r>
              <w:t xml:space="preserve">56</w:t>
            </w:r>
          </w:p>
        </w:tc>
      </w:tr>
      <w:tr>
        <w:tc>
          <w:tcPr/>
          <w:p>
            <w:pPr>
              <w:pStyle w:val="Compact"/>
              <w:jc w:val="left"/>
            </w:pPr>
            <w:r>
              <w:t xml:space="preserve">Torniolaakso (naapuri)</w:t>
            </w:r>
          </w:p>
        </w:tc>
        <w:tc>
          <w:tcPr/>
          <w:p>
            <w:pPr>
              <w:pStyle w:val="Compact"/>
              <w:jc w:val="right"/>
            </w:pPr>
            <w:r>
              <w:t xml:space="preserve">74.3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122.9</w:t>
            </w:r>
          </w:p>
        </w:tc>
        <w:tc>
          <w:tcPr/>
          <w:p>
            <w:pPr>
              <w:pStyle w:val="Compact"/>
              <w:jc w:val="right"/>
            </w:pPr>
            <w:r>
              <w:t xml:space="preserve">8</w:t>
            </w:r>
          </w:p>
        </w:tc>
      </w:tr>
      <w:tr>
        <w:tc>
          <w:tcPr/>
          <w:p>
            <w:pPr>
              <w:pStyle w:val="Compact"/>
              <w:jc w:val="left"/>
            </w:pPr>
            <w:r>
              <w:t xml:space="preserve">Itä-Lappi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Rovaniemi (valittu)</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Kemi-Tornio (naapuri)</w:t>
            </w:r>
          </w:p>
        </w:tc>
        <w:tc>
          <w:tcPr/>
          <w:p>
            <w:pPr>
              <w:pStyle w:val="Compact"/>
              <w:jc w:val="right"/>
            </w:pPr>
            <w:r>
              <w:t xml:space="preserve">93.2</w:t>
            </w:r>
          </w:p>
        </w:tc>
        <w:tc>
          <w:tcPr/>
          <w:p>
            <w:pPr>
              <w:pStyle w:val="Compact"/>
              <w:jc w:val="right"/>
            </w:pPr>
            <w:r>
              <w:t xml:space="preserve">44</w:t>
            </w:r>
          </w:p>
        </w:tc>
      </w:tr>
      <w:tr>
        <w:tc>
          <w:tcPr/>
          <w:p>
            <w:pPr>
              <w:pStyle w:val="Compact"/>
              <w:jc w:val="left"/>
            </w:pPr>
            <w:r>
              <w:t xml:space="preserve">Torniolaakso (naapuri)</w:t>
            </w:r>
          </w:p>
        </w:tc>
        <w:tc>
          <w:tcPr/>
          <w:p>
            <w:pPr>
              <w:pStyle w:val="Compact"/>
              <w:jc w:val="right"/>
            </w:pPr>
            <w:r>
              <w:t xml:space="preserve">86.3</w:t>
            </w:r>
          </w:p>
        </w:tc>
        <w:tc>
          <w:tcPr/>
          <w:p>
            <w:pPr>
              <w:pStyle w:val="Compact"/>
              <w:jc w:val="right"/>
            </w:pPr>
            <w:r>
              <w:t xml:space="preserve">51</w:t>
            </w:r>
          </w:p>
        </w:tc>
      </w:tr>
      <w:tr>
        <w:tc>
          <w:tcPr/>
          <w:p>
            <w:pPr>
              <w:pStyle w:val="Compact"/>
              <w:jc w:val="left"/>
            </w:pPr>
            <w:r>
              <w:t xml:space="preserve">Tunturi-Lappi (naapuri)</w:t>
            </w:r>
          </w:p>
        </w:tc>
        <w:tc>
          <w:tcPr/>
          <w:p>
            <w:pPr>
              <w:pStyle w:val="Compact"/>
              <w:jc w:val="right"/>
            </w:pPr>
            <w:r>
              <w:t xml:space="preserve">78.4</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Kemi-Tornio (naapuri)</w:t>
            </w:r>
          </w:p>
        </w:tc>
        <w:tc>
          <w:tcPr/>
          <w:p>
            <w:pPr>
              <w:pStyle w:val="Compact"/>
              <w:jc w:val="right"/>
            </w:pPr>
            <w:r>
              <w:t xml:space="preserve">114.6</w:t>
            </w:r>
          </w:p>
        </w:tc>
        <w:tc>
          <w:tcPr/>
          <w:p>
            <w:pPr>
              <w:pStyle w:val="Compact"/>
              <w:jc w:val="right"/>
            </w:pPr>
            <w:r>
              <w:t xml:space="preserve">25</w:t>
            </w:r>
          </w:p>
        </w:tc>
      </w:tr>
      <w:tr>
        <w:tc>
          <w:tcPr/>
          <w:p>
            <w:pPr>
              <w:pStyle w:val="Compact"/>
              <w:jc w:val="left"/>
            </w:pPr>
            <w:r>
              <w:t xml:space="preserve">Itä-Lappi (naapuri)</w:t>
            </w:r>
          </w:p>
        </w:tc>
        <w:tc>
          <w:tcPr/>
          <w:p>
            <w:pPr>
              <w:pStyle w:val="Compact"/>
              <w:jc w:val="right"/>
            </w:pPr>
            <w:r>
              <w:t xml:space="preserve">102.7</w:t>
            </w:r>
          </w:p>
        </w:tc>
        <w:tc>
          <w:tcPr/>
          <w:p>
            <w:pPr>
              <w:pStyle w:val="Compact"/>
              <w:jc w:val="right"/>
            </w:pPr>
            <w:r>
              <w:t xml:space="preserve">31</w:t>
            </w:r>
          </w:p>
        </w:tc>
      </w:tr>
      <w:tr>
        <w:tc>
          <w:tcPr/>
          <w:p>
            <w:pPr>
              <w:pStyle w:val="Compact"/>
              <w:jc w:val="left"/>
            </w:pPr>
            <w:r>
              <w:t xml:space="preserve">Pohjois-Lappi (naapuri)</w:t>
            </w:r>
          </w:p>
        </w:tc>
        <w:tc>
          <w:tcPr/>
          <w:p>
            <w:pPr>
              <w:pStyle w:val="Compact"/>
              <w:jc w:val="right"/>
            </w:pPr>
            <w:r>
              <w:t xml:space="preserve">78.7</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Tunturi-Lappi (naapuri)</w:t>
            </w:r>
          </w:p>
        </w:tc>
        <w:tc>
          <w:tcPr/>
          <w:p>
            <w:pPr>
              <w:pStyle w:val="Compact"/>
              <w:jc w:val="right"/>
            </w:pPr>
            <w:r>
              <w:t xml:space="preserve">64.3</w:t>
            </w:r>
          </w:p>
        </w:tc>
        <w:tc>
          <w:tcPr/>
          <w:p>
            <w:pPr>
              <w:pStyle w:val="Compact"/>
              <w:jc w:val="right"/>
            </w:pPr>
            <w:r>
              <w:t xml:space="preserve">50</w:t>
            </w:r>
          </w:p>
        </w:tc>
      </w:tr>
      <w:tr>
        <w:tc>
          <w:tcPr/>
          <w:p>
            <w:pPr>
              <w:pStyle w:val="Compact"/>
              <w:jc w:val="left"/>
            </w:pPr>
            <w:r>
              <w:t xml:space="preserve">Torniolaakso (naapuri)</w:t>
            </w:r>
          </w:p>
        </w:tc>
        <w:tc>
          <w:tcPr/>
          <w:p>
            <w:pPr>
              <w:pStyle w:val="Compact"/>
              <w:jc w:val="right"/>
            </w:pPr>
            <w:r>
              <w:t xml:space="preserve">57.1</w:t>
            </w:r>
          </w:p>
        </w:tc>
        <w:tc>
          <w:tcPr/>
          <w:p>
            <w:pPr>
              <w:pStyle w:val="Compact"/>
              <w:jc w:val="right"/>
            </w:pPr>
            <w:r>
              <w:t xml:space="preserve">54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Kemi-Tornio (naapuri)</w:t>
            </w:r>
          </w:p>
        </w:tc>
        <w:tc>
          <w:tcPr/>
          <w:p>
            <w:pPr>
              <w:pStyle w:val="Compact"/>
              <w:jc w:val="right"/>
            </w:pPr>
            <w:r>
              <w:t xml:space="preserve">111.3</w:t>
            </w:r>
          </w:p>
        </w:tc>
        <w:tc>
          <w:tcPr/>
          <w:p>
            <w:pPr>
              <w:pStyle w:val="Compact"/>
              <w:jc w:val="right"/>
            </w:pPr>
            <w:r>
              <w:t xml:space="preserve">18</w:t>
            </w:r>
          </w:p>
        </w:tc>
      </w:tr>
      <w:tr>
        <w:tc>
          <w:tcPr/>
          <w:p>
            <w:pPr>
              <w:pStyle w:val="Compact"/>
              <w:jc w:val="left"/>
            </w:pPr>
            <w:r>
              <w:t xml:space="preserve">Torniolaakso (naapuri)</w:t>
            </w:r>
          </w:p>
        </w:tc>
        <w:tc>
          <w:tcPr/>
          <w:p>
            <w:pPr>
              <w:pStyle w:val="Compact"/>
              <w:jc w:val="right"/>
            </w:pPr>
            <w:r>
              <w:t xml:space="preserve">110.7</w:t>
            </w:r>
          </w:p>
        </w:tc>
        <w:tc>
          <w:tcPr/>
          <w:p>
            <w:pPr>
              <w:pStyle w:val="Compact"/>
              <w:jc w:val="right"/>
            </w:pPr>
            <w:r>
              <w:t xml:space="preserve">20</w:t>
            </w:r>
          </w:p>
        </w:tc>
      </w:tr>
      <w:tr>
        <w:tc>
          <w:tcPr/>
          <w:p>
            <w:pPr>
              <w:pStyle w:val="Compact"/>
              <w:jc w:val="left"/>
            </w:pPr>
            <w:r>
              <w:t xml:space="preserve">Pohjois-Lappi (naapuri)</w:t>
            </w:r>
          </w:p>
        </w:tc>
        <w:tc>
          <w:tcPr/>
          <w:p>
            <w:pPr>
              <w:pStyle w:val="Compact"/>
              <w:jc w:val="right"/>
            </w:pPr>
            <w:r>
              <w:t xml:space="preserve">75.9</w:t>
            </w:r>
          </w:p>
        </w:tc>
        <w:tc>
          <w:tcPr/>
          <w:p>
            <w:pPr>
              <w:pStyle w:val="Compact"/>
              <w:jc w:val="right"/>
            </w:pPr>
            <w:r>
              <w:t xml:space="preserve">54</w:t>
            </w:r>
          </w:p>
        </w:tc>
      </w:tr>
      <w:tr>
        <w:tc>
          <w:tcPr/>
          <w:p>
            <w:pPr>
              <w:pStyle w:val="Compact"/>
              <w:jc w:val="left"/>
            </w:pPr>
            <w:r>
              <w:t xml:space="preserve">Rovaniemi (valittu)</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Tunturi-Lappi (naapuri)</w:t>
            </w:r>
          </w:p>
        </w:tc>
        <w:tc>
          <w:tcPr/>
          <w:p>
            <w:pPr>
              <w:pStyle w:val="Compact"/>
              <w:jc w:val="right"/>
            </w:pPr>
            <w:r>
              <w:t xml:space="preserve">49.6</w:t>
            </w:r>
          </w:p>
        </w:tc>
        <w:tc>
          <w:tcPr/>
          <w:p>
            <w:pPr>
              <w:pStyle w:val="Compact"/>
              <w:jc w:val="right"/>
            </w:pPr>
            <w:r>
              <w:t xml:space="preserve">63</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Kemi-Tornio (naapuri)</w:t>
            </w:r>
          </w:p>
        </w:tc>
        <w:tc>
          <w:tcPr/>
          <w:p>
            <w:pPr>
              <w:pStyle w:val="Compact"/>
              <w:jc w:val="right"/>
            </w:pPr>
            <w:r>
              <w:t xml:space="preserve">115.1</w:t>
            </w:r>
          </w:p>
        </w:tc>
        <w:tc>
          <w:tcPr/>
          <w:p>
            <w:pPr>
              <w:pStyle w:val="Compact"/>
              <w:jc w:val="right"/>
            </w:pPr>
            <w:r>
              <w:t xml:space="preserve">22</w:t>
            </w:r>
          </w:p>
        </w:tc>
      </w:tr>
      <w:tr>
        <w:tc>
          <w:tcPr/>
          <w:p>
            <w:pPr>
              <w:pStyle w:val="Compact"/>
              <w:jc w:val="left"/>
            </w:pPr>
            <w:r>
              <w:t xml:space="preserve">Torniolaakso (naapuri)</w:t>
            </w:r>
          </w:p>
        </w:tc>
        <w:tc>
          <w:tcPr/>
          <w:p>
            <w:pPr>
              <w:pStyle w:val="Compact"/>
              <w:jc w:val="right"/>
            </w:pPr>
            <w:r>
              <w:t xml:space="preserve">108.2</w:t>
            </w:r>
          </w:p>
        </w:tc>
        <w:tc>
          <w:tcPr/>
          <w:p>
            <w:pPr>
              <w:pStyle w:val="Compact"/>
              <w:jc w:val="right"/>
            </w:pPr>
            <w:r>
              <w:t xml:space="preserve">31</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Pohjois-Lappi (naapuri)</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78.5</w:t>
            </w:r>
          </w:p>
        </w:tc>
        <w:tc>
          <w:tcPr/>
          <w:p>
            <w:pPr>
              <w:pStyle w:val="Compact"/>
              <w:jc w:val="right"/>
            </w:pPr>
            <w:r>
              <w:t xml:space="preserve">53</w:t>
            </w:r>
          </w:p>
        </w:tc>
      </w:tr>
      <w:tr>
        <w:tc>
          <w:tcPr/>
          <w:p>
            <w:pPr>
              <w:pStyle w:val="Compact"/>
              <w:jc w:val="left"/>
            </w:pPr>
            <w:r>
              <w:t xml:space="preserve">Tunturi-Lappi (naapuri)</w:t>
            </w:r>
          </w:p>
        </w:tc>
        <w:tc>
          <w:tcPr/>
          <w:p>
            <w:pPr>
              <w:pStyle w:val="Compact"/>
              <w:jc w:val="right"/>
            </w:pPr>
            <w:r>
              <w:t xml:space="preserve">68.5</w:t>
            </w:r>
          </w:p>
        </w:tc>
        <w:tc>
          <w:tcPr/>
          <w:p>
            <w:pPr>
              <w:pStyle w:val="Compact"/>
              <w:jc w:val="right"/>
            </w:pPr>
            <w:r>
              <w:t xml:space="preserve">56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151.3</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Pohjois-Lappi (naapuri)</w:t>
            </w:r>
          </w:p>
        </w:tc>
        <w:tc>
          <w:tcPr/>
          <w:p>
            <w:pPr>
              <w:pStyle w:val="Compact"/>
              <w:jc w:val="right"/>
            </w:pPr>
            <w:r>
              <w:t xml:space="preserve">130.2</w:t>
            </w:r>
          </w:p>
        </w:tc>
        <w:tc>
          <w:tcPr/>
          <w:p>
            <w:pPr>
              <w:pStyle w:val="Compact"/>
              <w:jc w:val="right"/>
            </w:pPr>
            <w:r>
              <w:t xml:space="preserve">11</w:t>
            </w:r>
          </w:p>
        </w:tc>
      </w:tr>
      <w:tr>
        <w:tc>
          <w:tcPr/>
          <w:p>
            <w:pPr>
              <w:pStyle w:val="Compact"/>
              <w:jc w:val="left"/>
            </w:pPr>
            <w:r>
              <w:t xml:space="preserve">Tunturi-Lappi (naapuri)</w:t>
            </w:r>
          </w:p>
        </w:tc>
        <w:tc>
          <w:tcPr/>
          <w:p>
            <w:pPr>
              <w:pStyle w:val="Compact"/>
              <w:jc w:val="right"/>
            </w:pPr>
            <w:r>
              <w:t xml:space="preserve">120.6</w:t>
            </w:r>
          </w:p>
        </w:tc>
        <w:tc>
          <w:tcPr/>
          <w:p>
            <w:pPr>
              <w:pStyle w:val="Compact"/>
              <w:jc w:val="right"/>
            </w:pPr>
            <w:r>
              <w:t xml:space="preserve">20</w:t>
            </w:r>
          </w:p>
        </w:tc>
      </w:tr>
      <w:tr>
        <w:tc>
          <w:tcPr/>
          <w:p>
            <w:pPr>
              <w:pStyle w:val="Compact"/>
              <w:jc w:val="left"/>
            </w:pPr>
            <w:r>
              <w:t xml:space="preserve">Torniolaakso (naapuri)</w:t>
            </w:r>
          </w:p>
        </w:tc>
        <w:tc>
          <w:tcPr/>
          <w:p>
            <w:pPr>
              <w:pStyle w:val="Compact"/>
              <w:jc w:val="right"/>
            </w:pPr>
            <w:r>
              <w:t xml:space="preserve">119.6</w:t>
            </w:r>
          </w:p>
        </w:tc>
        <w:tc>
          <w:tcPr/>
          <w:p>
            <w:pPr>
              <w:pStyle w:val="Compact"/>
              <w:jc w:val="right"/>
            </w:pPr>
            <w:r>
              <w:t xml:space="preserve">22</w:t>
            </w:r>
          </w:p>
        </w:tc>
      </w:tr>
      <w:tr>
        <w:tc>
          <w:tcPr/>
          <w:p>
            <w:pPr>
              <w:pStyle w:val="Compact"/>
              <w:jc w:val="left"/>
            </w:pPr>
            <w:r>
              <w:t xml:space="preserve">Kemi-Tornio (naapuri)</w:t>
            </w:r>
          </w:p>
        </w:tc>
        <w:tc>
          <w:tcPr/>
          <w:p>
            <w:pPr>
              <w:pStyle w:val="Compact"/>
              <w:jc w:val="right"/>
            </w:pPr>
            <w:r>
              <w:t xml:space="preserve">99.5</w:t>
            </w:r>
          </w:p>
        </w:tc>
        <w:tc>
          <w:tcPr/>
          <w:p>
            <w:pPr>
              <w:pStyle w:val="Compact"/>
              <w:jc w:val="right"/>
            </w:pPr>
            <w:r>
              <w:t xml:space="preserve">35</w:t>
            </w:r>
          </w:p>
        </w:tc>
      </w:tr>
      <w:tr>
        <w:tc>
          <w:tcPr/>
          <w:p>
            <w:pPr>
              <w:pStyle w:val="Compact"/>
              <w:jc w:val="left"/>
            </w:pPr>
            <w:r>
              <w:t xml:space="preserve">Rovaniemi (valittu)</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246.7</w:t>
            </w:r>
          </w:p>
        </w:tc>
        <w:tc>
          <w:tcPr/>
          <w:p>
            <w:pPr>
              <w:pStyle w:val="Compact"/>
              <w:jc w:val="right"/>
            </w:pPr>
            <w:r>
              <w:t xml:space="preserve">2</w:t>
            </w:r>
          </w:p>
        </w:tc>
      </w:tr>
      <w:tr>
        <w:tc>
          <w:tcPr/>
          <w:p>
            <w:pPr>
              <w:pStyle w:val="Compact"/>
              <w:jc w:val="left"/>
            </w:pPr>
            <w:r>
              <w:t xml:space="preserve">Kemi-Tornio (naapuri)</w:t>
            </w:r>
          </w:p>
        </w:tc>
        <w:tc>
          <w:tcPr/>
          <w:p>
            <w:pPr>
              <w:pStyle w:val="Compact"/>
              <w:jc w:val="right"/>
            </w:pPr>
            <w:r>
              <w:t xml:space="preserve">173.3</w:t>
            </w:r>
          </w:p>
        </w:tc>
        <w:tc>
          <w:tcPr/>
          <w:p>
            <w:pPr>
              <w:pStyle w:val="Compact"/>
              <w:jc w:val="right"/>
            </w:pPr>
            <w:r>
              <w:t xml:space="preserve">7</w:t>
            </w:r>
          </w:p>
        </w:tc>
      </w:tr>
      <w:tr>
        <w:tc>
          <w:tcPr/>
          <w:p>
            <w:pPr>
              <w:pStyle w:val="Compact"/>
              <w:jc w:val="left"/>
            </w:pPr>
            <w:r>
              <w:t xml:space="preserve">Itä-Lappi (naapuri)</w:t>
            </w:r>
          </w:p>
        </w:tc>
        <w:tc>
          <w:tcPr/>
          <w:p>
            <w:pPr>
              <w:pStyle w:val="Compact"/>
              <w:jc w:val="right"/>
            </w:pPr>
            <w:r>
              <w:t xml:space="preserve">166.7</w:t>
            </w:r>
          </w:p>
        </w:tc>
        <w:tc>
          <w:tcPr/>
          <w:p>
            <w:pPr>
              <w:pStyle w:val="Compact"/>
              <w:jc w:val="right"/>
            </w:pPr>
            <w:r>
              <w:t xml:space="preserve">8</w:t>
            </w:r>
          </w:p>
        </w:tc>
      </w:tr>
      <w:tr>
        <w:tc>
          <w:tcPr/>
          <w:p>
            <w:pPr>
              <w:pStyle w:val="Compact"/>
              <w:jc w:val="left"/>
            </w:pPr>
            <w:r>
              <w:t xml:space="preserve">Pohjois-Lappi (naapuri)</w:t>
            </w:r>
          </w:p>
        </w:tc>
        <w:tc>
          <w:tcPr/>
          <w:p>
            <w:pPr>
              <w:pStyle w:val="Compact"/>
              <w:jc w:val="right"/>
            </w:pPr>
            <w:r>
              <w:t xml:space="preserve">153.3</w:t>
            </w:r>
          </w:p>
        </w:tc>
        <w:tc>
          <w:tcPr/>
          <w:p>
            <w:pPr>
              <w:pStyle w:val="Compact"/>
              <w:jc w:val="right"/>
            </w:pPr>
            <w:r>
              <w:t xml:space="preserve">12</w:t>
            </w:r>
          </w:p>
        </w:tc>
      </w:tr>
      <w:tr>
        <w:tc>
          <w:tcPr/>
          <w:p>
            <w:pPr>
              <w:pStyle w:val="Compact"/>
              <w:jc w:val="left"/>
            </w:pPr>
            <w:r>
              <w:t xml:space="preserve">Tunturi-Lappi (naapuri)</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Rovaniemi (valittu)</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97650</w:t>
            </w:r>
          </w:p>
        </w:tc>
        <w:tc>
          <w:tcPr/>
          <w:p>
            <w:pPr>
              <w:pStyle w:val="Compact"/>
              <w:jc w:val="left"/>
            </w:pPr>
            <w:r>
              <w:t xml:space="preserve">Juotas</w:t>
            </w:r>
          </w:p>
        </w:tc>
        <w:tc>
          <w:tcPr/>
          <w:p>
            <w:pPr>
              <w:pStyle w:val="Compact"/>
              <w:jc w:val="right"/>
            </w:pPr>
            <w:r>
              <w:t xml:space="preserve">180.7</w:t>
            </w:r>
          </w:p>
        </w:tc>
        <w:tc>
          <w:tcPr/>
          <w:p>
            <w:pPr>
              <w:pStyle w:val="Compact"/>
              <w:jc w:val="right"/>
            </w:pPr>
            <w:r>
              <w:t xml:space="preserve">149.0</w:t>
            </w:r>
          </w:p>
        </w:tc>
        <w:tc>
          <w:tcPr/>
          <w:p>
            <w:pPr>
              <w:pStyle w:val="Compact"/>
              <w:jc w:val="right"/>
            </w:pPr>
            <w:r>
              <w:t xml:space="preserve">146.7</w:t>
            </w:r>
          </w:p>
        </w:tc>
        <w:tc>
          <w:tcPr/>
          <w:p>
            <w:pPr>
              <w:pStyle w:val="Compact"/>
              <w:jc w:val="right"/>
            </w:pPr>
            <w:r>
              <w:t xml:space="preserve">315.8</w:t>
            </w:r>
          </w:p>
        </w:tc>
        <w:tc>
          <w:tcPr/>
          <w:p>
            <w:pPr>
              <w:pStyle w:val="Compact"/>
              <w:jc w:val="right"/>
            </w:pPr>
            <w:r>
              <w:t xml:space="preserve">111.2</w:t>
            </w:r>
          </w:p>
        </w:tc>
      </w:tr>
      <w:tr>
        <w:tc>
          <w:tcPr/>
          <w:p>
            <w:pPr>
              <w:pStyle w:val="Compact"/>
              <w:jc w:val="left"/>
            </w:pPr>
            <w:r>
              <w:t xml:space="preserve">97685</w:t>
            </w:r>
          </w:p>
        </w:tc>
        <w:tc>
          <w:tcPr/>
          <w:p>
            <w:pPr>
              <w:pStyle w:val="Compact"/>
              <w:jc w:val="left"/>
            </w:pPr>
            <w:r>
              <w:t xml:space="preserve">Siika-Kämä</w:t>
            </w:r>
          </w:p>
        </w:tc>
        <w:tc>
          <w:tcPr/>
          <w:p>
            <w:pPr>
              <w:pStyle w:val="Compact"/>
              <w:jc w:val="right"/>
            </w:pPr>
            <w:r>
              <w:t xml:space="preserve">178.6</w:t>
            </w:r>
          </w:p>
        </w:tc>
        <w:tc>
          <w:tcPr/>
          <w:p>
            <w:pPr>
              <w:pStyle w:val="Compact"/>
              <w:jc w:val="right"/>
            </w:pPr>
            <w:r>
              <w:t xml:space="preserve">NA</w:t>
            </w:r>
          </w:p>
        </w:tc>
        <w:tc>
          <w:tcPr/>
          <w:p>
            <w:pPr>
              <w:pStyle w:val="Compact"/>
              <w:jc w:val="right"/>
            </w:pPr>
            <w:r>
              <w:t xml:space="preserve">203.4</w:t>
            </w:r>
          </w:p>
        </w:tc>
        <w:tc>
          <w:tcPr/>
          <w:p>
            <w:pPr>
              <w:pStyle w:val="Compact"/>
              <w:jc w:val="right"/>
            </w:pPr>
            <w:r>
              <w:t xml:space="preserve">170.0</w:t>
            </w:r>
          </w:p>
        </w:tc>
        <w:tc>
          <w:tcPr/>
          <w:p>
            <w:pPr>
              <w:pStyle w:val="Compact"/>
              <w:jc w:val="right"/>
            </w:pPr>
            <w:r>
              <w:t xml:space="preserve">162.5</w:t>
            </w:r>
          </w:p>
        </w:tc>
      </w:tr>
      <w:tr>
        <w:tc>
          <w:tcPr/>
          <w:p>
            <w:pPr>
              <w:pStyle w:val="Compact"/>
              <w:jc w:val="left"/>
            </w:pPr>
            <w:r>
              <w:t xml:space="preserve">97615</w:t>
            </w:r>
          </w:p>
        </w:tc>
        <w:tc>
          <w:tcPr/>
          <w:p>
            <w:pPr>
              <w:pStyle w:val="Compact"/>
              <w:jc w:val="left"/>
            </w:pPr>
            <w:r>
              <w:t xml:space="preserve">Tennirova</w:t>
            </w:r>
          </w:p>
        </w:tc>
        <w:tc>
          <w:tcPr/>
          <w:p>
            <w:pPr>
              <w:pStyle w:val="Compact"/>
              <w:jc w:val="right"/>
            </w:pPr>
            <w:r>
              <w:t xml:space="preserve">177.5</w:t>
            </w:r>
          </w:p>
        </w:tc>
        <w:tc>
          <w:tcPr/>
          <w:p>
            <w:pPr>
              <w:pStyle w:val="Compact"/>
              <w:jc w:val="right"/>
            </w:pPr>
            <w:r>
              <w:t xml:space="preserve">NA</w:t>
            </w:r>
          </w:p>
        </w:tc>
        <w:tc>
          <w:tcPr/>
          <w:p>
            <w:pPr>
              <w:pStyle w:val="Compact"/>
              <w:jc w:val="right"/>
            </w:pPr>
            <w:r>
              <w:t xml:space="preserve">59.5</w:t>
            </w:r>
          </w:p>
        </w:tc>
        <w:tc>
          <w:tcPr/>
          <w:p>
            <w:pPr>
              <w:pStyle w:val="Compact"/>
              <w:jc w:val="right"/>
            </w:pPr>
            <w:r>
              <w:t xml:space="preserve">328.7</w:t>
            </w:r>
          </w:p>
        </w:tc>
        <w:tc>
          <w:tcPr/>
          <w:p>
            <w:pPr>
              <w:pStyle w:val="Compact"/>
              <w:jc w:val="right"/>
            </w:pPr>
            <w:r>
              <w:t xml:space="preserve">144.4</w:t>
            </w:r>
          </w:p>
        </w:tc>
      </w:tr>
      <w:tr>
        <w:tc>
          <w:tcPr/>
          <w:p>
            <w:pPr>
              <w:pStyle w:val="Compact"/>
              <w:jc w:val="left"/>
            </w:pPr>
            <w:r>
              <w:t xml:space="preserve">97665</w:t>
            </w:r>
          </w:p>
        </w:tc>
        <w:tc>
          <w:tcPr/>
          <w:p>
            <w:pPr>
              <w:pStyle w:val="Compact"/>
              <w:jc w:val="left"/>
            </w:pPr>
            <w:r>
              <w:t xml:space="preserve">Pohjasperä</w:t>
            </w:r>
          </w:p>
        </w:tc>
        <w:tc>
          <w:tcPr/>
          <w:p>
            <w:pPr>
              <w:pStyle w:val="Compact"/>
              <w:jc w:val="right"/>
            </w:pPr>
            <w:r>
              <w:t xml:space="preserve">170.8</w:t>
            </w:r>
          </w:p>
        </w:tc>
        <w:tc>
          <w:tcPr/>
          <w:p>
            <w:pPr>
              <w:pStyle w:val="Compact"/>
              <w:jc w:val="right"/>
            </w:pPr>
            <w:r>
              <w:t xml:space="preserve">160.6</w:t>
            </w:r>
          </w:p>
        </w:tc>
        <w:tc>
          <w:tcPr/>
          <w:p>
            <w:pPr>
              <w:pStyle w:val="Compact"/>
              <w:jc w:val="right"/>
            </w:pPr>
            <w:r>
              <w:t xml:space="preserve">202.5</w:t>
            </w:r>
          </w:p>
        </w:tc>
        <w:tc>
          <w:tcPr/>
          <w:p>
            <w:pPr>
              <w:pStyle w:val="Compact"/>
              <w:jc w:val="right"/>
            </w:pPr>
            <w:r>
              <w:t xml:space="preserve">183.8</w:t>
            </w:r>
          </w:p>
        </w:tc>
        <w:tc>
          <w:tcPr/>
          <w:p>
            <w:pPr>
              <w:pStyle w:val="Compact"/>
              <w:jc w:val="right"/>
            </w:pPr>
            <w:r>
              <w:t xml:space="preserve">136.2</w:t>
            </w:r>
          </w:p>
        </w:tc>
      </w:tr>
      <w:tr>
        <w:tc>
          <w:tcPr/>
          <w:p>
            <w:pPr>
              <w:pStyle w:val="Compact"/>
              <w:jc w:val="left"/>
            </w:pPr>
            <w:r>
              <w:t xml:space="preserve">97340</w:t>
            </w:r>
          </w:p>
        </w:tc>
        <w:tc>
          <w:tcPr/>
          <w:p>
            <w:pPr>
              <w:pStyle w:val="Compact"/>
              <w:jc w:val="left"/>
            </w:pPr>
            <w:r>
              <w:t xml:space="preserve">Meltaus-Jääskö-Perttaus</w:t>
            </w:r>
          </w:p>
        </w:tc>
        <w:tc>
          <w:tcPr/>
          <w:p>
            <w:pPr>
              <w:pStyle w:val="Compact"/>
              <w:jc w:val="right"/>
            </w:pPr>
            <w:r>
              <w:t xml:space="preserve">161.7</w:t>
            </w:r>
          </w:p>
        </w:tc>
        <w:tc>
          <w:tcPr/>
          <w:p>
            <w:pPr>
              <w:pStyle w:val="Compact"/>
              <w:jc w:val="right"/>
            </w:pPr>
            <w:r>
              <w:t xml:space="preserve">133.9</w:t>
            </w:r>
          </w:p>
        </w:tc>
        <w:tc>
          <w:tcPr/>
          <w:p>
            <w:pPr>
              <w:pStyle w:val="Compact"/>
              <w:jc w:val="right"/>
            </w:pPr>
            <w:r>
              <w:t xml:space="preserve">150.6</w:t>
            </w:r>
          </w:p>
        </w:tc>
        <w:tc>
          <w:tcPr/>
          <w:p>
            <w:pPr>
              <w:pStyle w:val="Compact"/>
              <w:jc w:val="right"/>
            </w:pPr>
            <w:r>
              <w:t xml:space="preserve">243.1</w:t>
            </w:r>
          </w:p>
        </w:tc>
        <w:tc>
          <w:tcPr/>
          <w:p>
            <w:pPr>
              <w:pStyle w:val="Compact"/>
              <w:jc w:val="right"/>
            </w:pPr>
            <w:r>
              <w:t xml:space="preserve">119.3</w:t>
            </w:r>
          </w:p>
        </w:tc>
      </w:tr>
      <w:tr>
        <w:tc>
          <w:tcPr/>
          <w:p>
            <w:pPr>
              <w:pStyle w:val="Compact"/>
              <w:jc w:val="left"/>
            </w:pPr>
            <w:r>
              <w:t xml:space="preserve">97760</w:t>
            </w:r>
          </w:p>
        </w:tc>
        <w:tc>
          <w:tcPr/>
          <w:p>
            <w:pPr>
              <w:pStyle w:val="Compact"/>
              <w:jc w:val="left"/>
            </w:pPr>
            <w:r>
              <w:t xml:space="preserve">Saariharju</w:t>
            </w:r>
          </w:p>
        </w:tc>
        <w:tc>
          <w:tcPr/>
          <w:p>
            <w:pPr>
              <w:pStyle w:val="Compact"/>
              <w:jc w:val="right"/>
            </w:pPr>
            <w:r>
              <w:t xml:space="preserve">161.1</w:t>
            </w:r>
          </w:p>
        </w:tc>
        <w:tc>
          <w:tcPr/>
          <w:p>
            <w:pPr>
              <w:pStyle w:val="Compact"/>
              <w:jc w:val="right"/>
            </w:pPr>
            <w:r>
              <w:t xml:space="preserve">150.7</w:t>
            </w:r>
          </w:p>
        </w:tc>
        <w:tc>
          <w:tcPr/>
          <w:p>
            <w:pPr>
              <w:pStyle w:val="Compact"/>
              <w:jc w:val="right"/>
            </w:pPr>
            <w:r>
              <w:t xml:space="preserve">148.0</w:t>
            </w:r>
          </w:p>
        </w:tc>
        <w:tc>
          <w:tcPr/>
          <w:p>
            <w:pPr>
              <w:pStyle w:val="Compact"/>
              <w:jc w:val="right"/>
            </w:pPr>
            <w:r>
              <w:t xml:space="preserve">259.3</w:t>
            </w:r>
          </w:p>
        </w:tc>
        <w:tc>
          <w:tcPr/>
          <w:p>
            <w:pPr>
              <w:pStyle w:val="Compact"/>
              <w:jc w:val="right"/>
            </w:pPr>
            <w:r>
              <w:t xml:space="preserve">86.5</w:t>
            </w:r>
          </w:p>
        </w:tc>
      </w:tr>
      <w:tr>
        <w:tc>
          <w:tcPr/>
          <w:p>
            <w:pPr>
              <w:pStyle w:val="Compact"/>
              <w:jc w:val="left"/>
            </w:pPr>
            <w:r>
              <w:t xml:space="preserve">97540</w:t>
            </w:r>
          </w:p>
        </w:tc>
        <w:tc>
          <w:tcPr/>
          <w:p>
            <w:pPr>
              <w:pStyle w:val="Compact"/>
              <w:jc w:val="left"/>
            </w:pPr>
            <w:r>
              <w:t xml:space="preserve">Tiainen</w:t>
            </w:r>
          </w:p>
        </w:tc>
        <w:tc>
          <w:tcPr/>
          <w:p>
            <w:pPr>
              <w:pStyle w:val="Compact"/>
              <w:jc w:val="right"/>
            </w:pPr>
            <w:r>
              <w:t xml:space="preserve">157.9</w:t>
            </w:r>
          </w:p>
        </w:tc>
        <w:tc>
          <w:tcPr/>
          <w:p>
            <w:pPr>
              <w:pStyle w:val="Compact"/>
              <w:jc w:val="right"/>
            </w:pPr>
            <w:r>
              <w:t xml:space="preserve">190.2</w:t>
            </w:r>
          </w:p>
        </w:tc>
        <w:tc>
          <w:tcPr/>
          <w:p>
            <w:pPr>
              <w:pStyle w:val="Compact"/>
              <w:jc w:val="right"/>
            </w:pPr>
            <w:r>
              <w:t xml:space="preserve">177.9</w:t>
            </w:r>
          </w:p>
        </w:tc>
        <w:tc>
          <w:tcPr/>
          <w:p>
            <w:pPr>
              <w:pStyle w:val="Compact"/>
              <w:jc w:val="right"/>
            </w:pPr>
            <w:r>
              <w:t xml:space="preserve">109.7</w:t>
            </w:r>
          </w:p>
        </w:tc>
        <w:tc>
          <w:tcPr/>
          <w:p>
            <w:pPr>
              <w:pStyle w:val="Compact"/>
              <w:jc w:val="right"/>
            </w:pPr>
            <w:r>
              <w:t xml:space="preserve">153.9</w:t>
            </w:r>
          </w:p>
        </w:tc>
      </w:tr>
      <w:tr>
        <w:tc>
          <w:tcPr/>
          <w:p>
            <w:pPr>
              <w:pStyle w:val="Compact"/>
              <w:jc w:val="left"/>
            </w:pPr>
            <w:r>
              <w:t xml:space="preserve">97630</w:t>
            </w:r>
          </w:p>
        </w:tc>
        <w:tc>
          <w:tcPr/>
          <w:p>
            <w:pPr>
              <w:pStyle w:val="Compact"/>
              <w:jc w:val="left"/>
            </w:pPr>
            <w:r>
              <w:t xml:space="preserve">Pekkala</w:t>
            </w:r>
          </w:p>
        </w:tc>
        <w:tc>
          <w:tcPr/>
          <w:p>
            <w:pPr>
              <w:pStyle w:val="Compact"/>
              <w:jc w:val="right"/>
            </w:pPr>
            <w:r>
              <w:t xml:space="preserve">157.8</w:t>
            </w:r>
          </w:p>
        </w:tc>
        <w:tc>
          <w:tcPr/>
          <w:p>
            <w:pPr>
              <w:pStyle w:val="Compact"/>
              <w:jc w:val="right"/>
            </w:pPr>
            <w:r>
              <w:t xml:space="preserve">147.1</w:t>
            </w:r>
          </w:p>
        </w:tc>
        <w:tc>
          <w:tcPr/>
          <w:p>
            <w:pPr>
              <w:pStyle w:val="Compact"/>
              <w:jc w:val="right"/>
            </w:pPr>
            <w:r>
              <w:t xml:space="preserve">167.3</w:t>
            </w:r>
          </w:p>
        </w:tc>
        <w:tc>
          <w:tcPr/>
          <w:p>
            <w:pPr>
              <w:pStyle w:val="Compact"/>
              <w:jc w:val="right"/>
            </w:pPr>
            <w:r>
              <w:t xml:space="preserve">190.0</w:t>
            </w:r>
          </w:p>
        </w:tc>
        <w:tc>
          <w:tcPr/>
          <w:p>
            <w:pPr>
              <w:pStyle w:val="Compact"/>
              <w:jc w:val="right"/>
            </w:pPr>
            <w:r>
              <w:t xml:space="preserve">126.6</w:t>
            </w:r>
          </w:p>
        </w:tc>
      </w:tr>
      <w:tr>
        <w:tc>
          <w:tcPr/>
          <w:p>
            <w:pPr>
              <w:pStyle w:val="Compact"/>
              <w:jc w:val="left"/>
            </w:pPr>
            <w:r>
              <w:t xml:space="preserve">97580</w:t>
            </w:r>
          </w:p>
        </w:tc>
        <w:tc>
          <w:tcPr/>
          <w:p>
            <w:pPr>
              <w:pStyle w:val="Compact"/>
              <w:jc w:val="left"/>
            </w:pPr>
            <w:r>
              <w:t xml:space="preserve">Misi</w:t>
            </w:r>
          </w:p>
        </w:tc>
        <w:tc>
          <w:tcPr/>
          <w:p>
            <w:pPr>
              <w:pStyle w:val="Compact"/>
              <w:jc w:val="right"/>
            </w:pPr>
            <w:r>
              <w:t xml:space="preserve">152.9</w:t>
            </w:r>
          </w:p>
        </w:tc>
        <w:tc>
          <w:tcPr/>
          <w:p>
            <w:pPr>
              <w:pStyle w:val="Compact"/>
              <w:jc w:val="right"/>
            </w:pPr>
            <w:r>
              <w:t xml:space="preserve">148.5</w:t>
            </w:r>
          </w:p>
        </w:tc>
        <w:tc>
          <w:tcPr/>
          <w:p>
            <w:pPr>
              <w:pStyle w:val="Compact"/>
              <w:jc w:val="right"/>
            </w:pPr>
            <w:r>
              <w:t xml:space="preserve">151.4</w:t>
            </w:r>
          </w:p>
        </w:tc>
        <w:tc>
          <w:tcPr/>
          <w:p>
            <w:pPr>
              <w:pStyle w:val="Compact"/>
              <w:jc w:val="right"/>
            </w:pPr>
            <w:r>
              <w:t xml:space="preserve">198.4</w:t>
            </w:r>
          </w:p>
        </w:tc>
        <w:tc>
          <w:tcPr/>
          <w:p>
            <w:pPr>
              <w:pStyle w:val="Compact"/>
              <w:jc w:val="right"/>
            </w:pPr>
            <w:r>
              <w:t xml:space="preserve">113.5</w:t>
            </w:r>
          </w:p>
        </w:tc>
      </w:tr>
      <w:tr>
        <w:tc>
          <w:tcPr/>
          <w:p>
            <w:pPr>
              <w:pStyle w:val="Compact"/>
              <w:jc w:val="left"/>
            </w:pPr>
            <w:r>
              <w:t xml:space="preserve">97715</w:t>
            </w:r>
          </w:p>
        </w:tc>
        <w:tc>
          <w:tcPr/>
          <w:p>
            <w:pPr>
              <w:pStyle w:val="Compact"/>
              <w:jc w:val="left"/>
            </w:pPr>
            <w:r>
              <w:t xml:space="preserve">Raiskio</w:t>
            </w:r>
          </w:p>
        </w:tc>
        <w:tc>
          <w:tcPr/>
          <w:p>
            <w:pPr>
              <w:pStyle w:val="Compact"/>
              <w:jc w:val="right"/>
            </w:pPr>
            <w:r>
              <w:t xml:space="preserve">152.7</w:t>
            </w:r>
          </w:p>
        </w:tc>
        <w:tc>
          <w:tcPr/>
          <w:p>
            <w:pPr>
              <w:pStyle w:val="Compact"/>
              <w:jc w:val="right"/>
            </w:pPr>
            <w:r>
              <w:t xml:space="preserve">151.2</w:t>
            </w:r>
          </w:p>
        </w:tc>
        <w:tc>
          <w:tcPr/>
          <w:p>
            <w:pPr>
              <w:pStyle w:val="Compact"/>
              <w:jc w:val="right"/>
            </w:pPr>
            <w:r>
              <w:t xml:space="preserve">157.1</w:t>
            </w:r>
          </w:p>
        </w:tc>
        <w:tc>
          <w:tcPr/>
          <w:p>
            <w:pPr>
              <w:pStyle w:val="Compact"/>
              <w:jc w:val="right"/>
            </w:pPr>
            <w:r>
              <w:t xml:space="preserve">167.4</w:t>
            </w:r>
          </w:p>
        </w:tc>
        <w:tc>
          <w:tcPr/>
          <w:p>
            <w:pPr>
              <w:pStyle w:val="Compact"/>
              <w:jc w:val="right"/>
            </w:pPr>
            <w:r>
              <w:t xml:space="preserve">135.0</w:t>
            </w:r>
          </w:p>
        </w:tc>
      </w:tr>
      <w:tr>
        <w:tc>
          <w:tcPr/>
          <w:p>
            <w:pPr>
              <w:pStyle w:val="Compact"/>
              <w:jc w:val="left"/>
            </w:pPr>
            <w:r>
              <w:t xml:space="preserve">97765</w:t>
            </w:r>
          </w:p>
        </w:tc>
        <w:tc>
          <w:tcPr/>
          <w:p>
            <w:pPr>
              <w:pStyle w:val="Compact"/>
              <w:jc w:val="left"/>
            </w:pPr>
            <w:r>
              <w:t xml:space="preserve">Kuha-Impiö-Itäranua</w:t>
            </w:r>
          </w:p>
        </w:tc>
        <w:tc>
          <w:tcPr/>
          <w:p>
            <w:pPr>
              <w:pStyle w:val="Compact"/>
              <w:jc w:val="right"/>
            </w:pPr>
            <w:r>
              <w:t xml:space="preserve">147.8</w:t>
            </w:r>
          </w:p>
        </w:tc>
        <w:tc>
          <w:tcPr/>
          <w:p>
            <w:pPr>
              <w:pStyle w:val="Compact"/>
              <w:jc w:val="right"/>
            </w:pPr>
            <w:r>
              <w:t xml:space="preserve">129.7</w:t>
            </w:r>
          </w:p>
        </w:tc>
        <w:tc>
          <w:tcPr/>
          <w:p>
            <w:pPr>
              <w:pStyle w:val="Compact"/>
              <w:jc w:val="right"/>
            </w:pPr>
            <w:r>
              <w:t xml:space="preserve">162.2</w:t>
            </w:r>
          </w:p>
        </w:tc>
        <w:tc>
          <w:tcPr/>
          <w:p>
            <w:pPr>
              <w:pStyle w:val="Compact"/>
              <w:jc w:val="right"/>
            </w:pPr>
            <w:r>
              <w:t xml:space="preserve">172.0</w:t>
            </w:r>
          </w:p>
        </w:tc>
        <w:tc>
          <w:tcPr/>
          <w:p>
            <w:pPr>
              <w:pStyle w:val="Compact"/>
              <w:jc w:val="right"/>
            </w:pPr>
            <w:r>
              <w:t xml:space="preserve">127.2</w:t>
            </w:r>
          </w:p>
        </w:tc>
      </w:tr>
      <w:tr>
        <w:tc>
          <w:tcPr/>
          <w:p>
            <w:pPr>
              <w:pStyle w:val="Compact"/>
              <w:jc w:val="left"/>
            </w:pPr>
            <w:r>
              <w:t xml:space="preserve">97320</w:t>
            </w:r>
          </w:p>
        </w:tc>
        <w:tc>
          <w:tcPr/>
          <w:p>
            <w:pPr>
              <w:pStyle w:val="Compact"/>
              <w:jc w:val="left"/>
            </w:pPr>
            <w:r>
              <w:t xml:space="preserve">Marrasjärvi</w:t>
            </w:r>
          </w:p>
        </w:tc>
        <w:tc>
          <w:tcPr/>
          <w:p>
            <w:pPr>
              <w:pStyle w:val="Compact"/>
              <w:jc w:val="right"/>
            </w:pPr>
            <w:r>
              <w:t xml:space="preserve">146.1</w:t>
            </w:r>
          </w:p>
        </w:tc>
        <w:tc>
          <w:tcPr/>
          <w:p>
            <w:pPr>
              <w:pStyle w:val="Compact"/>
              <w:jc w:val="right"/>
            </w:pPr>
            <w:r>
              <w:t xml:space="preserve">130.2</w:t>
            </w:r>
          </w:p>
        </w:tc>
        <w:tc>
          <w:tcPr/>
          <w:p>
            <w:pPr>
              <w:pStyle w:val="Compact"/>
              <w:jc w:val="right"/>
            </w:pPr>
            <w:r>
              <w:t xml:space="preserve">170.7</w:t>
            </w:r>
          </w:p>
        </w:tc>
        <w:tc>
          <w:tcPr/>
          <w:p>
            <w:pPr>
              <w:pStyle w:val="Compact"/>
              <w:jc w:val="right"/>
            </w:pPr>
            <w:r>
              <w:t xml:space="preserve">171.8</w:t>
            </w:r>
          </w:p>
        </w:tc>
        <w:tc>
          <w:tcPr/>
          <w:p>
            <w:pPr>
              <w:pStyle w:val="Compact"/>
              <w:jc w:val="right"/>
            </w:pPr>
            <w:r>
              <w:t xml:space="preserve">111.6</w:t>
            </w:r>
          </w:p>
        </w:tc>
      </w:tr>
      <w:tr>
        <w:tc>
          <w:tcPr/>
          <w:p>
            <w:pPr>
              <w:pStyle w:val="Compact"/>
              <w:jc w:val="left"/>
            </w:pPr>
            <w:r>
              <w:t xml:space="preserve">97655</w:t>
            </w:r>
          </w:p>
        </w:tc>
        <w:tc>
          <w:tcPr/>
          <w:p>
            <w:pPr>
              <w:pStyle w:val="Compact"/>
              <w:jc w:val="left"/>
            </w:pPr>
            <w:r>
              <w:t xml:space="preserve">Autti</w:t>
            </w:r>
          </w:p>
        </w:tc>
        <w:tc>
          <w:tcPr/>
          <w:p>
            <w:pPr>
              <w:pStyle w:val="Compact"/>
              <w:jc w:val="right"/>
            </w:pPr>
            <w:r>
              <w:t xml:space="preserve">146.0</w:t>
            </w:r>
          </w:p>
        </w:tc>
        <w:tc>
          <w:tcPr/>
          <w:p>
            <w:pPr>
              <w:pStyle w:val="Compact"/>
              <w:jc w:val="right"/>
            </w:pPr>
            <w:r>
              <w:t xml:space="preserve">122.3</w:t>
            </w:r>
          </w:p>
        </w:tc>
        <w:tc>
          <w:tcPr/>
          <w:p>
            <w:pPr>
              <w:pStyle w:val="Compact"/>
              <w:jc w:val="right"/>
            </w:pPr>
            <w:r>
              <w:t xml:space="preserve">118.5</w:t>
            </w:r>
          </w:p>
        </w:tc>
        <w:tc>
          <w:tcPr/>
          <w:p>
            <w:pPr>
              <w:pStyle w:val="Compact"/>
              <w:jc w:val="right"/>
            </w:pPr>
            <w:r>
              <w:t xml:space="preserve">200.0</w:t>
            </w:r>
          </w:p>
        </w:tc>
        <w:tc>
          <w:tcPr/>
          <w:p>
            <w:pPr>
              <w:pStyle w:val="Compact"/>
              <w:jc w:val="right"/>
            </w:pPr>
            <w:r>
              <w:t xml:space="preserve">143.4</w:t>
            </w:r>
          </w:p>
        </w:tc>
      </w:tr>
      <w:tr>
        <w:tc>
          <w:tcPr/>
          <w:p>
            <w:pPr>
              <w:pStyle w:val="Compact"/>
              <w:jc w:val="left"/>
            </w:pPr>
            <w:r>
              <w:t xml:space="preserve">97625</w:t>
            </w:r>
          </w:p>
        </w:tc>
        <w:tc>
          <w:tcPr/>
          <w:p>
            <w:pPr>
              <w:pStyle w:val="Compact"/>
              <w:jc w:val="left"/>
            </w:pPr>
            <w:r>
              <w:t xml:space="preserve">Vanttauskoski</w:t>
            </w:r>
          </w:p>
        </w:tc>
        <w:tc>
          <w:tcPr/>
          <w:p>
            <w:pPr>
              <w:pStyle w:val="Compact"/>
              <w:jc w:val="right"/>
            </w:pPr>
            <w:r>
              <w:t xml:space="preserve">141.2</w:t>
            </w:r>
          </w:p>
        </w:tc>
        <w:tc>
          <w:tcPr/>
          <w:p>
            <w:pPr>
              <w:pStyle w:val="Compact"/>
              <w:jc w:val="right"/>
            </w:pPr>
            <w:r>
              <w:t xml:space="preserve">156.2</w:t>
            </w:r>
          </w:p>
        </w:tc>
        <w:tc>
          <w:tcPr/>
          <w:p>
            <w:pPr>
              <w:pStyle w:val="Compact"/>
              <w:jc w:val="right"/>
            </w:pPr>
            <w:r>
              <w:t xml:space="preserve">116.1</w:t>
            </w:r>
          </w:p>
        </w:tc>
        <w:tc>
          <w:tcPr/>
          <w:p>
            <w:pPr>
              <w:pStyle w:val="Compact"/>
              <w:jc w:val="right"/>
            </w:pPr>
            <w:r>
              <w:t xml:space="preserve">178.5</w:t>
            </w:r>
          </w:p>
        </w:tc>
        <w:tc>
          <w:tcPr/>
          <w:p>
            <w:pPr>
              <w:pStyle w:val="Compact"/>
              <w:jc w:val="right"/>
            </w:pPr>
            <w:r>
              <w:t xml:space="preserve">114.0</w:t>
            </w:r>
          </w:p>
        </w:tc>
      </w:tr>
      <w:tr>
        <w:tc>
          <w:tcPr/>
          <w:p>
            <w:pPr>
              <w:pStyle w:val="Compact"/>
              <w:jc w:val="left"/>
            </w:pPr>
            <w:r>
              <w:t xml:space="preserve">97310</w:t>
            </w:r>
          </w:p>
        </w:tc>
        <w:tc>
          <w:tcPr/>
          <w:p>
            <w:pPr>
              <w:pStyle w:val="Compact"/>
              <w:jc w:val="left"/>
            </w:pPr>
            <w:r>
              <w:t xml:space="preserve">Patokoski</w:t>
            </w:r>
          </w:p>
        </w:tc>
        <w:tc>
          <w:tcPr/>
          <w:p>
            <w:pPr>
              <w:pStyle w:val="Compact"/>
              <w:jc w:val="right"/>
            </w:pPr>
            <w:r>
              <w:t xml:space="preserve">138.3</w:t>
            </w:r>
          </w:p>
        </w:tc>
        <w:tc>
          <w:tcPr/>
          <w:p>
            <w:pPr>
              <w:pStyle w:val="Compact"/>
              <w:jc w:val="right"/>
            </w:pPr>
            <w:r>
              <w:t xml:space="preserve">130.9</w:t>
            </w:r>
          </w:p>
        </w:tc>
        <w:tc>
          <w:tcPr/>
          <w:p>
            <w:pPr>
              <w:pStyle w:val="Compact"/>
              <w:jc w:val="right"/>
            </w:pPr>
            <w:r>
              <w:t xml:space="preserve">142.7</w:t>
            </w:r>
          </w:p>
        </w:tc>
        <w:tc>
          <w:tcPr/>
          <w:p>
            <w:pPr>
              <w:pStyle w:val="Compact"/>
              <w:jc w:val="right"/>
            </w:pPr>
            <w:r>
              <w:t xml:space="preserve">188.2</w:t>
            </w:r>
          </w:p>
        </w:tc>
        <w:tc>
          <w:tcPr/>
          <w:p>
            <w:pPr>
              <w:pStyle w:val="Compact"/>
              <w:jc w:val="right"/>
            </w:pPr>
            <w:r>
              <w:t xml:space="preserve">91.2</w:t>
            </w:r>
          </w:p>
        </w:tc>
      </w:tr>
      <w:tr>
        <w:tc>
          <w:tcPr/>
          <w:p>
            <w:pPr>
              <w:pStyle w:val="Compact"/>
              <w:jc w:val="left"/>
            </w:pPr>
            <w:r>
              <w:t xml:space="preserve">97720</w:t>
            </w:r>
          </w:p>
        </w:tc>
        <w:tc>
          <w:tcPr/>
          <w:p>
            <w:pPr>
              <w:pStyle w:val="Compact"/>
              <w:jc w:val="left"/>
            </w:pPr>
            <w:r>
              <w:t xml:space="preserve">Yli-Simo-Raiskio</w:t>
            </w:r>
          </w:p>
        </w:tc>
        <w:tc>
          <w:tcPr/>
          <w:p>
            <w:pPr>
              <w:pStyle w:val="Compact"/>
              <w:jc w:val="right"/>
            </w:pPr>
            <w:r>
              <w:t xml:space="preserve">134.3</w:t>
            </w:r>
          </w:p>
        </w:tc>
        <w:tc>
          <w:tcPr/>
          <w:p>
            <w:pPr>
              <w:pStyle w:val="Compact"/>
              <w:jc w:val="right"/>
            </w:pPr>
            <w:r>
              <w:t xml:space="preserve">171.9</w:t>
            </w:r>
          </w:p>
        </w:tc>
        <w:tc>
          <w:tcPr/>
          <w:p>
            <w:pPr>
              <w:pStyle w:val="Compact"/>
              <w:jc w:val="right"/>
            </w:pPr>
            <w:r>
              <w:t xml:space="preserve">136.0</w:t>
            </w:r>
          </w:p>
        </w:tc>
        <w:tc>
          <w:tcPr/>
          <w:p>
            <w:pPr>
              <w:pStyle w:val="Compact"/>
              <w:jc w:val="right"/>
            </w:pPr>
            <w:r>
              <w:t xml:space="preserve">135.3</w:t>
            </w:r>
          </w:p>
        </w:tc>
        <w:tc>
          <w:tcPr/>
          <w:p>
            <w:pPr>
              <w:pStyle w:val="Compact"/>
              <w:jc w:val="right"/>
            </w:pPr>
            <w:r>
              <w:t xml:space="preserve">94.0</w:t>
            </w:r>
          </w:p>
        </w:tc>
      </w:tr>
      <w:tr>
        <w:tc>
          <w:tcPr/>
          <w:p>
            <w:pPr>
              <w:pStyle w:val="Compact"/>
              <w:jc w:val="left"/>
            </w:pPr>
            <w:r>
              <w:t xml:space="preserve">97785</w:t>
            </w:r>
          </w:p>
        </w:tc>
        <w:tc>
          <w:tcPr/>
          <w:p>
            <w:pPr>
              <w:pStyle w:val="Compact"/>
              <w:jc w:val="left"/>
            </w:pPr>
            <w:r>
              <w:t xml:space="preserve">Kelankylä</w:t>
            </w:r>
          </w:p>
        </w:tc>
        <w:tc>
          <w:tcPr/>
          <w:p>
            <w:pPr>
              <w:pStyle w:val="Compact"/>
              <w:jc w:val="right"/>
            </w:pPr>
            <w:r>
              <w:t xml:space="preserve">130.7</w:t>
            </w:r>
          </w:p>
        </w:tc>
        <w:tc>
          <w:tcPr/>
          <w:p>
            <w:pPr>
              <w:pStyle w:val="Compact"/>
              <w:jc w:val="right"/>
            </w:pPr>
            <w:r>
              <w:t xml:space="preserve">112.3</w:t>
            </w:r>
          </w:p>
        </w:tc>
        <w:tc>
          <w:tcPr/>
          <w:p>
            <w:pPr>
              <w:pStyle w:val="Compact"/>
              <w:jc w:val="right"/>
            </w:pPr>
            <w:r>
              <w:t xml:space="preserve">146.2</w:t>
            </w:r>
          </w:p>
        </w:tc>
        <w:tc>
          <w:tcPr/>
          <w:p>
            <w:pPr>
              <w:pStyle w:val="Compact"/>
              <w:jc w:val="right"/>
            </w:pPr>
            <w:r>
              <w:t xml:space="preserve">127.9</w:t>
            </w:r>
          </w:p>
        </w:tc>
        <w:tc>
          <w:tcPr/>
          <w:p>
            <w:pPr>
              <w:pStyle w:val="Compact"/>
              <w:jc w:val="right"/>
            </w:pPr>
            <w:r>
              <w:t xml:space="preserve">136.4</w:t>
            </w:r>
          </w:p>
        </w:tc>
      </w:tr>
      <w:tr>
        <w:tc>
          <w:tcPr/>
          <w:p>
            <w:pPr>
              <w:pStyle w:val="Compact"/>
              <w:jc w:val="left"/>
            </w:pPr>
            <w:r>
              <w:t xml:space="preserve">97635</w:t>
            </w:r>
          </w:p>
        </w:tc>
        <w:tc>
          <w:tcPr/>
          <w:p>
            <w:pPr>
              <w:pStyle w:val="Compact"/>
              <w:jc w:val="left"/>
            </w:pPr>
            <w:r>
              <w:t xml:space="preserve">Juuniemi</w:t>
            </w:r>
          </w:p>
        </w:tc>
        <w:tc>
          <w:tcPr/>
          <w:p>
            <w:pPr>
              <w:pStyle w:val="Compact"/>
              <w:jc w:val="right"/>
            </w:pPr>
            <w:r>
              <w:t xml:space="preserve">129.4</w:t>
            </w:r>
          </w:p>
        </w:tc>
        <w:tc>
          <w:tcPr/>
          <w:p>
            <w:pPr>
              <w:pStyle w:val="Compact"/>
              <w:jc w:val="right"/>
            </w:pPr>
            <w:r>
              <w:t xml:space="preserve">116.1</w:t>
            </w:r>
          </w:p>
        </w:tc>
        <w:tc>
          <w:tcPr/>
          <w:p>
            <w:pPr>
              <w:pStyle w:val="Compact"/>
              <w:jc w:val="right"/>
            </w:pPr>
            <w:r>
              <w:t xml:space="preserve">109.3</w:t>
            </w:r>
          </w:p>
        </w:tc>
        <w:tc>
          <w:tcPr/>
          <w:p>
            <w:pPr>
              <w:pStyle w:val="Compact"/>
              <w:jc w:val="right"/>
            </w:pPr>
            <w:r>
              <w:t xml:space="preserve">193.5</w:t>
            </w:r>
          </w:p>
        </w:tc>
        <w:tc>
          <w:tcPr/>
          <w:p>
            <w:pPr>
              <w:pStyle w:val="Compact"/>
              <w:jc w:val="right"/>
            </w:pPr>
            <w:r>
              <w:t xml:space="preserve">98.9</w:t>
            </w:r>
          </w:p>
        </w:tc>
      </w:tr>
      <w:tr>
        <w:tc>
          <w:tcPr/>
          <w:p>
            <w:pPr>
              <w:pStyle w:val="Compact"/>
              <w:jc w:val="left"/>
            </w:pPr>
            <w:r>
              <w:t xml:space="preserve">97620</w:t>
            </w:r>
          </w:p>
        </w:tc>
        <w:tc>
          <w:tcPr/>
          <w:p>
            <w:pPr>
              <w:pStyle w:val="Compact"/>
              <w:jc w:val="left"/>
            </w:pPr>
            <w:r>
              <w:t xml:space="preserve">Viiri-Tennirova</w:t>
            </w:r>
          </w:p>
        </w:tc>
        <w:tc>
          <w:tcPr/>
          <w:p>
            <w:pPr>
              <w:pStyle w:val="Compact"/>
              <w:jc w:val="right"/>
            </w:pPr>
            <w:r>
              <w:t xml:space="preserve">128.2</w:t>
            </w:r>
          </w:p>
        </w:tc>
        <w:tc>
          <w:tcPr/>
          <w:p>
            <w:pPr>
              <w:pStyle w:val="Compact"/>
              <w:jc w:val="right"/>
            </w:pPr>
            <w:r>
              <w:t xml:space="preserve">83.8</w:t>
            </w:r>
          </w:p>
        </w:tc>
        <w:tc>
          <w:tcPr/>
          <w:p>
            <w:pPr>
              <w:pStyle w:val="Compact"/>
              <w:jc w:val="right"/>
            </w:pPr>
            <w:r>
              <w:t xml:space="preserve">96.1</w:t>
            </w:r>
          </w:p>
        </w:tc>
        <w:tc>
          <w:tcPr/>
          <w:p>
            <w:pPr>
              <w:pStyle w:val="Compact"/>
              <w:jc w:val="right"/>
            </w:pPr>
            <w:r>
              <w:t xml:space="preserve">247.6</w:t>
            </w:r>
          </w:p>
        </w:tc>
        <w:tc>
          <w:tcPr/>
          <w:p>
            <w:pPr>
              <w:pStyle w:val="Compact"/>
              <w:jc w:val="right"/>
            </w:pPr>
            <w:r>
              <w:t xml:space="preserve">85.5</w:t>
            </w:r>
          </w:p>
        </w:tc>
      </w:tr>
      <w:tr>
        <w:tc>
          <w:tcPr/>
          <w:p>
            <w:pPr>
              <w:pStyle w:val="Compact"/>
              <w:jc w:val="left"/>
            </w:pPr>
            <w:r>
              <w:t xml:space="preserve">97680</w:t>
            </w:r>
          </w:p>
        </w:tc>
        <w:tc>
          <w:tcPr/>
          <w:p>
            <w:pPr>
              <w:pStyle w:val="Compact"/>
              <w:jc w:val="left"/>
            </w:pPr>
            <w:r>
              <w:t xml:space="preserve">Saari-Kämä</w:t>
            </w:r>
          </w:p>
        </w:tc>
        <w:tc>
          <w:tcPr/>
          <w:p>
            <w:pPr>
              <w:pStyle w:val="Compact"/>
              <w:jc w:val="right"/>
            </w:pPr>
            <w:r>
              <w:t xml:space="preserve">127.4</w:t>
            </w:r>
          </w:p>
        </w:tc>
        <w:tc>
          <w:tcPr/>
          <w:p>
            <w:pPr>
              <w:pStyle w:val="Compact"/>
              <w:jc w:val="right"/>
            </w:pPr>
            <w:r>
              <w:t xml:space="preserve">NA</w:t>
            </w:r>
          </w:p>
        </w:tc>
        <w:tc>
          <w:tcPr/>
          <w:p>
            <w:pPr>
              <w:pStyle w:val="Compact"/>
              <w:jc w:val="right"/>
            </w:pPr>
            <w:r>
              <w:t xml:space="preserve">147.7</w:t>
            </w:r>
          </w:p>
        </w:tc>
        <w:tc>
          <w:tcPr/>
          <w:p>
            <w:pPr>
              <w:pStyle w:val="Compact"/>
              <w:jc w:val="right"/>
            </w:pPr>
            <w:r>
              <w:t xml:space="preserve">166.3</w:t>
            </w:r>
          </w:p>
        </w:tc>
        <w:tc>
          <w:tcPr/>
          <w:p>
            <w:pPr>
              <w:pStyle w:val="Compact"/>
              <w:jc w:val="right"/>
            </w:pPr>
            <w:r>
              <w:t xml:space="preserve">68.3</w:t>
            </w:r>
          </w:p>
        </w:tc>
      </w:tr>
      <w:tr>
        <w:tc>
          <w:tcPr/>
          <w:p>
            <w:pPr>
              <w:pStyle w:val="Compact"/>
              <w:jc w:val="left"/>
            </w:pPr>
            <w:r>
              <w:t xml:space="preserve">96440</w:t>
            </w:r>
          </w:p>
        </w:tc>
        <w:tc>
          <w:tcPr/>
          <w:p>
            <w:pPr>
              <w:pStyle w:val="Compact"/>
              <w:jc w:val="left"/>
            </w:pPr>
            <w:r>
              <w:t xml:space="preserve">Ounasrinne</w:t>
            </w:r>
          </w:p>
        </w:tc>
        <w:tc>
          <w:tcPr/>
          <w:p>
            <w:pPr>
              <w:pStyle w:val="Compact"/>
              <w:jc w:val="right"/>
            </w:pPr>
            <w:r>
              <w:t xml:space="preserve">125.1</w:t>
            </w:r>
          </w:p>
        </w:tc>
        <w:tc>
          <w:tcPr/>
          <w:p>
            <w:pPr>
              <w:pStyle w:val="Compact"/>
              <w:jc w:val="right"/>
            </w:pPr>
            <w:r>
              <w:t xml:space="preserve">137.5</w:t>
            </w:r>
          </w:p>
        </w:tc>
        <w:tc>
          <w:tcPr/>
          <w:p>
            <w:pPr>
              <w:pStyle w:val="Compact"/>
              <w:jc w:val="right"/>
            </w:pPr>
            <w:r>
              <w:t xml:space="preserve">97.0</w:t>
            </w:r>
          </w:p>
        </w:tc>
        <w:tc>
          <w:tcPr/>
          <w:p>
            <w:pPr>
              <w:pStyle w:val="Compact"/>
              <w:jc w:val="right"/>
            </w:pPr>
            <w:r>
              <w:t xml:space="preserve">189.0</w:t>
            </w:r>
          </w:p>
        </w:tc>
        <w:tc>
          <w:tcPr/>
          <w:p>
            <w:pPr>
              <w:pStyle w:val="Compact"/>
              <w:jc w:val="right"/>
            </w:pPr>
            <w:r>
              <w:t xml:space="preserve">77.0</w:t>
            </w:r>
          </w:p>
        </w:tc>
      </w:tr>
      <w:tr>
        <w:tc>
          <w:tcPr/>
          <w:p>
            <w:pPr>
              <w:pStyle w:val="Compact"/>
              <w:jc w:val="left"/>
            </w:pPr>
            <w:r>
              <w:t xml:space="preserve">97700</w:t>
            </w:r>
          </w:p>
        </w:tc>
        <w:tc>
          <w:tcPr/>
          <w:p>
            <w:pPr>
              <w:pStyle w:val="Compact"/>
              <w:jc w:val="left"/>
            </w:pPr>
            <w:r>
              <w:t xml:space="preserve">Ranua Keskus</w:t>
            </w:r>
          </w:p>
        </w:tc>
        <w:tc>
          <w:tcPr/>
          <w:p>
            <w:pPr>
              <w:pStyle w:val="Compact"/>
              <w:jc w:val="right"/>
            </w:pPr>
            <w:r>
              <w:t xml:space="preserve">120.2</w:t>
            </w:r>
          </w:p>
        </w:tc>
        <w:tc>
          <w:tcPr/>
          <w:p>
            <w:pPr>
              <w:pStyle w:val="Compact"/>
              <w:jc w:val="right"/>
            </w:pPr>
            <w:r>
              <w:t xml:space="preserve">128.4</w:t>
            </w:r>
          </w:p>
        </w:tc>
        <w:tc>
          <w:tcPr/>
          <w:p>
            <w:pPr>
              <w:pStyle w:val="Compact"/>
              <w:jc w:val="right"/>
            </w:pPr>
            <w:r>
              <w:t xml:space="preserve">100.8</w:t>
            </w:r>
          </w:p>
        </w:tc>
        <w:tc>
          <w:tcPr/>
          <w:p>
            <w:pPr>
              <w:pStyle w:val="Compact"/>
              <w:jc w:val="right"/>
            </w:pPr>
            <w:r>
              <w:t xml:space="preserve">131.6</w:t>
            </w:r>
          </w:p>
        </w:tc>
        <w:tc>
          <w:tcPr/>
          <w:p>
            <w:pPr>
              <w:pStyle w:val="Compact"/>
              <w:jc w:val="right"/>
            </w:pPr>
            <w:r>
              <w:t xml:space="preserve">120.1</w:t>
            </w:r>
          </w:p>
        </w:tc>
      </w:tr>
      <w:tr>
        <w:tc>
          <w:tcPr/>
          <w:p>
            <w:pPr>
              <w:pStyle w:val="Compact"/>
              <w:jc w:val="left"/>
            </w:pPr>
            <w:r>
              <w:t xml:space="preserve">97530</w:t>
            </w:r>
          </w:p>
        </w:tc>
        <w:tc>
          <w:tcPr/>
          <w:p>
            <w:pPr>
              <w:pStyle w:val="Compact"/>
              <w:jc w:val="left"/>
            </w:pPr>
            <w:r>
              <w:t xml:space="preserve">Nampa-Yli-Nampa</w:t>
            </w:r>
          </w:p>
        </w:tc>
        <w:tc>
          <w:tcPr/>
          <w:p>
            <w:pPr>
              <w:pStyle w:val="Compact"/>
              <w:jc w:val="right"/>
            </w:pPr>
            <w:r>
              <w:t xml:space="preserve">119.9</w:t>
            </w:r>
          </w:p>
        </w:tc>
        <w:tc>
          <w:tcPr/>
          <w:p>
            <w:pPr>
              <w:pStyle w:val="Compact"/>
              <w:jc w:val="right"/>
            </w:pPr>
            <w:r>
              <w:t xml:space="preserve">99.1</w:t>
            </w:r>
          </w:p>
        </w:tc>
        <w:tc>
          <w:tcPr/>
          <w:p>
            <w:pPr>
              <w:pStyle w:val="Compact"/>
              <w:jc w:val="right"/>
            </w:pPr>
            <w:r>
              <w:t xml:space="preserve">110.9</w:t>
            </w:r>
          </w:p>
        </w:tc>
        <w:tc>
          <w:tcPr/>
          <w:p>
            <w:pPr>
              <w:pStyle w:val="Compact"/>
              <w:jc w:val="right"/>
            </w:pPr>
            <w:r>
              <w:t xml:space="preserve">147.8</w:t>
            </w:r>
          </w:p>
        </w:tc>
        <w:tc>
          <w:tcPr/>
          <w:p>
            <w:pPr>
              <w:pStyle w:val="Compact"/>
              <w:jc w:val="right"/>
            </w:pPr>
            <w:r>
              <w:t xml:space="preserve">121.7</w:t>
            </w:r>
          </w:p>
        </w:tc>
      </w:tr>
      <w:tr>
        <w:tc>
          <w:tcPr/>
          <w:p>
            <w:pPr>
              <w:pStyle w:val="Compact"/>
              <w:jc w:val="left"/>
            </w:pPr>
            <w:r>
              <w:t xml:space="preserve">97140</w:t>
            </w:r>
          </w:p>
        </w:tc>
        <w:tc>
          <w:tcPr/>
          <w:p>
            <w:pPr>
              <w:pStyle w:val="Compact"/>
              <w:jc w:val="left"/>
            </w:pPr>
            <w:r>
              <w:t xml:space="preserve">Muurola</w:t>
            </w:r>
          </w:p>
        </w:tc>
        <w:tc>
          <w:tcPr/>
          <w:p>
            <w:pPr>
              <w:pStyle w:val="Compact"/>
              <w:jc w:val="right"/>
            </w:pPr>
            <w:r>
              <w:t xml:space="preserve">116.5</w:t>
            </w:r>
          </w:p>
        </w:tc>
        <w:tc>
          <w:tcPr/>
          <w:p>
            <w:pPr>
              <w:pStyle w:val="Compact"/>
              <w:jc w:val="right"/>
            </w:pPr>
            <w:r>
              <w:t xml:space="preserve">122.1</w:t>
            </w:r>
          </w:p>
        </w:tc>
        <w:tc>
          <w:tcPr/>
          <w:p>
            <w:pPr>
              <w:pStyle w:val="Compact"/>
              <w:jc w:val="right"/>
            </w:pPr>
            <w:r>
              <w:t xml:space="preserve">89.9</w:t>
            </w:r>
          </w:p>
        </w:tc>
        <w:tc>
          <w:tcPr/>
          <w:p>
            <w:pPr>
              <w:pStyle w:val="Compact"/>
              <w:jc w:val="right"/>
            </w:pPr>
            <w:r>
              <w:t xml:space="preserve">163.2</w:t>
            </w:r>
          </w:p>
        </w:tc>
        <w:tc>
          <w:tcPr/>
          <w:p>
            <w:pPr>
              <w:pStyle w:val="Compact"/>
              <w:jc w:val="right"/>
            </w:pPr>
            <w:r>
              <w:t xml:space="preserve">90.8</w:t>
            </w:r>
          </w:p>
        </w:tc>
      </w:tr>
      <w:tr>
        <w:tc>
          <w:tcPr/>
          <w:p>
            <w:pPr>
              <w:pStyle w:val="Compact"/>
              <w:jc w:val="left"/>
            </w:pPr>
            <w:r>
              <w:t xml:space="preserve">97675</w:t>
            </w:r>
          </w:p>
        </w:tc>
        <w:tc>
          <w:tcPr/>
          <w:p>
            <w:pPr>
              <w:pStyle w:val="Compact"/>
              <w:jc w:val="left"/>
            </w:pPr>
            <w:r>
              <w:t xml:space="preserve">Narkaus-Kämät</w:t>
            </w:r>
          </w:p>
        </w:tc>
        <w:tc>
          <w:tcPr/>
          <w:p>
            <w:pPr>
              <w:pStyle w:val="Compact"/>
              <w:jc w:val="right"/>
            </w:pPr>
            <w:r>
              <w:t xml:space="preserve">115.9</w:t>
            </w:r>
          </w:p>
        </w:tc>
        <w:tc>
          <w:tcPr/>
          <w:p>
            <w:pPr>
              <w:pStyle w:val="Compact"/>
              <w:jc w:val="right"/>
            </w:pPr>
            <w:r>
              <w:t xml:space="preserve">132.0</w:t>
            </w:r>
          </w:p>
        </w:tc>
        <w:tc>
          <w:tcPr/>
          <w:p>
            <w:pPr>
              <w:pStyle w:val="Compact"/>
              <w:jc w:val="right"/>
            </w:pPr>
            <w:r>
              <w:t xml:space="preserve">104.6</w:t>
            </w:r>
          </w:p>
        </w:tc>
        <w:tc>
          <w:tcPr/>
          <w:p>
            <w:pPr>
              <w:pStyle w:val="Compact"/>
              <w:jc w:val="right"/>
            </w:pPr>
            <w:r>
              <w:t xml:space="preserve">145.3</w:t>
            </w:r>
          </w:p>
        </w:tc>
        <w:tc>
          <w:tcPr/>
          <w:p>
            <w:pPr>
              <w:pStyle w:val="Compact"/>
              <w:jc w:val="right"/>
            </w:pPr>
            <w:r>
              <w:t xml:space="preserve">81.8</w:t>
            </w:r>
          </w:p>
        </w:tc>
      </w:tr>
      <w:tr>
        <w:tc>
          <w:tcPr/>
          <w:p>
            <w:pPr>
              <w:pStyle w:val="Compact"/>
              <w:jc w:val="left"/>
            </w:pPr>
            <w:r>
              <w:t xml:space="preserve">97510</w:t>
            </w:r>
          </w:p>
        </w:tc>
        <w:tc>
          <w:tcPr/>
          <w:p>
            <w:pPr>
              <w:pStyle w:val="Compact"/>
              <w:jc w:val="left"/>
            </w:pPr>
            <w:r>
              <w:t xml:space="preserve">Vikajärvi</w:t>
            </w:r>
          </w:p>
        </w:tc>
        <w:tc>
          <w:tcPr/>
          <w:p>
            <w:pPr>
              <w:pStyle w:val="Compact"/>
              <w:jc w:val="right"/>
            </w:pPr>
            <w:r>
              <w:t xml:space="preserve">115.2</w:t>
            </w:r>
          </w:p>
        </w:tc>
        <w:tc>
          <w:tcPr/>
          <w:p>
            <w:pPr>
              <w:pStyle w:val="Compact"/>
              <w:jc w:val="right"/>
            </w:pPr>
            <w:r>
              <w:t xml:space="preserve">109.6</w:t>
            </w:r>
          </w:p>
        </w:tc>
        <w:tc>
          <w:tcPr/>
          <w:p>
            <w:pPr>
              <w:pStyle w:val="Compact"/>
              <w:jc w:val="right"/>
            </w:pPr>
            <w:r>
              <w:t xml:space="preserve">110.0</w:t>
            </w:r>
          </w:p>
        </w:tc>
        <w:tc>
          <w:tcPr/>
          <w:p>
            <w:pPr>
              <w:pStyle w:val="Compact"/>
              <w:jc w:val="right"/>
            </w:pPr>
            <w:r>
              <w:t xml:space="preserve">140.7</w:t>
            </w:r>
          </w:p>
        </w:tc>
        <w:tc>
          <w:tcPr/>
          <w:p>
            <w:pPr>
              <w:pStyle w:val="Compact"/>
              <w:jc w:val="right"/>
            </w:pPr>
            <w:r>
              <w:t xml:space="preserve">100.7</w:t>
            </w:r>
          </w:p>
        </w:tc>
      </w:tr>
      <w:tr>
        <w:tc>
          <w:tcPr/>
          <w:p>
            <w:pPr>
              <w:pStyle w:val="Compact"/>
              <w:jc w:val="left"/>
            </w:pPr>
            <w:r>
              <w:t xml:space="preserve">97690</w:t>
            </w:r>
          </w:p>
        </w:tc>
        <w:tc>
          <w:tcPr/>
          <w:p>
            <w:pPr>
              <w:pStyle w:val="Compact"/>
              <w:jc w:val="left"/>
            </w:pPr>
            <w:r>
              <w:t xml:space="preserve">Sulaoja</w:t>
            </w:r>
          </w:p>
        </w:tc>
        <w:tc>
          <w:tcPr/>
          <w:p>
            <w:pPr>
              <w:pStyle w:val="Compact"/>
              <w:jc w:val="right"/>
            </w:pPr>
            <w:r>
              <w:t xml:space="preserve">113.7</w:t>
            </w:r>
          </w:p>
        </w:tc>
        <w:tc>
          <w:tcPr/>
          <w:p>
            <w:pPr>
              <w:pStyle w:val="Compact"/>
              <w:jc w:val="right"/>
            </w:pPr>
            <w:r>
              <w:t xml:space="preserve">97.2</w:t>
            </w:r>
          </w:p>
        </w:tc>
        <w:tc>
          <w:tcPr/>
          <w:p>
            <w:pPr>
              <w:pStyle w:val="Compact"/>
              <w:jc w:val="right"/>
            </w:pPr>
            <w:r>
              <w:t xml:space="preserve">125.7</w:t>
            </w:r>
          </w:p>
        </w:tc>
        <w:tc>
          <w:tcPr/>
          <w:p>
            <w:pPr>
              <w:pStyle w:val="Compact"/>
              <w:jc w:val="right"/>
            </w:pPr>
            <w:r>
              <w:t xml:space="preserve">129.3</w:t>
            </w:r>
          </w:p>
        </w:tc>
        <w:tc>
          <w:tcPr/>
          <w:p>
            <w:pPr>
              <w:pStyle w:val="Compact"/>
              <w:jc w:val="right"/>
            </w:pPr>
            <w:r>
              <w:t xml:space="preserve">102.7</w:t>
            </w:r>
          </w:p>
        </w:tc>
      </w:tr>
      <w:tr>
        <w:tc>
          <w:tcPr/>
          <w:p>
            <w:pPr>
              <w:pStyle w:val="Compact"/>
              <w:jc w:val="left"/>
            </w:pPr>
            <w:r>
              <w:t xml:space="preserve">96300</w:t>
            </w:r>
          </w:p>
        </w:tc>
        <w:tc>
          <w:tcPr/>
          <w:p>
            <w:pPr>
              <w:pStyle w:val="Compact"/>
              <w:jc w:val="left"/>
            </w:pPr>
            <w:r>
              <w:t xml:space="preserve">Niemelänkangas-Korvanniemi</w:t>
            </w:r>
          </w:p>
        </w:tc>
        <w:tc>
          <w:tcPr/>
          <w:p>
            <w:pPr>
              <w:pStyle w:val="Compact"/>
              <w:jc w:val="right"/>
            </w:pPr>
            <w:r>
              <w:t xml:space="preserve">113.2</w:t>
            </w:r>
          </w:p>
        </w:tc>
        <w:tc>
          <w:tcPr/>
          <w:p>
            <w:pPr>
              <w:pStyle w:val="Compact"/>
              <w:jc w:val="right"/>
            </w:pPr>
            <w:r>
              <w:t xml:space="preserve">167.8</w:t>
            </w:r>
          </w:p>
        </w:tc>
        <w:tc>
          <w:tcPr/>
          <w:p>
            <w:pPr>
              <w:pStyle w:val="Compact"/>
              <w:jc w:val="right"/>
            </w:pPr>
            <w:r>
              <w:t xml:space="preserve">141.5</w:t>
            </w:r>
          </w:p>
        </w:tc>
        <w:tc>
          <w:tcPr/>
          <w:p>
            <w:pPr>
              <w:pStyle w:val="Compact"/>
              <w:jc w:val="right"/>
            </w:pPr>
            <w:r>
              <w:t xml:space="preserve">93.3</w:t>
            </w:r>
          </w:p>
        </w:tc>
        <w:tc>
          <w:tcPr/>
          <w:p>
            <w:pPr>
              <w:pStyle w:val="Compact"/>
              <w:jc w:val="right"/>
            </w:pPr>
            <w:r>
              <w:t xml:space="preserve">50.0</w:t>
            </w:r>
          </w:p>
        </w:tc>
      </w:tr>
      <w:tr>
        <w:tc>
          <w:tcPr/>
          <w:p>
            <w:pPr>
              <w:pStyle w:val="Compact"/>
              <w:jc w:val="left"/>
            </w:pPr>
            <w:r>
              <w:t xml:space="preserve">97290</w:t>
            </w:r>
          </w:p>
        </w:tc>
        <w:tc>
          <w:tcPr/>
          <w:p>
            <w:pPr>
              <w:pStyle w:val="Compact"/>
              <w:jc w:val="left"/>
            </w:pPr>
            <w:r>
              <w:t xml:space="preserve">Marraskoski</w:t>
            </w:r>
          </w:p>
        </w:tc>
        <w:tc>
          <w:tcPr/>
          <w:p>
            <w:pPr>
              <w:pStyle w:val="Compact"/>
              <w:jc w:val="right"/>
            </w:pPr>
            <w:r>
              <w:t xml:space="preserve">109.3</w:t>
            </w:r>
          </w:p>
        </w:tc>
        <w:tc>
          <w:tcPr/>
          <w:p>
            <w:pPr>
              <w:pStyle w:val="Compact"/>
              <w:jc w:val="right"/>
            </w:pPr>
            <w:r>
              <w:t xml:space="preserve">110.8</w:t>
            </w:r>
          </w:p>
        </w:tc>
        <w:tc>
          <w:tcPr/>
          <w:p>
            <w:pPr>
              <w:pStyle w:val="Compact"/>
              <w:jc w:val="right"/>
            </w:pPr>
            <w:r>
              <w:t xml:space="preserve">91.8</w:t>
            </w:r>
          </w:p>
        </w:tc>
        <w:tc>
          <w:tcPr/>
          <w:p>
            <w:pPr>
              <w:pStyle w:val="Compact"/>
              <w:jc w:val="right"/>
            </w:pPr>
            <w:r>
              <w:t xml:space="preserve">138.4</w:t>
            </w:r>
          </w:p>
        </w:tc>
        <w:tc>
          <w:tcPr/>
          <w:p>
            <w:pPr>
              <w:pStyle w:val="Compact"/>
              <w:jc w:val="right"/>
            </w:pPr>
            <w:r>
              <w:t xml:space="preserve">96.2</w:t>
            </w:r>
          </w:p>
        </w:tc>
      </w:tr>
      <w:tr>
        <w:tc>
          <w:tcPr/>
          <w:p>
            <w:pPr>
              <w:pStyle w:val="Compact"/>
              <w:jc w:val="left"/>
            </w:pPr>
            <w:r>
              <w:t xml:space="preserve">97280</w:t>
            </w:r>
          </w:p>
        </w:tc>
        <w:tc>
          <w:tcPr/>
          <w:p>
            <w:pPr>
              <w:pStyle w:val="Compact"/>
              <w:jc w:val="left"/>
            </w:pPr>
            <w:r>
              <w:t xml:space="preserve">Tapio</w:t>
            </w:r>
          </w:p>
        </w:tc>
        <w:tc>
          <w:tcPr/>
          <w:p>
            <w:pPr>
              <w:pStyle w:val="Compact"/>
              <w:jc w:val="right"/>
            </w:pPr>
            <w:r>
              <w:t xml:space="preserve">106.0</w:t>
            </w:r>
          </w:p>
        </w:tc>
        <w:tc>
          <w:tcPr/>
          <w:p>
            <w:pPr>
              <w:pStyle w:val="Compact"/>
              <w:jc w:val="right"/>
            </w:pPr>
            <w:r>
              <w:t xml:space="preserve">77.1</w:t>
            </w:r>
          </w:p>
        </w:tc>
        <w:tc>
          <w:tcPr/>
          <w:p>
            <w:pPr>
              <w:pStyle w:val="Compact"/>
              <w:jc w:val="right"/>
            </w:pPr>
            <w:r>
              <w:t xml:space="preserve">103.5</w:t>
            </w:r>
          </w:p>
        </w:tc>
        <w:tc>
          <w:tcPr/>
          <w:p>
            <w:pPr>
              <w:pStyle w:val="Compact"/>
              <w:jc w:val="right"/>
            </w:pPr>
            <w:r>
              <w:t xml:space="preserve">130.4</w:t>
            </w:r>
          </w:p>
        </w:tc>
        <w:tc>
          <w:tcPr/>
          <w:p>
            <w:pPr>
              <w:pStyle w:val="Compact"/>
              <w:jc w:val="right"/>
            </w:pPr>
            <w:r>
              <w:t xml:space="preserve">112.9</w:t>
            </w:r>
          </w:p>
        </w:tc>
      </w:tr>
      <w:tr>
        <w:tc>
          <w:tcPr/>
          <w:p>
            <w:pPr>
              <w:pStyle w:val="Compact"/>
              <w:jc w:val="left"/>
            </w:pPr>
            <w:r>
              <w:t xml:space="preserve">96500</w:t>
            </w:r>
          </w:p>
        </w:tc>
        <w:tc>
          <w:tcPr/>
          <w:p>
            <w:pPr>
              <w:pStyle w:val="Compact"/>
              <w:jc w:val="left"/>
            </w:pPr>
            <w:r>
              <w:t xml:space="preserve">Korkalovaara</w:t>
            </w:r>
          </w:p>
        </w:tc>
        <w:tc>
          <w:tcPr/>
          <w:p>
            <w:pPr>
              <w:pStyle w:val="Compact"/>
              <w:jc w:val="right"/>
            </w:pPr>
            <w:r>
              <w:t xml:space="preserve">104.4</w:t>
            </w:r>
          </w:p>
        </w:tc>
        <w:tc>
          <w:tcPr/>
          <w:p>
            <w:pPr>
              <w:pStyle w:val="Compact"/>
              <w:jc w:val="right"/>
            </w:pPr>
            <w:r>
              <w:t xml:space="preserve">108.3</w:t>
            </w:r>
          </w:p>
        </w:tc>
        <w:tc>
          <w:tcPr/>
          <w:p>
            <w:pPr>
              <w:pStyle w:val="Compact"/>
              <w:jc w:val="right"/>
            </w:pPr>
            <w:r>
              <w:t xml:space="preserve">81.4</w:t>
            </w:r>
          </w:p>
        </w:tc>
        <w:tc>
          <w:tcPr/>
          <w:p>
            <w:pPr>
              <w:pStyle w:val="Compact"/>
              <w:jc w:val="right"/>
            </w:pPr>
            <w:r>
              <w:t xml:space="preserve">154.5</w:t>
            </w:r>
          </w:p>
        </w:tc>
        <w:tc>
          <w:tcPr/>
          <w:p>
            <w:pPr>
              <w:pStyle w:val="Compact"/>
              <w:jc w:val="right"/>
            </w:pPr>
            <w:r>
              <w:t xml:space="preserve">73.3</w:t>
            </w:r>
          </w:p>
        </w:tc>
      </w:tr>
      <w:tr>
        <w:tc>
          <w:tcPr/>
          <w:p>
            <w:pPr>
              <w:pStyle w:val="Compact"/>
              <w:jc w:val="left"/>
            </w:pPr>
            <w:r>
              <w:t xml:space="preserve">97240</w:t>
            </w:r>
          </w:p>
        </w:tc>
        <w:tc>
          <w:tcPr/>
          <w:p>
            <w:pPr>
              <w:pStyle w:val="Compact"/>
              <w:jc w:val="left"/>
            </w:pPr>
            <w:r>
              <w:t xml:space="preserve">Sonka</w:t>
            </w:r>
          </w:p>
        </w:tc>
        <w:tc>
          <w:tcPr/>
          <w:p>
            <w:pPr>
              <w:pStyle w:val="Compact"/>
              <w:jc w:val="right"/>
            </w:pPr>
            <w:r>
              <w:t xml:space="preserve">104.1</w:t>
            </w:r>
          </w:p>
        </w:tc>
        <w:tc>
          <w:tcPr/>
          <w:p>
            <w:pPr>
              <w:pStyle w:val="Compact"/>
              <w:jc w:val="right"/>
            </w:pPr>
            <w:r>
              <w:t xml:space="preserve">105.6</w:t>
            </w:r>
          </w:p>
        </w:tc>
        <w:tc>
          <w:tcPr/>
          <w:p>
            <w:pPr>
              <w:pStyle w:val="Compact"/>
              <w:jc w:val="right"/>
            </w:pPr>
            <w:r>
              <w:t xml:space="preserve">97.1</w:t>
            </w:r>
          </w:p>
        </w:tc>
        <w:tc>
          <w:tcPr/>
          <w:p>
            <w:pPr>
              <w:pStyle w:val="Compact"/>
              <w:jc w:val="right"/>
            </w:pPr>
            <w:r>
              <w:t xml:space="preserve">97.8</w:t>
            </w:r>
          </w:p>
        </w:tc>
        <w:tc>
          <w:tcPr/>
          <w:p>
            <w:pPr>
              <w:pStyle w:val="Compact"/>
              <w:jc w:val="right"/>
            </w:pPr>
            <w:r>
              <w:t xml:space="preserve">115.8</w:t>
            </w:r>
          </w:p>
        </w:tc>
      </w:tr>
      <w:tr>
        <w:tc>
          <w:tcPr/>
          <w:p>
            <w:pPr>
              <w:pStyle w:val="Compact"/>
              <w:jc w:val="left"/>
            </w:pPr>
            <w:r>
              <w:t xml:space="preserve">97670</w:t>
            </w:r>
          </w:p>
        </w:tc>
        <w:tc>
          <w:tcPr/>
          <w:p>
            <w:pPr>
              <w:pStyle w:val="Compact"/>
              <w:jc w:val="left"/>
            </w:pPr>
            <w:r>
              <w:t xml:space="preserve">Kivitaipale</w:t>
            </w:r>
          </w:p>
        </w:tc>
        <w:tc>
          <w:tcPr/>
          <w:p>
            <w:pPr>
              <w:pStyle w:val="Compact"/>
              <w:jc w:val="right"/>
            </w:pPr>
            <w:r>
              <w:t xml:space="preserve">102.4</w:t>
            </w:r>
          </w:p>
        </w:tc>
        <w:tc>
          <w:tcPr/>
          <w:p>
            <w:pPr>
              <w:pStyle w:val="Compact"/>
              <w:jc w:val="right"/>
            </w:pPr>
            <w:r>
              <w:t xml:space="preserve">87.6</w:t>
            </w:r>
          </w:p>
        </w:tc>
        <w:tc>
          <w:tcPr/>
          <w:p>
            <w:pPr>
              <w:pStyle w:val="Compact"/>
              <w:jc w:val="right"/>
            </w:pPr>
            <w:r>
              <w:t xml:space="preserve">94.5</w:t>
            </w:r>
          </w:p>
        </w:tc>
        <w:tc>
          <w:tcPr/>
          <w:p>
            <w:pPr>
              <w:pStyle w:val="Compact"/>
              <w:jc w:val="right"/>
            </w:pPr>
            <w:r>
              <w:t xml:space="preserve">142.5</w:t>
            </w:r>
          </w:p>
        </w:tc>
        <w:tc>
          <w:tcPr/>
          <w:p>
            <w:pPr>
              <w:pStyle w:val="Compact"/>
              <w:jc w:val="right"/>
            </w:pPr>
            <w:r>
              <w:t xml:space="preserve">85.0</w:t>
            </w:r>
          </w:p>
        </w:tc>
      </w:tr>
      <w:tr>
        <w:tc>
          <w:tcPr/>
          <w:p>
            <w:pPr>
              <w:pStyle w:val="Compact"/>
              <w:jc w:val="left"/>
            </w:pPr>
            <w:r>
              <w:t xml:space="preserve">96100</w:t>
            </w:r>
          </w:p>
        </w:tc>
        <w:tc>
          <w:tcPr/>
          <w:p>
            <w:pPr>
              <w:pStyle w:val="Compact"/>
              <w:jc w:val="left"/>
            </w:pPr>
            <w:r>
              <w:t xml:space="preserve">Rovaniemi Keskus</w:t>
            </w:r>
          </w:p>
        </w:tc>
        <w:tc>
          <w:tcPr/>
          <w:p>
            <w:pPr>
              <w:pStyle w:val="Compact"/>
              <w:jc w:val="right"/>
            </w:pPr>
            <w:r>
              <w:t xml:space="preserve">102.3</w:t>
            </w:r>
          </w:p>
        </w:tc>
        <w:tc>
          <w:tcPr/>
          <w:p>
            <w:pPr>
              <w:pStyle w:val="Compact"/>
              <w:jc w:val="right"/>
            </w:pPr>
            <w:r>
              <w:t xml:space="preserve">132.4</w:t>
            </w:r>
          </w:p>
        </w:tc>
        <w:tc>
          <w:tcPr/>
          <w:p>
            <w:pPr>
              <w:pStyle w:val="Compact"/>
              <w:jc w:val="right"/>
            </w:pPr>
            <w:r>
              <w:t xml:space="preserve">97.7</w:t>
            </w:r>
          </w:p>
        </w:tc>
        <w:tc>
          <w:tcPr/>
          <w:p>
            <w:pPr>
              <w:pStyle w:val="Compact"/>
              <w:jc w:val="right"/>
            </w:pPr>
            <w:r>
              <w:t xml:space="preserve">108.8</w:t>
            </w:r>
          </w:p>
        </w:tc>
        <w:tc>
          <w:tcPr/>
          <w:p>
            <w:pPr>
              <w:pStyle w:val="Compact"/>
              <w:jc w:val="right"/>
            </w:pPr>
            <w:r>
              <w:t xml:space="preserve">70.2</w:t>
            </w:r>
          </w:p>
        </w:tc>
      </w:tr>
      <w:tr>
        <w:tc>
          <w:tcPr/>
          <w:p>
            <w:pPr>
              <w:pStyle w:val="Compact"/>
              <w:jc w:val="left"/>
            </w:pPr>
            <w:r>
              <w:t xml:space="preserve">97160</w:t>
            </w:r>
          </w:p>
        </w:tc>
        <w:tc>
          <w:tcPr/>
          <w:p>
            <w:pPr>
              <w:pStyle w:val="Compact"/>
              <w:jc w:val="left"/>
            </w:pPr>
            <w:r>
              <w:t xml:space="preserve">Petäjäinen</w:t>
            </w:r>
          </w:p>
        </w:tc>
        <w:tc>
          <w:tcPr/>
          <w:p>
            <w:pPr>
              <w:pStyle w:val="Compact"/>
              <w:jc w:val="right"/>
            </w:pPr>
            <w:r>
              <w:t xml:space="preserve">101.2</w:t>
            </w:r>
          </w:p>
        </w:tc>
        <w:tc>
          <w:tcPr/>
          <w:p>
            <w:pPr>
              <w:pStyle w:val="Compact"/>
              <w:jc w:val="right"/>
            </w:pPr>
            <w:r>
              <w:t xml:space="preserve">77.9</w:t>
            </w:r>
          </w:p>
        </w:tc>
        <w:tc>
          <w:tcPr/>
          <w:p>
            <w:pPr>
              <w:pStyle w:val="Compact"/>
              <w:jc w:val="right"/>
            </w:pPr>
            <w:r>
              <w:t xml:space="preserve">79.3</w:t>
            </w:r>
          </w:p>
        </w:tc>
        <w:tc>
          <w:tcPr/>
          <w:p>
            <w:pPr>
              <w:pStyle w:val="Compact"/>
              <w:jc w:val="right"/>
            </w:pPr>
            <w:r>
              <w:t xml:space="preserve">180.5</w:t>
            </w:r>
          </w:p>
        </w:tc>
        <w:tc>
          <w:tcPr/>
          <w:p>
            <w:pPr>
              <w:pStyle w:val="Compact"/>
              <w:jc w:val="right"/>
            </w:pPr>
            <w:r>
              <w:t xml:space="preserve">67.2</w:t>
            </w:r>
          </w:p>
        </w:tc>
      </w:tr>
      <w:tr>
        <w:tc>
          <w:tcPr/>
          <w:p>
            <w:pPr>
              <w:pStyle w:val="Compact"/>
              <w:jc w:val="left"/>
            </w:pPr>
            <w:r>
              <w:t xml:space="preserve">96200</w:t>
            </w:r>
          </w:p>
        </w:tc>
        <w:tc>
          <w:tcPr/>
          <w:p>
            <w:pPr>
              <w:pStyle w:val="Compact"/>
              <w:jc w:val="left"/>
            </w:pPr>
            <w:r>
              <w:t xml:space="preserve">Sahanperä-Ratantaus</w:t>
            </w:r>
          </w:p>
        </w:tc>
        <w:tc>
          <w:tcPr/>
          <w:p>
            <w:pPr>
              <w:pStyle w:val="Compact"/>
              <w:jc w:val="right"/>
            </w:pPr>
            <w:r>
              <w:t xml:space="preserve">99.8</w:t>
            </w:r>
          </w:p>
        </w:tc>
        <w:tc>
          <w:tcPr/>
          <w:p>
            <w:pPr>
              <w:pStyle w:val="Compact"/>
              <w:jc w:val="right"/>
            </w:pPr>
            <w:r>
              <w:t xml:space="preserve">129.1</w:t>
            </w:r>
          </w:p>
        </w:tc>
        <w:tc>
          <w:tcPr/>
          <w:p>
            <w:pPr>
              <w:pStyle w:val="Compact"/>
              <w:jc w:val="right"/>
            </w:pPr>
            <w:r>
              <w:t xml:space="preserve">95.5</w:t>
            </w:r>
          </w:p>
        </w:tc>
        <w:tc>
          <w:tcPr/>
          <w:p>
            <w:pPr>
              <w:pStyle w:val="Compact"/>
              <w:jc w:val="right"/>
            </w:pPr>
            <w:r>
              <w:t xml:space="preserve">105.0</w:t>
            </w:r>
          </w:p>
        </w:tc>
        <w:tc>
          <w:tcPr/>
          <w:p>
            <w:pPr>
              <w:pStyle w:val="Compact"/>
              <w:jc w:val="right"/>
            </w:pPr>
            <w:r>
              <w:t xml:space="preserve">69.8</w:t>
            </w:r>
          </w:p>
        </w:tc>
      </w:tr>
      <w:tr>
        <w:tc>
          <w:tcPr/>
          <w:p>
            <w:pPr>
              <w:pStyle w:val="Compact"/>
              <w:jc w:val="left"/>
            </w:pPr>
            <w:r>
              <w:t xml:space="preserve">97780</w:t>
            </w:r>
          </w:p>
        </w:tc>
        <w:tc>
          <w:tcPr/>
          <w:p>
            <w:pPr>
              <w:pStyle w:val="Compact"/>
              <w:jc w:val="left"/>
            </w:pPr>
            <w:r>
              <w:t xml:space="preserve">Kuukasjärvi-Petäjäjärvi</w:t>
            </w:r>
          </w:p>
        </w:tc>
        <w:tc>
          <w:tcPr/>
          <w:p>
            <w:pPr>
              <w:pStyle w:val="Compact"/>
              <w:jc w:val="right"/>
            </w:pPr>
            <w:r>
              <w:t xml:space="preserve">99.3</w:t>
            </w:r>
          </w:p>
        </w:tc>
        <w:tc>
          <w:tcPr/>
          <w:p>
            <w:pPr>
              <w:pStyle w:val="Compact"/>
              <w:jc w:val="right"/>
            </w:pPr>
            <w:r>
              <w:t xml:space="preserve">78.1</w:t>
            </w:r>
          </w:p>
        </w:tc>
        <w:tc>
          <w:tcPr/>
          <w:p>
            <w:pPr>
              <w:pStyle w:val="Compact"/>
              <w:jc w:val="right"/>
            </w:pPr>
            <w:r>
              <w:t xml:space="preserve">98.8</w:t>
            </w:r>
          </w:p>
        </w:tc>
        <w:tc>
          <w:tcPr/>
          <w:p>
            <w:pPr>
              <w:pStyle w:val="Compact"/>
              <w:jc w:val="right"/>
            </w:pPr>
            <w:r>
              <w:t xml:space="preserve">129.2</w:t>
            </w:r>
          </w:p>
        </w:tc>
        <w:tc>
          <w:tcPr/>
          <w:p>
            <w:pPr>
              <w:pStyle w:val="Compact"/>
              <w:jc w:val="right"/>
            </w:pPr>
            <w:r>
              <w:t xml:space="preserve">91.2</w:t>
            </w:r>
          </w:p>
        </w:tc>
      </w:tr>
      <w:tr>
        <w:tc>
          <w:tcPr/>
          <w:p>
            <w:pPr>
              <w:pStyle w:val="Compact"/>
              <w:jc w:val="left"/>
            </w:pPr>
            <w:r>
              <w:t xml:space="preserve">96960</w:t>
            </w:r>
          </w:p>
        </w:tc>
        <w:tc>
          <w:tcPr/>
          <w:p>
            <w:pPr>
              <w:pStyle w:val="Compact"/>
              <w:jc w:val="left"/>
            </w:pPr>
            <w:r>
              <w:t xml:space="preserve">Someroharju</w:t>
            </w:r>
          </w:p>
        </w:tc>
        <w:tc>
          <w:tcPr/>
          <w:p>
            <w:pPr>
              <w:pStyle w:val="Compact"/>
              <w:jc w:val="right"/>
            </w:pPr>
            <w:r>
              <w:t xml:space="preserve">90.5</w:t>
            </w:r>
          </w:p>
        </w:tc>
        <w:tc>
          <w:tcPr/>
          <w:p>
            <w:pPr>
              <w:pStyle w:val="Compact"/>
              <w:jc w:val="right"/>
            </w:pPr>
            <w:r>
              <w:t xml:space="preserve">82.5</w:t>
            </w:r>
          </w:p>
        </w:tc>
        <w:tc>
          <w:tcPr/>
          <w:p>
            <w:pPr>
              <w:pStyle w:val="Compact"/>
              <w:jc w:val="right"/>
            </w:pPr>
            <w:r>
              <w:t xml:space="preserve">68.4</w:t>
            </w:r>
          </w:p>
        </w:tc>
        <w:tc>
          <w:tcPr/>
          <w:p>
            <w:pPr>
              <w:pStyle w:val="Compact"/>
              <w:jc w:val="right"/>
            </w:pPr>
            <w:r>
              <w:t xml:space="preserve">147.0</w:t>
            </w:r>
          </w:p>
        </w:tc>
        <w:tc>
          <w:tcPr/>
          <w:p>
            <w:pPr>
              <w:pStyle w:val="Compact"/>
              <w:jc w:val="right"/>
            </w:pPr>
            <w:r>
              <w:t xml:space="preserve">63.9</w:t>
            </w:r>
          </w:p>
        </w:tc>
      </w:tr>
      <w:tr>
        <w:tc>
          <w:tcPr/>
          <w:p>
            <w:pPr>
              <w:pStyle w:val="Compact"/>
              <w:jc w:val="left"/>
            </w:pPr>
            <w:r>
              <w:t xml:space="preserve">97610</w:t>
            </w:r>
          </w:p>
        </w:tc>
        <w:tc>
          <w:tcPr/>
          <w:p>
            <w:pPr>
              <w:pStyle w:val="Compact"/>
              <w:jc w:val="left"/>
            </w:pPr>
            <w:r>
              <w:t xml:space="preserve">Oikarainen</w:t>
            </w:r>
          </w:p>
        </w:tc>
        <w:tc>
          <w:tcPr/>
          <w:p>
            <w:pPr>
              <w:pStyle w:val="Compact"/>
              <w:jc w:val="right"/>
            </w:pPr>
            <w:r>
              <w:t xml:space="preserve">89.4</w:t>
            </w:r>
          </w:p>
        </w:tc>
        <w:tc>
          <w:tcPr/>
          <w:p>
            <w:pPr>
              <w:pStyle w:val="Compact"/>
              <w:jc w:val="right"/>
            </w:pPr>
            <w:r>
              <w:t xml:space="preserve">68.9</w:t>
            </w:r>
          </w:p>
        </w:tc>
        <w:tc>
          <w:tcPr/>
          <w:p>
            <w:pPr>
              <w:pStyle w:val="Compact"/>
              <w:jc w:val="right"/>
            </w:pPr>
            <w:r>
              <w:t xml:space="preserve">75.1</w:t>
            </w:r>
          </w:p>
        </w:tc>
        <w:tc>
          <w:tcPr/>
          <w:p>
            <w:pPr>
              <w:pStyle w:val="Compact"/>
              <w:jc w:val="right"/>
            </w:pPr>
            <w:r>
              <w:t xml:space="preserve">138.1</w:t>
            </w:r>
          </w:p>
        </w:tc>
        <w:tc>
          <w:tcPr/>
          <w:p>
            <w:pPr>
              <w:pStyle w:val="Compact"/>
              <w:jc w:val="right"/>
            </w:pPr>
            <w:r>
              <w:t xml:space="preserve">75.4</w:t>
            </w:r>
          </w:p>
        </w:tc>
      </w:tr>
      <w:tr>
        <w:tc>
          <w:tcPr/>
          <w:p>
            <w:pPr>
              <w:pStyle w:val="Compact"/>
              <w:jc w:val="left"/>
            </w:pPr>
            <w:r>
              <w:t xml:space="preserve">96400</w:t>
            </w:r>
          </w:p>
        </w:tc>
        <w:tc>
          <w:tcPr/>
          <w:p>
            <w:pPr>
              <w:pStyle w:val="Compact"/>
              <w:jc w:val="left"/>
            </w:pPr>
            <w:r>
              <w:t xml:space="preserve">Pullinranta-Kiiruna</w:t>
            </w:r>
          </w:p>
        </w:tc>
        <w:tc>
          <w:tcPr/>
          <w:p>
            <w:pPr>
              <w:pStyle w:val="Compact"/>
              <w:jc w:val="right"/>
            </w:pPr>
            <w:r>
              <w:t xml:space="preserve">87.2</w:t>
            </w:r>
          </w:p>
        </w:tc>
        <w:tc>
          <w:tcPr/>
          <w:p>
            <w:pPr>
              <w:pStyle w:val="Compact"/>
              <w:jc w:val="right"/>
            </w:pPr>
            <w:r>
              <w:t xml:space="preserve">102.0</w:t>
            </w:r>
          </w:p>
        </w:tc>
        <w:tc>
          <w:tcPr/>
          <w:p>
            <w:pPr>
              <w:pStyle w:val="Compact"/>
              <w:jc w:val="right"/>
            </w:pPr>
            <w:r>
              <w:t xml:space="preserve">86.9</w:t>
            </w:r>
          </w:p>
        </w:tc>
        <w:tc>
          <w:tcPr/>
          <w:p>
            <w:pPr>
              <w:pStyle w:val="Compact"/>
              <w:jc w:val="right"/>
            </w:pPr>
            <w:r>
              <w:t xml:space="preserve">88.1</w:t>
            </w:r>
          </w:p>
        </w:tc>
        <w:tc>
          <w:tcPr/>
          <w:p>
            <w:pPr>
              <w:pStyle w:val="Compact"/>
              <w:jc w:val="right"/>
            </w:pPr>
            <w:r>
              <w:t xml:space="preserve">71.9</w:t>
            </w:r>
          </w:p>
        </w:tc>
      </w:tr>
      <w:tr>
        <w:tc>
          <w:tcPr/>
          <w:p>
            <w:pPr>
              <w:pStyle w:val="Compact"/>
              <w:jc w:val="left"/>
            </w:pPr>
            <w:r>
              <w:t xml:space="preserve">97170</w:t>
            </w:r>
          </w:p>
        </w:tc>
        <w:tc>
          <w:tcPr/>
          <w:p>
            <w:pPr>
              <w:pStyle w:val="Compact"/>
              <w:jc w:val="left"/>
            </w:pPr>
            <w:r>
              <w:t xml:space="preserve">Jaatila</w:t>
            </w:r>
          </w:p>
        </w:tc>
        <w:tc>
          <w:tcPr/>
          <w:p>
            <w:pPr>
              <w:pStyle w:val="Compact"/>
              <w:jc w:val="right"/>
            </w:pPr>
            <w:r>
              <w:t xml:space="preserve">82.6</w:t>
            </w:r>
          </w:p>
        </w:tc>
        <w:tc>
          <w:tcPr/>
          <w:p>
            <w:pPr>
              <w:pStyle w:val="Compact"/>
              <w:jc w:val="right"/>
            </w:pPr>
            <w:r>
              <w:t xml:space="preserve">89.7</w:t>
            </w:r>
          </w:p>
        </w:tc>
        <w:tc>
          <w:tcPr/>
          <w:p>
            <w:pPr>
              <w:pStyle w:val="Compact"/>
              <w:jc w:val="right"/>
            </w:pPr>
            <w:r>
              <w:t xml:space="preserve">98.0</w:t>
            </w:r>
          </w:p>
        </w:tc>
        <w:tc>
          <w:tcPr/>
          <w:p>
            <w:pPr>
              <w:pStyle w:val="Compact"/>
              <w:jc w:val="right"/>
            </w:pPr>
            <w:r>
              <w:t xml:space="preserve">82.0</w:t>
            </w:r>
          </w:p>
        </w:tc>
        <w:tc>
          <w:tcPr/>
          <w:p>
            <w:pPr>
              <w:pStyle w:val="Compact"/>
              <w:jc w:val="right"/>
            </w:pPr>
            <w:r>
              <w:t xml:space="preserve">60.6</w:t>
            </w:r>
          </w:p>
        </w:tc>
      </w:tr>
      <w:tr>
        <w:tc>
          <w:tcPr/>
          <w:p>
            <w:pPr>
              <w:pStyle w:val="Compact"/>
              <w:jc w:val="left"/>
            </w:pPr>
            <w:r>
              <w:t xml:space="preserve">97220</w:t>
            </w:r>
          </w:p>
        </w:tc>
        <w:tc>
          <w:tcPr/>
          <w:p>
            <w:pPr>
              <w:pStyle w:val="Compact"/>
              <w:jc w:val="left"/>
            </w:pPr>
            <w:r>
              <w:t xml:space="preserve">Sinettä</w:t>
            </w:r>
          </w:p>
        </w:tc>
        <w:tc>
          <w:tcPr/>
          <w:p>
            <w:pPr>
              <w:pStyle w:val="Compact"/>
              <w:jc w:val="right"/>
            </w:pPr>
            <w:r>
              <w:t xml:space="preserve">80.1</w:t>
            </w:r>
          </w:p>
        </w:tc>
        <w:tc>
          <w:tcPr/>
          <w:p>
            <w:pPr>
              <w:pStyle w:val="Compact"/>
              <w:jc w:val="right"/>
            </w:pPr>
            <w:r>
              <w:t xml:space="preserve">72.2</w:t>
            </w:r>
          </w:p>
        </w:tc>
        <w:tc>
          <w:tcPr/>
          <w:p>
            <w:pPr>
              <w:pStyle w:val="Compact"/>
              <w:jc w:val="right"/>
            </w:pPr>
            <w:r>
              <w:t xml:space="preserve">69.5</w:t>
            </w:r>
          </w:p>
        </w:tc>
        <w:tc>
          <w:tcPr/>
          <w:p>
            <w:pPr>
              <w:pStyle w:val="Compact"/>
              <w:jc w:val="right"/>
            </w:pPr>
            <w:r>
              <w:t xml:space="preserve">114.6</w:t>
            </w:r>
          </w:p>
        </w:tc>
        <w:tc>
          <w:tcPr/>
          <w:p>
            <w:pPr>
              <w:pStyle w:val="Compact"/>
              <w:jc w:val="right"/>
            </w:pPr>
            <w:r>
              <w:t xml:space="preserve">64.2</w:t>
            </w:r>
          </w:p>
        </w:tc>
      </w:tr>
      <w:tr>
        <w:tc>
          <w:tcPr/>
          <w:p>
            <w:pPr>
              <w:pStyle w:val="Compact"/>
              <w:jc w:val="left"/>
            </w:pPr>
            <w:r>
              <w:t xml:space="preserve">97130</w:t>
            </w:r>
          </w:p>
        </w:tc>
        <w:tc>
          <w:tcPr/>
          <w:p>
            <w:pPr>
              <w:pStyle w:val="Compact"/>
              <w:jc w:val="left"/>
            </w:pPr>
            <w:r>
              <w:t xml:space="preserve">Hirvas</w:t>
            </w:r>
          </w:p>
        </w:tc>
        <w:tc>
          <w:tcPr/>
          <w:p>
            <w:pPr>
              <w:pStyle w:val="Compact"/>
              <w:jc w:val="right"/>
            </w:pPr>
            <w:r>
              <w:t xml:space="preserve">73.4</w:t>
            </w:r>
          </w:p>
        </w:tc>
        <w:tc>
          <w:tcPr/>
          <w:p>
            <w:pPr>
              <w:pStyle w:val="Compact"/>
              <w:jc w:val="right"/>
            </w:pPr>
            <w:r>
              <w:t xml:space="preserve">64.2</w:t>
            </w:r>
          </w:p>
        </w:tc>
        <w:tc>
          <w:tcPr/>
          <w:p>
            <w:pPr>
              <w:pStyle w:val="Compact"/>
              <w:jc w:val="right"/>
            </w:pPr>
            <w:r>
              <w:t xml:space="preserve">73.4</w:t>
            </w:r>
          </w:p>
        </w:tc>
        <w:tc>
          <w:tcPr/>
          <w:p>
            <w:pPr>
              <w:pStyle w:val="Compact"/>
              <w:jc w:val="right"/>
            </w:pPr>
            <w:r>
              <w:t xml:space="preserve">95.0</w:t>
            </w:r>
          </w:p>
        </w:tc>
        <w:tc>
          <w:tcPr/>
          <w:p>
            <w:pPr>
              <w:pStyle w:val="Compact"/>
              <w:jc w:val="right"/>
            </w:pPr>
            <w:r>
              <w:t xml:space="preserve">61.1</w:t>
            </w:r>
          </w:p>
        </w:tc>
      </w:tr>
      <w:tr>
        <w:tc>
          <w:tcPr/>
          <w:p>
            <w:pPr>
              <w:pStyle w:val="Compact"/>
              <w:jc w:val="left"/>
            </w:pPr>
            <w:r>
              <w:t xml:space="preserve">97520</w:t>
            </w:r>
          </w:p>
        </w:tc>
        <w:tc>
          <w:tcPr/>
          <w:p>
            <w:pPr>
              <w:pStyle w:val="Compact"/>
              <w:jc w:val="left"/>
            </w:pPr>
            <w:r>
              <w:t xml:space="preserve">Nampa</w:t>
            </w:r>
          </w:p>
        </w:tc>
        <w:tc>
          <w:tcPr/>
          <w:p>
            <w:pPr>
              <w:pStyle w:val="Compact"/>
              <w:jc w:val="right"/>
            </w:pPr>
            <w:r>
              <w:t xml:space="preserve">70.9</w:t>
            </w:r>
          </w:p>
        </w:tc>
        <w:tc>
          <w:tcPr/>
          <w:p>
            <w:pPr>
              <w:pStyle w:val="Compact"/>
              <w:jc w:val="right"/>
            </w:pPr>
            <w:r>
              <w:t xml:space="preserve">NA</w:t>
            </w:r>
          </w:p>
        </w:tc>
        <w:tc>
          <w:tcPr/>
          <w:p>
            <w:pPr>
              <w:pStyle w:val="Compact"/>
              <w:jc w:val="right"/>
            </w:pPr>
            <w:r>
              <w:t xml:space="preserve">100.0</w:t>
            </w:r>
          </w:p>
        </w:tc>
        <w:tc>
          <w:tcPr/>
          <w:p>
            <w:pPr>
              <w:pStyle w:val="Compact"/>
              <w:jc w:val="right"/>
            </w:pPr>
            <w:r>
              <w:t xml:space="preserve">70.0</w:t>
            </w:r>
          </w:p>
        </w:tc>
        <w:tc>
          <w:tcPr/>
          <w:p>
            <w:pPr>
              <w:pStyle w:val="Compact"/>
              <w:jc w:val="right"/>
            </w:pPr>
            <w:r>
              <w:t xml:space="preserve">42.6</w:t>
            </w:r>
          </w:p>
        </w:tc>
      </w:tr>
      <w:tr>
        <w:tc>
          <w:tcPr/>
          <w:p>
            <w:pPr>
              <w:pStyle w:val="Compact"/>
              <w:jc w:val="left"/>
            </w:pPr>
            <w:r>
              <w:t xml:space="preserve">96700</w:t>
            </w:r>
          </w:p>
        </w:tc>
        <w:tc>
          <w:tcPr/>
          <w:p>
            <w:pPr>
              <w:pStyle w:val="Compact"/>
              <w:jc w:val="left"/>
            </w:pPr>
            <w:r>
              <w:t xml:space="preserve">Niskanperä</w:t>
            </w:r>
          </w:p>
        </w:tc>
        <w:tc>
          <w:tcPr/>
          <w:p>
            <w:pPr>
              <w:pStyle w:val="Compact"/>
              <w:jc w:val="right"/>
            </w:pPr>
            <w:r>
              <w:t xml:space="preserve">69.6</w:t>
            </w:r>
          </w:p>
        </w:tc>
        <w:tc>
          <w:tcPr/>
          <w:p>
            <w:pPr>
              <w:pStyle w:val="Compact"/>
              <w:jc w:val="right"/>
            </w:pPr>
            <w:r>
              <w:t xml:space="preserve">44.5</w:t>
            </w:r>
          </w:p>
        </w:tc>
        <w:tc>
          <w:tcPr/>
          <w:p>
            <w:pPr>
              <w:pStyle w:val="Compact"/>
              <w:jc w:val="right"/>
            </w:pPr>
            <w:r>
              <w:t xml:space="preserve">58.9</w:t>
            </w:r>
          </w:p>
        </w:tc>
        <w:tc>
          <w:tcPr/>
          <w:p>
            <w:pPr>
              <w:pStyle w:val="Compact"/>
              <w:jc w:val="right"/>
            </w:pPr>
            <w:r>
              <w:t xml:space="preserve">127.5</w:t>
            </w:r>
          </w:p>
        </w:tc>
        <w:tc>
          <w:tcPr/>
          <w:p>
            <w:pPr>
              <w:pStyle w:val="Compact"/>
              <w:jc w:val="right"/>
            </w:pPr>
            <w:r>
              <w:t xml:space="preserve">47.6</w:t>
            </w:r>
          </w:p>
        </w:tc>
      </w:tr>
      <w:tr>
        <w:tc>
          <w:tcPr/>
          <w:p>
            <w:pPr>
              <w:pStyle w:val="Compact"/>
              <w:jc w:val="left"/>
            </w:pPr>
            <w:r>
              <w:t xml:space="preserve">96910</w:t>
            </w:r>
          </w:p>
        </w:tc>
        <w:tc>
          <w:tcPr/>
          <w:p>
            <w:pPr>
              <w:pStyle w:val="Compact"/>
              <w:jc w:val="left"/>
            </w:pPr>
            <w:r>
              <w:t xml:space="preserve">Syväsenvaara</w:t>
            </w:r>
          </w:p>
        </w:tc>
        <w:tc>
          <w:tcPr/>
          <w:p>
            <w:pPr>
              <w:pStyle w:val="Compact"/>
              <w:jc w:val="right"/>
            </w:pPr>
            <w:r>
              <w:t xml:space="preserve">69.3</w:t>
            </w:r>
          </w:p>
        </w:tc>
        <w:tc>
          <w:tcPr/>
          <w:p>
            <w:pPr>
              <w:pStyle w:val="Compact"/>
              <w:jc w:val="right"/>
            </w:pPr>
            <w:r>
              <w:t xml:space="preserve">61.5</w:t>
            </w:r>
          </w:p>
        </w:tc>
        <w:tc>
          <w:tcPr/>
          <w:p>
            <w:pPr>
              <w:pStyle w:val="Compact"/>
              <w:jc w:val="right"/>
            </w:pPr>
            <w:r>
              <w:t xml:space="preserve">64.9</w:t>
            </w:r>
          </w:p>
        </w:tc>
        <w:tc>
          <w:tcPr/>
          <w:p>
            <w:pPr>
              <w:pStyle w:val="Compact"/>
              <w:jc w:val="right"/>
            </w:pPr>
            <w:r>
              <w:t xml:space="preserve">90.8</w:t>
            </w:r>
          </w:p>
        </w:tc>
        <w:tc>
          <w:tcPr/>
          <w:p>
            <w:pPr>
              <w:pStyle w:val="Compact"/>
              <w:jc w:val="right"/>
            </w:pPr>
            <w:r>
              <w:t xml:space="preserve">60.2</w:t>
            </w:r>
          </w:p>
        </w:tc>
      </w:tr>
      <w:tr>
        <w:tc>
          <w:tcPr/>
          <w:p>
            <w:pPr>
              <w:pStyle w:val="Compact"/>
              <w:jc w:val="left"/>
            </w:pPr>
            <w:r>
              <w:t xml:space="preserve">96930</w:t>
            </w:r>
          </w:p>
        </w:tc>
        <w:tc>
          <w:tcPr/>
          <w:p>
            <w:pPr>
              <w:pStyle w:val="Compact"/>
              <w:jc w:val="left"/>
            </w:pPr>
            <w:r>
              <w:t xml:space="preserve">Napapiiri Rovaniemi</w:t>
            </w:r>
          </w:p>
        </w:tc>
        <w:tc>
          <w:tcPr/>
          <w:p>
            <w:pPr>
              <w:pStyle w:val="Compact"/>
              <w:jc w:val="right"/>
            </w:pPr>
            <w:r>
              <w:t xml:space="preserve">68.5</w:t>
            </w:r>
          </w:p>
        </w:tc>
        <w:tc>
          <w:tcPr/>
          <w:p>
            <w:pPr>
              <w:pStyle w:val="Compact"/>
              <w:jc w:val="right"/>
            </w:pPr>
            <w:r>
              <w:t xml:space="preserve">NA</w:t>
            </w:r>
          </w:p>
        </w:tc>
        <w:tc>
          <w:tcPr/>
          <w:p>
            <w:pPr>
              <w:pStyle w:val="Compact"/>
              <w:jc w:val="right"/>
            </w:pPr>
            <w:r>
              <w:t xml:space="preserve">68.3</w:t>
            </w:r>
          </w:p>
        </w:tc>
        <w:tc>
          <w:tcPr/>
          <w:p>
            <w:pPr>
              <w:pStyle w:val="Compact"/>
              <w:jc w:val="right"/>
            </w:pPr>
            <w:r>
              <w:t xml:space="preserve">47.7</w:t>
            </w:r>
          </w:p>
        </w:tc>
        <w:tc>
          <w:tcPr/>
          <w:p>
            <w:pPr>
              <w:pStyle w:val="Compact"/>
              <w:jc w:val="right"/>
            </w:pPr>
            <w:r>
              <w:t xml:space="preserve">89.6</w:t>
            </w:r>
          </w:p>
        </w:tc>
      </w:tr>
      <w:tr>
        <w:tc>
          <w:tcPr/>
          <w:p>
            <w:pPr>
              <w:pStyle w:val="Compact"/>
              <w:jc w:val="left"/>
            </w:pPr>
            <w:r>
              <w:t xml:space="preserve">97110</w:t>
            </w:r>
          </w:p>
        </w:tc>
        <w:tc>
          <w:tcPr/>
          <w:p>
            <w:pPr>
              <w:pStyle w:val="Compact"/>
              <w:jc w:val="left"/>
            </w:pPr>
            <w:r>
              <w:t xml:space="preserve">Rautionsaari</w:t>
            </w:r>
          </w:p>
        </w:tc>
        <w:tc>
          <w:tcPr/>
          <w:p>
            <w:pPr>
              <w:pStyle w:val="Compact"/>
              <w:jc w:val="right"/>
            </w:pPr>
            <w:r>
              <w:t xml:space="preserve">66.9</w:t>
            </w:r>
          </w:p>
        </w:tc>
        <w:tc>
          <w:tcPr/>
          <w:p>
            <w:pPr>
              <w:pStyle w:val="Compact"/>
              <w:jc w:val="right"/>
            </w:pPr>
            <w:r>
              <w:t xml:space="preserve">54.3</w:t>
            </w:r>
          </w:p>
        </w:tc>
        <w:tc>
          <w:tcPr/>
          <w:p>
            <w:pPr>
              <w:pStyle w:val="Compact"/>
              <w:jc w:val="right"/>
            </w:pPr>
            <w:r>
              <w:t xml:space="preserve">73.5</w:t>
            </w:r>
          </w:p>
        </w:tc>
        <w:tc>
          <w:tcPr/>
          <w:p>
            <w:pPr>
              <w:pStyle w:val="Compact"/>
              <w:jc w:val="right"/>
            </w:pPr>
            <w:r>
              <w:t xml:space="preserve">74.1</w:t>
            </w:r>
          </w:p>
        </w:tc>
        <w:tc>
          <w:tcPr/>
          <w:p>
            <w:pPr>
              <w:pStyle w:val="Compact"/>
              <w:jc w:val="right"/>
            </w:pPr>
            <w:r>
              <w:t xml:space="preserve">65.6</w:t>
            </w:r>
          </w:p>
        </w:tc>
      </w:tr>
      <w:tr>
        <w:tc>
          <w:tcPr/>
          <w:p>
            <w:pPr>
              <w:pStyle w:val="Compact"/>
              <w:jc w:val="left"/>
            </w:pPr>
            <w:r>
              <w:t xml:space="preserve">96800</w:t>
            </w:r>
          </w:p>
        </w:tc>
        <w:tc>
          <w:tcPr/>
          <w:p>
            <w:pPr>
              <w:pStyle w:val="Compact"/>
              <w:jc w:val="left"/>
            </w:pPr>
            <w:r>
              <w:t xml:space="preserve">Ylikylä-Patosaari</w:t>
            </w:r>
          </w:p>
        </w:tc>
        <w:tc>
          <w:tcPr/>
          <w:p>
            <w:pPr>
              <w:pStyle w:val="Compact"/>
              <w:jc w:val="right"/>
            </w:pPr>
            <w:r>
              <w:t xml:space="preserve">66.3</w:t>
            </w:r>
          </w:p>
        </w:tc>
        <w:tc>
          <w:tcPr/>
          <w:p>
            <w:pPr>
              <w:pStyle w:val="Compact"/>
              <w:jc w:val="right"/>
            </w:pPr>
            <w:r>
              <w:t xml:space="preserve">66.0</w:t>
            </w:r>
          </w:p>
        </w:tc>
        <w:tc>
          <w:tcPr/>
          <w:p>
            <w:pPr>
              <w:pStyle w:val="Compact"/>
              <w:jc w:val="right"/>
            </w:pPr>
            <w:r>
              <w:t xml:space="preserve">54.4</w:t>
            </w:r>
          </w:p>
        </w:tc>
        <w:tc>
          <w:tcPr/>
          <w:p>
            <w:pPr>
              <w:pStyle w:val="Compact"/>
              <w:jc w:val="right"/>
            </w:pPr>
            <w:r>
              <w:t xml:space="preserve">99.6</w:t>
            </w:r>
          </w:p>
        </w:tc>
        <w:tc>
          <w:tcPr/>
          <w:p>
            <w:pPr>
              <w:pStyle w:val="Compact"/>
              <w:jc w:val="right"/>
            </w:pPr>
            <w:r>
              <w:t xml:space="preserve">45.0</w:t>
            </w:r>
          </w:p>
        </w:tc>
      </w:tr>
      <w:tr>
        <w:tc>
          <w:tcPr/>
          <w:p>
            <w:pPr>
              <w:pStyle w:val="Compact"/>
              <w:jc w:val="left"/>
            </w:pPr>
            <w:r>
              <w:t xml:space="preserve">96190</w:t>
            </w:r>
          </w:p>
        </w:tc>
        <w:tc>
          <w:tcPr/>
          <w:p>
            <w:pPr>
              <w:pStyle w:val="Compact"/>
              <w:jc w:val="left"/>
            </w:pPr>
            <w:r>
              <w:t xml:space="preserve">Lapinrinne-Ahokangas</w:t>
            </w:r>
          </w:p>
        </w:tc>
        <w:tc>
          <w:tcPr/>
          <w:p>
            <w:pPr>
              <w:pStyle w:val="Compact"/>
              <w:jc w:val="right"/>
            </w:pPr>
            <w:r>
              <w:t xml:space="preserve">62.2</w:t>
            </w:r>
          </w:p>
        </w:tc>
        <w:tc>
          <w:tcPr/>
          <w:p>
            <w:pPr>
              <w:pStyle w:val="Compact"/>
              <w:jc w:val="right"/>
            </w:pPr>
            <w:r>
              <w:t xml:space="preserve">64.7</w:t>
            </w:r>
          </w:p>
        </w:tc>
        <w:tc>
          <w:tcPr/>
          <w:p>
            <w:pPr>
              <w:pStyle w:val="Compact"/>
              <w:jc w:val="right"/>
            </w:pPr>
            <w:r>
              <w:t xml:space="preserve">58.9</w:t>
            </w:r>
          </w:p>
        </w:tc>
        <w:tc>
          <w:tcPr/>
          <w:p>
            <w:pPr>
              <w:pStyle w:val="Compact"/>
              <w:jc w:val="right"/>
            </w:pPr>
            <w:r>
              <w:t xml:space="preserve">75.3</w:t>
            </w:r>
          </w:p>
        </w:tc>
        <w:tc>
          <w:tcPr/>
          <w:p>
            <w:pPr>
              <w:pStyle w:val="Compact"/>
              <w:jc w:val="right"/>
            </w:pPr>
            <w:r>
              <w:t xml:space="preserve">50.0</w:t>
            </w:r>
          </w:p>
        </w:tc>
      </w:tr>
      <w:tr>
        <w:tc>
          <w:tcPr/>
          <w:p>
            <w:pPr>
              <w:pStyle w:val="Compact"/>
              <w:jc w:val="left"/>
            </w:pPr>
            <w:r>
              <w:t xml:space="preserve">96600</w:t>
            </w:r>
          </w:p>
        </w:tc>
        <w:tc>
          <w:tcPr/>
          <w:p>
            <w:pPr>
              <w:pStyle w:val="Compact"/>
              <w:jc w:val="left"/>
            </w:pPr>
            <w:r>
              <w:t xml:space="preserve">Koskenkylä</w:t>
            </w:r>
          </w:p>
        </w:tc>
        <w:tc>
          <w:tcPr/>
          <w:p>
            <w:pPr>
              <w:pStyle w:val="Compact"/>
              <w:jc w:val="right"/>
            </w:pPr>
            <w:r>
              <w:t xml:space="preserve">61.2</w:t>
            </w:r>
          </w:p>
        </w:tc>
        <w:tc>
          <w:tcPr/>
          <w:p>
            <w:pPr>
              <w:pStyle w:val="Compact"/>
              <w:jc w:val="right"/>
            </w:pPr>
            <w:r>
              <w:t xml:space="preserve">45.9</w:t>
            </w:r>
          </w:p>
        </w:tc>
        <w:tc>
          <w:tcPr/>
          <w:p>
            <w:pPr>
              <w:pStyle w:val="Compact"/>
              <w:jc w:val="right"/>
            </w:pPr>
            <w:r>
              <w:t xml:space="preserve">65.1</w:t>
            </w:r>
          </w:p>
        </w:tc>
        <w:tc>
          <w:tcPr/>
          <w:p>
            <w:pPr>
              <w:pStyle w:val="Compact"/>
              <w:jc w:val="right"/>
            </w:pPr>
            <w:r>
              <w:t xml:space="preserve">78.1</w:t>
            </w:r>
          </w:p>
        </w:tc>
        <w:tc>
          <w:tcPr/>
          <w:p>
            <w:pPr>
              <w:pStyle w:val="Compact"/>
              <w:jc w:val="right"/>
            </w:pPr>
            <w:r>
              <w:t xml:space="preserve">55.6</w:t>
            </w:r>
          </w:p>
        </w:tc>
      </w:tr>
      <w:tr>
        <w:tc>
          <w:tcPr/>
          <w:p>
            <w:pPr>
              <w:pStyle w:val="Compact"/>
              <w:jc w:val="left"/>
            </w:pPr>
            <w:r>
              <w:t xml:space="preserve">96900</w:t>
            </w:r>
          </w:p>
        </w:tc>
        <w:tc>
          <w:tcPr/>
          <w:p>
            <w:pPr>
              <w:pStyle w:val="Compact"/>
              <w:jc w:val="left"/>
            </w:pPr>
            <w:r>
              <w:t xml:space="preserve">Saarenkylä</w:t>
            </w:r>
          </w:p>
        </w:tc>
        <w:tc>
          <w:tcPr/>
          <w:p>
            <w:pPr>
              <w:pStyle w:val="Compact"/>
              <w:jc w:val="right"/>
            </w:pPr>
            <w:r>
              <w:t xml:space="preserve">61.1</w:t>
            </w:r>
          </w:p>
        </w:tc>
        <w:tc>
          <w:tcPr/>
          <w:p>
            <w:pPr>
              <w:pStyle w:val="Compact"/>
              <w:jc w:val="right"/>
            </w:pPr>
            <w:r>
              <w:t xml:space="preserve">51.6</w:t>
            </w:r>
          </w:p>
        </w:tc>
        <w:tc>
          <w:tcPr/>
          <w:p>
            <w:pPr>
              <w:pStyle w:val="Compact"/>
              <w:jc w:val="right"/>
            </w:pPr>
            <w:r>
              <w:t xml:space="preserve">56.5</w:t>
            </w:r>
          </w:p>
        </w:tc>
        <w:tc>
          <w:tcPr/>
          <w:p>
            <w:pPr>
              <w:pStyle w:val="Compact"/>
              <w:jc w:val="right"/>
            </w:pPr>
            <w:r>
              <w:t xml:space="preserve">74.6</w:t>
            </w:r>
          </w:p>
        </w:tc>
        <w:tc>
          <w:tcPr/>
          <w:p>
            <w:pPr>
              <w:pStyle w:val="Compact"/>
              <w:jc w:val="right"/>
            </w:pPr>
            <w:r>
              <w:t xml:space="preserve">61.4</w:t>
            </w:r>
          </w:p>
        </w:tc>
      </w:tr>
      <w:tr>
        <w:tc>
          <w:tcPr/>
          <w:p>
            <w:pPr>
              <w:pStyle w:val="Compact"/>
              <w:jc w:val="left"/>
            </w:pPr>
            <w:r>
              <w:t xml:space="preserve">96460</w:t>
            </w:r>
          </w:p>
        </w:tc>
        <w:tc>
          <w:tcPr/>
          <w:p>
            <w:pPr>
              <w:pStyle w:val="Compact"/>
              <w:jc w:val="left"/>
            </w:pPr>
            <w:r>
              <w:t xml:space="preserve">Pöykkölä</w:t>
            </w:r>
          </w:p>
        </w:tc>
        <w:tc>
          <w:tcPr/>
          <w:p>
            <w:pPr>
              <w:pStyle w:val="Compact"/>
              <w:jc w:val="right"/>
            </w:pPr>
            <w:r>
              <w:t xml:space="preserve">45.9</w:t>
            </w:r>
          </w:p>
        </w:tc>
        <w:tc>
          <w:tcPr/>
          <w:p>
            <w:pPr>
              <w:pStyle w:val="Compact"/>
              <w:jc w:val="right"/>
            </w:pPr>
            <w:r>
              <w:t xml:space="preserve">31.6</w:t>
            </w:r>
          </w:p>
        </w:tc>
        <w:tc>
          <w:tcPr/>
          <w:p>
            <w:pPr>
              <w:pStyle w:val="Compact"/>
              <w:jc w:val="right"/>
            </w:pPr>
            <w:r>
              <w:t xml:space="preserve">46.3</w:t>
            </w:r>
          </w:p>
        </w:tc>
        <w:tc>
          <w:tcPr/>
          <w:p>
            <w:pPr>
              <w:pStyle w:val="Compact"/>
              <w:jc w:val="right"/>
            </w:pPr>
            <w:r>
              <w:t xml:space="preserve">70.9</w:t>
            </w:r>
          </w:p>
        </w:tc>
        <w:tc>
          <w:tcPr/>
          <w:p>
            <w:pPr>
              <w:pStyle w:val="Compact"/>
              <w:jc w:val="right"/>
            </w:pPr>
            <w:r>
              <w:t xml:space="preserve">34.7</w:t>
            </w:r>
          </w:p>
        </w:tc>
      </w:tr>
      <w:tr>
        <w:tc>
          <w:tcPr/>
          <w:p>
            <w:pPr>
              <w:pStyle w:val="Compact"/>
              <w:jc w:val="left"/>
            </w:pPr>
            <w:r>
              <w:t xml:space="preserve">96320</w:t>
            </w:r>
          </w:p>
        </w:tc>
        <w:tc>
          <w:tcPr/>
          <w:p>
            <w:pPr>
              <w:pStyle w:val="Compact"/>
              <w:jc w:val="left"/>
            </w:pPr>
            <w:r>
              <w:t xml:space="preserve">Teollisuuskylä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97145</w:t>
            </w:r>
          </w:p>
        </w:tc>
        <w:tc>
          <w:tcPr/>
          <w:p>
            <w:pPr>
              <w:pStyle w:val="Compact"/>
              <w:jc w:val="left"/>
            </w:pPr>
            <w:r>
              <w:t xml:space="preserve">Totonvaara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ovaniem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ovaniem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Rovaniemi (Seutukunnat)</dc:title>
  <dc:creator>Diakin karttasovellus 2022-02-23 10:02:53</dc:creator>
  <cp:keywords/>
  <dcterms:created xsi:type="dcterms:W3CDTF">2022-02-23T08:03:57Z</dcterms:created>
  <dcterms:modified xsi:type="dcterms:W3CDTF">2022-02-23T08:03:57Z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