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7.png" ContentType="image/png"/>
  <Override PartName="/word/media/rId25.png" ContentType="image/png"/>
  <Override PartName="/word/media/rId31.png" ContentType="image/png"/>
  <Override PartName="/word/media/rId62.png" ContentType="image/png"/>
  <Override PartName="/word/media/rId69.png" ContentType="image/png"/>
  <Override PartName="/word/media/rId74.png" ContentType="image/png"/>
  <Override PartName="/word/media/rId77.png" ContentType="image/png"/>
  <Override PartName="/word/media/rId80.png" ContentType="image/png"/>
  <Override PartName="/word/media/rId8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Savonlinna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13:01:08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13:01:08.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Savonlinna. Lisäksi tarkastelussa ovat rajanaapurit: Enonkoski, Heinävesi, Kitee, Liperi, Parikkala, Rantasalmi, Ruokolahti, Rääkkylä, Savonlinna, Sulkava ja Varkaus.</w:t>
      </w:r>
    </w:p>
    <w:p>
      <w:pPr>
        <w:pStyle w:val="Leipteksti"/>
      </w:pPr>
      <w:r>
        <w:drawing>
          <wp:inline>
            <wp:extent cx="2762935" cy="5065381"/>
            <wp:effectExtent b="0" l="0" r="0" t="0"/>
            <wp:docPr descr="" title="" id="23" name="Picture"/>
            <a:graphic>
              <a:graphicData uri="http://schemas.openxmlformats.org/drawingml/2006/picture">
                <pic:pic>
                  <pic:nvPicPr>
                    <pic:cNvPr descr="alueprofiili_savonlinn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avonlinn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163.8</w:t>
            </w:r>
          </w:p>
        </w:tc>
        <w:tc>
          <w:tcPr/>
          <w:p>
            <w:pPr>
              <w:pStyle w:val="Compact"/>
              <w:jc w:val="right"/>
            </w:pPr>
            <w:r>
              <w:t xml:space="preserve">6</w:t>
            </w:r>
          </w:p>
        </w:tc>
      </w:tr>
      <w:tr>
        <w:tc>
          <w:tcPr/>
          <w:p>
            <w:pPr>
              <w:pStyle w:val="Compact"/>
              <w:jc w:val="left"/>
            </w:pPr>
            <w:r>
              <w:t xml:space="preserve">Rantasalmi (naapuri)</w:t>
            </w:r>
          </w:p>
        </w:tc>
        <w:tc>
          <w:tcPr/>
          <w:p>
            <w:pPr>
              <w:pStyle w:val="Compact"/>
              <w:jc w:val="right"/>
            </w:pPr>
            <w:r>
              <w:t xml:space="preserve">121.9</w:t>
            </w:r>
          </w:p>
        </w:tc>
        <w:tc>
          <w:tcPr/>
          <w:p>
            <w:pPr>
              <w:pStyle w:val="Compact"/>
              <w:jc w:val="right"/>
            </w:pPr>
            <w:r>
              <w:t xml:space="preserve">82</w:t>
            </w:r>
          </w:p>
        </w:tc>
      </w:tr>
      <w:tr>
        <w:tc>
          <w:tcPr/>
          <w:p>
            <w:pPr>
              <w:pStyle w:val="Compact"/>
              <w:jc w:val="left"/>
            </w:pPr>
            <w:r>
              <w:t xml:space="preserve">Heinävesi (naapuri)</w:t>
            </w:r>
          </w:p>
        </w:tc>
        <w:tc>
          <w:tcPr/>
          <w:p>
            <w:pPr>
              <w:pStyle w:val="Compact"/>
              <w:jc w:val="right"/>
            </w:pPr>
            <w:r>
              <w:t xml:space="preserve">121.3</w:t>
            </w:r>
          </w:p>
        </w:tc>
        <w:tc>
          <w:tcPr/>
          <w:p>
            <w:pPr>
              <w:pStyle w:val="Compact"/>
              <w:jc w:val="right"/>
            </w:pPr>
            <w:r>
              <w:t xml:space="preserve">84</w:t>
            </w:r>
          </w:p>
        </w:tc>
      </w:tr>
      <w:tr>
        <w:tc>
          <w:tcPr/>
          <w:p>
            <w:pPr>
              <w:pStyle w:val="Compact"/>
              <w:jc w:val="left"/>
            </w:pPr>
            <w:r>
              <w:t xml:space="preserve">Savonlinna (valittu)</w:t>
            </w:r>
          </w:p>
        </w:tc>
        <w:tc>
          <w:tcPr/>
          <w:p>
            <w:pPr>
              <w:pStyle w:val="Compact"/>
              <w:jc w:val="right"/>
            </w:pPr>
            <w:r>
              <w:t xml:space="preserve">120.3</w:t>
            </w:r>
          </w:p>
        </w:tc>
        <w:tc>
          <w:tcPr/>
          <w:p>
            <w:pPr>
              <w:pStyle w:val="Compact"/>
              <w:jc w:val="right"/>
            </w:pPr>
            <w:r>
              <w:t xml:space="preserve">87</w:t>
            </w:r>
          </w:p>
        </w:tc>
      </w:tr>
      <w:tr>
        <w:tc>
          <w:tcPr/>
          <w:p>
            <w:pPr>
              <w:pStyle w:val="Compact"/>
              <w:jc w:val="left"/>
            </w:pPr>
            <w:r>
              <w:t xml:space="preserve">Kitee (naapuri)</w:t>
            </w:r>
          </w:p>
        </w:tc>
        <w:tc>
          <w:tcPr/>
          <w:p>
            <w:pPr>
              <w:pStyle w:val="Compact"/>
              <w:jc w:val="right"/>
            </w:pPr>
            <w:r>
              <w:t xml:space="preserve">110.4</w:t>
            </w:r>
          </w:p>
        </w:tc>
        <w:tc>
          <w:tcPr/>
          <w:p>
            <w:pPr>
              <w:pStyle w:val="Compact"/>
              <w:jc w:val="right"/>
            </w:pPr>
            <w:r>
              <w:t xml:space="preserve">105</w:t>
            </w:r>
          </w:p>
        </w:tc>
      </w:tr>
      <w:tr>
        <w:tc>
          <w:tcPr/>
          <w:p>
            <w:pPr>
              <w:pStyle w:val="Compact"/>
              <w:jc w:val="left"/>
            </w:pPr>
            <w:r>
              <w:t xml:space="preserve">Sulkava (naapuri)</w:t>
            </w:r>
          </w:p>
        </w:tc>
        <w:tc>
          <w:tcPr/>
          <w:p>
            <w:pPr>
              <w:pStyle w:val="Compact"/>
              <w:jc w:val="right"/>
            </w:pPr>
            <w:r>
              <w:t xml:space="preserve">110.1</w:t>
            </w:r>
          </w:p>
        </w:tc>
        <w:tc>
          <w:tcPr/>
          <w:p>
            <w:pPr>
              <w:pStyle w:val="Compact"/>
              <w:jc w:val="right"/>
            </w:pPr>
            <w:r>
              <w:t xml:space="preserve">108</w:t>
            </w:r>
          </w:p>
        </w:tc>
      </w:tr>
      <w:tr>
        <w:tc>
          <w:tcPr/>
          <w:p>
            <w:pPr>
              <w:pStyle w:val="Compact"/>
              <w:jc w:val="left"/>
            </w:pPr>
            <w:r>
              <w:t xml:space="preserve">Rääkkylä (naapuri)</w:t>
            </w:r>
          </w:p>
        </w:tc>
        <w:tc>
          <w:tcPr/>
          <w:p>
            <w:pPr>
              <w:pStyle w:val="Compact"/>
              <w:jc w:val="right"/>
            </w:pPr>
            <w:r>
              <w:t xml:space="preserve">104.7</w:t>
            </w:r>
          </w:p>
        </w:tc>
        <w:tc>
          <w:tcPr/>
          <w:p>
            <w:pPr>
              <w:pStyle w:val="Compact"/>
              <w:jc w:val="right"/>
            </w:pPr>
            <w:r>
              <w:t xml:space="preserve">133</w:t>
            </w:r>
          </w:p>
        </w:tc>
      </w:tr>
      <w:tr>
        <w:tc>
          <w:tcPr/>
          <w:p>
            <w:pPr>
              <w:pStyle w:val="Compact"/>
              <w:jc w:val="left"/>
            </w:pPr>
            <w:r>
              <w:t xml:space="preserve">Liperi (naapuri)</w:t>
            </w:r>
          </w:p>
        </w:tc>
        <w:tc>
          <w:tcPr/>
          <w:p>
            <w:pPr>
              <w:pStyle w:val="Compact"/>
              <w:jc w:val="right"/>
            </w:pPr>
            <w:r>
              <w:t xml:space="preserve">101.5</w:t>
            </w:r>
          </w:p>
        </w:tc>
        <w:tc>
          <w:tcPr/>
          <w:p>
            <w:pPr>
              <w:pStyle w:val="Compact"/>
              <w:jc w:val="right"/>
            </w:pPr>
            <w:r>
              <w:t xml:space="preserve">148</w:t>
            </w:r>
          </w:p>
        </w:tc>
      </w:tr>
      <w:tr>
        <w:tc>
          <w:tcPr/>
          <w:p>
            <w:pPr>
              <w:pStyle w:val="Compact"/>
              <w:jc w:val="left"/>
            </w:pPr>
            <w:r>
              <w:t xml:space="preserve">Parikkala (naapuri)</w:t>
            </w:r>
          </w:p>
        </w:tc>
        <w:tc>
          <w:tcPr/>
          <w:p>
            <w:pPr>
              <w:pStyle w:val="Compact"/>
              <w:jc w:val="right"/>
            </w:pPr>
            <w:r>
              <w:t xml:space="preserve">99.9</w:t>
            </w:r>
          </w:p>
        </w:tc>
        <w:tc>
          <w:tcPr/>
          <w:p>
            <w:pPr>
              <w:pStyle w:val="Compact"/>
              <w:jc w:val="right"/>
            </w:pPr>
            <w:r>
              <w:t xml:space="preserve">157</w:t>
            </w:r>
          </w:p>
        </w:tc>
      </w:tr>
      <w:tr>
        <w:tc>
          <w:tcPr/>
          <w:p>
            <w:pPr>
              <w:pStyle w:val="Compact"/>
              <w:jc w:val="left"/>
            </w:pPr>
            <w:r>
              <w:t xml:space="preserve">Ruokolahti (naapuri)</w:t>
            </w:r>
          </w:p>
        </w:tc>
        <w:tc>
          <w:tcPr/>
          <w:p>
            <w:pPr>
              <w:pStyle w:val="Compact"/>
              <w:jc w:val="right"/>
            </w:pPr>
            <w:r>
              <w:t xml:space="preserve">85.9</w:t>
            </w:r>
          </w:p>
        </w:tc>
        <w:tc>
          <w:tcPr/>
          <w:p>
            <w:pPr>
              <w:pStyle w:val="Compact"/>
              <w:jc w:val="right"/>
            </w:pPr>
            <w:r>
              <w:t xml:space="preserve">204</w:t>
            </w:r>
          </w:p>
        </w:tc>
      </w:tr>
      <w:tr>
        <w:tc>
          <w:tcPr/>
          <w:p>
            <w:pPr>
              <w:pStyle w:val="Compact"/>
              <w:jc w:val="left"/>
            </w:pPr>
            <w:r>
              <w:t xml:space="preserve">Enonkoski (naapuri)</w:t>
            </w:r>
          </w:p>
        </w:tc>
        <w:tc>
          <w:tcPr/>
          <w:p>
            <w:pPr>
              <w:pStyle w:val="Compact"/>
              <w:jc w:val="right"/>
            </w:pPr>
            <w:r>
              <w:t xml:space="preserve">83.8</w:t>
            </w:r>
          </w:p>
        </w:tc>
        <w:tc>
          <w:tcPr/>
          <w:p>
            <w:pPr>
              <w:pStyle w:val="Compact"/>
              <w:jc w:val="right"/>
            </w:pPr>
            <w:r>
              <w:t xml:space="preserve">214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159.2</w:t>
            </w:r>
          </w:p>
        </w:tc>
        <w:tc>
          <w:tcPr/>
          <w:p>
            <w:pPr>
              <w:pStyle w:val="Compact"/>
              <w:jc w:val="right"/>
            </w:pPr>
            <w:r>
              <w:t xml:space="preserve">6</w:t>
            </w:r>
          </w:p>
        </w:tc>
      </w:tr>
      <w:tr>
        <w:tc>
          <w:tcPr/>
          <w:p>
            <w:pPr>
              <w:pStyle w:val="Compact"/>
              <w:jc w:val="left"/>
            </w:pPr>
            <w:r>
              <w:t xml:space="preserve">Rääkkylä (naapuri)</w:t>
            </w:r>
          </w:p>
        </w:tc>
        <w:tc>
          <w:tcPr/>
          <w:p>
            <w:pPr>
              <w:pStyle w:val="Compact"/>
              <w:jc w:val="right"/>
            </w:pPr>
            <w:r>
              <w:t xml:space="preserve">147.5</w:t>
            </w:r>
          </w:p>
        </w:tc>
        <w:tc>
          <w:tcPr/>
          <w:p>
            <w:pPr>
              <w:pStyle w:val="Compact"/>
              <w:jc w:val="right"/>
            </w:pPr>
            <w:r>
              <w:t xml:space="preserve">16</w:t>
            </w:r>
          </w:p>
        </w:tc>
      </w:tr>
      <w:tr>
        <w:tc>
          <w:tcPr/>
          <w:p>
            <w:pPr>
              <w:pStyle w:val="Compact"/>
              <w:jc w:val="left"/>
            </w:pPr>
            <w:r>
              <w:t xml:space="preserve">Heinävesi (naapuri)</w:t>
            </w:r>
          </w:p>
        </w:tc>
        <w:tc>
          <w:tcPr/>
          <w:p>
            <w:pPr>
              <w:pStyle w:val="Compact"/>
              <w:jc w:val="right"/>
            </w:pPr>
            <w:r>
              <w:t xml:space="preserve">143.5</w:t>
            </w:r>
          </w:p>
        </w:tc>
        <w:tc>
          <w:tcPr/>
          <w:p>
            <w:pPr>
              <w:pStyle w:val="Compact"/>
              <w:jc w:val="right"/>
            </w:pPr>
            <w:r>
              <w:t xml:space="preserve">20</w:t>
            </w:r>
          </w:p>
        </w:tc>
      </w:tr>
      <w:tr>
        <w:tc>
          <w:tcPr/>
          <w:p>
            <w:pPr>
              <w:pStyle w:val="Compact"/>
              <w:jc w:val="left"/>
            </w:pPr>
            <w:r>
              <w:t xml:space="preserve">Rantasalmi (naapuri)</w:t>
            </w:r>
          </w:p>
        </w:tc>
        <w:tc>
          <w:tcPr/>
          <w:p>
            <w:pPr>
              <w:pStyle w:val="Compact"/>
              <w:jc w:val="right"/>
            </w:pPr>
            <w:r>
              <w:t xml:space="preserve">137.4</w:t>
            </w:r>
          </w:p>
        </w:tc>
        <w:tc>
          <w:tcPr/>
          <w:p>
            <w:pPr>
              <w:pStyle w:val="Compact"/>
              <w:jc w:val="right"/>
            </w:pPr>
            <w:r>
              <w:t xml:space="preserve">35</w:t>
            </w:r>
          </w:p>
        </w:tc>
      </w:tr>
      <w:tr>
        <w:tc>
          <w:tcPr/>
          <w:p>
            <w:pPr>
              <w:pStyle w:val="Compact"/>
              <w:jc w:val="left"/>
            </w:pPr>
            <w:r>
              <w:t xml:space="preserve">Savonlinna (valittu)</w:t>
            </w:r>
          </w:p>
        </w:tc>
        <w:tc>
          <w:tcPr/>
          <w:p>
            <w:pPr>
              <w:pStyle w:val="Compact"/>
              <w:jc w:val="right"/>
            </w:pPr>
            <w:r>
              <w:t xml:space="preserve">128.4</w:t>
            </w:r>
          </w:p>
        </w:tc>
        <w:tc>
          <w:tcPr/>
          <w:p>
            <w:pPr>
              <w:pStyle w:val="Compact"/>
              <w:jc w:val="right"/>
            </w:pPr>
            <w:r>
              <w:t xml:space="preserve">52</w:t>
            </w:r>
          </w:p>
        </w:tc>
      </w:tr>
      <w:tr>
        <w:tc>
          <w:tcPr/>
          <w:p>
            <w:pPr>
              <w:pStyle w:val="Compact"/>
              <w:jc w:val="left"/>
            </w:pPr>
            <w:r>
              <w:t xml:space="preserve">Enonkoski (naapuri)</w:t>
            </w:r>
          </w:p>
        </w:tc>
        <w:tc>
          <w:tcPr/>
          <w:p>
            <w:pPr>
              <w:pStyle w:val="Compact"/>
              <w:jc w:val="right"/>
            </w:pPr>
            <w:r>
              <w:t xml:space="preserve">123.4</w:t>
            </w:r>
          </w:p>
        </w:tc>
        <w:tc>
          <w:tcPr/>
          <w:p>
            <w:pPr>
              <w:pStyle w:val="Compact"/>
              <w:jc w:val="right"/>
            </w:pPr>
            <w:r>
              <w:t xml:space="preserve">67</w:t>
            </w:r>
          </w:p>
        </w:tc>
      </w:tr>
      <w:tr>
        <w:tc>
          <w:tcPr/>
          <w:p>
            <w:pPr>
              <w:pStyle w:val="Compact"/>
              <w:jc w:val="left"/>
            </w:pPr>
            <w:r>
              <w:t xml:space="preserve">Kitee (naapuri)</w:t>
            </w:r>
          </w:p>
        </w:tc>
        <w:tc>
          <w:tcPr/>
          <w:p>
            <w:pPr>
              <w:pStyle w:val="Compact"/>
              <w:jc w:val="right"/>
            </w:pPr>
            <w:r>
              <w:t xml:space="preserve">120.1</w:t>
            </w:r>
          </w:p>
        </w:tc>
        <w:tc>
          <w:tcPr/>
          <w:p>
            <w:pPr>
              <w:pStyle w:val="Compact"/>
              <w:jc w:val="right"/>
            </w:pPr>
            <w:r>
              <w:t xml:space="preserve">72</w:t>
            </w:r>
          </w:p>
        </w:tc>
      </w:tr>
      <w:tr>
        <w:tc>
          <w:tcPr/>
          <w:p>
            <w:pPr>
              <w:pStyle w:val="Compact"/>
              <w:jc w:val="left"/>
            </w:pPr>
            <w:r>
              <w:t xml:space="preserve">Sulkava (naapuri)</w:t>
            </w:r>
          </w:p>
        </w:tc>
        <w:tc>
          <w:tcPr/>
          <w:p>
            <w:pPr>
              <w:pStyle w:val="Compact"/>
              <w:jc w:val="right"/>
            </w:pPr>
            <w:r>
              <w:t xml:space="preserve">116.4</w:t>
            </w:r>
          </w:p>
        </w:tc>
        <w:tc>
          <w:tcPr/>
          <w:p>
            <w:pPr>
              <w:pStyle w:val="Compact"/>
              <w:jc w:val="right"/>
            </w:pPr>
            <w:r>
              <w:t xml:space="preserve">86</w:t>
            </w:r>
          </w:p>
        </w:tc>
      </w:tr>
      <w:tr>
        <w:tc>
          <w:tcPr/>
          <w:p>
            <w:pPr>
              <w:pStyle w:val="Compact"/>
              <w:jc w:val="left"/>
            </w:pPr>
            <w:r>
              <w:t xml:space="preserve">Liperi (naapuri)</w:t>
            </w:r>
          </w:p>
        </w:tc>
        <w:tc>
          <w:tcPr/>
          <w:p>
            <w:pPr>
              <w:pStyle w:val="Compact"/>
              <w:jc w:val="right"/>
            </w:pPr>
            <w:r>
              <w:t xml:space="preserve">115.3</w:t>
            </w:r>
          </w:p>
        </w:tc>
        <w:tc>
          <w:tcPr/>
          <w:p>
            <w:pPr>
              <w:pStyle w:val="Compact"/>
              <w:jc w:val="right"/>
            </w:pPr>
            <w:r>
              <w:t xml:space="preserve">88</w:t>
            </w:r>
          </w:p>
        </w:tc>
      </w:tr>
      <w:tr>
        <w:tc>
          <w:tcPr/>
          <w:p>
            <w:pPr>
              <w:pStyle w:val="Compact"/>
              <w:jc w:val="left"/>
            </w:pPr>
            <w:r>
              <w:t xml:space="preserve">Parikkala (naapuri)</w:t>
            </w:r>
          </w:p>
        </w:tc>
        <w:tc>
          <w:tcPr/>
          <w:p>
            <w:pPr>
              <w:pStyle w:val="Compact"/>
              <w:jc w:val="right"/>
            </w:pPr>
            <w:r>
              <w:t xml:space="preserve">113.2</w:t>
            </w:r>
          </w:p>
        </w:tc>
        <w:tc>
          <w:tcPr/>
          <w:p>
            <w:pPr>
              <w:pStyle w:val="Compact"/>
              <w:jc w:val="right"/>
            </w:pPr>
            <w:r>
              <w:t xml:space="preserve">98</w:t>
            </w:r>
          </w:p>
        </w:tc>
      </w:tr>
      <w:tr>
        <w:tc>
          <w:tcPr/>
          <w:p>
            <w:pPr>
              <w:pStyle w:val="Compact"/>
              <w:jc w:val="left"/>
            </w:pPr>
            <w:r>
              <w:t xml:space="preserve">Ruokolahti (naapuri)</w:t>
            </w:r>
          </w:p>
        </w:tc>
        <w:tc>
          <w:tcPr/>
          <w:p>
            <w:pPr>
              <w:pStyle w:val="Compact"/>
              <w:jc w:val="right"/>
            </w:pPr>
            <w:r>
              <w:t xml:space="preserve">98.0</w:t>
            </w:r>
          </w:p>
        </w:tc>
        <w:tc>
          <w:tcPr/>
          <w:p>
            <w:pPr>
              <w:pStyle w:val="Compact"/>
              <w:jc w:val="right"/>
            </w:pPr>
            <w:r>
              <w:t xml:space="preserve">144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164.3</w:t>
            </w:r>
          </w:p>
        </w:tc>
        <w:tc>
          <w:tcPr/>
          <w:p>
            <w:pPr>
              <w:pStyle w:val="Compact"/>
              <w:jc w:val="right"/>
            </w:pPr>
            <w:r>
              <w:t xml:space="preserve">10</w:t>
            </w:r>
          </w:p>
        </w:tc>
      </w:tr>
      <w:tr>
        <w:tc>
          <w:tcPr/>
          <w:p>
            <w:pPr>
              <w:pStyle w:val="Compact"/>
              <w:jc w:val="left"/>
            </w:pPr>
            <w:r>
              <w:t xml:space="preserve">Rantasalmi (naapuri)</w:t>
            </w:r>
          </w:p>
        </w:tc>
        <w:tc>
          <w:tcPr/>
          <w:p>
            <w:pPr>
              <w:pStyle w:val="Compact"/>
              <w:jc w:val="right"/>
            </w:pPr>
            <w:r>
              <w:t xml:space="preserve">126.8</w:t>
            </w:r>
          </w:p>
        </w:tc>
        <w:tc>
          <w:tcPr/>
          <w:p>
            <w:pPr>
              <w:pStyle w:val="Compact"/>
              <w:jc w:val="right"/>
            </w:pPr>
            <w:r>
              <w:t xml:space="preserve">63</w:t>
            </w:r>
          </w:p>
        </w:tc>
      </w:tr>
      <w:tr>
        <w:tc>
          <w:tcPr/>
          <w:p>
            <w:pPr>
              <w:pStyle w:val="Compact"/>
              <w:jc w:val="left"/>
            </w:pPr>
            <w:r>
              <w:t xml:space="preserve">Heinävesi (naapuri)</w:t>
            </w:r>
          </w:p>
        </w:tc>
        <w:tc>
          <w:tcPr/>
          <w:p>
            <w:pPr>
              <w:pStyle w:val="Compact"/>
              <w:jc w:val="right"/>
            </w:pPr>
            <w:r>
              <w:t xml:space="preserve">105.2</w:t>
            </w:r>
          </w:p>
        </w:tc>
        <w:tc>
          <w:tcPr/>
          <w:p>
            <w:pPr>
              <w:pStyle w:val="Compact"/>
              <w:jc w:val="right"/>
            </w:pPr>
            <w:r>
              <w:t xml:space="preserve">129</w:t>
            </w:r>
          </w:p>
        </w:tc>
      </w:tr>
      <w:tr>
        <w:tc>
          <w:tcPr/>
          <w:p>
            <w:pPr>
              <w:pStyle w:val="Compact"/>
              <w:jc w:val="left"/>
            </w:pPr>
            <w:r>
              <w:t xml:space="preserve">Savonlinna (valittu)</w:t>
            </w:r>
          </w:p>
        </w:tc>
        <w:tc>
          <w:tcPr/>
          <w:p>
            <w:pPr>
              <w:pStyle w:val="Compact"/>
              <w:jc w:val="right"/>
            </w:pPr>
            <w:r>
              <w:t xml:space="preserve">104.5</w:t>
            </w:r>
          </w:p>
        </w:tc>
        <w:tc>
          <w:tcPr/>
          <w:p>
            <w:pPr>
              <w:pStyle w:val="Compact"/>
              <w:jc w:val="right"/>
            </w:pPr>
            <w:r>
              <w:t xml:space="preserve">134</w:t>
            </w:r>
          </w:p>
        </w:tc>
      </w:tr>
      <w:tr>
        <w:tc>
          <w:tcPr/>
          <w:p>
            <w:pPr>
              <w:pStyle w:val="Compact"/>
              <w:jc w:val="left"/>
            </w:pPr>
            <w:r>
              <w:t xml:space="preserve">Kitee (naapuri)</w:t>
            </w:r>
          </w:p>
        </w:tc>
        <w:tc>
          <w:tcPr/>
          <w:p>
            <w:pPr>
              <w:pStyle w:val="Compact"/>
              <w:jc w:val="right"/>
            </w:pPr>
            <w:r>
              <w:t xml:space="preserve">103.6</w:t>
            </w:r>
          </w:p>
        </w:tc>
        <w:tc>
          <w:tcPr/>
          <w:p>
            <w:pPr>
              <w:pStyle w:val="Compact"/>
              <w:jc w:val="right"/>
            </w:pPr>
            <w:r>
              <w:t xml:space="preserve">139</w:t>
            </w:r>
          </w:p>
        </w:tc>
      </w:tr>
      <w:tr>
        <w:tc>
          <w:tcPr/>
          <w:p>
            <w:pPr>
              <w:pStyle w:val="Compact"/>
              <w:jc w:val="left"/>
            </w:pPr>
            <w:r>
              <w:t xml:space="preserve">Liperi (naapuri)</w:t>
            </w:r>
          </w:p>
        </w:tc>
        <w:tc>
          <w:tcPr/>
          <w:p>
            <w:pPr>
              <w:pStyle w:val="Compact"/>
              <w:jc w:val="right"/>
            </w:pPr>
            <w:r>
              <w:t xml:space="preserve">83.4</w:t>
            </w:r>
          </w:p>
        </w:tc>
        <w:tc>
          <w:tcPr/>
          <w:p>
            <w:pPr>
              <w:pStyle w:val="Compact"/>
              <w:jc w:val="right"/>
            </w:pPr>
            <w:r>
              <w:t xml:space="preserve">209</w:t>
            </w:r>
          </w:p>
        </w:tc>
      </w:tr>
      <w:tr>
        <w:tc>
          <w:tcPr/>
          <w:p>
            <w:pPr>
              <w:pStyle w:val="Compact"/>
              <w:jc w:val="left"/>
            </w:pPr>
            <w:r>
              <w:t xml:space="preserve">Parikkala (naapuri)</w:t>
            </w:r>
          </w:p>
        </w:tc>
        <w:tc>
          <w:tcPr/>
          <w:p>
            <w:pPr>
              <w:pStyle w:val="Compact"/>
              <w:jc w:val="right"/>
            </w:pPr>
            <w:r>
              <w:t xml:space="preserve">75.3</w:t>
            </w:r>
          </w:p>
        </w:tc>
        <w:tc>
          <w:tcPr/>
          <w:p>
            <w:pPr>
              <w:pStyle w:val="Compact"/>
              <w:jc w:val="right"/>
            </w:pPr>
            <w:r>
              <w:t xml:space="preserve">232</w:t>
            </w:r>
          </w:p>
        </w:tc>
      </w:tr>
      <w:tr>
        <w:tc>
          <w:tcPr/>
          <w:p>
            <w:pPr>
              <w:pStyle w:val="Compact"/>
              <w:jc w:val="left"/>
            </w:pPr>
            <w:r>
              <w:t xml:space="preserve">Sulkava (naapuri)</w:t>
            </w:r>
          </w:p>
        </w:tc>
        <w:tc>
          <w:tcPr/>
          <w:p>
            <w:pPr>
              <w:pStyle w:val="Compact"/>
              <w:jc w:val="right"/>
            </w:pPr>
            <w:r>
              <w:t xml:space="preserve">74.5</w:t>
            </w:r>
          </w:p>
        </w:tc>
        <w:tc>
          <w:tcPr/>
          <w:p>
            <w:pPr>
              <w:pStyle w:val="Compact"/>
              <w:jc w:val="right"/>
            </w:pPr>
            <w:r>
              <w:t xml:space="preserve">233</w:t>
            </w:r>
          </w:p>
        </w:tc>
      </w:tr>
      <w:tr>
        <w:tc>
          <w:tcPr/>
          <w:p>
            <w:pPr>
              <w:pStyle w:val="Compact"/>
              <w:jc w:val="left"/>
            </w:pPr>
            <w:r>
              <w:t xml:space="preserve">Ruokolahti (naapuri)</w:t>
            </w:r>
          </w:p>
        </w:tc>
        <w:tc>
          <w:tcPr/>
          <w:p>
            <w:pPr>
              <w:pStyle w:val="Compact"/>
              <w:jc w:val="right"/>
            </w:pPr>
            <w:r>
              <w:t xml:space="preserve">70.4</w:t>
            </w:r>
          </w:p>
        </w:tc>
        <w:tc>
          <w:tcPr/>
          <w:p>
            <w:pPr>
              <w:pStyle w:val="Compact"/>
              <w:jc w:val="right"/>
            </w:pPr>
            <w:r>
              <w:t xml:space="preserve">242</w:t>
            </w:r>
          </w:p>
        </w:tc>
      </w:tr>
      <w:tr>
        <w:tc>
          <w:tcPr/>
          <w:p>
            <w:pPr>
              <w:pStyle w:val="Compact"/>
              <w:jc w:val="left"/>
            </w:pPr>
            <w:r>
              <w:t xml:space="preserve">Enonkoski (naapuri)</w:t>
            </w:r>
          </w:p>
        </w:tc>
        <w:tc>
          <w:tcPr/>
          <w:p>
            <w:pPr>
              <w:pStyle w:val="Compact"/>
              <w:jc w:val="right"/>
            </w:pPr>
            <w:r>
              <w:t xml:space="preserve">62.1</w:t>
            </w:r>
          </w:p>
        </w:tc>
        <w:tc>
          <w:tcPr/>
          <w:p>
            <w:pPr>
              <w:pStyle w:val="Compact"/>
              <w:jc w:val="right"/>
            </w:pPr>
            <w:r>
              <w:t xml:space="preserve">260</w:t>
            </w:r>
          </w:p>
        </w:tc>
      </w:tr>
      <w:tr>
        <w:tc>
          <w:tcPr/>
          <w:p>
            <w:pPr>
              <w:pStyle w:val="Compact"/>
              <w:jc w:val="left"/>
            </w:pPr>
            <w:r>
              <w:t xml:space="preserve">Rääkkylä (naapuri)</w:t>
            </w:r>
          </w:p>
        </w:tc>
        <w:tc>
          <w:tcPr/>
          <w:p>
            <w:pPr>
              <w:pStyle w:val="Compact"/>
              <w:jc w:val="right"/>
            </w:pPr>
            <w:r>
              <w:t xml:space="preserve">46.4</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167.8</w:t>
            </w:r>
          </w:p>
        </w:tc>
        <w:tc>
          <w:tcPr/>
          <w:p>
            <w:pPr>
              <w:pStyle w:val="Compact"/>
              <w:jc w:val="right"/>
            </w:pPr>
            <w:r>
              <w:t xml:space="preserve">18</w:t>
            </w:r>
          </w:p>
        </w:tc>
      </w:tr>
      <w:tr>
        <w:tc>
          <w:tcPr/>
          <w:p>
            <w:pPr>
              <w:pStyle w:val="Compact"/>
              <w:jc w:val="left"/>
            </w:pPr>
            <w:r>
              <w:t xml:space="preserve">Sulkava (naapuri)</w:t>
            </w:r>
          </w:p>
        </w:tc>
        <w:tc>
          <w:tcPr/>
          <w:p>
            <w:pPr>
              <w:pStyle w:val="Compact"/>
              <w:jc w:val="right"/>
            </w:pPr>
            <w:r>
              <w:t xml:space="preserve">139.3</w:t>
            </w:r>
          </w:p>
        </w:tc>
        <w:tc>
          <w:tcPr/>
          <w:p>
            <w:pPr>
              <w:pStyle w:val="Compact"/>
              <w:jc w:val="right"/>
            </w:pPr>
            <w:r>
              <w:t xml:space="preserve">50</w:t>
            </w:r>
          </w:p>
        </w:tc>
      </w:tr>
      <w:tr>
        <w:tc>
          <w:tcPr/>
          <w:p>
            <w:pPr>
              <w:pStyle w:val="Compact"/>
              <w:jc w:val="left"/>
            </w:pPr>
            <w:r>
              <w:t xml:space="preserve">Savonlinna (valittu)</w:t>
            </w:r>
          </w:p>
        </w:tc>
        <w:tc>
          <w:tcPr/>
          <w:p>
            <w:pPr>
              <w:pStyle w:val="Compact"/>
              <w:jc w:val="right"/>
            </w:pPr>
            <w:r>
              <w:t xml:space="preserve">128.1</w:t>
            </w:r>
          </w:p>
        </w:tc>
        <w:tc>
          <w:tcPr/>
          <w:p>
            <w:pPr>
              <w:pStyle w:val="Compact"/>
              <w:jc w:val="right"/>
            </w:pPr>
            <w:r>
              <w:t xml:space="preserve">75</w:t>
            </w:r>
          </w:p>
        </w:tc>
      </w:tr>
      <w:tr>
        <w:tc>
          <w:tcPr/>
          <w:p>
            <w:pPr>
              <w:pStyle w:val="Compact"/>
              <w:jc w:val="left"/>
            </w:pPr>
            <w:r>
              <w:t xml:space="preserve">Rääkkylä (naapuri)</w:t>
            </w:r>
          </w:p>
        </w:tc>
        <w:tc>
          <w:tcPr/>
          <w:p>
            <w:pPr>
              <w:pStyle w:val="Compact"/>
              <w:jc w:val="right"/>
            </w:pPr>
            <w:r>
              <w:t xml:space="preserve">120.3</w:t>
            </w:r>
          </w:p>
        </w:tc>
        <w:tc>
          <w:tcPr/>
          <w:p>
            <w:pPr>
              <w:pStyle w:val="Compact"/>
              <w:jc w:val="right"/>
            </w:pPr>
            <w:r>
              <w:t xml:space="preserve">94</w:t>
            </w:r>
          </w:p>
        </w:tc>
      </w:tr>
      <w:tr>
        <w:tc>
          <w:tcPr/>
          <w:p>
            <w:pPr>
              <w:pStyle w:val="Compact"/>
              <w:jc w:val="left"/>
            </w:pPr>
            <w:r>
              <w:t xml:space="preserve">Heinävesi (naapuri)</w:t>
            </w:r>
          </w:p>
        </w:tc>
        <w:tc>
          <w:tcPr/>
          <w:p>
            <w:pPr>
              <w:pStyle w:val="Compact"/>
              <w:jc w:val="right"/>
            </w:pPr>
            <w:r>
              <w:t xml:space="preserve">115.3</w:t>
            </w:r>
          </w:p>
        </w:tc>
        <w:tc>
          <w:tcPr/>
          <w:p>
            <w:pPr>
              <w:pStyle w:val="Compact"/>
              <w:jc w:val="right"/>
            </w:pPr>
            <w:r>
              <w:t xml:space="preserve">111</w:t>
            </w:r>
          </w:p>
        </w:tc>
      </w:tr>
      <w:tr>
        <w:tc>
          <w:tcPr/>
          <w:p>
            <w:pPr>
              <w:pStyle w:val="Compact"/>
              <w:jc w:val="left"/>
            </w:pPr>
            <w:r>
              <w:t xml:space="preserve">Parikkala (naapuri)</w:t>
            </w:r>
          </w:p>
        </w:tc>
        <w:tc>
          <w:tcPr/>
          <w:p>
            <w:pPr>
              <w:pStyle w:val="Compact"/>
              <w:jc w:val="right"/>
            </w:pPr>
            <w:r>
              <w:t xml:space="preserve">111.2</w:t>
            </w:r>
          </w:p>
        </w:tc>
        <w:tc>
          <w:tcPr/>
          <w:p>
            <w:pPr>
              <w:pStyle w:val="Compact"/>
              <w:jc w:val="right"/>
            </w:pPr>
            <w:r>
              <w:t xml:space="preserve">119</w:t>
            </w:r>
          </w:p>
        </w:tc>
      </w:tr>
      <w:tr>
        <w:tc>
          <w:tcPr/>
          <w:p>
            <w:pPr>
              <w:pStyle w:val="Compact"/>
              <w:jc w:val="left"/>
            </w:pPr>
            <w:r>
              <w:t xml:space="preserve">Kitee (naapuri)</w:t>
            </w:r>
          </w:p>
        </w:tc>
        <w:tc>
          <w:tcPr/>
          <w:p>
            <w:pPr>
              <w:pStyle w:val="Compact"/>
              <w:jc w:val="right"/>
            </w:pPr>
            <w:r>
              <w:t xml:space="preserve">107.5</w:t>
            </w:r>
          </w:p>
        </w:tc>
        <w:tc>
          <w:tcPr/>
          <w:p>
            <w:pPr>
              <w:pStyle w:val="Compact"/>
              <w:jc w:val="right"/>
            </w:pPr>
            <w:r>
              <w:t xml:space="preserve">132</w:t>
            </w:r>
          </w:p>
        </w:tc>
      </w:tr>
      <w:tr>
        <w:tc>
          <w:tcPr/>
          <w:p>
            <w:pPr>
              <w:pStyle w:val="Compact"/>
              <w:jc w:val="left"/>
            </w:pPr>
            <w:r>
              <w:t xml:space="preserve">Liperi (naapuri)</w:t>
            </w:r>
          </w:p>
        </w:tc>
        <w:tc>
          <w:tcPr/>
          <w:p>
            <w:pPr>
              <w:pStyle w:val="Compact"/>
              <w:jc w:val="right"/>
            </w:pPr>
            <w:r>
              <w:t xml:space="preserve">106.0</w:t>
            </w:r>
          </w:p>
        </w:tc>
        <w:tc>
          <w:tcPr/>
          <w:p>
            <w:pPr>
              <w:pStyle w:val="Compact"/>
              <w:jc w:val="right"/>
            </w:pPr>
            <w:r>
              <w:t xml:space="preserve">143</w:t>
            </w:r>
          </w:p>
        </w:tc>
      </w:tr>
      <w:tr>
        <w:tc>
          <w:tcPr/>
          <w:p>
            <w:pPr>
              <w:pStyle w:val="Compact"/>
              <w:jc w:val="left"/>
            </w:pPr>
            <w:r>
              <w:t xml:space="preserve">Rantasalmi (naapuri)</w:t>
            </w:r>
          </w:p>
        </w:tc>
        <w:tc>
          <w:tcPr/>
          <w:p>
            <w:pPr>
              <w:pStyle w:val="Compact"/>
              <w:jc w:val="right"/>
            </w:pPr>
            <w:r>
              <w:t xml:space="preserve">101.4</w:t>
            </w:r>
          </w:p>
        </w:tc>
        <w:tc>
          <w:tcPr/>
          <w:p>
            <w:pPr>
              <w:pStyle w:val="Compact"/>
              <w:jc w:val="right"/>
            </w:pPr>
            <w:r>
              <w:t xml:space="preserve">154</w:t>
            </w:r>
          </w:p>
        </w:tc>
      </w:tr>
      <w:tr>
        <w:tc>
          <w:tcPr/>
          <w:p>
            <w:pPr>
              <w:pStyle w:val="Compact"/>
              <w:jc w:val="left"/>
            </w:pPr>
            <w:r>
              <w:t xml:space="preserve">Ruokolahti (naapuri)</w:t>
            </w:r>
          </w:p>
        </w:tc>
        <w:tc>
          <w:tcPr/>
          <w:p>
            <w:pPr>
              <w:pStyle w:val="Compact"/>
              <w:jc w:val="right"/>
            </w:pPr>
            <w:r>
              <w:t xml:space="preserve">89.4</w:t>
            </w:r>
          </w:p>
        </w:tc>
        <w:tc>
          <w:tcPr/>
          <w:p>
            <w:pPr>
              <w:pStyle w:val="Compact"/>
              <w:jc w:val="right"/>
            </w:pPr>
            <w:r>
              <w:t xml:space="preserve">197</w:t>
            </w:r>
          </w:p>
        </w:tc>
      </w:tr>
      <w:tr>
        <w:tc>
          <w:tcPr/>
          <w:p>
            <w:pPr>
              <w:pStyle w:val="Compact"/>
              <w:jc w:val="left"/>
            </w:pPr>
            <w:r>
              <w:t xml:space="preserve">Enonkoski (naapuri)</w:t>
            </w:r>
          </w:p>
        </w:tc>
        <w:tc>
          <w:tcPr/>
          <w:p>
            <w:pPr>
              <w:pStyle w:val="Compact"/>
              <w:jc w:val="right"/>
            </w:pPr>
            <w:r>
              <w:t xml:space="preserve">65.9</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avonlinn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avonlinn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138.5</w:t>
            </w:r>
          </w:p>
        </w:tc>
        <w:tc>
          <w:tcPr/>
          <w:p>
            <w:pPr>
              <w:pStyle w:val="Compact"/>
              <w:jc w:val="right"/>
            </w:pPr>
            <w:r>
              <w:t xml:space="preserve">28</w:t>
            </w:r>
          </w:p>
        </w:tc>
      </w:tr>
      <w:tr>
        <w:tc>
          <w:tcPr/>
          <w:p>
            <w:pPr>
              <w:pStyle w:val="Compact"/>
              <w:jc w:val="left"/>
            </w:pPr>
            <w:r>
              <w:t xml:space="preserve">Heinävesi (naapuri)</w:t>
            </w:r>
          </w:p>
        </w:tc>
        <w:tc>
          <w:tcPr/>
          <w:p>
            <w:pPr>
              <w:pStyle w:val="Compact"/>
              <w:jc w:val="right"/>
            </w:pPr>
            <w:r>
              <w:t xml:space="preserve">124.2</w:t>
            </w:r>
          </w:p>
        </w:tc>
        <w:tc>
          <w:tcPr/>
          <w:p>
            <w:pPr>
              <w:pStyle w:val="Compact"/>
              <w:jc w:val="right"/>
            </w:pPr>
            <w:r>
              <w:t xml:space="preserve">51</w:t>
            </w:r>
          </w:p>
        </w:tc>
      </w:tr>
      <w:tr>
        <w:tc>
          <w:tcPr/>
          <w:p>
            <w:pPr>
              <w:pStyle w:val="Compact"/>
              <w:jc w:val="left"/>
            </w:pPr>
            <w:r>
              <w:t xml:space="preserve">Parikkala (naapuri)</w:t>
            </w:r>
          </w:p>
        </w:tc>
        <w:tc>
          <w:tcPr/>
          <w:p>
            <w:pPr>
              <w:pStyle w:val="Compact"/>
              <w:jc w:val="right"/>
            </w:pPr>
            <w:r>
              <w:t xml:space="preserve">123.4</w:t>
            </w:r>
          </w:p>
        </w:tc>
        <w:tc>
          <w:tcPr/>
          <w:p>
            <w:pPr>
              <w:pStyle w:val="Compact"/>
              <w:jc w:val="right"/>
            </w:pPr>
            <w:r>
              <w:t xml:space="preserve">55</w:t>
            </w:r>
          </w:p>
        </w:tc>
      </w:tr>
      <w:tr>
        <w:tc>
          <w:tcPr/>
          <w:p>
            <w:pPr>
              <w:pStyle w:val="Compact"/>
              <w:jc w:val="left"/>
            </w:pPr>
            <w:r>
              <w:t xml:space="preserve">Rantasalmi (naapuri)</w:t>
            </w:r>
          </w:p>
        </w:tc>
        <w:tc>
          <w:tcPr/>
          <w:p>
            <w:pPr>
              <w:pStyle w:val="Compact"/>
              <w:jc w:val="right"/>
            </w:pPr>
            <w:r>
              <w:t xml:space="preserve">118.2</w:t>
            </w:r>
          </w:p>
        </w:tc>
        <w:tc>
          <w:tcPr/>
          <w:p>
            <w:pPr>
              <w:pStyle w:val="Compact"/>
              <w:jc w:val="right"/>
            </w:pPr>
            <w:r>
              <w:t xml:space="preserve">76</w:t>
            </w:r>
          </w:p>
        </w:tc>
      </w:tr>
      <w:tr>
        <w:tc>
          <w:tcPr/>
          <w:p>
            <w:pPr>
              <w:pStyle w:val="Compact"/>
              <w:jc w:val="left"/>
            </w:pPr>
            <w:r>
              <w:t xml:space="preserve">Enonkoski (naapuri)</w:t>
            </w:r>
          </w:p>
        </w:tc>
        <w:tc>
          <w:tcPr/>
          <w:p>
            <w:pPr>
              <w:pStyle w:val="Compact"/>
              <w:jc w:val="right"/>
            </w:pPr>
            <w:r>
              <w:t xml:space="preserve">108.4</w:t>
            </w:r>
          </w:p>
        </w:tc>
        <w:tc>
          <w:tcPr/>
          <w:p>
            <w:pPr>
              <w:pStyle w:val="Compact"/>
              <w:jc w:val="right"/>
            </w:pPr>
            <w:r>
              <w:t xml:space="preserve">112</w:t>
            </w:r>
          </w:p>
        </w:tc>
      </w:tr>
      <w:tr>
        <w:tc>
          <w:tcPr/>
          <w:p>
            <w:pPr>
              <w:pStyle w:val="Compact"/>
              <w:jc w:val="left"/>
            </w:pPr>
            <w:r>
              <w:t xml:space="preserve">Rääkkylä (naapuri)</w:t>
            </w:r>
          </w:p>
        </w:tc>
        <w:tc>
          <w:tcPr/>
          <w:p>
            <w:pPr>
              <w:pStyle w:val="Compact"/>
              <w:jc w:val="right"/>
            </w:pPr>
            <w:r>
              <w:t xml:space="preserve">97.4</w:t>
            </w:r>
          </w:p>
        </w:tc>
        <w:tc>
          <w:tcPr/>
          <w:p>
            <w:pPr>
              <w:pStyle w:val="Compact"/>
              <w:jc w:val="right"/>
            </w:pPr>
            <w:r>
              <w:t xml:space="preserve">154</w:t>
            </w:r>
          </w:p>
        </w:tc>
      </w:tr>
      <w:tr>
        <w:tc>
          <w:tcPr/>
          <w:p>
            <w:pPr>
              <w:pStyle w:val="Compact"/>
              <w:jc w:val="left"/>
            </w:pPr>
            <w:r>
              <w:t xml:space="preserve">Liperi (naapuri)</w:t>
            </w:r>
          </w:p>
        </w:tc>
        <w:tc>
          <w:tcPr/>
          <w:p>
            <w:pPr>
              <w:pStyle w:val="Compact"/>
              <w:jc w:val="right"/>
            </w:pPr>
            <w:r>
              <w:t xml:space="preserve">92.2</w:t>
            </w:r>
          </w:p>
        </w:tc>
        <w:tc>
          <w:tcPr/>
          <w:p>
            <w:pPr>
              <w:pStyle w:val="Compact"/>
              <w:jc w:val="right"/>
            </w:pPr>
            <w:r>
              <w:t xml:space="preserve">165</w:t>
            </w:r>
          </w:p>
        </w:tc>
      </w:tr>
      <w:tr>
        <w:tc>
          <w:tcPr/>
          <w:p>
            <w:pPr>
              <w:pStyle w:val="Compact"/>
              <w:jc w:val="left"/>
            </w:pPr>
            <w:r>
              <w:t xml:space="preserve">Ruokolahti (naapuri)</w:t>
            </w:r>
          </w:p>
        </w:tc>
        <w:tc>
          <w:tcPr/>
          <w:p>
            <w:pPr>
              <w:pStyle w:val="Compact"/>
              <w:jc w:val="right"/>
            </w:pPr>
            <w:r>
              <w:t xml:space="preserve">82.3</w:t>
            </w:r>
          </w:p>
        </w:tc>
        <w:tc>
          <w:tcPr/>
          <w:p>
            <w:pPr>
              <w:pStyle w:val="Compact"/>
              <w:jc w:val="right"/>
            </w:pPr>
            <w:r>
              <w:t xml:space="preserve">215</w:t>
            </w:r>
          </w:p>
        </w:tc>
      </w:tr>
      <w:tr>
        <w:tc>
          <w:tcPr/>
          <w:p>
            <w:pPr>
              <w:pStyle w:val="Compact"/>
              <w:jc w:val="left"/>
            </w:pPr>
            <w:r>
              <w:t xml:space="preserve">Savonlinna (valittu)</w:t>
            </w:r>
          </w:p>
        </w:tc>
        <w:tc>
          <w:tcPr/>
          <w:p>
            <w:pPr>
              <w:pStyle w:val="Compact"/>
              <w:jc w:val="right"/>
            </w:pPr>
            <w:r>
              <w:t xml:space="preserve">75.3</w:t>
            </w:r>
          </w:p>
        </w:tc>
        <w:tc>
          <w:tcPr/>
          <w:p>
            <w:pPr>
              <w:pStyle w:val="Compact"/>
              <w:jc w:val="right"/>
            </w:pPr>
            <w:r>
              <w:t xml:space="preserve">236</w:t>
            </w:r>
          </w:p>
        </w:tc>
      </w:tr>
      <w:tr>
        <w:tc>
          <w:tcPr/>
          <w:p>
            <w:pPr>
              <w:pStyle w:val="Compact"/>
              <w:jc w:val="left"/>
            </w:pPr>
            <w:r>
              <w:t xml:space="preserve">Kitee (naapuri)</w:t>
            </w:r>
          </w:p>
        </w:tc>
        <w:tc>
          <w:tcPr/>
          <w:p>
            <w:pPr>
              <w:pStyle w:val="Compact"/>
              <w:jc w:val="right"/>
            </w:pPr>
            <w:r>
              <w:t xml:space="preserve">70.1</w:t>
            </w:r>
          </w:p>
        </w:tc>
        <w:tc>
          <w:tcPr/>
          <w:p>
            <w:pPr>
              <w:pStyle w:val="Compact"/>
              <w:jc w:val="right"/>
            </w:pPr>
            <w:r>
              <w:t xml:space="preserve">250</w:t>
            </w:r>
          </w:p>
        </w:tc>
      </w:tr>
      <w:tr>
        <w:tc>
          <w:tcPr/>
          <w:p>
            <w:pPr>
              <w:pStyle w:val="Compact"/>
              <w:jc w:val="left"/>
            </w:pPr>
            <w:r>
              <w:t xml:space="preserve">Sulkava (naapuri)</w:t>
            </w:r>
          </w:p>
        </w:tc>
        <w:tc>
          <w:tcPr/>
          <w:p>
            <w:pPr>
              <w:pStyle w:val="Compact"/>
              <w:jc w:val="right"/>
            </w:pPr>
            <w:r>
              <w:t xml:space="preserve">69.7</w:t>
            </w:r>
          </w:p>
        </w:tc>
        <w:tc>
          <w:tcPr/>
          <w:p>
            <w:pPr>
              <w:pStyle w:val="Compact"/>
              <w:jc w:val="right"/>
            </w:pPr>
            <w:r>
              <w:t xml:space="preserve">253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147.0</w:t>
            </w:r>
          </w:p>
        </w:tc>
        <w:tc>
          <w:tcPr/>
          <w:p>
            <w:pPr>
              <w:pStyle w:val="Compact"/>
              <w:jc w:val="right"/>
            </w:pPr>
            <w:r>
              <w:t xml:space="preserve">20</w:t>
            </w:r>
          </w:p>
        </w:tc>
      </w:tr>
      <w:tr>
        <w:tc>
          <w:tcPr/>
          <w:p>
            <w:pPr>
              <w:pStyle w:val="Compact"/>
              <w:jc w:val="left"/>
            </w:pPr>
            <w:r>
              <w:t xml:space="preserve">Heinävesi (naapuri)</w:t>
            </w:r>
          </w:p>
        </w:tc>
        <w:tc>
          <w:tcPr/>
          <w:p>
            <w:pPr>
              <w:pStyle w:val="Compact"/>
              <w:jc w:val="right"/>
            </w:pPr>
            <w:r>
              <w:t xml:space="preserve">139.4</w:t>
            </w:r>
          </w:p>
        </w:tc>
        <w:tc>
          <w:tcPr/>
          <w:p>
            <w:pPr>
              <w:pStyle w:val="Compact"/>
              <w:jc w:val="right"/>
            </w:pPr>
            <w:r>
              <w:t xml:space="preserve">28</w:t>
            </w:r>
          </w:p>
        </w:tc>
      </w:tr>
      <w:tr>
        <w:tc>
          <w:tcPr/>
          <w:p>
            <w:pPr>
              <w:pStyle w:val="Compact"/>
              <w:jc w:val="left"/>
            </w:pPr>
            <w:r>
              <w:t xml:space="preserve">Liperi (naapuri)</w:t>
            </w:r>
          </w:p>
        </w:tc>
        <w:tc>
          <w:tcPr/>
          <w:p>
            <w:pPr>
              <w:pStyle w:val="Compact"/>
              <w:jc w:val="right"/>
            </w:pPr>
            <w:r>
              <w:t xml:space="preserve">138.2</w:t>
            </w:r>
          </w:p>
        </w:tc>
        <w:tc>
          <w:tcPr/>
          <w:p>
            <w:pPr>
              <w:pStyle w:val="Compact"/>
              <w:jc w:val="right"/>
            </w:pPr>
            <w:r>
              <w:t xml:space="preserve">31</w:t>
            </w:r>
          </w:p>
        </w:tc>
      </w:tr>
      <w:tr>
        <w:tc>
          <w:tcPr/>
          <w:p>
            <w:pPr>
              <w:pStyle w:val="Compact"/>
              <w:jc w:val="left"/>
            </w:pPr>
            <w:r>
              <w:t xml:space="preserve">Enonkoski (naapuri)</w:t>
            </w:r>
          </w:p>
        </w:tc>
        <w:tc>
          <w:tcPr/>
          <w:p>
            <w:pPr>
              <w:pStyle w:val="Compact"/>
              <w:jc w:val="right"/>
            </w:pPr>
            <w:r>
              <w:t xml:space="preserve">136.2</w:t>
            </w:r>
          </w:p>
        </w:tc>
        <w:tc>
          <w:tcPr/>
          <w:p>
            <w:pPr>
              <w:pStyle w:val="Compact"/>
              <w:jc w:val="right"/>
            </w:pPr>
            <w:r>
              <w:t xml:space="preserve">34</w:t>
            </w:r>
          </w:p>
        </w:tc>
      </w:tr>
      <w:tr>
        <w:tc>
          <w:tcPr/>
          <w:p>
            <w:pPr>
              <w:pStyle w:val="Compact"/>
              <w:jc w:val="left"/>
            </w:pPr>
            <w:r>
              <w:t xml:space="preserve">Savonlinna (valittu)</w:t>
            </w:r>
          </w:p>
        </w:tc>
        <w:tc>
          <w:tcPr/>
          <w:p>
            <w:pPr>
              <w:pStyle w:val="Compact"/>
              <w:jc w:val="right"/>
            </w:pPr>
            <w:r>
              <w:t xml:space="preserve">134.5</w:t>
            </w:r>
          </w:p>
        </w:tc>
        <w:tc>
          <w:tcPr/>
          <w:p>
            <w:pPr>
              <w:pStyle w:val="Compact"/>
              <w:jc w:val="right"/>
            </w:pPr>
            <w:r>
              <w:t xml:space="preserve">37</w:t>
            </w:r>
          </w:p>
        </w:tc>
      </w:tr>
      <w:tr>
        <w:tc>
          <w:tcPr/>
          <w:p>
            <w:pPr>
              <w:pStyle w:val="Compact"/>
              <w:jc w:val="left"/>
            </w:pPr>
            <w:r>
              <w:t xml:space="preserve">Kitee (naapuri)</w:t>
            </w:r>
          </w:p>
        </w:tc>
        <w:tc>
          <w:tcPr/>
          <w:p>
            <w:pPr>
              <w:pStyle w:val="Compact"/>
              <w:jc w:val="right"/>
            </w:pPr>
            <w:r>
              <w:t xml:space="preserve">133.5</w:t>
            </w:r>
          </w:p>
        </w:tc>
        <w:tc>
          <w:tcPr/>
          <w:p>
            <w:pPr>
              <w:pStyle w:val="Compact"/>
              <w:jc w:val="right"/>
            </w:pPr>
            <w:r>
              <w:t xml:space="preserve">38</w:t>
            </w:r>
          </w:p>
        </w:tc>
      </w:tr>
      <w:tr>
        <w:tc>
          <w:tcPr/>
          <w:p>
            <w:pPr>
              <w:pStyle w:val="Compact"/>
              <w:jc w:val="left"/>
            </w:pPr>
            <w:r>
              <w:t xml:space="preserve">Rääkkylä (naapuri)</w:t>
            </w:r>
          </w:p>
        </w:tc>
        <w:tc>
          <w:tcPr/>
          <w:p>
            <w:pPr>
              <w:pStyle w:val="Compact"/>
              <w:jc w:val="right"/>
            </w:pPr>
            <w:r>
              <w:t xml:space="preserve">133.0</w:t>
            </w:r>
          </w:p>
        </w:tc>
        <w:tc>
          <w:tcPr/>
          <w:p>
            <w:pPr>
              <w:pStyle w:val="Compact"/>
              <w:jc w:val="right"/>
            </w:pPr>
            <w:r>
              <w:t xml:space="preserve">41</w:t>
            </w:r>
          </w:p>
        </w:tc>
      </w:tr>
      <w:tr>
        <w:tc>
          <w:tcPr/>
          <w:p>
            <w:pPr>
              <w:pStyle w:val="Compact"/>
              <w:jc w:val="left"/>
            </w:pPr>
            <w:r>
              <w:t xml:space="preserve">Ruokolahti (naapuri)</w:t>
            </w:r>
          </w:p>
        </w:tc>
        <w:tc>
          <w:tcPr/>
          <w:p>
            <w:pPr>
              <w:pStyle w:val="Compact"/>
              <w:jc w:val="right"/>
            </w:pPr>
            <w:r>
              <w:t xml:space="preserve">118.8</w:t>
            </w:r>
          </w:p>
        </w:tc>
        <w:tc>
          <w:tcPr/>
          <w:p>
            <w:pPr>
              <w:pStyle w:val="Compact"/>
              <w:jc w:val="right"/>
            </w:pPr>
            <w:r>
              <w:t xml:space="preserve">70</w:t>
            </w:r>
          </w:p>
        </w:tc>
      </w:tr>
      <w:tr>
        <w:tc>
          <w:tcPr/>
          <w:p>
            <w:pPr>
              <w:pStyle w:val="Compact"/>
              <w:jc w:val="left"/>
            </w:pPr>
            <w:r>
              <w:t xml:space="preserve">Rantasalmi (naapuri)</w:t>
            </w:r>
          </w:p>
        </w:tc>
        <w:tc>
          <w:tcPr/>
          <w:p>
            <w:pPr>
              <w:pStyle w:val="Compact"/>
              <w:jc w:val="right"/>
            </w:pPr>
            <w:r>
              <w:t xml:space="preserve">113.1</w:t>
            </w:r>
          </w:p>
        </w:tc>
        <w:tc>
          <w:tcPr/>
          <w:p>
            <w:pPr>
              <w:pStyle w:val="Compact"/>
              <w:jc w:val="right"/>
            </w:pPr>
            <w:r>
              <w:t xml:space="preserve">87</w:t>
            </w:r>
          </w:p>
        </w:tc>
      </w:tr>
      <w:tr>
        <w:tc>
          <w:tcPr/>
          <w:p>
            <w:pPr>
              <w:pStyle w:val="Compact"/>
              <w:jc w:val="left"/>
            </w:pPr>
            <w:r>
              <w:t xml:space="preserve">Sulkava (naapuri)</w:t>
            </w:r>
          </w:p>
        </w:tc>
        <w:tc>
          <w:tcPr/>
          <w:p>
            <w:pPr>
              <w:pStyle w:val="Compact"/>
              <w:jc w:val="right"/>
            </w:pPr>
            <w:r>
              <w:t xml:space="preserve">86.9</w:t>
            </w:r>
          </w:p>
        </w:tc>
        <w:tc>
          <w:tcPr/>
          <w:p>
            <w:pPr>
              <w:pStyle w:val="Compact"/>
              <w:jc w:val="right"/>
            </w:pPr>
            <w:r>
              <w:t xml:space="preserve">184</w:t>
            </w:r>
          </w:p>
        </w:tc>
      </w:tr>
      <w:tr>
        <w:tc>
          <w:tcPr/>
          <w:p>
            <w:pPr>
              <w:pStyle w:val="Compact"/>
              <w:jc w:val="left"/>
            </w:pPr>
            <w:r>
              <w:t xml:space="preserve">Parikkala (naapuri)</w:t>
            </w:r>
          </w:p>
        </w:tc>
        <w:tc>
          <w:tcPr/>
          <w:p>
            <w:pPr>
              <w:pStyle w:val="Compact"/>
              <w:jc w:val="right"/>
            </w:pPr>
            <w:r>
              <w:t xml:space="preserve">86.9</w:t>
            </w:r>
          </w:p>
        </w:tc>
        <w:tc>
          <w:tcPr/>
          <w:p>
            <w:pPr>
              <w:pStyle w:val="Compact"/>
              <w:jc w:val="right"/>
            </w:pPr>
            <w:r>
              <w:t xml:space="preserve">185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Kitee (naapuri)</w:t>
            </w:r>
          </w:p>
        </w:tc>
        <w:tc>
          <w:tcPr/>
          <w:p>
            <w:pPr>
              <w:pStyle w:val="Compact"/>
              <w:jc w:val="right"/>
            </w:pPr>
            <w:r>
              <w:t xml:space="preserve">190.5</w:t>
            </w:r>
          </w:p>
        </w:tc>
        <w:tc>
          <w:tcPr/>
          <w:p>
            <w:pPr>
              <w:pStyle w:val="Compact"/>
              <w:jc w:val="right"/>
            </w:pPr>
            <w:r>
              <w:t xml:space="preserve">8</w:t>
            </w:r>
          </w:p>
        </w:tc>
      </w:tr>
      <w:tr>
        <w:tc>
          <w:tcPr/>
          <w:p>
            <w:pPr>
              <w:pStyle w:val="Compact"/>
              <w:jc w:val="left"/>
            </w:pPr>
            <w:r>
              <w:t xml:space="preserve">Rääkkylä (naapuri)</w:t>
            </w:r>
          </w:p>
        </w:tc>
        <w:tc>
          <w:tcPr/>
          <w:p>
            <w:pPr>
              <w:pStyle w:val="Compact"/>
              <w:jc w:val="right"/>
            </w:pPr>
            <w:r>
              <w:t xml:space="preserve">190.5</w:t>
            </w:r>
          </w:p>
        </w:tc>
        <w:tc>
          <w:tcPr/>
          <w:p>
            <w:pPr>
              <w:pStyle w:val="Compact"/>
              <w:jc w:val="right"/>
            </w:pPr>
            <w:r>
              <w:t xml:space="preserve">11</w:t>
            </w:r>
          </w:p>
        </w:tc>
      </w:tr>
      <w:tr>
        <w:tc>
          <w:tcPr/>
          <w:p>
            <w:pPr>
              <w:pStyle w:val="Compact"/>
              <w:jc w:val="left"/>
            </w:pPr>
            <w:r>
              <w:t xml:space="preserve">Heinävesi (naapuri)</w:t>
            </w:r>
          </w:p>
        </w:tc>
        <w:tc>
          <w:tcPr/>
          <w:p>
            <w:pPr>
              <w:pStyle w:val="Compact"/>
              <w:jc w:val="right"/>
            </w:pPr>
            <w:r>
              <w:t xml:space="preserve">164.9</w:t>
            </w:r>
          </w:p>
        </w:tc>
        <w:tc>
          <w:tcPr/>
          <w:p>
            <w:pPr>
              <w:pStyle w:val="Compact"/>
              <w:jc w:val="right"/>
            </w:pPr>
            <w:r>
              <w:t xml:space="preserve">25</w:t>
            </w:r>
          </w:p>
        </w:tc>
      </w:tr>
      <w:tr>
        <w:tc>
          <w:tcPr/>
          <w:p>
            <w:pPr>
              <w:pStyle w:val="Compact"/>
              <w:jc w:val="left"/>
            </w:pPr>
            <w:r>
              <w:t xml:space="preserve">Varkaus (naapuri)</w:t>
            </w:r>
          </w:p>
        </w:tc>
        <w:tc>
          <w:tcPr/>
          <w:p>
            <w:pPr>
              <w:pStyle w:val="Compact"/>
              <w:jc w:val="right"/>
            </w:pPr>
            <w:r>
              <w:t xml:space="preserve">144.6</w:t>
            </w:r>
          </w:p>
        </w:tc>
        <w:tc>
          <w:tcPr/>
          <w:p>
            <w:pPr>
              <w:pStyle w:val="Compact"/>
              <w:jc w:val="right"/>
            </w:pPr>
            <w:r>
              <w:t xml:space="preserve">53</w:t>
            </w:r>
          </w:p>
        </w:tc>
      </w:tr>
      <w:tr>
        <w:tc>
          <w:tcPr/>
          <w:p>
            <w:pPr>
              <w:pStyle w:val="Compact"/>
              <w:jc w:val="left"/>
            </w:pPr>
            <w:r>
              <w:t xml:space="preserve">Savonlinna (valittu)</w:t>
            </w:r>
          </w:p>
        </w:tc>
        <w:tc>
          <w:tcPr/>
          <w:p>
            <w:pPr>
              <w:pStyle w:val="Compact"/>
              <w:jc w:val="right"/>
            </w:pPr>
            <w:r>
              <w:t xml:space="preserve">143.2</w:t>
            </w:r>
          </w:p>
        </w:tc>
        <w:tc>
          <w:tcPr/>
          <w:p>
            <w:pPr>
              <w:pStyle w:val="Compact"/>
              <w:jc w:val="right"/>
            </w:pPr>
            <w:r>
              <w:t xml:space="preserve">56</w:t>
            </w:r>
          </w:p>
        </w:tc>
      </w:tr>
      <w:tr>
        <w:tc>
          <w:tcPr/>
          <w:p>
            <w:pPr>
              <w:pStyle w:val="Compact"/>
              <w:jc w:val="left"/>
            </w:pPr>
            <w:r>
              <w:t xml:space="preserve">Enonkoski (naapuri)</w:t>
            </w:r>
          </w:p>
        </w:tc>
        <w:tc>
          <w:tcPr/>
          <w:p>
            <w:pPr>
              <w:pStyle w:val="Compact"/>
              <w:jc w:val="right"/>
            </w:pPr>
            <w:r>
              <w:t xml:space="preserve">140.5</w:t>
            </w:r>
          </w:p>
        </w:tc>
        <w:tc>
          <w:tcPr/>
          <w:p>
            <w:pPr>
              <w:pStyle w:val="Compact"/>
              <w:jc w:val="right"/>
            </w:pPr>
            <w:r>
              <w:t xml:space="preserve">59</w:t>
            </w:r>
          </w:p>
        </w:tc>
      </w:tr>
      <w:tr>
        <w:tc>
          <w:tcPr/>
          <w:p>
            <w:pPr>
              <w:pStyle w:val="Compact"/>
              <w:jc w:val="left"/>
            </w:pPr>
            <w:r>
              <w:t xml:space="preserve">Sulkava (naapuri)</w:t>
            </w:r>
          </w:p>
        </w:tc>
        <w:tc>
          <w:tcPr/>
          <w:p>
            <w:pPr>
              <w:pStyle w:val="Compact"/>
              <w:jc w:val="right"/>
            </w:pPr>
            <w:r>
              <w:t xml:space="preserve">139.2</w:t>
            </w:r>
          </w:p>
        </w:tc>
        <w:tc>
          <w:tcPr/>
          <w:p>
            <w:pPr>
              <w:pStyle w:val="Compact"/>
              <w:jc w:val="right"/>
            </w:pPr>
            <w:r>
              <w:t xml:space="preserve">64</w:t>
            </w:r>
          </w:p>
        </w:tc>
      </w:tr>
      <w:tr>
        <w:tc>
          <w:tcPr/>
          <w:p>
            <w:pPr>
              <w:pStyle w:val="Compact"/>
              <w:jc w:val="left"/>
            </w:pPr>
            <w:r>
              <w:t xml:space="preserve">Liperi (naapuri)</w:t>
            </w:r>
          </w:p>
        </w:tc>
        <w:tc>
          <w:tcPr/>
          <w:p>
            <w:pPr>
              <w:pStyle w:val="Compact"/>
              <w:jc w:val="right"/>
            </w:pPr>
            <w:r>
              <w:t xml:space="preserve">133.8</w:t>
            </w:r>
          </w:p>
        </w:tc>
        <w:tc>
          <w:tcPr/>
          <w:p>
            <w:pPr>
              <w:pStyle w:val="Compact"/>
              <w:jc w:val="right"/>
            </w:pPr>
            <w:r>
              <w:t xml:space="preserve">73</w:t>
            </w:r>
          </w:p>
        </w:tc>
      </w:tr>
      <w:tr>
        <w:tc>
          <w:tcPr/>
          <w:p>
            <w:pPr>
              <w:pStyle w:val="Compact"/>
              <w:jc w:val="left"/>
            </w:pPr>
            <w:r>
              <w:t xml:space="preserve">Ruokolahti (naapuri)</w:t>
            </w:r>
          </w:p>
        </w:tc>
        <w:tc>
          <w:tcPr/>
          <w:p>
            <w:pPr>
              <w:pStyle w:val="Compact"/>
              <w:jc w:val="right"/>
            </w:pPr>
            <w:r>
              <w:t xml:space="preserve">116.2</w:t>
            </w:r>
          </w:p>
        </w:tc>
        <w:tc>
          <w:tcPr/>
          <w:p>
            <w:pPr>
              <w:pStyle w:val="Compact"/>
              <w:jc w:val="right"/>
            </w:pPr>
            <w:r>
              <w:t xml:space="preserve">113</w:t>
            </w:r>
          </w:p>
        </w:tc>
      </w:tr>
      <w:tr>
        <w:tc>
          <w:tcPr/>
          <w:p>
            <w:pPr>
              <w:pStyle w:val="Compact"/>
              <w:jc w:val="left"/>
            </w:pPr>
            <w:r>
              <w:t xml:space="preserve">Parikkala (naapuri)</w:t>
            </w:r>
          </w:p>
        </w:tc>
        <w:tc>
          <w:tcPr/>
          <w:p>
            <w:pPr>
              <w:pStyle w:val="Compact"/>
              <w:jc w:val="right"/>
            </w:pPr>
            <w:r>
              <w:t xml:space="preserve">113.5</w:t>
            </w:r>
          </w:p>
        </w:tc>
        <w:tc>
          <w:tcPr/>
          <w:p>
            <w:pPr>
              <w:pStyle w:val="Compact"/>
              <w:jc w:val="right"/>
            </w:pPr>
            <w:r>
              <w:t xml:space="preserve">117</w:t>
            </w:r>
          </w:p>
        </w:tc>
      </w:tr>
      <w:tr>
        <w:tc>
          <w:tcPr/>
          <w:p>
            <w:pPr>
              <w:pStyle w:val="Compact"/>
              <w:jc w:val="left"/>
            </w:pPr>
            <w:r>
              <w:t xml:space="preserve">Rantasalmi (naapuri)</w:t>
            </w:r>
          </w:p>
        </w:tc>
        <w:tc>
          <w:tcPr/>
          <w:p>
            <w:pPr>
              <w:pStyle w:val="Compact"/>
              <w:jc w:val="right"/>
            </w:pPr>
            <w:r>
              <w:t xml:space="preserve">95.9</w:t>
            </w:r>
          </w:p>
        </w:tc>
        <w:tc>
          <w:tcPr/>
          <w:p>
            <w:pPr>
              <w:pStyle w:val="Compact"/>
              <w:jc w:val="right"/>
            </w:pPr>
            <w:r>
              <w:t xml:space="preserve">164</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245.5</w:t>
            </w:r>
          </w:p>
        </w:tc>
        <w:tc>
          <w:tcPr/>
          <w:p>
            <w:pPr>
              <w:pStyle w:val="Compact"/>
              <w:jc w:val="right"/>
            </w:pPr>
            <w:r>
              <w:t xml:space="preserve">2</w:t>
            </w:r>
          </w:p>
        </w:tc>
      </w:tr>
      <w:tr>
        <w:tc>
          <w:tcPr/>
          <w:p>
            <w:pPr>
              <w:pStyle w:val="Compact"/>
              <w:jc w:val="left"/>
            </w:pPr>
            <w:r>
              <w:t xml:space="preserve">Heinävesi (naapuri)</w:t>
            </w:r>
          </w:p>
        </w:tc>
        <w:tc>
          <w:tcPr/>
          <w:p>
            <w:pPr>
              <w:pStyle w:val="Compact"/>
              <w:jc w:val="right"/>
            </w:pPr>
            <w:r>
              <w:t xml:space="preserve">190.9</w:t>
            </w:r>
          </w:p>
        </w:tc>
        <w:tc>
          <w:tcPr/>
          <w:p>
            <w:pPr>
              <w:pStyle w:val="Compact"/>
              <w:jc w:val="right"/>
            </w:pPr>
            <w:r>
              <w:t xml:space="preserve">8</w:t>
            </w:r>
          </w:p>
        </w:tc>
      </w:tr>
      <w:tr>
        <w:tc>
          <w:tcPr/>
          <w:p>
            <w:pPr>
              <w:pStyle w:val="Compact"/>
              <w:jc w:val="left"/>
            </w:pPr>
            <w:r>
              <w:t xml:space="preserve">Varkaus (naapuri)</w:t>
            </w:r>
          </w:p>
        </w:tc>
        <w:tc>
          <w:tcPr/>
          <w:p>
            <w:pPr>
              <w:pStyle w:val="Compact"/>
              <w:jc w:val="right"/>
            </w:pPr>
            <w:r>
              <w:t xml:space="preserve">174.0</w:t>
            </w:r>
          </w:p>
        </w:tc>
        <w:tc>
          <w:tcPr/>
          <w:p>
            <w:pPr>
              <w:pStyle w:val="Compact"/>
              <w:jc w:val="right"/>
            </w:pPr>
            <w:r>
              <w:t xml:space="preserve">14</w:t>
            </w:r>
          </w:p>
        </w:tc>
      </w:tr>
      <w:tr>
        <w:tc>
          <w:tcPr/>
          <w:p>
            <w:pPr>
              <w:pStyle w:val="Compact"/>
              <w:jc w:val="left"/>
            </w:pPr>
            <w:r>
              <w:t xml:space="preserve">Liperi (naapuri)</w:t>
            </w:r>
          </w:p>
        </w:tc>
        <w:tc>
          <w:tcPr/>
          <w:p>
            <w:pPr>
              <w:pStyle w:val="Compact"/>
              <w:jc w:val="right"/>
            </w:pPr>
            <w:r>
              <w:t xml:space="preserve">119.5</w:t>
            </w:r>
          </w:p>
        </w:tc>
        <w:tc>
          <w:tcPr/>
          <w:p>
            <w:pPr>
              <w:pStyle w:val="Compact"/>
              <w:jc w:val="right"/>
            </w:pPr>
            <w:r>
              <w:t xml:space="preserve">62</w:t>
            </w:r>
          </w:p>
        </w:tc>
      </w:tr>
      <w:tr>
        <w:tc>
          <w:tcPr/>
          <w:p>
            <w:pPr>
              <w:pStyle w:val="Compact"/>
              <w:jc w:val="left"/>
            </w:pPr>
            <w:r>
              <w:t xml:space="preserve">Savonlinna (valittu)</w:t>
            </w:r>
          </w:p>
        </w:tc>
        <w:tc>
          <w:tcPr/>
          <w:p>
            <w:pPr>
              <w:pStyle w:val="Compact"/>
              <w:jc w:val="right"/>
            </w:pPr>
            <w:r>
              <w:t xml:space="preserve">114.3</w:t>
            </w:r>
          </w:p>
        </w:tc>
        <w:tc>
          <w:tcPr/>
          <w:p>
            <w:pPr>
              <w:pStyle w:val="Compact"/>
              <w:jc w:val="right"/>
            </w:pPr>
            <w:r>
              <w:t xml:space="preserve">70</w:t>
            </w:r>
          </w:p>
        </w:tc>
      </w:tr>
      <w:tr>
        <w:tc>
          <w:tcPr/>
          <w:p>
            <w:pPr>
              <w:pStyle w:val="Compact"/>
              <w:jc w:val="left"/>
            </w:pPr>
            <w:r>
              <w:t xml:space="preserve">Kitee (naapuri)</w:t>
            </w:r>
          </w:p>
        </w:tc>
        <w:tc>
          <w:tcPr/>
          <w:p>
            <w:pPr>
              <w:pStyle w:val="Compact"/>
              <w:jc w:val="right"/>
            </w:pPr>
            <w:r>
              <w:t xml:space="preserve">72.7</w:t>
            </w:r>
          </w:p>
        </w:tc>
        <w:tc>
          <w:tcPr/>
          <w:p>
            <w:pPr>
              <w:pStyle w:val="Compact"/>
              <w:jc w:val="right"/>
            </w:pPr>
            <w:r>
              <w:t xml:space="preserve">125</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234.9</w:t>
            </w:r>
          </w:p>
        </w:tc>
        <w:tc>
          <w:tcPr/>
          <w:p>
            <w:pPr>
              <w:pStyle w:val="Compact"/>
              <w:jc w:val="right"/>
            </w:pPr>
            <w:r>
              <w:t xml:space="preserve">12</w:t>
            </w:r>
          </w:p>
        </w:tc>
      </w:tr>
      <w:tr>
        <w:tc>
          <w:tcPr/>
          <w:p>
            <w:pPr>
              <w:pStyle w:val="Compact"/>
              <w:jc w:val="left"/>
            </w:pPr>
            <w:r>
              <w:t xml:space="preserve">Savonlinna (valittu)</w:t>
            </w:r>
          </w:p>
        </w:tc>
        <w:tc>
          <w:tcPr/>
          <w:p>
            <w:pPr>
              <w:pStyle w:val="Compact"/>
              <w:jc w:val="right"/>
            </w:pPr>
            <w:r>
              <w:t xml:space="preserve">190.7</w:t>
            </w:r>
          </w:p>
        </w:tc>
        <w:tc>
          <w:tcPr/>
          <w:p>
            <w:pPr>
              <w:pStyle w:val="Compact"/>
              <w:jc w:val="right"/>
            </w:pPr>
            <w:r>
              <w:t xml:space="preserve">29</w:t>
            </w:r>
          </w:p>
        </w:tc>
      </w:tr>
      <w:tr>
        <w:tc>
          <w:tcPr/>
          <w:p>
            <w:pPr>
              <w:pStyle w:val="Compact"/>
              <w:jc w:val="left"/>
            </w:pPr>
            <w:r>
              <w:t xml:space="preserve">Rääkkylä (naapuri)</w:t>
            </w:r>
          </w:p>
        </w:tc>
        <w:tc>
          <w:tcPr/>
          <w:p>
            <w:pPr>
              <w:pStyle w:val="Compact"/>
              <w:jc w:val="right"/>
            </w:pPr>
            <w:r>
              <w:t xml:space="preserve">162.8</w:t>
            </w:r>
          </w:p>
        </w:tc>
        <w:tc>
          <w:tcPr/>
          <w:p>
            <w:pPr>
              <w:pStyle w:val="Compact"/>
              <w:jc w:val="right"/>
            </w:pPr>
            <w:r>
              <w:t xml:space="preserve">46</w:t>
            </w:r>
          </w:p>
        </w:tc>
      </w:tr>
      <w:tr>
        <w:tc>
          <w:tcPr/>
          <w:p>
            <w:pPr>
              <w:pStyle w:val="Compact"/>
              <w:jc w:val="left"/>
            </w:pPr>
            <w:r>
              <w:t xml:space="preserve">Sulkava (naapuri)</w:t>
            </w:r>
          </w:p>
        </w:tc>
        <w:tc>
          <w:tcPr/>
          <w:p>
            <w:pPr>
              <w:pStyle w:val="Compact"/>
              <w:jc w:val="right"/>
            </w:pPr>
            <w:r>
              <w:t xml:space="preserve">148.8</w:t>
            </w:r>
          </w:p>
        </w:tc>
        <w:tc>
          <w:tcPr/>
          <w:p>
            <w:pPr>
              <w:pStyle w:val="Compact"/>
              <w:jc w:val="right"/>
            </w:pPr>
            <w:r>
              <w:t xml:space="preserve">63</w:t>
            </w:r>
          </w:p>
        </w:tc>
      </w:tr>
      <w:tr>
        <w:tc>
          <w:tcPr/>
          <w:p>
            <w:pPr>
              <w:pStyle w:val="Compact"/>
              <w:jc w:val="left"/>
            </w:pPr>
            <w:r>
              <w:t xml:space="preserve">Rantasalmi (naapuri)</w:t>
            </w:r>
          </w:p>
        </w:tc>
        <w:tc>
          <w:tcPr/>
          <w:p>
            <w:pPr>
              <w:pStyle w:val="Compact"/>
              <w:jc w:val="right"/>
            </w:pPr>
            <w:r>
              <w:t xml:space="preserve">127.9</w:t>
            </w:r>
          </w:p>
        </w:tc>
        <w:tc>
          <w:tcPr/>
          <w:p>
            <w:pPr>
              <w:pStyle w:val="Compact"/>
              <w:jc w:val="right"/>
            </w:pPr>
            <w:r>
              <w:t xml:space="preserve">92</w:t>
            </w:r>
          </w:p>
        </w:tc>
      </w:tr>
      <w:tr>
        <w:tc>
          <w:tcPr/>
          <w:p>
            <w:pPr>
              <w:pStyle w:val="Compact"/>
              <w:jc w:val="left"/>
            </w:pPr>
            <w:r>
              <w:t xml:space="preserve">Kitee (naapuri)</w:t>
            </w:r>
          </w:p>
        </w:tc>
        <w:tc>
          <w:tcPr/>
          <w:p>
            <w:pPr>
              <w:pStyle w:val="Compact"/>
              <w:jc w:val="right"/>
            </w:pPr>
            <w:r>
              <w:t xml:space="preserve">125.6</w:t>
            </w:r>
          </w:p>
        </w:tc>
        <w:tc>
          <w:tcPr/>
          <w:p>
            <w:pPr>
              <w:pStyle w:val="Compact"/>
              <w:jc w:val="right"/>
            </w:pPr>
            <w:r>
              <w:t xml:space="preserve">94</w:t>
            </w:r>
          </w:p>
        </w:tc>
      </w:tr>
      <w:tr>
        <w:tc>
          <w:tcPr/>
          <w:p>
            <w:pPr>
              <w:pStyle w:val="Compact"/>
              <w:jc w:val="left"/>
            </w:pPr>
            <w:r>
              <w:t xml:space="preserve">Enonkoski (naapuri)</w:t>
            </w:r>
          </w:p>
        </w:tc>
        <w:tc>
          <w:tcPr/>
          <w:p>
            <w:pPr>
              <w:pStyle w:val="Compact"/>
              <w:jc w:val="right"/>
            </w:pPr>
            <w:r>
              <w:t xml:space="preserve">114.0</w:t>
            </w:r>
          </w:p>
        </w:tc>
        <w:tc>
          <w:tcPr/>
          <w:p>
            <w:pPr>
              <w:pStyle w:val="Compact"/>
              <w:jc w:val="right"/>
            </w:pPr>
            <w:r>
              <w:t xml:space="preserve">108</w:t>
            </w:r>
          </w:p>
        </w:tc>
      </w:tr>
      <w:tr>
        <w:tc>
          <w:tcPr/>
          <w:p>
            <w:pPr>
              <w:pStyle w:val="Compact"/>
              <w:jc w:val="left"/>
            </w:pPr>
            <w:r>
              <w:t xml:space="preserve">Heinävesi (naapuri)</w:t>
            </w:r>
          </w:p>
        </w:tc>
        <w:tc>
          <w:tcPr/>
          <w:p>
            <w:pPr>
              <w:pStyle w:val="Compact"/>
              <w:jc w:val="right"/>
            </w:pPr>
            <w:r>
              <w:t xml:space="preserve">114.0</w:t>
            </w:r>
          </w:p>
        </w:tc>
        <w:tc>
          <w:tcPr/>
          <w:p>
            <w:pPr>
              <w:pStyle w:val="Compact"/>
              <w:jc w:val="right"/>
            </w:pPr>
            <w:r>
              <w:t xml:space="preserve">109</w:t>
            </w:r>
          </w:p>
        </w:tc>
      </w:tr>
      <w:tr>
        <w:tc>
          <w:tcPr/>
          <w:p>
            <w:pPr>
              <w:pStyle w:val="Compact"/>
              <w:jc w:val="left"/>
            </w:pPr>
            <w:r>
              <w:t xml:space="preserve">Liperi (naapuri)</w:t>
            </w:r>
          </w:p>
        </w:tc>
        <w:tc>
          <w:tcPr/>
          <w:p>
            <w:pPr>
              <w:pStyle w:val="Compact"/>
              <w:jc w:val="right"/>
            </w:pPr>
            <w:r>
              <w:t xml:space="preserve">114.0</w:t>
            </w:r>
          </w:p>
        </w:tc>
        <w:tc>
          <w:tcPr/>
          <w:p>
            <w:pPr>
              <w:pStyle w:val="Compact"/>
              <w:jc w:val="right"/>
            </w:pPr>
            <w:r>
              <w:t xml:space="preserve">113</w:t>
            </w:r>
          </w:p>
        </w:tc>
      </w:tr>
      <w:tr>
        <w:tc>
          <w:tcPr/>
          <w:p>
            <w:pPr>
              <w:pStyle w:val="Compact"/>
              <w:jc w:val="left"/>
            </w:pPr>
            <w:r>
              <w:t xml:space="preserve">Parikkala (naapuri)</w:t>
            </w:r>
          </w:p>
        </w:tc>
        <w:tc>
          <w:tcPr/>
          <w:p>
            <w:pPr>
              <w:pStyle w:val="Compact"/>
              <w:jc w:val="right"/>
            </w:pPr>
            <w:r>
              <w:t xml:space="preserve">114.0</w:t>
            </w:r>
          </w:p>
        </w:tc>
        <w:tc>
          <w:tcPr/>
          <w:p>
            <w:pPr>
              <w:pStyle w:val="Compact"/>
              <w:jc w:val="right"/>
            </w:pPr>
            <w:r>
              <w:t xml:space="preserve">114</w:t>
            </w:r>
          </w:p>
        </w:tc>
      </w:tr>
      <w:tr>
        <w:tc>
          <w:tcPr/>
          <w:p>
            <w:pPr>
              <w:pStyle w:val="Compact"/>
              <w:jc w:val="left"/>
            </w:pPr>
            <w:r>
              <w:t xml:space="preserve">Ruokolahti (naapuri)</w:t>
            </w:r>
          </w:p>
        </w:tc>
        <w:tc>
          <w:tcPr/>
          <w:p>
            <w:pPr>
              <w:pStyle w:val="Compact"/>
              <w:jc w:val="right"/>
            </w:pPr>
            <w:r>
              <w:t xml:space="preserve">86.0</w:t>
            </w:r>
          </w:p>
        </w:tc>
        <w:tc>
          <w:tcPr/>
          <w:p>
            <w:pPr>
              <w:pStyle w:val="Compact"/>
              <w:jc w:val="right"/>
            </w:pPr>
            <w:r>
              <w:t xml:space="preserve">179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153.8</w:t>
            </w:r>
          </w:p>
        </w:tc>
        <w:tc>
          <w:tcPr/>
          <w:p>
            <w:pPr>
              <w:pStyle w:val="Compact"/>
              <w:jc w:val="right"/>
            </w:pPr>
            <w:r>
              <w:t xml:space="preserve">2</w:t>
            </w:r>
          </w:p>
        </w:tc>
      </w:tr>
      <w:tr>
        <w:tc>
          <w:tcPr/>
          <w:p>
            <w:pPr>
              <w:pStyle w:val="Compact"/>
              <w:jc w:val="left"/>
            </w:pPr>
            <w:r>
              <w:t xml:space="preserve">Sulkava (naapuri)</w:t>
            </w:r>
          </w:p>
        </w:tc>
        <w:tc>
          <w:tcPr/>
          <w:p>
            <w:pPr>
              <w:pStyle w:val="Compact"/>
              <w:jc w:val="right"/>
            </w:pPr>
            <w:r>
              <w:t xml:space="preserve">137.6</w:t>
            </w:r>
          </w:p>
        </w:tc>
        <w:tc>
          <w:tcPr/>
          <w:p>
            <w:pPr>
              <w:pStyle w:val="Compact"/>
              <w:jc w:val="right"/>
            </w:pPr>
            <w:r>
              <w:t xml:space="preserve">17</w:t>
            </w:r>
          </w:p>
        </w:tc>
      </w:tr>
      <w:tr>
        <w:tc>
          <w:tcPr/>
          <w:p>
            <w:pPr>
              <w:pStyle w:val="Compact"/>
              <w:jc w:val="left"/>
            </w:pPr>
            <w:r>
              <w:t xml:space="preserve">Parikkala (naapuri)</w:t>
            </w:r>
          </w:p>
        </w:tc>
        <w:tc>
          <w:tcPr/>
          <w:p>
            <w:pPr>
              <w:pStyle w:val="Compact"/>
              <w:jc w:val="right"/>
            </w:pPr>
            <w:r>
              <w:t xml:space="preserve">128.2</w:t>
            </w:r>
          </w:p>
        </w:tc>
        <w:tc>
          <w:tcPr/>
          <w:p>
            <w:pPr>
              <w:pStyle w:val="Compact"/>
              <w:jc w:val="right"/>
            </w:pPr>
            <w:r>
              <w:t xml:space="preserve">34</w:t>
            </w:r>
          </w:p>
        </w:tc>
      </w:tr>
      <w:tr>
        <w:tc>
          <w:tcPr/>
          <w:p>
            <w:pPr>
              <w:pStyle w:val="Compact"/>
              <w:jc w:val="left"/>
            </w:pPr>
            <w:r>
              <w:t xml:space="preserve">Kitee (naapuri)</w:t>
            </w:r>
          </w:p>
        </w:tc>
        <w:tc>
          <w:tcPr/>
          <w:p>
            <w:pPr>
              <w:pStyle w:val="Compact"/>
              <w:jc w:val="right"/>
            </w:pPr>
            <w:r>
              <w:t xml:space="preserve">127.9</w:t>
            </w:r>
          </w:p>
        </w:tc>
        <w:tc>
          <w:tcPr/>
          <w:p>
            <w:pPr>
              <w:pStyle w:val="Compact"/>
              <w:jc w:val="right"/>
            </w:pPr>
            <w:r>
              <w:t xml:space="preserve">35</w:t>
            </w:r>
          </w:p>
        </w:tc>
      </w:tr>
      <w:tr>
        <w:tc>
          <w:tcPr/>
          <w:p>
            <w:pPr>
              <w:pStyle w:val="Compact"/>
              <w:jc w:val="left"/>
            </w:pPr>
            <w:r>
              <w:t xml:space="preserve">Heinävesi (naapuri)</w:t>
            </w:r>
          </w:p>
        </w:tc>
        <w:tc>
          <w:tcPr/>
          <w:p>
            <w:pPr>
              <w:pStyle w:val="Compact"/>
              <w:jc w:val="right"/>
            </w:pPr>
            <w:r>
              <w:t xml:space="preserve">127.7</w:t>
            </w:r>
          </w:p>
        </w:tc>
        <w:tc>
          <w:tcPr/>
          <w:p>
            <w:pPr>
              <w:pStyle w:val="Compact"/>
              <w:jc w:val="right"/>
            </w:pPr>
            <w:r>
              <w:t xml:space="preserve">36</w:t>
            </w:r>
          </w:p>
        </w:tc>
      </w:tr>
      <w:tr>
        <w:tc>
          <w:tcPr/>
          <w:p>
            <w:pPr>
              <w:pStyle w:val="Compact"/>
              <w:jc w:val="left"/>
            </w:pPr>
            <w:r>
              <w:t xml:space="preserve">Rantasalmi (naapuri)</w:t>
            </w:r>
          </w:p>
        </w:tc>
        <w:tc>
          <w:tcPr/>
          <w:p>
            <w:pPr>
              <w:pStyle w:val="Compact"/>
              <w:jc w:val="right"/>
            </w:pPr>
            <w:r>
              <w:t xml:space="preserve">123.8</w:t>
            </w:r>
          </w:p>
        </w:tc>
        <w:tc>
          <w:tcPr/>
          <w:p>
            <w:pPr>
              <w:pStyle w:val="Compact"/>
              <w:jc w:val="right"/>
            </w:pPr>
            <w:r>
              <w:t xml:space="preserve">47</w:t>
            </w:r>
          </w:p>
        </w:tc>
      </w:tr>
      <w:tr>
        <w:tc>
          <w:tcPr/>
          <w:p>
            <w:pPr>
              <w:pStyle w:val="Compact"/>
              <w:jc w:val="left"/>
            </w:pPr>
            <w:r>
              <w:t xml:space="preserve">Enonkoski (naapuri)</w:t>
            </w:r>
          </w:p>
        </w:tc>
        <w:tc>
          <w:tcPr/>
          <w:p>
            <w:pPr>
              <w:pStyle w:val="Compact"/>
              <w:jc w:val="right"/>
            </w:pPr>
            <w:r>
              <w:t xml:space="preserve">118.0</w:t>
            </w:r>
          </w:p>
        </w:tc>
        <w:tc>
          <w:tcPr/>
          <w:p>
            <w:pPr>
              <w:pStyle w:val="Compact"/>
              <w:jc w:val="right"/>
            </w:pPr>
            <w:r>
              <w:t xml:space="preserve">59</w:t>
            </w:r>
          </w:p>
        </w:tc>
      </w:tr>
      <w:tr>
        <w:tc>
          <w:tcPr/>
          <w:p>
            <w:pPr>
              <w:pStyle w:val="Compact"/>
              <w:jc w:val="left"/>
            </w:pPr>
            <w:r>
              <w:t xml:space="preserve">Varkaus (naapuri)</w:t>
            </w:r>
          </w:p>
        </w:tc>
        <w:tc>
          <w:tcPr/>
          <w:p>
            <w:pPr>
              <w:pStyle w:val="Compact"/>
              <w:jc w:val="right"/>
            </w:pPr>
            <w:r>
              <w:t xml:space="preserve">116.2</w:t>
            </w:r>
          </w:p>
        </w:tc>
        <w:tc>
          <w:tcPr/>
          <w:p>
            <w:pPr>
              <w:pStyle w:val="Compact"/>
              <w:jc w:val="right"/>
            </w:pPr>
            <w:r>
              <w:t xml:space="preserve">70</w:t>
            </w:r>
          </w:p>
        </w:tc>
      </w:tr>
      <w:tr>
        <w:tc>
          <w:tcPr/>
          <w:p>
            <w:pPr>
              <w:pStyle w:val="Compact"/>
              <w:jc w:val="left"/>
            </w:pPr>
            <w:r>
              <w:t xml:space="preserve">Savonlinna (valittu)</w:t>
            </w:r>
          </w:p>
        </w:tc>
        <w:tc>
          <w:tcPr/>
          <w:p>
            <w:pPr>
              <w:pStyle w:val="Compact"/>
              <w:jc w:val="right"/>
            </w:pPr>
            <w:r>
              <w:t xml:space="preserve">112.2</w:t>
            </w:r>
          </w:p>
        </w:tc>
        <w:tc>
          <w:tcPr/>
          <w:p>
            <w:pPr>
              <w:pStyle w:val="Compact"/>
              <w:jc w:val="right"/>
            </w:pPr>
            <w:r>
              <w:t xml:space="preserve">96</w:t>
            </w:r>
          </w:p>
        </w:tc>
      </w:tr>
      <w:tr>
        <w:tc>
          <w:tcPr/>
          <w:p>
            <w:pPr>
              <w:pStyle w:val="Compact"/>
              <w:jc w:val="left"/>
            </w:pPr>
            <w:r>
              <w:t xml:space="preserve">Liperi (naapuri)</w:t>
            </w:r>
          </w:p>
        </w:tc>
        <w:tc>
          <w:tcPr/>
          <w:p>
            <w:pPr>
              <w:pStyle w:val="Compact"/>
              <w:jc w:val="right"/>
            </w:pPr>
            <w:r>
              <w:t xml:space="preserve">94.0</w:t>
            </w:r>
          </w:p>
        </w:tc>
        <w:tc>
          <w:tcPr/>
          <w:p>
            <w:pPr>
              <w:pStyle w:val="Compact"/>
              <w:jc w:val="right"/>
            </w:pPr>
            <w:r>
              <w:t xml:space="preserve">166</w:t>
            </w:r>
          </w:p>
        </w:tc>
      </w:tr>
      <w:tr>
        <w:tc>
          <w:tcPr/>
          <w:p>
            <w:pPr>
              <w:pStyle w:val="Compact"/>
              <w:jc w:val="left"/>
            </w:pPr>
            <w:r>
              <w:t xml:space="preserve">Ruokolahti (naapuri)</w:t>
            </w:r>
          </w:p>
        </w:tc>
        <w:tc>
          <w:tcPr/>
          <w:p>
            <w:pPr>
              <w:pStyle w:val="Compact"/>
              <w:jc w:val="right"/>
            </w:pPr>
            <w:r>
              <w:t xml:space="preserve">86.8</w:t>
            </w:r>
          </w:p>
        </w:tc>
        <w:tc>
          <w:tcPr/>
          <w:p>
            <w:pPr>
              <w:pStyle w:val="Compact"/>
              <w:jc w:val="right"/>
            </w:pPr>
            <w:r>
              <w:t xml:space="preserve">192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avonlinn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6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avonlinn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181.8</w:t>
            </w:r>
          </w:p>
        </w:tc>
        <w:tc>
          <w:tcPr/>
          <w:p>
            <w:pPr>
              <w:pStyle w:val="Compact"/>
              <w:jc w:val="right"/>
            </w:pPr>
            <w:r>
              <w:t xml:space="preserve">21</w:t>
            </w:r>
          </w:p>
        </w:tc>
      </w:tr>
      <w:tr>
        <w:tc>
          <w:tcPr/>
          <w:p>
            <w:pPr>
              <w:pStyle w:val="Compact"/>
              <w:jc w:val="left"/>
            </w:pPr>
            <w:r>
              <w:t xml:space="preserve">Kitee (naapuri)</w:t>
            </w:r>
          </w:p>
        </w:tc>
        <w:tc>
          <w:tcPr/>
          <w:p>
            <w:pPr>
              <w:pStyle w:val="Compact"/>
              <w:jc w:val="right"/>
            </w:pPr>
            <w:r>
              <w:t xml:space="preserve">134.1</w:t>
            </w:r>
          </w:p>
        </w:tc>
        <w:tc>
          <w:tcPr/>
          <w:p>
            <w:pPr>
              <w:pStyle w:val="Compact"/>
              <w:jc w:val="right"/>
            </w:pPr>
            <w:r>
              <w:t xml:space="preserve">66</w:t>
            </w:r>
          </w:p>
        </w:tc>
      </w:tr>
      <w:tr>
        <w:tc>
          <w:tcPr/>
          <w:p>
            <w:pPr>
              <w:pStyle w:val="Compact"/>
              <w:jc w:val="left"/>
            </w:pPr>
            <w:r>
              <w:t xml:space="preserve">Heinävesi (naapuri)</w:t>
            </w:r>
          </w:p>
        </w:tc>
        <w:tc>
          <w:tcPr/>
          <w:p>
            <w:pPr>
              <w:pStyle w:val="Compact"/>
              <w:jc w:val="right"/>
            </w:pPr>
            <w:r>
              <w:t xml:space="preserve">131.8</w:t>
            </w:r>
          </w:p>
        </w:tc>
        <w:tc>
          <w:tcPr/>
          <w:p>
            <w:pPr>
              <w:pStyle w:val="Compact"/>
              <w:jc w:val="right"/>
            </w:pPr>
            <w:r>
              <w:t xml:space="preserve">70</w:t>
            </w:r>
          </w:p>
        </w:tc>
      </w:tr>
      <w:tr>
        <w:tc>
          <w:tcPr/>
          <w:p>
            <w:pPr>
              <w:pStyle w:val="Compact"/>
              <w:jc w:val="left"/>
            </w:pPr>
            <w:r>
              <w:t xml:space="preserve">Savonlinna (valittu)</w:t>
            </w:r>
          </w:p>
        </w:tc>
        <w:tc>
          <w:tcPr/>
          <w:p>
            <w:pPr>
              <w:pStyle w:val="Compact"/>
              <w:jc w:val="right"/>
            </w:pPr>
            <w:r>
              <w:t xml:space="preserve">129.5</w:t>
            </w:r>
          </w:p>
        </w:tc>
        <w:tc>
          <w:tcPr/>
          <w:p>
            <w:pPr>
              <w:pStyle w:val="Compact"/>
              <w:jc w:val="right"/>
            </w:pPr>
            <w:r>
              <w:t xml:space="preserve">75</w:t>
            </w:r>
          </w:p>
        </w:tc>
      </w:tr>
      <w:tr>
        <w:tc>
          <w:tcPr/>
          <w:p>
            <w:pPr>
              <w:pStyle w:val="Compact"/>
              <w:jc w:val="left"/>
            </w:pPr>
            <w:r>
              <w:t xml:space="preserve">Varkaus (naapuri)</w:t>
            </w:r>
          </w:p>
        </w:tc>
        <w:tc>
          <w:tcPr/>
          <w:p>
            <w:pPr>
              <w:pStyle w:val="Compact"/>
              <w:jc w:val="right"/>
            </w:pPr>
            <w:r>
              <w:t xml:space="preserve">113.6</w:t>
            </w:r>
          </w:p>
        </w:tc>
        <w:tc>
          <w:tcPr/>
          <w:p>
            <w:pPr>
              <w:pStyle w:val="Compact"/>
              <w:jc w:val="right"/>
            </w:pPr>
            <w:r>
              <w:t xml:space="preserve">99</w:t>
            </w:r>
          </w:p>
        </w:tc>
      </w:tr>
      <w:tr>
        <w:tc>
          <w:tcPr/>
          <w:p>
            <w:pPr>
              <w:pStyle w:val="Compact"/>
              <w:jc w:val="left"/>
            </w:pPr>
            <w:r>
              <w:t xml:space="preserve">Liperi (naapuri)</w:t>
            </w:r>
          </w:p>
        </w:tc>
        <w:tc>
          <w:tcPr/>
          <w:p>
            <w:pPr>
              <w:pStyle w:val="Compact"/>
              <w:jc w:val="right"/>
            </w:pPr>
            <w:r>
              <w:t xml:space="preserve">84.1</w:t>
            </w:r>
          </w:p>
        </w:tc>
        <w:tc>
          <w:tcPr/>
          <w:p>
            <w:pPr>
              <w:pStyle w:val="Compact"/>
              <w:jc w:val="right"/>
            </w:pPr>
            <w:r>
              <w:t xml:space="preserve">161</w:t>
            </w:r>
          </w:p>
        </w:tc>
      </w:tr>
      <w:tr>
        <w:tc>
          <w:tcPr/>
          <w:p>
            <w:pPr>
              <w:pStyle w:val="Compact"/>
              <w:jc w:val="left"/>
            </w:pPr>
            <w:r>
              <w:t xml:space="preserve">Ruokolahti (naapuri)</w:t>
            </w:r>
          </w:p>
        </w:tc>
        <w:tc>
          <w:tcPr/>
          <w:p>
            <w:pPr>
              <w:pStyle w:val="Compact"/>
              <w:jc w:val="right"/>
            </w:pPr>
            <w:r>
              <w:t xml:space="preserve">63.6</w:t>
            </w:r>
          </w:p>
        </w:tc>
        <w:tc>
          <w:tcPr/>
          <w:p>
            <w:pPr>
              <w:pStyle w:val="Compact"/>
              <w:jc w:val="right"/>
            </w:pPr>
            <w:r>
              <w:t xml:space="preserve">212</w:t>
            </w:r>
          </w:p>
        </w:tc>
      </w:tr>
      <w:tr>
        <w:tc>
          <w:tcPr/>
          <w:p>
            <w:pPr>
              <w:pStyle w:val="Compact"/>
              <w:jc w:val="left"/>
            </w:pPr>
            <w:r>
              <w:t xml:space="preserve">Parikkala (naapuri)</w:t>
            </w:r>
          </w:p>
        </w:tc>
        <w:tc>
          <w:tcPr/>
          <w:p>
            <w:pPr>
              <w:pStyle w:val="Compact"/>
              <w:jc w:val="right"/>
            </w:pPr>
            <w:r>
              <w:t xml:space="preserve">61.4</w:t>
            </w:r>
          </w:p>
        </w:tc>
        <w:tc>
          <w:tcPr/>
          <w:p>
            <w:pPr>
              <w:pStyle w:val="Compact"/>
              <w:jc w:val="right"/>
            </w:pPr>
            <w:r>
              <w:t xml:space="preserve">216</w:t>
            </w:r>
          </w:p>
        </w:tc>
      </w:tr>
      <w:tr>
        <w:tc>
          <w:tcPr/>
          <w:p>
            <w:pPr>
              <w:pStyle w:val="Compact"/>
              <w:jc w:val="left"/>
            </w:pPr>
            <w:r>
              <w:t xml:space="preserve">Enonkoski (naapuri)</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Rääkkylä (naapuri)</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Sulkava (naapuri)</w:t>
            </w:r>
          </w:p>
        </w:tc>
        <w:tc>
          <w:tcPr/>
          <w:p>
            <w:pPr>
              <w:pStyle w:val="Compact"/>
              <w:jc w:val="right"/>
            </w:pPr>
            <w:r>
              <w:t xml:space="preserve">0.0</w:t>
            </w:r>
          </w:p>
        </w:tc>
        <w:tc>
          <w:tcPr/>
          <w:p>
            <w:pPr>
              <w:pStyle w:val="Compact"/>
              <w:jc w:val="right"/>
            </w:pPr>
            <w:r>
              <w:t xml:space="preserve">289</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208.0</w:t>
            </w:r>
          </w:p>
        </w:tc>
        <w:tc>
          <w:tcPr/>
          <w:p>
            <w:pPr>
              <w:pStyle w:val="Compact"/>
              <w:jc w:val="right"/>
            </w:pPr>
            <w:r>
              <w:t xml:space="preserve">4</w:t>
            </w:r>
          </w:p>
        </w:tc>
      </w:tr>
      <w:tr>
        <w:tc>
          <w:tcPr/>
          <w:p>
            <w:pPr>
              <w:pStyle w:val="Compact"/>
              <w:jc w:val="left"/>
            </w:pPr>
            <w:r>
              <w:t xml:space="preserve">Rantasalmi (naapuri)</w:t>
            </w:r>
          </w:p>
        </w:tc>
        <w:tc>
          <w:tcPr/>
          <w:p>
            <w:pPr>
              <w:pStyle w:val="Compact"/>
              <w:jc w:val="right"/>
            </w:pPr>
            <w:r>
              <w:t xml:space="preserve">116.7</w:t>
            </w:r>
          </w:p>
        </w:tc>
        <w:tc>
          <w:tcPr/>
          <w:p>
            <w:pPr>
              <w:pStyle w:val="Compact"/>
              <w:jc w:val="right"/>
            </w:pPr>
            <w:r>
              <w:t xml:space="preserve">98</w:t>
            </w:r>
          </w:p>
        </w:tc>
      </w:tr>
      <w:tr>
        <w:tc>
          <w:tcPr/>
          <w:p>
            <w:pPr>
              <w:pStyle w:val="Compact"/>
              <w:jc w:val="left"/>
            </w:pPr>
            <w:r>
              <w:t xml:space="preserve">Savonlinna (valittu)</w:t>
            </w:r>
          </w:p>
        </w:tc>
        <w:tc>
          <w:tcPr/>
          <w:p>
            <w:pPr>
              <w:pStyle w:val="Compact"/>
              <w:jc w:val="right"/>
            </w:pPr>
            <w:r>
              <w:t xml:space="preserve">111.3</w:t>
            </w:r>
          </w:p>
        </w:tc>
        <w:tc>
          <w:tcPr/>
          <w:p>
            <w:pPr>
              <w:pStyle w:val="Compact"/>
              <w:jc w:val="right"/>
            </w:pPr>
            <w:r>
              <w:t xml:space="preserve">116</w:t>
            </w:r>
          </w:p>
        </w:tc>
      </w:tr>
      <w:tr>
        <w:tc>
          <w:tcPr/>
          <w:p>
            <w:pPr>
              <w:pStyle w:val="Compact"/>
              <w:jc w:val="left"/>
            </w:pPr>
            <w:r>
              <w:t xml:space="preserve">Sulkava (naapuri)</w:t>
            </w:r>
          </w:p>
        </w:tc>
        <w:tc>
          <w:tcPr/>
          <w:p>
            <w:pPr>
              <w:pStyle w:val="Compact"/>
              <w:jc w:val="right"/>
            </w:pPr>
            <w:r>
              <w:t xml:space="preserve">105.3</w:t>
            </w:r>
          </w:p>
        </w:tc>
        <w:tc>
          <w:tcPr/>
          <w:p>
            <w:pPr>
              <w:pStyle w:val="Compact"/>
              <w:jc w:val="right"/>
            </w:pPr>
            <w:r>
              <w:t xml:space="preserve">130</w:t>
            </w:r>
          </w:p>
        </w:tc>
      </w:tr>
      <w:tr>
        <w:tc>
          <w:tcPr/>
          <w:p>
            <w:pPr>
              <w:pStyle w:val="Compact"/>
              <w:jc w:val="left"/>
            </w:pPr>
            <w:r>
              <w:t xml:space="preserve">Enonkoski (naapuri)</w:t>
            </w:r>
          </w:p>
        </w:tc>
        <w:tc>
          <w:tcPr/>
          <w:p>
            <w:pPr>
              <w:pStyle w:val="Compact"/>
              <w:jc w:val="right"/>
            </w:pPr>
            <w:r>
              <w:t xml:space="preserve">103.0</w:t>
            </w:r>
          </w:p>
        </w:tc>
        <w:tc>
          <w:tcPr/>
          <w:p>
            <w:pPr>
              <w:pStyle w:val="Compact"/>
              <w:jc w:val="right"/>
            </w:pPr>
            <w:r>
              <w:t xml:space="preserve">134</w:t>
            </w:r>
          </w:p>
        </w:tc>
      </w:tr>
      <w:tr>
        <w:tc>
          <w:tcPr/>
          <w:p>
            <w:pPr>
              <w:pStyle w:val="Compact"/>
              <w:jc w:val="left"/>
            </w:pPr>
            <w:r>
              <w:t xml:space="preserve">Heinävesi (naapuri)</w:t>
            </w:r>
          </w:p>
        </w:tc>
        <w:tc>
          <w:tcPr/>
          <w:p>
            <w:pPr>
              <w:pStyle w:val="Compact"/>
              <w:jc w:val="right"/>
            </w:pPr>
            <w:r>
              <w:t xml:space="preserve">96.0</w:t>
            </w:r>
          </w:p>
        </w:tc>
        <w:tc>
          <w:tcPr/>
          <w:p>
            <w:pPr>
              <w:pStyle w:val="Compact"/>
              <w:jc w:val="right"/>
            </w:pPr>
            <w:r>
              <w:t xml:space="preserve">153</w:t>
            </w:r>
          </w:p>
        </w:tc>
      </w:tr>
      <w:tr>
        <w:tc>
          <w:tcPr/>
          <w:p>
            <w:pPr>
              <w:pStyle w:val="Compact"/>
              <w:jc w:val="left"/>
            </w:pPr>
            <w:r>
              <w:t xml:space="preserve">Kitee (naapuri)</w:t>
            </w:r>
          </w:p>
        </w:tc>
        <w:tc>
          <w:tcPr/>
          <w:p>
            <w:pPr>
              <w:pStyle w:val="Compact"/>
              <w:jc w:val="right"/>
            </w:pPr>
            <w:r>
              <w:t xml:space="preserve">84.7</w:t>
            </w:r>
          </w:p>
        </w:tc>
        <w:tc>
          <w:tcPr/>
          <w:p>
            <w:pPr>
              <w:pStyle w:val="Compact"/>
              <w:jc w:val="right"/>
            </w:pPr>
            <w:r>
              <w:t xml:space="preserve">199</w:t>
            </w:r>
          </w:p>
        </w:tc>
      </w:tr>
      <w:tr>
        <w:tc>
          <w:tcPr/>
          <w:p>
            <w:pPr>
              <w:pStyle w:val="Compact"/>
              <w:jc w:val="left"/>
            </w:pPr>
            <w:r>
              <w:t xml:space="preserve">Rääkkylä (naapuri)</w:t>
            </w:r>
          </w:p>
        </w:tc>
        <w:tc>
          <w:tcPr/>
          <w:p>
            <w:pPr>
              <w:pStyle w:val="Compact"/>
              <w:jc w:val="right"/>
            </w:pPr>
            <w:r>
              <w:t xml:space="preserve">84.0</w:t>
            </w:r>
          </w:p>
        </w:tc>
        <w:tc>
          <w:tcPr/>
          <w:p>
            <w:pPr>
              <w:pStyle w:val="Compact"/>
              <w:jc w:val="right"/>
            </w:pPr>
            <w:r>
              <w:t xml:space="preserve">204</w:t>
            </w:r>
          </w:p>
        </w:tc>
      </w:tr>
      <w:tr>
        <w:tc>
          <w:tcPr/>
          <w:p>
            <w:pPr>
              <w:pStyle w:val="Compact"/>
              <w:jc w:val="left"/>
            </w:pPr>
            <w:r>
              <w:t xml:space="preserve">Ruokolahti (naapuri)</w:t>
            </w:r>
          </w:p>
        </w:tc>
        <w:tc>
          <w:tcPr/>
          <w:p>
            <w:pPr>
              <w:pStyle w:val="Compact"/>
              <w:jc w:val="right"/>
            </w:pPr>
            <w:r>
              <w:t xml:space="preserve">68.0</w:t>
            </w:r>
          </w:p>
        </w:tc>
        <w:tc>
          <w:tcPr/>
          <w:p>
            <w:pPr>
              <w:pStyle w:val="Compact"/>
              <w:jc w:val="right"/>
            </w:pPr>
            <w:r>
              <w:t xml:space="preserve">252</w:t>
            </w:r>
          </w:p>
        </w:tc>
      </w:tr>
      <w:tr>
        <w:tc>
          <w:tcPr/>
          <w:p>
            <w:pPr>
              <w:pStyle w:val="Compact"/>
              <w:jc w:val="left"/>
            </w:pPr>
            <w:r>
              <w:t xml:space="preserve">Parikkala (naapuri)</w:t>
            </w:r>
          </w:p>
        </w:tc>
        <w:tc>
          <w:tcPr/>
          <w:p>
            <w:pPr>
              <w:pStyle w:val="Compact"/>
              <w:jc w:val="right"/>
            </w:pPr>
            <w:r>
              <w:t xml:space="preserve">64.7</w:t>
            </w:r>
          </w:p>
        </w:tc>
        <w:tc>
          <w:tcPr/>
          <w:p>
            <w:pPr>
              <w:pStyle w:val="Compact"/>
              <w:jc w:val="right"/>
            </w:pPr>
            <w:r>
              <w:t xml:space="preserve">258</w:t>
            </w:r>
          </w:p>
        </w:tc>
      </w:tr>
      <w:tr>
        <w:tc>
          <w:tcPr/>
          <w:p>
            <w:pPr>
              <w:pStyle w:val="Compact"/>
              <w:jc w:val="left"/>
            </w:pPr>
            <w:r>
              <w:t xml:space="preserve">Liperi (naapuri)</w:t>
            </w:r>
          </w:p>
        </w:tc>
        <w:tc>
          <w:tcPr/>
          <w:p>
            <w:pPr>
              <w:pStyle w:val="Compact"/>
              <w:jc w:val="right"/>
            </w:pPr>
            <w:r>
              <w:t xml:space="preserve">63.3</w:t>
            </w:r>
          </w:p>
        </w:tc>
        <w:tc>
          <w:tcPr/>
          <w:p>
            <w:pPr>
              <w:pStyle w:val="Compact"/>
              <w:jc w:val="right"/>
            </w:pPr>
            <w:r>
              <w:t xml:space="preserve">259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171.2</w:t>
            </w:r>
          </w:p>
        </w:tc>
        <w:tc>
          <w:tcPr/>
          <w:p>
            <w:pPr>
              <w:pStyle w:val="Compact"/>
              <w:jc w:val="right"/>
            </w:pPr>
            <w:r>
              <w:t xml:space="preserve">22</w:t>
            </w:r>
          </w:p>
        </w:tc>
      </w:tr>
      <w:tr>
        <w:tc>
          <w:tcPr/>
          <w:p>
            <w:pPr>
              <w:pStyle w:val="Compact"/>
              <w:jc w:val="left"/>
            </w:pPr>
            <w:r>
              <w:t xml:space="preserve">Rantasalmi (naapuri)</w:t>
            </w:r>
          </w:p>
        </w:tc>
        <w:tc>
          <w:tcPr/>
          <w:p>
            <w:pPr>
              <w:pStyle w:val="Compact"/>
              <w:jc w:val="right"/>
            </w:pPr>
            <w:r>
              <w:t xml:space="preserve">120.1</w:t>
            </w:r>
          </w:p>
        </w:tc>
        <w:tc>
          <w:tcPr/>
          <w:p>
            <w:pPr>
              <w:pStyle w:val="Compact"/>
              <w:jc w:val="right"/>
            </w:pPr>
            <w:r>
              <w:t xml:space="preserve">95</w:t>
            </w:r>
          </w:p>
        </w:tc>
      </w:tr>
      <w:tr>
        <w:tc>
          <w:tcPr/>
          <w:p>
            <w:pPr>
              <w:pStyle w:val="Compact"/>
              <w:jc w:val="left"/>
            </w:pPr>
            <w:r>
              <w:t xml:space="preserve">Liperi (naapuri)</w:t>
            </w:r>
          </w:p>
        </w:tc>
        <w:tc>
          <w:tcPr/>
          <w:p>
            <w:pPr>
              <w:pStyle w:val="Compact"/>
              <w:jc w:val="right"/>
            </w:pPr>
            <w:r>
              <w:t xml:space="preserve">103.2</w:t>
            </w:r>
          </w:p>
        </w:tc>
        <w:tc>
          <w:tcPr/>
          <w:p>
            <w:pPr>
              <w:pStyle w:val="Compact"/>
              <w:jc w:val="right"/>
            </w:pPr>
            <w:r>
              <w:t xml:space="preserve">137</w:t>
            </w:r>
          </w:p>
        </w:tc>
      </w:tr>
      <w:tr>
        <w:tc>
          <w:tcPr/>
          <w:p>
            <w:pPr>
              <w:pStyle w:val="Compact"/>
              <w:jc w:val="left"/>
            </w:pPr>
            <w:r>
              <w:t xml:space="preserve">Savonlinna (valittu)</w:t>
            </w:r>
          </w:p>
        </w:tc>
        <w:tc>
          <w:tcPr/>
          <w:p>
            <w:pPr>
              <w:pStyle w:val="Compact"/>
              <w:jc w:val="right"/>
            </w:pPr>
            <w:r>
              <w:t xml:space="preserve">99.4</w:t>
            </w:r>
          </w:p>
        </w:tc>
        <w:tc>
          <w:tcPr/>
          <w:p>
            <w:pPr>
              <w:pStyle w:val="Compact"/>
              <w:jc w:val="right"/>
            </w:pPr>
            <w:r>
              <w:t xml:space="preserve">152</w:t>
            </w:r>
          </w:p>
        </w:tc>
      </w:tr>
      <w:tr>
        <w:tc>
          <w:tcPr/>
          <w:p>
            <w:pPr>
              <w:pStyle w:val="Compact"/>
              <w:jc w:val="left"/>
            </w:pPr>
            <w:r>
              <w:t xml:space="preserve">Enonkoski (naapuri)</w:t>
            </w:r>
          </w:p>
        </w:tc>
        <w:tc>
          <w:tcPr/>
          <w:p>
            <w:pPr>
              <w:pStyle w:val="Compact"/>
              <w:jc w:val="right"/>
            </w:pPr>
            <w:r>
              <w:t xml:space="preserve">94.9</w:t>
            </w:r>
          </w:p>
        </w:tc>
        <w:tc>
          <w:tcPr/>
          <w:p>
            <w:pPr>
              <w:pStyle w:val="Compact"/>
              <w:jc w:val="right"/>
            </w:pPr>
            <w:r>
              <w:t xml:space="preserve">162</w:t>
            </w:r>
          </w:p>
        </w:tc>
      </w:tr>
      <w:tr>
        <w:tc>
          <w:tcPr/>
          <w:p>
            <w:pPr>
              <w:pStyle w:val="Compact"/>
              <w:jc w:val="left"/>
            </w:pPr>
            <w:r>
              <w:t xml:space="preserve">Sulkava (naapuri)</w:t>
            </w:r>
          </w:p>
        </w:tc>
        <w:tc>
          <w:tcPr/>
          <w:p>
            <w:pPr>
              <w:pStyle w:val="Compact"/>
              <w:jc w:val="right"/>
            </w:pPr>
            <w:r>
              <w:t xml:space="preserve">86.9</w:t>
            </w:r>
          </w:p>
        </w:tc>
        <w:tc>
          <w:tcPr/>
          <w:p>
            <w:pPr>
              <w:pStyle w:val="Compact"/>
              <w:jc w:val="right"/>
            </w:pPr>
            <w:r>
              <w:t xml:space="preserve">192</w:t>
            </w:r>
          </w:p>
        </w:tc>
      </w:tr>
      <w:tr>
        <w:tc>
          <w:tcPr/>
          <w:p>
            <w:pPr>
              <w:pStyle w:val="Compact"/>
              <w:jc w:val="left"/>
            </w:pPr>
            <w:r>
              <w:t xml:space="preserve">Parikkala (naapuri)</w:t>
            </w:r>
          </w:p>
        </w:tc>
        <w:tc>
          <w:tcPr/>
          <w:p>
            <w:pPr>
              <w:pStyle w:val="Compact"/>
              <w:jc w:val="right"/>
            </w:pPr>
            <w:r>
              <w:t xml:space="preserve">83.4</w:t>
            </w:r>
          </w:p>
        </w:tc>
        <w:tc>
          <w:tcPr/>
          <w:p>
            <w:pPr>
              <w:pStyle w:val="Compact"/>
              <w:jc w:val="right"/>
            </w:pPr>
            <w:r>
              <w:t xml:space="preserve">201</w:t>
            </w:r>
          </w:p>
        </w:tc>
      </w:tr>
      <w:tr>
        <w:tc>
          <w:tcPr/>
          <w:p>
            <w:pPr>
              <w:pStyle w:val="Compact"/>
              <w:jc w:val="left"/>
            </w:pPr>
            <w:r>
              <w:t xml:space="preserve">Ruokolahti (naapuri)</w:t>
            </w:r>
          </w:p>
        </w:tc>
        <w:tc>
          <w:tcPr/>
          <w:p>
            <w:pPr>
              <w:pStyle w:val="Compact"/>
              <w:jc w:val="right"/>
            </w:pPr>
            <w:r>
              <w:t xml:space="preserve">81.2</w:t>
            </w:r>
          </w:p>
        </w:tc>
        <w:tc>
          <w:tcPr/>
          <w:p>
            <w:pPr>
              <w:pStyle w:val="Compact"/>
              <w:jc w:val="right"/>
            </w:pPr>
            <w:r>
              <w:t xml:space="preserve">206</w:t>
            </w:r>
          </w:p>
        </w:tc>
      </w:tr>
      <w:tr>
        <w:tc>
          <w:tcPr/>
          <w:p>
            <w:pPr>
              <w:pStyle w:val="Compact"/>
              <w:jc w:val="left"/>
            </w:pPr>
            <w:r>
              <w:t xml:space="preserve">Kitee (naapuri)</w:t>
            </w:r>
          </w:p>
        </w:tc>
        <w:tc>
          <w:tcPr/>
          <w:p>
            <w:pPr>
              <w:pStyle w:val="Compact"/>
              <w:jc w:val="right"/>
            </w:pPr>
            <w:r>
              <w:t xml:space="preserve">78.0</w:t>
            </w:r>
          </w:p>
        </w:tc>
        <w:tc>
          <w:tcPr/>
          <w:p>
            <w:pPr>
              <w:pStyle w:val="Compact"/>
              <w:jc w:val="right"/>
            </w:pPr>
            <w:r>
              <w:t xml:space="preserve">217</w:t>
            </w:r>
          </w:p>
        </w:tc>
      </w:tr>
      <w:tr>
        <w:tc>
          <w:tcPr/>
          <w:p>
            <w:pPr>
              <w:pStyle w:val="Compact"/>
              <w:jc w:val="left"/>
            </w:pPr>
            <w:r>
              <w:t xml:space="preserve">Heinävesi (naapuri)</w:t>
            </w:r>
          </w:p>
        </w:tc>
        <w:tc>
          <w:tcPr/>
          <w:p>
            <w:pPr>
              <w:pStyle w:val="Compact"/>
              <w:jc w:val="right"/>
            </w:pPr>
            <w:r>
              <w:t xml:space="preserve">64.9</w:t>
            </w:r>
          </w:p>
        </w:tc>
        <w:tc>
          <w:tcPr/>
          <w:p>
            <w:pPr>
              <w:pStyle w:val="Compact"/>
              <w:jc w:val="right"/>
            </w:pPr>
            <w:r>
              <w:t xml:space="preserve">248</w:t>
            </w:r>
          </w:p>
        </w:tc>
      </w:tr>
      <w:tr>
        <w:tc>
          <w:tcPr/>
          <w:p>
            <w:pPr>
              <w:pStyle w:val="Compact"/>
              <w:jc w:val="left"/>
            </w:pPr>
            <w:r>
              <w:t xml:space="preserve">Rääkkylä (naapuri)</w:t>
            </w:r>
          </w:p>
        </w:tc>
        <w:tc>
          <w:tcPr/>
          <w:p>
            <w:pPr>
              <w:pStyle w:val="Compact"/>
              <w:jc w:val="right"/>
            </w:pPr>
            <w:r>
              <w:t xml:space="preserve">51.8</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5"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164.3</w:t>
            </w:r>
          </w:p>
        </w:tc>
        <w:tc>
          <w:tcPr/>
          <w:p>
            <w:pPr>
              <w:pStyle w:val="Compact"/>
              <w:jc w:val="right"/>
            </w:pPr>
            <w:r>
              <w:t xml:space="preserve">11</w:t>
            </w:r>
          </w:p>
        </w:tc>
      </w:tr>
      <w:tr>
        <w:tc>
          <w:tcPr/>
          <w:p>
            <w:pPr>
              <w:pStyle w:val="Compact"/>
              <w:jc w:val="left"/>
            </w:pPr>
            <w:r>
              <w:t xml:space="preserve">Heinävesi (naapuri)</w:t>
            </w:r>
          </w:p>
        </w:tc>
        <w:tc>
          <w:tcPr/>
          <w:p>
            <w:pPr>
              <w:pStyle w:val="Compact"/>
              <w:jc w:val="right"/>
            </w:pPr>
            <w:r>
              <w:t xml:space="preserve">128.2</w:t>
            </w:r>
          </w:p>
        </w:tc>
        <w:tc>
          <w:tcPr/>
          <w:p>
            <w:pPr>
              <w:pStyle w:val="Compact"/>
              <w:jc w:val="right"/>
            </w:pPr>
            <w:r>
              <w:t xml:space="preserve">47</w:t>
            </w:r>
          </w:p>
        </w:tc>
      </w:tr>
      <w:tr>
        <w:tc>
          <w:tcPr/>
          <w:p>
            <w:pPr>
              <w:pStyle w:val="Compact"/>
              <w:jc w:val="left"/>
            </w:pPr>
            <w:r>
              <w:t xml:space="preserve">Kitee (naapuri)</w:t>
            </w:r>
          </w:p>
        </w:tc>
        <w:tc>
          <w:tcPr/>
          <w:p>
            <w:pPr>
              <w:pStyle w:val="Compact"/>
              <w:jc w:val="right"/>
            </w:pPr>
            <w:r>
              <w:t xml:space="preserve">117.6</w:t>
            </w:r>
          </w:p>
        </w:tc>
        <w:tc>
          <w:tcPr/>
          <w:p>
            <w:pPr>
              <w:pStyle w:val="Compact"/>
              <w:jc w:val="right"/>
            </w:pPr>
            <w:r>
              <w:t xml:space="preserve">76</w:t>
            </w:r>
          </w:p>
        </w:tc>
      </w:tr>
      <w:tr>
        <w:tc>
          <w:tcPr/>
          <w:p>
            <w:pPr>
              <w:pStyle w:val="Compact"/>
              <w:jc w:val="left"/>
            </w:pPr>
            <w:r>
              <w:t xml:space="preserve">Savonlinna (valittu)</w:t>
            </w:r>
          </w:p>
        </w:tc>
        <w:tc>
          <w:tcPr/>
          <w:p>
            <w:pPr>
              <w:pStyle w:val="Compact"/>
              <w:jc w:val="right"/>
            </w:pPr>
            <w:r>
              <w:t xml:space="preserve">116.7</w:t>
            </w:r>
          </w:p>
        </w:tc>
        <w:tc>
          <w:tcPr/>
          <w:p>
            <w:pPr>
              <w:pStyle w:val="Compact"/>
              <w:jc w:val="right"/>
            </w:pPr>
            <w:r>
              <w:t xml:space="preserve">81</w:t>
            </w:r>
          </w:p>
        </w:tc>
      </w:tr>
      <w:tr>
        <w:tc>
          <w:tcPr/>
          <w:p>
            <w:pPr>
              <w:pStyle w:val="Compact"/>
              <w:jc w:val="left"/>
            </w:pPr>
            <w:r>
              <w:t xml:space="preserve">Sulkava (naapuri)</w:t>
            </w:r>
          </w:p>
        </w:tc>
        <w:tc>
          <w:tcPr/>
          <w:p>
            <w:pPr>
              <w:pStyle w:val="Compact"/>
              <w:jc w:val="right"/>
            </w:pPr>
            <w:r>
              <w:t xml:space="preserve">105.7</w:t>
            </w:r>
          </w:p>
        </w:tc>
        <w:tc>
          <w:tcPr/>
          <w:p>
            <w:pPr>
              <w:pStyle w:val="Compact"/>
              <w:jc w:val="right"/>
            </w:pPr>
            <w:r>
              <w:t xml:space="preserve">119</w:t>
            </w:r>
          </w:p>
        </w:tc>
      </w:tr>
      <w:tr>
        <w:tc>
          <w:tcPr/>
          <w:p>
            <w:pPr>
              <w:pStyle w:val="Compact"/>
              <w:jc w:val="left"/>
            </w:pPr>
            <w:r>
              <w:t xml:space="preserve">Parikkala (naapuri)</w:t>
            </w:r>
          </w:p>
        </w:tc>
        <w:tc>
          <w:tcPr/>
          <w:p>
            <w:pPr>
              <w:pStyle w:val="Compact"/>
              <w:jc w:val="right"/>
            </w:pPr>
            <w:r>
              <w:t xml:space="preserve">91.6</w:t>
            </w:r>
          </w:p>
        </w:tc>
        <w:tc>
          <w:tcPr/>
          <w:p>
            <w:pPr>
              <w:pStyle w:val="Compact"/>
              <w:jc w:val="right"/>
            </w:pPr>
            <w:r>
              <w:t xml:space="preserve">195</w:t>
            </w:r>
          </w:p>
        </w:tc>
      </w:tr>
      <w:tr>
        <w:tc>
          <w:tcPr/>
          <w:p>
            <w:pPr>
              <w:pStyle w:val="Compact"/>
              <w:jc w:val="left"/>
            </w:pPr>
            <w:r>
              <w:t xml:space="preserve">Rantasalmi (naapuri)</w:t>
            </w:r>
          </w:p>
        </w:tc>
        <w:tc>
          <w:tcPr/>
          <w:p>
            <w:pPr>
              <w:pStyle w:val="Compact"/>
              <w:jc w:val="right"/>
            </w:pPr>
            <w:r>
              <w:t xml:space="preserve">88.5</w:t>
            </w:r>
          </w:p>
        </w:tc>
        <w:tc>
          <w:tcPr/>
          <w:p>
            <w:pPr>
              <w:pStyle w:val="Compact"/>
              <w:jc w:val="right"/>
            </w:pPr>
            <w:r>
              <w:t xml:space="preserve">210</w:t>
            </w:r>
          </w:p>
        </w:tc>
      </w:tr>
      <w:tr>
        <w:tc>
          <w:tcPr/>
          <w:p>
            <w:pPr>
              <w:pStyle w:val="Compact"/>
              <w:jc w:val="left"/>
            </w:pPr>
            <w:r>
              <w:t xml:space="preserve">Liperi (naapuri)</w:t>
            </w:r>
          </w:p>
        </w:tc>
        <w:tc>
          <w:tcPr/>
          <w:p>
            <w:pPr>
              <w:pStyle w:val="Compact"/>
              <w:jc w:val="right"/>
            </w:pPr>
            <w:r>
              <w:t xml:space="preserve">82.8</w:t>
            </w:r>
          </w:p>
        </w:tc>
        <w:tc>
          <w:tcPr/>
          <w:p>
            <w:pPr>
              <w:pStyle w:val="Compact"/>
              <w:jc w:val="right"/>
            </w:pPr>
            <w:r>
              <w:t xml:space="preserve">229</w:t>
            </w:r>
          </w:p>
        </w:tc>
      </w:tr>
      <w:tr>
        <w:tc>
          <w:tcPr/>
          <w:p>
            <w:pPr>
              <w:pStyle w:val="Compact"/>
              <w:jc w:val="left"/>
            </w:pPr>
            <w:r>
              <w:t xml:space="preserve">Ruokolahti (naapuri)</w:t>
            </w:r>
          </w:p>
        </w:tc>
        <w:tc>
          <w:tcPr/>
          <w:p>
            <w:pPr>
              <w:pStyle w:val="Compact"/>
              <w:jc w:val="right"/>
            </w:pPr>
            <w:r>
              <w:t xml:space="preserve">68.7</w:t>
            </w:r>
          </w:p>
        </w:tc>
        <w:tc>
          <w:tcPr/>
          <w:p>
            <w:pPr>
              <w:pStyle w:val="Compact"/>
              <w:jc w:val="right"/>
            </w:pPr>
            <w:r>
              <w:t xml:space="preserve">260</w:t>
            </w:r>
          </w:p>
        </w:tc>
      </w:tr>
      <w:tr>
        <w:tc>
          <w:tcPr/>
          <w:p>
            <w:pPr>
              <w:pStyle w:val="Compact"/>
              <w:jc w:val="left"/>
            </w:pPr>
            <w:r>
              <w:t xml:space="preserve">Enonkoski (naapuri)</w:t>
            </w:r>
          </w:p>
        </w:tc>
        <w:tc>
          <w:tcPr/>
          <w:p>
            <w:pPr>
              <w:pStyle w:val="Compact"/>
              <w:jc w:val="right"/>
            </w:pPr>
            <w:r>
              <w:t xml:space="preserve">50.7</w:t>
            </w:r>
          </w:p>
        </w:tc>
        <w:tc>
          <w:tcPr/>
          <w:p>
            <w:pPr>
              <w:pStyle w:val="Compact"/>
              <w:jc w:val="right"/>
            </w:pPr>
            <w:r>
              <w:t xml:space="preserve">283</w:t>
            </w:r>
          </w:p>
        </w:tc>
      </w:tr>
      <w:tr>
        <w:tc>
          <w:tcPr/>
          <w:p>
            <w:pPr>
              <w:pStyle w:val="Compact"/>
              <w:jc w:val="left"/>
            </w:pPr>
            <w:r>
              <w:t xml:space="preserve">Rääkkylä (naapuri)</w:t>
            </w:r>
          </w:p>
        </w:tc>
        <w:tc>
          <w:tcPr/>
          <w:p>
            <w:pPr>
              <w:pStyle w:val="Compact"/>
              <w:jc w:val="right"/>
            </w:pPr>
            <w:r>
              <w:t xml:space="preserve">49.8</w:t>
            </w:r>
          </w:p>
        </w:tc>
        <w:tc>
          <w:tcPr/>
          <w:p>
            <w:pPr>
              <w:pStyle w:val="Compact"/>
              <w:jc w:val="right"/>
            </w:pPr>
            <w:r>
              <w:t xml:space="preserve">284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bookmarkEnd w:id="55"/>
    <w:bookmarkStart w:id="56"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Savonlinna (valittu)</w:t>
            </w:r>
          </w:p>
        </w:tc>
        <w:tc>
          <w:tcPr/>
          <w:p>
            <w:pPr>
              <w:pStyle w:val="Compact"/>
              <w:jc w:val="right"/>
            </w:pPr>
            <w:r>
              <w:t xml:space="preserve">74.0</w:t>
            </w:r>
          </w:p>
        </w:tc>
        <w:tc>
          <w:tcPr/>
          <w:p>
            <w:pPr>
              <w:pStyle w:val="Compact"/>
              <w:jc w:val="right"/>
            </w:pPr>
            <w:r>
              <w:t xml:space="preserve">30</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56"/>
    <w:bookmarkStart w:id="60"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Savonlinna (valittu)</w:t>
            </w:r>
          </w:p>
        </w:tc>
        <w:tc>
          <w:tcPr/>
          <w:p>
            <w:pPr>
              <w:pStyle w:val="Compact"/>
              <w:jc w:val="right"/>
            </w:pPr>
            <w:r>
              <w:t xml:space="preserve">95.9</w:t>
            </w:r>
          </w:p>
        </w:tc>
        <w:tc>
          <w:tcPr/>
          <w:p>
            <w:pPr>
              <w:pStyle w:val="Compact"/>
              <w:jc w:val="right"/>
            </w:pPr>
            <w:r>
              <w:t xml:space="preserve">19</w:t>
            </w:r>
          </w:p>
        </w:tc>
      </w:tr>
      <w:tr>
        <w:tc>
          <w:tcPr/>
          <w:p>
            <w:pPr>
              <w:pStyle w:val="Compact"/>
              <w:jc w:val="left"/>
            </w:pPr>
            <w:r>
              <w:t xml:space="preserve">Kauniainen (matalin arvo)</w:t>
            </w:r>
          </w:p>
        </w:tc>
        <w:tc>
          <w:tcPr/>
          <w:p>
            <w:pPr>
              <w:pStyle w:val="Compact"/>
              <w:jc w:val="right"/>
            </w:pPr>
            <w:r>
              <w:t xml:space="preserve">50.4</w:t>
            </w:r>
          </w:p>
        </w:tc>
        <w:tc>
          <w:tcPr/>
          <w:p>
            <w:pPr>
              <w:pStyle w:val="Compact"/>
              <w:jc w:val="right"/>
            </w:pPr>
            <w:r>
              <w:t xml:space="preserve">32</w:t>
            </w:r>
          </w:p>
        </w:tc>
      </w:tr>
    </w:tbl>
    <w:p>
      <w:pPr>
        <w:pStyle w:val="Leipteksti"/>
      </w:pPr>
      <w:r>
        <w:drawing>
          <wp:inline>
            <wp:extent cx="6858000" cy="8923662"/>
            <wp:effectExtent b="0" l="0" r="0" t="0"/>
            <wp:docPr descr="" title="" id="58" name="Picture"/>
            <a:graphic>
              <a:graphicData uri="http://schemas.openxmlformats.org/drawingml/2006/picture">
                <pic:pic>
                  <pic:nvPicPr>
                    <pic:cNvPr descr="alueprofiili_savonlinna_kunnat_docx_files/figure-docx/sosial_kuv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60"/>
    <w:bookmarkEnd w:id="61"/>
    <w:bookmarkStart w:id="7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3" name="Picture"/>
            <a:graphic>
              <a:graphicData uri="http://schemas.openxmlformats.org/drawingml/2006/picture">
                <pic:pic>
                  <pic:nvPicPr>
                    <pic:cNvPr descr="alueprofiili_savonlinna_kunnat_docx_files/figure-docx/talous_kartta-1.png" id="64"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p>
    <w:bookmarkStart w:id="6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Liperi (naapuri)</w:t>
            </w:r>
          </w:p>
        </w:tc>
        <w:tc>
          <w:tcPr/>
          <w:p>
            <w:pPr>
              <w:pStyle w:val="Compact"/>
              <w:jc w:val="right"/>
            </w:pPr>
            <w:r>
              <w:t xml:space="preserve">182.5</w:t>
            </w:r>
          </w:p>
        </w:tc>
        <w:tc>
          <w:tcPr/>
          <w:p>
            <w:pPr>
              <w:pStyle w:val="Compact"/>
              <w:jc w:val="right"/>
            </w:pPr>
            <w:r>
              <w:t xml:space="preserve">25</w:t>
            </w:r>
          </w:p>
        </w:tc>
      </w:tr>
      <w:tr>
        <w:tc>
          <w:tcPr/>
          <w:p>
            <w:pPr>
              <w:pStyle w:val="Compact"/>
              <w:jc w:val="left"/>
            </w:pPr>
            <w:r>
              <w:t xml:space="preserve">Rääkkylä (naapuri)</w:t>
            </w:r>
          </w:p>
        </w:tc>
        <w:tc>
          <w:tcPr/>
          <w:p>
            <w:pPr>
              <w:pStyle w:val="Compact"/>
              <w:jc w:val="right"/>
            </w:pPr>
            <w:r>
              <w:t xml:space="preserve">174.2</w:t>
            </w:r>
          </w:p>
        </w:tc>
        <w:tc>
          <w:tcPr/>
          <w:p>
            <w:pPr>
              <w:pStyle w:val="Compact"/>
              <w:jc w:val="right"/>
            </w:pPr>
            <w:r>
              <w:t xml:space="preserve">32</w:t>
            </w:r>
          </w:p>
        </w:tc>
      </w:tr>
      <w:tr>
        <w:tc>
          <w:tcPr/>
          <w:p>
            <w:pPr>
              <w:pStyle w:val="Compact"/>
              <w:jc w:val="left"/>
            </w:pPr>
            <w:r>
              <w:t xml:space="preserve">Varkaus (naapuri)</w:t>
            </w:r>
          </w:p>
        </w:tc>
        <w:tc>
          <w:tcPr/>
          <w:p>
            <w:pPr>
              <w:pStyle w:val="Compact"/>
              <w:jc w:val="right"/>
            </w:pPr>
            <w:r>
              <w:t xml:space="preserve">172.0</w:t>
            </w:r>
          </w:p>
        </w:tc>
        <w:tc>
          <w:tcPr/>
          <w:p>
            <w:pPr>
              <w:pStyle w:val="Compact"/>
              <w:jc w:val="right"/>
            </w:pPr>
            <w:r>
              <w:t xml:space="preserve">33</w:t>
            </w:r>
          </w:p>
        </w:tc>
      </w:tr>
      <w:tr>
        <w:tc>
          <w:tcPr/>
          <w:p>
            <w:pPr>
              <w:pStyle w:val="Compact"/>
              <w:jc w:val="left"/>
            </w:pPr>
            <w:r>
              <w:t xml:space="preserve">Enonkoski (naapuri)</w:t>
            </w:r>
          </w:p>
        </w:tc>
        <w:tc>
          <w:tcPr/>
          <w:p>
            <w:pPr>
              <w:pStyle w:val="Compact"/>
              <w:jc w:val="right"/>
            </w:pPr>
            <w:r>
              <w:t xml:space="preserve">167.5</w:t>
            </w:r>
          </w:p>
        </w:tc>
        <w:tc>
          <w:tcPr/>
          <w:p>
            <w:pPr>
              <w:pStyle w:val="Compact"/>
              <w:jc w:val="right"/>
            </w:pPr>
            <w:r>
              <w:t xml:space="preserve">38</w:t>
            </w:r>
          </w:p>
        </w:tc>
      </w:tr>
      <w:tr>
        <w:tc>
          <w:tcPr/>
          <w:p>
            <w:pPr>
              <w:pStyle w:val="Compact"/>
              <w:jc w:val="left"/>
            </w:pPr>
            <w:r>
              <w:t xml:space="preserve">Kitee (naapuri)</w:t>
            </w:r>
          </w:p>
        </w:tc>
        <w:tc>
          <w:tcPr/>
          <w:p>
            <w:pPr>
              <w:pStyle w:val="Compact"/>
              <w:jc w:val="right"/>
            </w:pPr>
            <w:r>
              <w:t xml:space="preserve">156.6</w:t>
            </w:r>
          </w:p>
        </w:tc>
        <w:tc>
          <w:tcPr/>
          <w:p>
            <w:pPr>
              <w:pStyle w:val="Compact"/>
              <w:jc w:val="right"/>
            </w:pPr>
            <w:r>
              <w:t xml:space="preserve">55</w:t>
            </w:r>
          </w:p>
        </w:tc>
      </w:tr>
      <w:tr>
        <w:tc>
          <w:tcPr/>
          <w:p>
            <w:pPr>
              <w:pStyle w:val="Compact"/>
              <w:jc w:val="left"/>
            </w:pPr>
            <w:r>
              <w:t xml:space="preserve">Savonlinna (valittu)</w:t>
            </w:r>
          </w:p>
        </w:tc>
        <w:tc>
          <w:tcPr/>
          <w:p>
            <w:pPr>
              <w:pStyle w:val="Compact"/>
              <w:jc w:val="right"/>
            </w:pPr>
            <w:r>
              <w:t xml:space="preserve">151.1</w:t>
            </w:r>
          </w:p>
        </w:tc>
        <w:tc>
          <w:tcPr/>
          <w:p>
            <w:pPr>
              <w:pStyle w:val="Compact"/>
              <w:jc w:val="right"/>
            </w:pPr>
            <w:r>
              <w:t xml:space="preserve">60</w:t>
            </w:r>
          </w:p>
        </w:tc>
      </w:tr>
      <w:tr>
        <w:tc>
          <w:tcPr/>
          <w:p>
            <w:pPr>
              <w:pStyle w:val="Compact"/>
              <w:jc w:val="left"/>
            </w:pPr>
            <w:r>
              <w:t xml:space="preserve">Parikkala (naapuri)</w:t>
            </w:r>
          </w:p>
        </w:tc>
        <w:tc>
          <w:tcPr/>
          <w:p>
            <w:pPr>
              <w:pStyle w:val="Compact"/>
              <w:jc w:val="right"/>
            </w:pPr>
            <w:r>
              <w:t xml:space="preserve">125.4</w:t>
            </w:r>
          </w:p>
        </w:tc>
        <w:tc>
          <w:tcPr/>
          <w:p>
            <w:pPr>
              <w:pStyle w:val="Compact"/>
              <w:jc w:val="right"/>
            </w:pPr>
            <w:r>
              <w:t xml:space="preserve">89</w:t>
            </w:r>
          </w:p>
        </w:tc>
      </w:tr>
      <w:tr>
        <w:tc>
          <w:tcPr/>
          <w:p>
            <w:pPr>
              <w:pStyle w:val="Compact"/>
              <w:jc w:val="left"/>
            </w:pPr>
            <w:r>
              <w:t xml:space="preserve">Rantasalmi (naapuri)</w:t>
            </w:r>
          </w:p>
        </w:tc>
        <w:tc>
          <w:tcPr/>
          <w:p>
            <w:pPr>
              <w:pStyle w:val="Compact"/>
              <w:jc w:val="right"/>
            </w:pPr>
            <w:r>
              <w:t xml:space="preserve">118.7</w:t>
            </w:r>
          </w:p>
        </w:tc>
        <w:tc>
          <w:tcPr/>
          <w:p>
            <w:pPr>
              <w:pStyle w:val="Compact"/>
              <w:jc w:val="right"/>
            </w:pPr>
            <w:r>
              <w:t xml:space="preserve">102</w:t>
            </w:r>
          </w:p>
        </w:tc>
      </w:tr>
      <w:tr>
        <w:tc>
          <w:tcPr/>
          <w:p>
            <w:pPr>
              <w:pStyle w:val="Compact"/>
              <w:jc w:val="left"/>
            </w:pPr>
            <w:r>
              <w:t xml:space="preserve">Ruokolahti (naapuri)</w:t>
            </w:r>
          </w:p>
        </w:tc>
        <w:tc>
          <w:tcPr/>
          <w:p>
            <w:pPr>
              <w:pStyle w:val="Compact"/>
              <w:jc w:val="right"/>
            </w:pPr>
            <w:r>
              <w:t xml:space="preserve">112.6</w:t>
            </w:r>
          </w:p>
        </w:tc>
        <w:tc>
          <w:tcPr/>
          <w:p>
            <w:pPr>
              <w:pStyle w:val="Compact"/>
              <w:jc w:val="right"/>
            </w:pPr>
            <w:r>
              <w:t xml:space="preserve">114</w:t>
            </w:r>
          </w:p>
        </w:tc>
      </w:tr>
      <w:tr>
        <w:tc>
          <w:tcPr/>
          <w:p>
            <w:pPr>
              <w:pStyle w:val="Compact"/>
              <w:jc w:val="left"/>
            </w:pPr>
            <w:r>
              <w:t xml:space="preserve">Heinävesi (naapuri)</w:t>
            </w:r>
          </w:p>
        </w:tc>
        <w:tc>
          <w:tcPr/>
          <w:p>
            <w:pPr>
              <w:pStyle w:val="Compact"/>
              <w:jc w:val="right"/>
            </w:pPr>
            <w:r>
              <w:t xml:space="preserve">106.6</w:t>
            </w:r>
          </w:p>
        </w:tc>
        <w:tc>
          <w:tcPr/>
          <w:p>
            <w:pPr>
              <w:pStyle w:val="Compact"/>
              <w:jc w:val="right"/>
            </w:pPr>
            <w:r>
              <w:t xml:space="preserve">128</w:t>
            </w:r>
          </w:p>
        </w:tc>
      </w:tr>
      <w:tr>
        <w:tc>
          <w:tcPr/>
          <w:p>
            <w:pPr>
              <w:pStyle w:val="Compact"/>
              <w:jc w:val="left"/>
            </w:pPr>
            <w:r>
              <w:t xml:space="preserve">Sulkava (naapuri)</w:t>
            </w:r>
          </w:p>
        </w:tc>
        <w:tc>
          <w:tcPr/>
          <w:p>
            <w:pPr>
              <w:pStyle w:val="Compact"/>
              <w:jc w:val="right"/>
            </w:pPr>
            <w:r>
              <w:t xml:space="preserve">86.7</w:t>
            </w:r>
          </w:p>
        </w:tc>
        <w:tc>
          <w:tcPr/>
          <w:p>
            <w:pPr>
              <w:pStyle w:val="Compact"/>
              <w:jc w:val="right"/>
            </w:pPr>
            <w:r>
              <w:t xml:space="preserve">181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5"/>
    <w:bookmarkStart w:id="6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129.2</w:t>
            </w:r>
          </w:p>
        </w:tc>
        <w:tc>
          <w:tcPr/>
          <w:p>
            <w:pPr>
              <w:pStyle w:val="Compact"/>
              <w:jc w:val="right"/>
            </w:pPr>
            <w:r>
              <w:t xml:space="preserve">71</w:t>
            </w:r>
          </w:p>
        </w:tc>
      </w:tr>
      <w:tr>
        <w:tc>
          <w:tcPr/>
          <w:p>
            <w:pPr>
              <w:pStyle w:val="Compact"/>
              <w:jc w:val="left"/>
            </w:pPr>
            <w:r>
              <w:t xml:space="preserve">Rantasalmi (naapuri)</w:t>
            </w:r>
          </w:p>
        </w:tc>
        <w:tc>
          <w:tcPr/>
          <w:p>
            <w:pPr>
              <w:pStyle w:val="Compact"/>
              <w:jc w:val="right"/>
            </w:pPr>
            <w:r>
              <w:t xml:space="preserve">124.9</w:t>
            </w:r>
          </w:p>
        </w:tc>
        <w:tc>
          <w:tcPr/>
          <w:p>
            <w:pPr>
              <w:pStyle w:val="Compact"/>
              <w:jc w:val="right"/>
            </w:pPr>
            <w:r>
              <w:t xml:space="preserve">82</w:t>
            </w:r>
          </w:p>
        </w:tc>
      </w:tr>
      <w:tr>
        <w:tc>
          <w:tcPr/>
          <w:p>
            <w:pPr>
              <w:pStyle w:val="Compact"/>
              <w:jc w:val="left"/>
            </w:pPr>
            <w:r>
              <w:t xml:space="preserve">Savonlinna (valittu)</w:t>
            </w:r>
          </w:p>
        </w:tc>
        <w:tc>
          <w:tcPr/>
          <w:p>
            <w:pPr>
              <w:pStyle w:val="Compact"/>
              <w:jc w:val="right"/>
            </w:pPr>
            <w:r>
              <w:t xml:space="preserve">115.8</w:t>
            </w:r>
          </w:p>
        </w:tc>
        <w:tc>
          <w:tcPr/>
          <w:p>
            <w:pPr>
              <w:pStyle w:val="Compact"/>
              <w:jc w:val="right"/>
            </w:pPr>
            <w:r>
              <w:t xml:space="preserve">102</w:t>
            </w:r>
          </w:p>
        </w:tc>
      </w:tr>
      <w:tr>
        <w:tc>
          <w:tcPr/>
          <w:p>
            <w:pPr>
              <w:pStyle w:val="Compact"/>
              <w:jc w:val="left"/>
            </w:pPr>
            <w:r>
              <w:t xml:space="preserve">Liperi (naapuri)</w:t>
            </w:r>
          </w:p>
        </w:tc>
        <w:tc>
          <w:tcPr/>
          <w:p>
            <w:pPr>
              <w:pStyle w:val="Compact"/>
              <w:jc w:val="right"/>
            </w:pPr>
            <w:r>
              <w:t xml:space="preserve">102.3</w:t>
            </w:r>
          </w:p>
        </w:tc>
        <w:tc>
          <w:tcPr/>
          <w:p>
            <w:pPr>
              <w:pStyle w:val="Compact"/>
              <w:jc w:val="right"/>
            </w:pPr>
            <w:r>
              <w:t xml:space="preserve">137</w:t>
            </w:r>
          </w:p>
        </w:tc>
      </w:tr>
      <w:tr>
        <w:tc>
          <w:tcPr/>
          <w:p>
            <w:pPr>
              <w:pStyle w:val="Compact"/>
              <w:jc w:val="left"/>
            </w:pPr>
            <w:r>
              <w:t xml:space="preserve">Varkaus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Parikkala (naapuri)</w:t>
            </w:r>
          </w:p>
        </w:tc>
        <w:tc>
          <w:tcPr/>
          <w:p>
            <w:pPr>
              <w:pStyle w:val="Compact"/>
              <w:jc w:val="right"/>
            </w:pPr>
            <w:r>
              <w:t xml:space="preserve">92.1</w:t>
            </w:r>
          </w:p>
        </w:tc>
        <w:tc>
          <w:tcPr/>
          <w:p>
            <w:pPr>
              <w:pStyle w:val="Compact"/>
              <w:jc w:val="right"/>
            </w:pPr>
            <w:r>
              <w:t xml:space="preserve">162</w:t>
            </w:r>
          </w:p>
        </w:tc>
      </w:tr>
      <w:tr>
        <w:tc>
          <w:tcPr/>
          <w:p>
            <w:pPr>
              <w:pStyle w:val="Compact"/>
              <w:jc w:val="left"/>
            </w:pPr>
            <w:r>
              <w:t xml:space="preserve">Ruokolahti (naapuri)</w:t>
            </w:r>
          </w:p>
        </w:tc>
        <w:tc>
          <w:tcPr/>
          <w:p>
            <w:pPr>
              <w:pStyle w:val="Compact"/>
              <w:jc w:val="right"/>
            </w:pPr>
            <w:r>
              <w:t xml:space="preserve">79.2</w:t>
            </w:r>
          </w:p>
        </w:tc>
        <w:tc>
          <w:tcPr/>
          <w:p>
            <w:pPr>
              <w:pStyle w:val="Compact"/>
              <w:jc w:val="right"/>
            </w:pPr>
            <w:r>
              <w:t xml:space="preserve">185</w:t>
            </w:r>
          </w:p>
        </w:tc>
      </w:tr>
      <w:tr>
        <w:tc>
          <w:tcPr/>
          <w:p>
            <w:pPr>
              <w:pStyle w:val="Compact"/>
              <w:jc w:val="left"/>
            </w:pPr>
            <w:r>
              <w:t xml:space="preserve">Kitee (naapuri)</w:t>
            </w:r>
          </w:p>
        </w:tc>
        <w:tc>
          <w:tcPr/>
          <w:p>
            <w:pPr>
              <w:pStyle w:val="Compact"/>
              <w:jc w:val="right"/>
            </w:pPr>
            <w:r>
              <w:t xml:space="preserve">77.9</w:t>
            </w:r>
          </w:p>
        </w:tc>
        <w:tc>
          <w:tcPr/>
          <w:p>
            <w:pPr>
              <w:pStyle w:val="Compact"/>
              <w:jc w:val="right"/>
            </w:pPr>
            <w:r>
              <w:t xml:space="preserve">187</w:t>
            </w:r>
          </w:p>
        </w:tc>
      </w:tr>
      <w:tr>
        <w:tc>
          <w:tcPr/>
          <w:p>
            <w:pPr>
              <w:pStyle w:val="Compact"/>
              <w:jc w:val="left"/>
            </w:pPr>
            <w:r>
              <w:t xml:space="preserve">Rääkkylä (naapuri)</w:t>
            </w:r>
          </w:p>
        </w:tc>
        <w:tc>
          <w:tcPr/>
          <w:p>
            <w:pPr>
              <w:pStyle w:val="Compact"/>
              <w:jc w:val="right"/>
            </w:pPr>
            <w:r>
              <w:t xml:space="preserve">77.2</w:t>
            </w:r>
          </w:p>
        </w:tc>
        <w:tc>
          <w:tcPr/>
          <w:p>
            <w:pPr>
              <w:pStyle w:val="Compact"/>
              <w:jc w:val="right"/>
            </w:pPr>
            <w:r>
              <w:t xml:space="preserve">189</w:t>
            </w:r>
          </w:p>
        </w:tc>
      </w:tr>
      <w:tr>
        <w:tc>
          <w:tcPr/>
          <w:p>
            <w:pPr>
              <w:pStyle w:val="Compact"/>
              <w:jc w:val="left"/>
            </w:pPr>
            <w:r>
              <w:t xml:space="preserve">Sulkava (naapuri)</w:t>
            </w:r>
          </w:p>
        </w:tc>
        <w:tc>
          <w:tcPr/>
          <w:p>
            <w:pPr>
              <w:pStyle w:val="Compact"/>
              <w:jc w:val="right"/>
            </w:pPr>
            <w:r>
              <w:t xml:space="preserve">17.4</w:t>
            </w:r>
          </w:p>
        </w:tc>
        <w:tc>
          <w:tcPr/>
          <w:p>
            <w:pPr>
              <w:pStyle w:val="Compact"/>
              <w:jc w:val="right"/>
            </w:pPr>
            <w:r>
              <w:t xml:space="preserve">279</w:t>
            </w:r>
          </w:p>
        </w:tc>
      </w:tr>
      <w:tr>
        <w:tc>
          <w:tcPr/>
          <w:p>
            <w:pPr>
              <w:pStyle w:val="Compact"/>
              <w:jc w:val="left"/>
            </w:pPr>
            <w:r>
              <w:t xml:space="preserve">Enonkoski (naapuri)</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6"/>
    <w:bookmarkStart w:id="6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251.7</w:t>
            </w:r>
          </w:p>
        </w:tc>
        <w:tc>
          <w:tcPr/>
          <w:p>
            <w:pPr>
              <w:pStyle w:val="Compact"/>
              <w:jc w:val="right"/>
            </w:pPr>
            <w:r>
              <w:t xml:space="preserve">9</w:t>
            </w:r>
          </w:p>
        </w:tc>
      </w:tr>
      <w:tr>
        <w:tc>
          <w:tcPr/>
          <w:p>
            <w:pPr>
              <w:pStyle w:val="Compact"/>
              <w:jc w:val="left"/>
            </w:pPr>
            <w:r>
              <w:t xml:space="preserve">Rääkkylä (naapuri)</w:t>
            </w:r>
          </w:p>
        </w:tc>
        <w:tc>
          <w:tcPr/>
          <w:p>
            <w:pPr>
              <w:pStyle w:val="Compact"/>
              <w:jc w:val="right"/>
            </w:pPr>
            <w:r>
              <w:t xml:space="preserve">160.2</w:t>
            </w:r>
          </w:p>
        </w:tc>
        <w:tc>
          <w:tcPr/>
          <w:p>
            <w:pPr>
              <w:pStyle w:val="Compact"/>
              <w:jc w:val="right"/>
            </w:pPr>
            <w:r>
              <w:t xml:space="preserve">37</w:t>
            </w:r>
          </w:p>
        </w:tc>
      </w:tr>
      <w:tr>
        <w:tc>
          <w:tcPr/>
          <w:p>
            <w:pPr>
              <w:pStyle w:val="Compact"/>
              <w:jc w:val="left"/>
            </w:pPr>
            <w:r>
              <w:t xml:space="preserve">Savonlinna (valittu)</w:t>
            </w:r>
          </w:p>
        </w:tc>
        <w:tc>
          <w:tcPr/>
          <w:p>
            <w:pPr>
              <w:pStyle w:val="Compact"/>
              <w:jc w:val="right"/>
            </w:pPr>
            <w:r>
              <w:t xml:space="preserve">146.4</w:t>
            </w:r>
          </w:p>
        </w:tc>
        <w:tc>
          <w:tcPr/>
          <w:p>
            <w:pPr>
              <w:pStyle w:val="Compact"/>
              <w:jc w:val="right"/>
            </w:pPr>
            <w:r>
              <w:t xml:space="preserve">58</w:t>
            </w:r>
          </w:p>
        </w:tc>
      </w:tr>
      <w:tr>
        <w:tc>
          <w:tcPr/>
          <w:p>
            <w:pPr>
              <w:pStyle w:val="Compact"/>
              <w:jc w:val="left"/>
            </w:pPr>
            <w:r>
              <w:t xml:space="preserve">Parikkala (naapuri)</w:t>
            </w:r>
          </w:p>
        </w:tc>
        <w:tc>
          <w:tcPr/>
          <w:p>
            <w:pPr>
              <w:pStyle w:val="Compact"/>
              <w:jc w:val="right"/>
            </w:pPr>
            <w:r>
              <w:t xml:space="preserve">130.6</w:t>
            </w:r>
          </w:p>
        </w:tc>
        <w:tc>
          <w:tcPr/>
          <w:p>
            <w:pPr>
              <w:pStyle w:val="Compact"/>
              <w:jc w:val="right"/>
            </w:pPr>
            <w:r>
              <w:t xml:space="preserve">79</w:t>
            </w:r>
          </w:p>
        </w:tc>
      </w:tr>
      <w:tr>
        <w:tc>
          <w:tcPr/>
          <w:p>
            <w:pPr>
              <w:pStyle w:val="Compact"/>
              <w:jc w:val="left"/>
            </w:pPr>
            <w:r>
              <w:t xml:space="preserve">Kitee (naapuri)</w:t>
            </w:r>
          </w:p>
        </w:tc>
        <w:tc>
          <w:tcPr/>
          <w:p>
            <w:pPr>
              <w:pStyle w:val="Compact"/>
              <w:jc w:val="right"/>
            </w:pPr>
            <w:r>
              <w:t xml:space="preserve">130.3</w:t>
            </w:r>
          </w:p>
        </w:tc>
        <w:tc>
          <w:tcPr/>
          <w:p>
            <w:pPr>
              <w:pStyle w:val="Compact"/>
              <w:jc w:val="right"/>
            </w:pPr>
            <w:r>
              <w:t xml:space="preserve">82</w:t>
            </w:r>
          </w:p>
        </w:tc>
      </w:tr>
      <w:tr>
        <w:tc>
          <w:tcPr/>
          <w:p>
            <w:pPr>
              <w:pStyle w:val="Compact"/>
              <w:jc w:val="left"/>
            </w:pPr>
            <w:r>
              <w:t xml:space="preserve">Heinävesi (naapuri)</w:t>
            </w:r>
          </w:p>
        </w:tc>
        <w:tc>
          <w:tcPr/>
          <w:p>
            <w:pPr>
              <w:pStyle w:val="Compact"/>
              <w:jc w:val="right"/>
            </w:pPr>
            <w:r>
              <w:t xml:space="preserve">109.1</w:t>
            </w:r>
          </w:p>
        </w:tc>
        <w:tc>
          <w:tcPr/>
          <w:p>
            <w:pPr>
              <w:pStyle w:val="Compact"/>
              <w:jc w:val="right"/>
            </w:pPr>
            <w:r>
              <w:t xml:space="preserve">119</w:t>
            </w:r>
          </w:p>
        </w:tc>
      </w:tr>
      <w:tr>
        <w:tc>
          <w:tcPr/>
          <w:p>
            <w:pPr>
              <w:pStyle w:val="Compact"/>
              <w:jc w:val="left"/>
            </w:pPr>
            <w:r>
              <w:t xml:space="preserve">Ruokolahti (naapuri)</w:t>
            </w:r>
          </w:p>
        </w:tc>
        <w:tc>
          <w:tcPr/>
          <w:p>
            <w:pPr>
              <w:pStyle w:val="Compact"/>
              <w:jc w:val="right"/>
            </w:pPr>
            <w:r>
              <w:t xml:space="preserve">108.9</w:t>
            </w:r>
          </w:p>
        </w:tc>
        <w:tc>
          <w:tcPr/>
          <w:p>
            <w:pPr>
              <w:pStyle w:val="Compact"/>
              <w:jc w:val="right"/>
            </w:pPr>
            <w:r>
              <w:t xml:space="preserve">120</w:t>
            </w:r>
          </w:p>
        </w:tc>
      </w:tr>
      <w:tr>
        <w:tc>
          <w:tcPr/>
          <w:p>
            <w:pPr>
              <w:pStyle w:val="Compact"/>
              <w:jc w:val="left"/>
            </w:pPr>
            <w:r>
              <w:t xml:space="preserve">Rantasalmi (naapuri)</w:t>
            </w:r>
          </w:p>
        </w:tc>
        <w:tc>
          <w:tcPr/>
          <w:p>
            <w:pPr>
              <w:pStyle w:val="Compact"/>
              <w:jc w:val="right"/>
            </w:pPr>
            <w:r>
              <w:t xml:space="preserve">90.7</w:t>
            </w:r>
          </w:p>
        </w:tc>
        <w:tc>
          <w:tcPr/>
          <w:p>
            <w:pPr>
              <w:pStyle w:val="Compact"/>
              <w:jc w:val="right"/>
            </w:pPr>
            <w:r>
              <w:t xml:space="preserve">172</w:t>
            </w:r>
          </w:p>
        </w:tc>
      </w:tr>
      <w:tr>
        <w:tc>
          <w:tcPr/>
          <w:p>
            <w:pPr>
              <w:pStyle w:val="Compact"/>
              <w:jc w:val="left"/>
            </w:pPr>
            <w:r>
              <w:t xml:space="preserve">Liperi (naapuri)</w:t>
            </w:r>
          </w:p>
        </w:tc>
        <w:tc>
          <w:tcPr/>
          <w:p>
            <w:pPr>
              <w:pStyle w:val="Compact"/>
              <w:jc w:val="right"/>
            </w:pPr>
            <w:r>
              <w:t xml:space="preserve">90.5</w:t>
            </w:r>
          </w:p>
        </w:tc>
        <w:tc>
          <w:tcPr/>
          <w:p>
            <w:pPr>
              <w:pStyle w:val="Compact"/>
              <w:jc w:val="right"/>
            </w:pPr>
            <w:r>
              <w:t xml:space="preserve">174</w:t>
            </w:r>
          </w:p>
        </w:tc>
      </w:tr>
      <w:tr>
        <w:tc>
          <w:tcPr/>
          <w:p>
            <w:pPr>
              <w:pStyle w:val="Compact"/>
              <w:jc w:val="left"/>
            </w:pPr>
            <w:r>
              <w:t xml:space="preserve">Sulkava (naapuri)</w:t>
            </w:r>
          </w:p>
        </w:tc>
        <w:tc>
          <w:tcPr/>
          <w:p>
            <w:pPr>
              <w:pStyle w:val="Compact"/>
              <w:jc w:val="right"/>
            </w:pPr>
            <w:r>
              <w:t xml:space="preserve">71.9</w:t>
            </w:r>
          </w:p>
        </w:tc>
        <w:tc>
          <w:tcPr/>
          <w:p>
            <w:pPr>
              <w:pStyle w:val="Compact"/>
              <w:jc w:val="right"/>
            </w:pPr>
            <w:r>
              <w:t xml:space="preserve">227</w:t>
            </w:r>
          </w:p>
        </w:tc>
      </w:tr>
      <w:tr>
        <w:tc>
          <w:tcPr/>
          <w:p>
            <w:pPr>
              <w:pStyle w:val="Compact"/>
              <w:jc w:val="left"/>
            </w:pPr>
            <w:r>
              <w:t xml:space="preserve">Enonkoski (naapuri)</w:t>
            </w:r>
          </w:p>
        </w:tc>
        <w:tc>
          <w:tcPr/>
          <w:p>
            <w:pPr>
              <w:pStyle w:val="Compact"/>
              <w:jc w:val="right"/>
            </w:pPr>
            <w:r>
              <w:t xml:space="preserve">70.9</w:t>
            </w:r>
          </w:p>
        </w:tc>
        <w:tc>
          <w:tcPr/>
          <w:p>
            <w:pPr>
              <w:pStyle w:val="Compact"/>
              <w:jc w:val="right"/>
            </w:pPr>
            <w:r>
              <w:t xml:space="preserve">231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7"/>
    <w:bookmarkStart w:id="6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167.8</w:t>
            </w:r>
          </w:p>
        </w:tc>
        <w:tc>
          <w:tcPr/>
          <w:p>
            <w:pPr>
              <w:pStyle w:val="Compact"/>
              <w:jc w:val="right"/>
            </w:pPr>
            <w:r>
              <w:t xml:space="preserve">22</w:t>
            </w:r>
          </w:p>
        </w:tc>
      </w:tr>
      <w:tr>
        <w:tc>
          <w:tcPr/>
          <w:p>
            <w:pPr>
              <w:pStyle w:val="Compact"/>
              <w:jc w:val="left"/>
            </w:pPr>
            <w:r>
              <w:t xml:space="preserve">Varkaus (naapuri)</w:t>
            </w:r>
          </w:p>
        </w:tc>
        <w:tc>
          <w:tcPr/>
          <w:p>
            <w:pPr>
              <w:pStyle w:val="Compact"/>
              <w:jc w:val="right"/>
            </w:pPr>
            <w:r>
              <w:t xml:space="preserve">133.3</w:t>
            </w:r>
          </w:p>
        </w:tc>
        <w:tc>
          <w:tcPr/>
          <w:p>
            <w:pPr>
              <w:pStyle w:val="Compact"/>
              <w:jc w:val="right"/>
            </w:pPr>
            <w:r>
              <w:t xml:space="preserve">60</w:t>
            </w:r>
          </w:p>
        </w:tc>
      </w:tr>
      <w:tr>
        <w:tc>
          <w:tcPr/>
          <w:p>
            <w:pPr>
              <w:pStyle w:val="Compact"/>
              <w:jc w:val="left"/>
            </w:pPr>
            <w:r>
              <w:t xml:space="preserve">Rääkkylä (naapuri)</w:t>
            </w:r>
          </w:p>
        </w:tc>
        <w:tc>
          <w:tcPr/>
          <w:p>
            <w:pPr>
              <w:pStyle w:val="Compact"/>
              <w:jc w:val="right"/>
            </w:pPr>
            <w:r>
              <w:t xml:space="preserve">126.4</w:t>
            </w:r>
          </w:p>
        </w:tc>
        <w:tc>
          <w:tcPr/>
          <w:p>
            <w:pPr>
              <w:pStyle w:val="Compact"/>
              <w:jc w:val="right"/>
            </w:pPr>
            <w:r>
              <w:t xml:space="preserve">75</w:t>
            </w:r>
          </w:p>
        </w:tc>
      </w:tr>
      <w:tr>
        <w:tc>
          <w:tcPr/>
          <w:p>
            <w:pPr>
              <w:pStyle w:val="Compact"/>
              <w:jc w:val="left"/>
            </w:pPr>
            <w:r>
              <w:t xml:space="preserve">Kitee (naapuri)</w:t>
            </w:r>
          </w:p>
        </w:tc>
        <w:tc>
          <w:tcPr/>
          <w:p>
            <w:pPr>
              <w:pStyle w:val="Compact"/>
              <w:jc w:val="right"/>
            </w:pPr>
            <w:r>
              <w:t xml:space="preserve">118.4</w:t>
            </w:r>
          </w:p>
        </w:tc>
        <w:tc>
          <w:tcPr/>
          <w:p>
            <w:pPr>
              <w:pStyle w:val="Compact"/>
              <w:jc w:val="right"/>
            </w:pPr>
            <w:r>
              <w:t xml:space="preserve">88</w:t>
            </w:r>
          </w:p>
        </w:tc>
      </w:tr>
      <w:tr>
        <w:tc>
          <w:tcPr/>
          <w:p>
            <w:pPr>
              <w:pStyle w:val="Compact"/>
              <w:jc w:val="left"/>
            </w:pPr>
            <w:r>
              <w:t xml:space="preserve">Liperi (naapuri)</w:t>
            </w:r>
          </w:p>
        </w:tc>
        <w:tc>
          <w:tcPr/>
          <w:p>
            <w:pPr>
              <w:pStyle w:val="Compact"/>
              <w:jc w:val="right"/>
            </w:pPr>
            <w:r>
              <w:t xml:space="preserve">118.4</w:t>
            </w:r>
          </w:p>
        </w:tc>
        <w:tc>
          <w:tcPr/>
          <w:p>
            <w:pPr>
              <w:pStyle w:val="Compact"/>
              <w:jc w:val="right"/>
            </w:pPr>
            <w:r>
              <w:t xml:space="preserve">89</w:t>
            </w:r>
          </w:p>
        </w:tc>
      </w:tr>
      <w:tr>
        <w:tc>
          <w:tcPr/>
          <w:p>
            <w:pPr>
              <w:pStyle w:val="Compact"/>
              <w:jc w:val="left"/>
            </w:pPr>
            <w:r>
              <w:t xml:space="preserve">Sulkava (naapuri)</w:t>
            </w:r>
          </w:p>
        </w:tc>
        <w:tc>
          <w:tcPr/>
          <w:p>
            <w:pPr>
              <w:pStyle w:val="Compact"/>
              <w:jc w:val="right"/>
            </w:pPr>
            <w:r>
              <w:t xml:space="preserve">102.3</w:t>
            </w:r>
          </w:p>
        </w:tc>
        <w:tc>
          <w:tcPr/>
          <w:p>
            <w:pPr>
              <w:pStyle w:val="Compact"/>
              <w:jc w:val="right"/>
            </w:pPr>
            <w:r>
              <w:t xml:space="preserve">131</w:t>
            </w:r>
          </w:p>
        </w:tc>
      </w:tr>
      <w:tr>
        <w:tc>
          <w:tcPr/>
          <w:p>
            <w:pPr>
              <w:pStyle w:val="Compact"/>
              <w:jc w:val="left"/>
            </w:pPr>
            <w:r>
              <w:t xml:space="preserve">Parikkala (naapuri)</w:t>
            </w:r>
          </w:p>
        </w:tc>
        <w:tc>
          <w:tcPr/>
          <w:p>
            <w:pPr>
              <w:pStyle w:val="Compact"/>
              <w:jc w:val="right"/>
            </w:pPr>
            <w:r>
              <w:t xml:space="preserve">98.9</w:t>
            </w:r>
          </w:p>
        </w:tc>
        <w:tc>
          <w:tcPr/>
          <w:p>
            <w:pPr>
              <w:pStyle w:val="Compact"/>
              <w:jc w:val="right"/>
            </w:pPr>
            <w:r>
              <w:t xml:space="preserve">140</w:t>
            </w:r>
          </w:p>
        </w:tc>
      </w:tr>
      <w:tr>
        <w:tc>
          <w:tcPr/>
          <w:p>
            <w:pPr>
              <w:pStyle w:val="Compact"/>
              <w:jc w:val="left"/>
            </w:pPr>
            <w:r>
              <w:t xml:space="preserve">Savonlinna (valittu)</w:t>
            </w:r>
          </w:p>
        </w:tc>
        <w:tc>
          <w:tcPr/>
          <w:p>
            <w:pPr>
              <w:pStyle w:val="Compact"/>
              <w:jc w:val="right"/>
            </w:pPr>
            <w:r>
              <w:t xml:space="preserve">90.8</w:t>
            </w:r>
          </w:p>
        </w:tc>
        <w:tc>
          <w:tcPr/>
          <w:p>
            <w:pPr>
              <w:pStyle w:val="Compact"/>
              <w:jc w:val="right"/>
            </w:pPr>
            <w:r>
              <w:t xml:space="preserve">162</w:t>
            </w:r>
          </w:p>
        </w:tc>
      </w:tr>
      <w:tr>
        <w:tc>
          <w:tcPr/>
          <w:p>
            <w:pPr>
              <w:pStyle w:val="Compact"/>
              <w:jc w:val="left"/>
            </w:pPr>
            <w:r>
              <w:t xml:space="preserve">Ruokolahti (naapuri)</w:t>
            </w:r>
          </w:p>
        </w:tc>
        <w:tc>
          <w:tcPr/>
          <w:p>
            <w:pPr>
              <w:pStyle w:val="Compact"/>
              <w:jc w:val="right"/>
            </w:pPr>
            <w:r>
              <w:t xml:space="preserve">82.8</w:t>
            </w:r>
          </w:p>
        </w:tc>
        <w:tc>
          <w:tcPr/>
          <w:p>
            <w:pPr>
              <w:pStyle w:val="Compact"/>
              <w:jc w:val="right"/>
            </w:pPr>
            <w:r>
              <w:t xml:space="preserve">188</w:t>
            </w:r>
          </w:p>
        </w:tc>
      </w:tr>
      <w:tr>
        <w:tc>
          <w:tcPr/>
          <w:p>
            <w:pPr>
              <w:pStyle w:val="Compact"/>
              <w:jc w:val="left"/>
            </w:pPr>
            <w:r>
              <w:t xml:space="preserve">Rantasalmi (naapuri)</w:t>
            </w:r>
          </w:p>
        </w:tc>
        <w:tc>
          <w:tcPr/>
          <w:p>
            <w:pPr>
              <w:pStyle w:val="Compact"/>
              <w:jc w:val="right"/>
            </w:pPr>
            <w:r>
              <w:t xml:space="preserve">81.6</w:t>
            </w:r>
          </w:p>
        </w:tc>
        <w:tc>
          <w:tcPr/>
          <w:p>
            <w:pPr>
              <w:pStyle w:val="Compact"/>
              <w:jc w:val="right"/>
            </w:pPr>
            <w:r>
              <w:t xml:space="preserve">190</w:t>
            </w:r>
          </w:p>
        </w:tc>
      </w:tr>
      <w:tr>
        <w:tc>
          <w:tcPr/>
          <w:p>
            <w:pPr>
              <w:pStyle w:val="Compact"/>
              <w:jc w:val="left"/>
            </w:pPr>
            <w:r>
              <w:t xml:space="preserve">Enonkoski (naapuri)</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8"/>
    <w:bookmarkStart w:id="7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418.2</w:t>
            </w:r>
          </w:p>
        </w:tc>
        <w:tc>
          <w:tcPr/>
          <w:p>
            <w:pPr>
              <w:pStyle w:val="Compact"/>
              <w:jc w:val="right"/>
            </w:pPr>
            <w:r>
              <w:t xml:space="preserve">4</w:t>
            </w:r>
          </w:p>
        </w:tc>
      </w:tr>
      <w:tr>
        <w:tc>
          <w:tcPr/>
          <w:p>
            <w:pPr>
              <w:pStyle w:val="Compact"/>
              <w:jc w:val="left"/>
            </w:pPr>
            <w:r>
              <w:t xml:space="preserve">Varkaus (naapuri)</w:t>
            </w:r>
          </w:p>
        </w:tc>
        <w:tc>
          <w:tcPr/>
          <w:p>
            <w:pPr>
              <w:pStyle w:val="Compact"/>
              <w:jc w:val="right"/>
            </w:pPr>
            <w:r>
              <w:t xml:space="preserve">181.8</w:t>
            </w:r>
          </w:p>
        </w:tc>
        <w:tc>
          <w:tcPr/>
          <w:p>
            <w:pPr>
              <w:pStyle w:val="Compact"/>
              <w:jc w:val="right"/>
            </w:pPr>
            <w:r>
              <w:t xml:space="preserve">48</w:t>
            </w:r>
          </w:p>
        </w:tc>
      </w:tr>
      <w:tr>
        <w:tc>
          <w:tcPr/>
          <w:p>
            <w:pPr>
              <w:pStyle w:val="Compact"/>
              <w:jc w:val="left"/>
            </w:pPr>
            <w:r>
              <w:t xml:space="preserve">Savonlinna (valittu)</w:t>
            </w:r>
          </w:p>
        </w:tc>
        <w:tc>
          <w:tcPr/>
          <w:p>
            <w:pPr>
              <w:pStyle w:val="Compact"/>
              <w:jc w:val="right"/>
            </w:pPr>
            <w:r>
              <w:t xml:space="preserve">136.4</w:t>
            </w:r>
          </w:p>
        </w:tc>
        <w:tc>
          <w:tcPr/>
          <w:p>
            <w:pPr>
              <w:pStyle w:val="Compact"/>
              <w:jc w:val="right"/>
            </w:pPr>
            <w:r>
              <w:t xml:space="preserve">86</w:t>
            </w:r>
          </w:p>
        </w:tc>
      </w:tr>
      <w:tr>
        <w:tc>
          <w:tcPr/>
          <w:p>
            <w:pPr>
              <w:pStyle w:val="Compact"/>
              <w:jc w:val="left"/>
            </w:pPr>
            <w:r>
              <w:t xml:space="preserve">Parikkala (naapuri)</w:t>
            </w:r>
          </w:p>
        </w:tc>
        <w:tc>
          <w:tcPr/>
          <w:p>
            <w:pPr>
              <w:pStyle w:val="Compact"/>
              <w:jc w:val="right"/>
            </w:pPr>
            <w:r>
              <w:t xml:space="preserve">109.1</w:t>
            </w:r>
          </w:p>
        </w:tc>
        <w:tc>
          <w:tcPr/>
          <w:p>
            <w:pPr>
              <w:pStyle w:val="Compact"/>
              <w:jc w:val="right"/>
            </w:pPr>
            <w:r>
              <w:t xml:space="preserve">134</w:t>
            </w:r>
          </w:p>
        </w:tc>
      </w:tr>
      <w:tr>
        <w:tc>
          <w:tcPr/>
          <w:p>
            <w:pPr>
              <w:pStyle w:val="Compact"/>
              <w:jc w:val="left"/>
            </w:pPr>
            <w:r>
              <w:t xml:space="preserve">Enonkoski (naapuri)</w:t>
            </w:r>
          </w:p>
        </w:tc>
        <w:tc>
          <w:tcPr/>
          <w:p>
            <w:pPr>
              <w:pStyle w:val="Compact"/>
              <w:jc w:val="right"/>
            </w:pPr>
            <w:r>
              <w:t xml:space="preserve">90.9</w:t>
            </w:r>
          </w:p>
        </w:tc>
        <w:tc>
          <w:tcPr/>
          <w:p>
            <w:pPr>
              <w:pStyle w:val="Compact"/>
              <w:jc w:val="right"/>
            </w:pPr>
            <w:r>
              <w:t xml:space="preserve">168</w:t>
            </w:r>
          </w:p>
        </w:tc>
      </w:tr>
      <w:tr>
        <w:tc>
          <w:tcPr/>
          <w:p>
            <w:pPr>
              <w:pStyle w:val="Compact"/>
              <w:jc w:val="left"/>
            </w:pPr>
            <w:r>
              <w:t xml:space="preserve">Rantasalmi (naapuri)</w:t>
            </w:r>
          </w:p>
        </w:tc>
        <w:tc>
          <w:tcPr/>
          <w:p>
            <w:pPr>
              <w:pStyle w:val="Compact"/>
              <w:jc w:val="right"/>
            </w:pPr>
            <w:r>
              <w:t xml:space="preserve">90.9</w:t>
            </w:r>
          </w:p>
        </w:tc>
        <w:tc>
          <w:tcPr/>
          <w:p>
            <w:pPr>
              <w:pStyle w:val="Compact"/>
              <w:jc w:val="right"/>
            </w:pPr>
            <w:r>
              <w:t xml:space="preserve">183</w:t>
            </w:r>
          </w:p>
        </w:tc>
      </w:tr>
      <w:tr>
        <w:tc>
          <w:tcPr/>
          <w:p>
            <w:pPr>
              <w:pStyle w:val="Compact"/>
              <w:jc w:val="left"/>
            </w:pPr>
            <w:r>
              <w:t xml:space="preserve">Heinävesi (naapuri)</w:t>
            </w:r>
          </w:p>
        </w:tc>
        <w:tc>
          <w:tcPr/>
          <w:p>
            <w:pPr>
              <w:pStyle w:val="Compact"/>
              <w:jc w:val="right"/>
            </w:pPr>
            <w:r>
              <w:t xml:space="preserve">63.6</w:t>
            </w:r>
          </w:p>
        </w:tc>
        <w:tc>
          <w:tcPr/>
          <w:p>
            <w:pPr>
              <w:pStyle w:val="Compact"/>
              <w:jc w:val="right"/>
            </w:pPr>
            <w:r>
              <w:t xml:space="preserve">212</w:t>
            </w:r>
          </w:p>
        </w:tc>
      </w:tr>
      <w:tr>
        <w:tc>
          <w:tcPr/>
          <w:p>
            <w:pPr>
              <w:pStyle w:val="Compact"/>
              <w:jc w:val="left"/>
            </w:pPr>
            <w:r>
              <w:t xml:space="preserve">Ruokolahti (naapuri)</w:t>
            </w:r>
          </w:p>
        </w:tc>
        <w:tc>
          <w:tcPr/>
          <w:p>
            <w:pPr>
              <w:pStyle w:val="Compact"/>
              <w:jc w:val="right"/>
            </w:pPr>
            <w:r>
              <w:t xml:space="preserve">63.6</w:t>
            </w:r>
          </w:p>
        </w:tc>
        <w:tc>
          <w:tcPr/>
          <w:p>
            <w:pPr>
              <w:pStyle w:val="Compact"/>
              <w:jc w:val="right"/>
            </w:pPr>
            <w:r>
              <w:t xml:space="preserve">225</w:t>
            </w:r>
          </w:p>
        </w:tc>
      </w:tr>
      <w:tr>
        <w:tc>
          <w:tcPr/>
          <w:p>
            <w:pPr>
              <w:pStyle w:val="Compact"/>
              <w:jc w:val="left"/>
            </w:pPr>
            <w:r>
              <w:t xml:space="preserve">Rääkkylä (naapuri)</w:t>
            </w:r>
          </w:p>
        </w:tc>
        <w:tc>
          <w:tcPr/>
          <w:p>
            <w:pPr>
              <w:pStyle w:val="Compact"/>
              <w:jc w:val="right"/>
            </w:pPr>
            <w:r>
              <w:t xml:space="preserve">63.6</w:t>
            </w:r>
          </w:p>
        </w:tc>
        <w:tc>
          <w:tcPr/>
          <w:p>
            <w:pPr>
              <w:pStyle w:val="Compact"/>
              <w:jc w:val="right"/>
            </w:pPr>
            <w:r>
              <w:t xml:space="preserve">226</w:t>
            </w:r>
          </w:p>
        </w:tc>
      </w:tr>
      <w:tr>
        <w:tc>
          <w:tcPr/>
          <w:p>
            <w:pPr>
              <w:pStyle w:val="Compact"/>
              <w:jc w:val="left"/>
            </w:pPr>
            <w:r>
              <w:t xml:space="preserve">Kitee (naapuri)</w:t>
            </w:r>
          </w:p>
        </w:tc>
        <w:tc>
          <w:tcPr/>
          <w:p>
            <w:pPr>
              <w:pStyle w:val="Compact"/>
              <w:jc w:val="right"/>
            </w:pPr>
            <w:r>
              <w:t xml:space="preserve">54.5</w:t>
            </w:r>
          </w:p>
        </w:tc>
        <w:tc>
          <w:tcPr/>
          <w:p>
            <w:pPr>
              <w:pStyle w:val="Compact"/>
              <w:jc w:val="right"/>
            </w:pPr>
            <w:r>
              <w:t xml:space="preserve">234</w:t>
            </w:r>
          </w:p>
        </w:tc>
      </w:tr>
      <w:tr>
        <w:tc>
          <w:tcPr/>
          <w:p>
            <w:pPr>
              <w:pStyle w:val="Compact"/>
              <w:jc w:val="left"/>
            </w:pPr>
            <w:r>
              <w:t xml:space="preserve">Liperi (naapuri)</w:t>
            </w:r>
          </w:p>
        </w:tc>
        <w:tc>
          <w:tcPr/>
          <w:p>
            <w:pPr>
              <w:pStyle w:val="Compact"/>
              <w:jc w:val="right"/>
            </w:pPr>
            <w:r>
              <w:t xml:space="preserve">36.4</w:t>
            </w:r>
          </w:p>
        </w:tc>
        <w:tc>
          <w:tcPr/>
          <w:p>
            <w:pPr>
              <w:pStyle w:val="Compact"/>
              <w:jc w:val="right"/>
            </w:pPr>
            <w:r>
              <w:t xml:space="preserve">275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70" name="Picture"/>
            <a:graphic>
              <a:graphicData uri="http://schemas.openxmlformats.org/drawingml/2006/picture">
                <pic:pic>
                  <pic:nvPicPr>
                    <pic:cNvPr descr="alueprofiili_savonlinna_kunnat_docx_files/figure-docx/talous_kuva-1.png" id="71" name="Picture"/>
                    <pic:cNvPicPr>
                      <a:picLocks noChangeArrowheads="1" noChangeAspect="1"/>
                    </pic:cNvPicPr>
                  </pic:nvPicPr>
                  <pic:blipFill>
                    <a:blip r:embed="rId69"/>
                    <a:stretch>
                      <a:fillRect/>
                    </a:stretch>
                  </pic:blipFill>
                  <pic:spPr bwMode="auto">
                    <a:xfrm>
                      <a:off x="0" y="0"/>
                      <a:ext cx="6858000" cy="8923662"/>
                    </a:xfrm>
                    <a:prstGeom prst="rect">
                      <a:avLst/>
                    </a:prstGeom>
                    <a:noFill/>
                    <a:ln w="9525">
                      <a:noFill/>
                      <a:headEnd/>
                      <a:tailEnd/>
                    </a:ln>
                  </pic:spPr>
                </pic:pic>
              </a:graphicData>
            </a:graphic>
          </wp:inline>
        </w:drawing>
      </w:r>
    </w:p>
    <w:bookmarkEnd w:id="72"/>
    <w:bookmarkEnd w:id="73"/>
    <w:bookmarkStart w:id="8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58680</w:t>
            </w:r>
          </w:p>
        </w:tc>
        <w:tc>
          <w:tcPr/>
          <w:p>
            <w:pPr>
              <w:pStyle w:val="Compact"/>
              <w:jc w:val="left"/>
            </w:pPr>
            <w:r>
              <w:t xml:space="preserve">Piojärvi</w:t>
            </w:r>
          </w:p>
        </w:tc>
        <w:tc>
          <w:tcPr/>
          <w:p>
            <w:pPr>
              <w:pStyle w:val="Compact"/>
              <w:jc w:val="right"/>
            </w:pPr>
            <w:r>
              <w:t xml:space="preserve">185.7</w:t>
            </w:r>
          </w:p>
        </w:tc>
        <w:tc>
          <w:tcPr/>
          <w:p>
            <w:pPr>
              <w:pStyle w:val="Compact"/>
              <w:jc w:val="right"/>
            </w:pPr>
            <w:r>
              <w:t xml:space="preserve">NA</w:t>
            </w:r>
          </w:p>
        </w:tc>
        <w:tc>
          <w:tcPr/>
          <w:p>
            <w:pPr>
              <w:pStyle w:val="Compact"/>
              <w:jc w:val="right"/>
            </w:pPr>
            <w:r>
              <w:t xml:space="preserve">210.0</w:t>
            </w:r>
          </w:p>
        </w:tc>
        <w:tc>
          <w:tcPr/>
          <w:p>
            <w:pPr>
              <w:pStyle w:val="Compact"/>
              <w:jc w:val="right"/>
            </w:pPr>
            <w:r>
              <w:t xml:space="preserve">195.3</w:t>
            </w:r>
          </w:p>
        </w:tc>
        <w:tc>
          <w:tcPr/>
          <w:p>
            <w:pPr>
              <w:pStyle w:val="Compact"/>
              <w:jc w:val="right"/>
            </w:pPr>
            <w:r>
              <w:t xml:space="preserve">151.8</w:t>
            </w:r>
          </w:p>
        </w:tc>
      </w:tr>
      <w:tr>
        <w:tc>
          <w:tcPr/>
          <w:p>
            <w:pPr>
              <w:pStyle w:val="Compact"/>
              <w:jc w:val="left"/>
            </w:pPr>
            <w:r>
              <w:t xml:space="preserve">58360</w:t>
            </w:r>
          </w:p>
        </w:tc>
        <w:tc>
          <w:tcPr/>
          <w:p>
            <w:pPr>
              <w:pStyle w:val="Compact"/>
              <w:jc w:val="left"/>
            </w:pPr>
            <w:r>
              <w:t xml:space="preserve">Säimen</w:t>
            </w:r>
          </w:p>
        </w:tc>
        <w:tc>
          <w:tcPr/>
          <w:p>
            <w:pPr>
              <w:pStyle w:val="Compact"/>
              <w:jc w:val="right"/>
            </w:pPr>
            <w:r>
              <w:t xml:space="preserve">162.9</w:t>
            </w:r>
          </w:p>
        </w:tc>
        <w:tc>
          <w:tcPr/>
          <w:p>
            <w:pPr>
              <w:pStyle w:val="Compact"/>
              <w:jc w:val="right"/>
            </w:pPr>
            <w:r>
              <w:t xml:space="preserve">145.0</w:t>
            </w:r>
          </w:p>
        </w:tc>
        <w:tc>
          <w:tcPr/>
          <w:p>
            <w:pPr>
              <w:pStyle w:val="Compact"/>
              <w:jc w:val="right"/>
            </w:pPr>
            <w:r>
              <w:t xml:space="preserve">171.6</w:t>
            </w:r>
          </w:p>
        </w:tc>
        <w:tc>
          <w:tcPr/>
          <w:p>
            <w:pPr>
              <w:pStyle w:val="Compact"/>
              <w:jc w:val="right"/>
            </w:pPr>
            <w:r>
              <w:t xml:space="preserve">180.4</w:t>
            </w:r>
          </w:p>
        </w:tc>
        <w:tc>
          <w:tcPr/>
          <w:p>
            <w:pPr>
              <w:pStyle w:val="Compact"/>
              <w:jc w:val="right"/>
            </w:pPr>
            <w:r>
              <w:t xml:space="preserve">154.7</w:t>
            </w:r>
          </w:p>
        </w:tc>
      </w:tr>
      <w:tr>
        <w:tc>
          <w:tcPr/>
          <w:p>
            <w:pPr>
              <w:pStyle w:val="Compact"/>
              <w:jc w:val="left"/>
            </w:pPr>
            <w:r>
              <w:t xml:space="preserve">58300</w:t>
            </w:r>
          </w:p>
        </w:tc>
        <w:tc>
          <w:tcPr/>
          <w:p>
            <w:pPr>
              <w:pStyle w:val="Compact"/>
              <w:jc w:val="left"/>
            </w:pPr>
            <w:r>
              <w:t xml:space="preserve">Savonranta Keskus</w:t>
            </w:r>
          </w:p>
        </w:tc>
        <w:tc>
          <w:tcPr/>
          <w:p>
            <w:pPr>
              <w:pStyle w:val="Compact"/>
              <w:jc w:val="right"/>
            </w:pPr>
            <w:r>
              <w:t xml:space="preserve">156.9</w:t>
            </w:r>
          </w:p>
        </w:tc>
        <w:tc>
          <w:tcPr/>
          <w:p>
            <w:pPr>
              <w:pStyle w:val="Compact"/>
              <w:jc w:val="right"/>
            </w:pPr>
            <w:r>
              <w:t xml:space="preserve">171.1</w:t>
            </w:r>
          </w:p>
        </w:tc>
        <w:tc>
          <w:tcPr/>
          <w:p>
            <w:pPr>
              <w:pStyle w:val="Compact"/>
              <w:jc w:val="right"/>
            </w:pPr>
            <w:r>
              <w:t xml:space="preserve">158.1</w:t>
            </w:r>
          </w:p>
        </w:tc>
        <w:tc>
          <w:tcPr/>
          <w:p>
            <w:pPr>
              <w:pStyle w:val="Compact"/>
              <w:jc w:val="right"/>
            </w:pPr>
            <w:r>
              <w:t xml:space="preserve">156.2</w:t>
            </w:r>
          </w:p>
        </w:tc>
        <w:tc>
          <w:tcPr/>
          <w:p>
            <w:pPr>
              <w:pStyle w:val="Compact"/>
              <w:jc w:val="right"/>
            </w:pPr>
            <w:r>
              <w:t xml:space="preserve">142.2</w:t>
            </w:r>
          </w:p>
        </w:tc>
      </w:tr>
      <w:tr>
        <w:tc>
          <w:tcPr/>
          <w:p>
            <w:pPr>
              <w:pStyle w:val="Compact"/>
              <w:jc w:val="left"/>
            </w:pPr>
            <w:r>
              <w:t xml:space="preserve">58650</w:t>
            </w:r>
          </w:p>
        </w:tc>
        <w:tc>
          <w:tcPr/>
          <w:p>
            <w:pPr>
              <w:pStyle w:val="Compact"/>
              <w:jc w:val="left"/>
            </w:pPr>
            <w:r>
              <w:t xml:space="preserve">Kiviapaja</w:t>
            </w:r>
          </w:p>
        </w:tc>
        <w:tc>
          <w:tcPr/>
          <w:p>
            <w:pPr>
              <w:pStyle w:val="Compact"/>
              <w:jc w:val="right"/>
            </w:pPr>
            <w:r>
              <w:t xml:space="preserve">147.0</w:t>
            </w:r>
          </w:p>
        </w:tc>
        <w:tc>
          <w:tcPr/>
          <w:p>
            <w:pPr>
              <w:pStyle w:val="Compact"/>
              <w:jc w:val="right"/>
            </w:pPr>
            <w:r>
              <w:t xml:space="preserve">115.0</w:t>
            </w:r>
          </w:p>
        </w:tc>
        <w:tc>
          <w:tcPr/>
          <w:p>
            <w:pPr>
              <w:pStyle w:val="Compact"/>
              <w:jc w:val="right"/>
            </w:pPr>
            <w:r>
              <w:t xml:space="preserve">192.5</w:t>
            </w:r>
          </w:p>
        </w:tc>
        <w:tc>
          <w:tcPr/>
          <w:p>
            <w:pPr>
              <w:pStyle w:val="Compact"/>
              <w:jc w:val="right"/>
            </w:pPr>
            <w:r>
              <w:t xml:space="preserve">125.9</w:t>
            </w:r>
          </w:p>
        </w:tc>
        <w:tc>
          <w:tcPr/>
          <w:p>
            <w:pPr>
              <w:pStyle w:val="Compact"/>
              <w:jc w:val="right"/>
            </w:pPr>
            <w:r>
              <w:t xml:space="preserve">154.6</w:t>
            </w:r>
          </w:p>
        </w:tc>
      </w:tr>
      <w:tr>
        <w:tc>
          <w:tcPr/>
          <w:p>
            <w:pPr>
              <w:pStyle w:val="Compact"/>
              <w:jc w:val="left"/>
            </w:pPr>
            <w:r>
              <w:t xml:space="preserve">58580</w:t>
            </w:r>
          </w:p>
        </w:tc>
        <w:tc>
          <w:tcPr/>
          <w:p>
            <w:pPr>
              <w:pStyle w:val="Compact"/>
              <w:jc w:val="left"/>
            </w:pPr>
            <w:r>
              <w:t xml:space="preserve">Vuoriniemi</w:t>
            </w:r>
          </w:p>
        </w:tc>
        <w:tc>
          <w:tcPr/>
          <w:p>
            <w:pPr>
              <w:pStyle w:val="Compact"/>
              <w:jc w:val="right"/>
            </w:pPr>
            <w:r>
              <w:t xml:space="preserve">144.1</w:t>
            </w:r>
          </w:p>
        </w:tc>
        <w:tc>
          <w:tcPr/>
          <w:p>
            <w:pPr>
              <w:pStyle w:val="Compact"/>
              <w:jc w:val="right"/>
            </w:pPr>
            <w:r>
              <w:t xml:space="preserve">131.0</w:t>
            </w:r>
          </w:p>
        </w:tc>
        <w:tc>
          <w:tcPr/>
          <w:p>
            <w:pPr>
              <w:pStyle w:val="Compact"/>
              <w:jc w:val="right"/>
            </w:pPr>
            <w:r>
              <w:t xml:space="preserve">136.5</w:t>
            </w:r>
          </w:p>
        </w:tc>
        <w:tc>
          <w:tcPr/>
          <w:p>
            <w:pPr>
              <w:pStyle w:val="Compact"/>
              <w:jc w:val="right"/>
            </w:pPr>
            <w:r>
              <w:t xml:space="preserve">193.3</w:t>
            </w:r>
          </w:p>
        </w:tc>
        <w:tc>
          <w:tcPr/>
          <w:p>
            <w:pPr>
              <w:pStyle w:val="Compact"/>
              <w:jc w:val="right"/>
            </w:pPr>
            <w:r>
              <w:t xml:space="preserve">115.6</w:t>
            </w:r>
          </w:p>
        </w:tc>
      </w:tr>
      <w:tr>
        <w:tc>
          <w:tcPr/>
          <w:p>
            <w:pPr>
              <w:pStyle w:val="Compact"/>
              <w:jc w:val="left"/>
            </w:pPr>
            <w:r>
              <w:t xml:space="preserve">57220</w:t>
            </w:r>
          </w:p>
        </w:tc>
        <w:tc>
          <w:tcPr/>
          <w:p>
            <w:pPr>
              <w:pStyle w:val="Compact"/>
              <w:jc w:val="left"/>
            </w:pPr>
            <w:r>
              <w:t xml:space="preserve">Haka-alue-Viuhonmäki</w:t>
            </w:r>
          </w:p>
        </w:tc>
        <w:tc>
          <w:tcPr/>
          <w:p>
            <w:pPr>
              <w:pStyle w:val="Compact"/>
              <w:jc w:val="right"/>
            </w:pPr>
            <w:r>
              <w:t xml:space="preserve">141.4</w:t>
            </w:r>
          </w:p>
        </w:tc>
        <w:tc>
          <w:tcPr/>
          <w:p>
            <w:pPr>
              <w:pStyle w:val="Compact"/>
              <w:jc w:val="right"/>
            </w:pPr>
            <w:r>
              <w:t xml:space="preserve">173.3</w:t>
            </w:r>
          </w:p>
        </w:tc>
        <w:tc>
          <w:tcPr/>
          <w:p>
            <w:pPr>
              <w:pStyle w:val="Compact"/>
              <w:jc w:val="right"/>
            </w:pPr>
            <w:r>
              <w:t xml:space="preserve">120.2</w:t>
            </w:r>
          </w:p>
        </w:tc>
        <w:tc>
          <w:tcPr/>
          <w:p>
            <w:pPr>
              <w:pStyle w:val="Compact"/>
              <w:jc w:val="right"/>
            </w:pPr>
            <w:r>
              <w:t xml:space="preserve">158.6</w:t>
            </w:r>
          </w:p>
        </w:tc>
        <w:tc>
          <w:tcPr/>
          <w:p>
            <w:pPr>
              <w:pStyle w:val="Compact"/>
              <w:jc w:val="right"/>
            </w:pPr>
            <w:r>
              <w:t xml:space="preserve">113.5</w:t>
            </w:r>
          </w:p>
        </w:tc>
      </w:tr>
      <w:tr>
        <w:tc>
          <w:tcPr/>
          <w:p>
            <w:pPr>
              <w:pStyle w:val="Compact"/>
              <w:jc w:val="left"/>
            </w:pPr>
            <w:r>
              <w:t xml:space="preserve">58320</w:t>
            </w:r>
          </w:p>
        </w:tc>
        <w:tc>
          <w:tcPr/>
          <w:p>
            <w:pPr>
              <w:pStyle w:val="Compact"/>
              <w:jc w:val="left"/>
            </w:pPr>
            <w:r>
              <w:t xml:space="preserve">Raikuu</w:t>
            </w:r>
          </w:p>
        </w:tc>
        <w:tc>
          <w:tcPr/>
          <w:p>
            <w:pPr>
              <w:pStyle w:val="Compact"/>
              <w:jc w:val="right"/>
            </w:pPr>
            <w:r>
              <w:t xml:space="preserve">139.0</w:t>
            </w:r>
          </w:p>
        </w:tc>
        <w:tc>
          <w:tcPr/>
          <w:p>
            <w:pPr>
              <w:pStyle w:val="Compact"/>
              <w:jc w:val="right"/>
            </w:pPr>
            <w:r>
              <w:t xml:space="preserve">101.4</w:t>
            </w:r>
          </w:p>
        </w:tc>
        <w:tc>
          <w:tcPr/>
          <w:p>
            <w:pPr>
              <w:pStyle w:val="Compact"/>
              <w:jc w:val="right"/>
            </w:pPr>
            <w:r>
              <w:t xml:space="preserve">120.5</w:t>
            </w:r>
          </w:p>
        </w:tc>
        <w:tc>
          <w:tcPr/>
          <w:p>
            <w:pPr>
              <w:pStyle w:val="Compact"/>
              <w:jc w:val="right"/>
            </w:pPr>
            <w:r>
              <w:t xml:space="preserve">225.4</w:t>
            </w:r>
          </w:p>
        </w:tc>
        <w:tc>
          <w:tcPr/>
          <w:p>
            <w:pPr>
              <w:pStyle w:val="Compact"/>
              <w:jc w:val="right"/>
            </w:pPr>
            <w:r>
              <w:t xml:space="preserve">108.9</w:t>
            </w:r>
          </w:p>
        </w:tc>
      </w:tr>
      <w:tr>
        <w:tc>
          <w:tcPr/>
          <w:p>
            <w:pPr>
              <w:pStyle w:val="Compact"/>
              <w:jc w:val="left"/>
            </w:pPr>
            <w:r>
              <w:t xml:space="preserve">58770</w:t>
            </w:r>
          </w:p>
        </w:tc>
        <w:tc>
          <w:tcPr/>
          <w:p>
            <w:pPr>
              <w:pStyle w:val="Compact"/>
              <w:jc w:val="left"/>
            </w:pPr>
            <w:r>
              <w:t xml:space="preserve">Pihlajalahti</w:t>
            </w:r>
          </w:p>
        </w:tc>
        <w:tc>
          <w:tcPr/>
          <w:p>
            <w:pPr>
              <w:pStyle w:val="Compact"/>
              <w:jc w:val="right"/>
            </w:pPr>
            <w:r>
              <w:t xml:space="preserve">135.9</w:t>
            </w:r>
          </w:p>
        </w:tc>
        <w:tc>
          <w:tcPr/>
          <w:p>
            <w:pPr>
              <w:pStyle w:val="Compact"/>
              <w:jc w:val="right"/>
            </w:pPr>
            <w:r>
              <w:t xml:space="preserve">129.4</w:t>
            </w:r>
          </w:p>
        </w:tc>
        <w:tc>
          <w:tcPr/>
          <w:p>
            <w:pPr>
              <w:pStyle w:val="Compact"/>
              <w:jc w:val="right"/>
            </w:pPr>
            <w:r>
              <w:t xml:space="preserve">140.9</w:t>
            </w:r>
          </w:p>
        </w:tc>
        <w:tc>
          <w:tcPr/>
          <w:p>
            <w:pPr>
              <w:pStyle w:val="Compact"/>
              <w:jc w:val="right"/>
            </w:pPr>
            <w:r>
              <w:t xml:space="preserve">143.5</w:t>
            </w:r>
          </w:p>
        </w:tc>
        <w:tc>
          <w:tcPr/>
          <w:p>
            <w:pPr>
              <w:pStyle w:val="Compact"/>
              <w:jc w:val="right"/>
            </w:pPr>
            <w:r>
              <w:t xml:space="preserve">129.9</w:t>
            </w:r>
          </w:p>
        </w:tc>
      </w:tr>
      <w:tr>
        <w:tc>
          <w:tcPr/>
          <w:p>
            <w:pPr>
              <w:pStyle w:val="Compact"/>
              <w:jc w:val="left"/>
            </w:pPr>
            <w:r>
              <w:t xml:space="preserve">57230</w:t>
            </w:r>
          </w:p>
        </w:tc>
        <w:tc>
          <w:tcPr/>
          <w:p>
            <w:pPr>
              <w:pStyle w:val="Compact"/>
              <w:jc w:val="left"/>
            </w:pPr>
            <w:r>
              <w:t xml:space="preserve">Inkerinkylä</w:t>
            </w:r>
          </w:p>
        </w:tc>
        <w:tc>
          <w:tcPr/>
          <w:p>
            <w:pPr>
              <w:pStyle w:val="Compact"/>
              <w:jc w:val="right"/>
            </w:pPr>
            <w:r>
              <w:t xml:space="preserve">131.1</w:t>
            </w:r>
          </w:p>
        </w:tc>
        <w:tc>
          <w:tcPr/>
          <w:p>
            <w:pPr>
              <w:pStyle w:val="Compact"/>
              <w:jc w:val="right"/>
            </w:pPr>
            <w:r>
              <w:t xml:space="preserve">135.3</w:t>
            </w:r>
          </w:p>
        </w:tc>
        <w:tc>
          <w:tcPr/>
          <w:p>
            <w:pPr>
              <w:pStyle w:val="Compact"/>
              <w:jc w:val="right"/>
            </w:pPr>
            <w:r>
              <w:t xml:space="preserve">109.2</w:t>
            </w:r>
          </w:p>
        </w:tc>
        <w:tc>
          <w:tcPr/>
          <w:p>
            <w:pPr>
              <w:pStyle w:val="Compact"/>
              <w:jc w:val="right"/>
            </w:pPr>
            <w:r>
              <w:t xml:space="preserve">176.2</w:t>
            </w:r>
          </w:p>
        </w:tc>
        <w:tc>
          <w:tcPr/>
          <w:p>
            <w:pPr>
              <w:pStyle w:val="Compact"/>
              <w:jc w:val="right"/>
            </w:pPr>
            <w:r>
              <w:t xml:space="preserve">103.7</w:t>
            </w:r>
          </w:p>
        </w:tc>
      </w:tr>
      <w:tr>
        <w:tc>
          <w:tcPr/>
          <w:p>
            <w:pPr>
              <w:pStyle w:val="Compact"/>
              <w:jc w:val="left"/>
            </w:pPr>
            <w:r>
              <w:t xml:space="preserve">58550</w:t>
            </w:r>
          </w:p>
        </w:tc>
        <w:tc>
          <w:tcPr/>
          <w:p>
            <w:pPr>
              <w:pStyle w:val="Compact"/>
              <w:jc w:val="left"/>
            </w:pPr>
            <w:r>
              <w:t xml:space="preserve">Putikko</w:t>
            </w:r>
          </w:p>
        </w:tc>
        <w:tc>
          <w:tcPr/>
          <w:p>
            <w:pPr>
              <w:pStyle w:val="Compact"/>
              <w:jc w:val="right"/>
            </w:pPr>
            <w:r>
              <w:t xml:space="preserve">125.0</w:t>
            </w:r>
          </w:p>
        </w:tc>
        <w:tc>
          <w:tcPr/>
          <w:p>
            <w:pPr>
              <w:pStyle w:val="Compact"/>
              <w:jc w:val="right"/>
            </w:pPr>
            <w:r>
              <w:t xml:space="preserve">110.9</w:t>
            </w:r>
          </w:p>
        </w:tc>
        <w:tc>
          <w:tcPr/>
          <w:p>
            <w:pPr>
              <w:pStyle w:val="Compact"/>
              <w:jc w:val="right"/>
            </w:pPr>
            <w:r>
              <w:t xml:space="preserve">120.0</w:t>
            </w:r>
          </w:p>
        </w:tc>
        <w:tc>
          <w:tcPr/>
          <w:p>
            <w:pPr>
              <w:pStyle w:val="Compact"/>
              <w:jc w:val="right"/>
            </w:pPr>
            <w:r>
              <w:t xml:space="preserve">143.1</w:t>
            </w:r>
          </w:p>
        </w:tc>
        <w:tc>
          <w:tcPr/>
          <w:p>
            <w:pPr>
              <w:pStyle w:val="Compact"/>
              <w:jc w:val="right"/>
            </w:pPr>
            <w:r>
              <w:t xml:space="preserve">126.0</w:t>
            </w:r>
          </w:p>
        </w:tc>
      </w:tr>
      <w:tr>
        <w:tc>
          <w:tcPr/>
          <w:p>
            <w:pPr>
              <w:pStyle w:val="Compact"/>
              <w:jc w:val="left"/>
            </w:pPr>
            <w:r>
              <w:t xml:space="preserve">57170</w:t>
            </w:r>
          </w:p>
        </w:tc>
        <w:tc>
          <w:tcPr/>
          <w:p>
            <w:pPr>
              <w:pStyle w:val="Compact"/>
              <w:jc w:val="left"/>
            </w:pPr>
            <w:r>
              <w:t xml:space="preserve">Sortteerinlahti-Talvisalo</w:t>
            </w:r>
          </w:p>
        </w:tc>
        <w:tc>
          <w:tcPr/>
          <w:p>
            <w:pPr>
              <w:pStyle w:val="Compact"/>
              <w:jc w:val="right"/>
            </w:pPr>
            <w:r>
              <w:t xml:space="preserve">124.3</w:t>
            </w:r>
          </w:p>
        </w:tc>
        <w:tc>
          <w:tcPr/>
          <w:p>
            <w:pPr>
              <w:pStyle w:val="Compact"/>
              <w:jc w:val="right"/>
            </w:pPr>
            <w:r>
              <w:t xml:space="preserve">160.7</w:t>
            </w:r>
          </w:p>
        </w:tc>
        <w:tc>
          <w:tcPr/>
          <w:p>
            <w:pPr>
              <w:pStyle w:val="Compact"/>
              <w:jc w:val="right"/>
            </w:pPr>
            <w:r>
              <w:t xml:space="preserve">114.0</w:t>
            </w:r>
          </w:p>
        </w:tc>
        <w:tc>
          <w:tcPr/>
          <w:p>
            <w:pPr>
              <w:pStyle w:val="Compact"/>
              <w:jc w:val="right"/>
            </w:pPr>
            <w:r>
              <w:t xml:space="preserve">115.6</w:t>
            </w:r>
          </w:p>
        </w:tc>
        <w:tc>
          <w:tcPr/>
          <w:p>
            <w:pPr>
              <w:pStyle w:val="Compact"/>
              <w:jc w:val="right"/>
            </w:pPr>
            <w:r>
              <w:t xml:space="preserve">107.0</w:t>
            </w:r>
          </w:p>
        </w:tc>
      </w:tr>
      <w:tr>
        <w:tc>
          <w:tcPr/>
          <w:p>
            <w:pPr>
              <w:pStyle w:val="Compact"/>
              <w:jc w:val="left"/>
            </w:pPr>
            <w:r>
              <w:t xml:space="preserve">58690</w:t>
            </w:r>
          </w:p>
        </w:tc>
        <w:tc>
          <w:tcPr/>
          <w:p>
            <w:pPr>
              <w:pStyle w:val="Compact"/>
              <w:jc w:val="left"/>
            </w:pPr>
            <w:r>
              <w:t xml:space="preserve">Ala-Särkilahti-Piojärvi</w:t>
            </w:r>
          </w:p>
        </w:tc>
        <w:tc>
          <w:tcPr/>
          <w:p>
            <w:pPr>
              <w:pStyle w:val="Compact"/>
              <w:jc w:val="right"/>
            </w:pPr>
            <w:r>
              <w:t xml:space="preserve">120.4</w:t>
            </w:r>
          </w:p>
        </w:tc>
        <w:tc>
          <w:tcPr/>
          <w:p>
            <w:pPr>
              <w:pStyle w:val="Compact"/>
              <w:jc w:val="right"/>
            </w:pPr>
            <w:r>
              <w:t xml:space="preserve">112.3</w:t>
            </w:r>
          </w:p>
        </w:tc>
        <w:tc>
          <w:tcPr/>
          <w:p>
            <w:pPr>
              <w:pStyle w:val="Compact"/>
              <w:jc w:val="right"/>
            </w:pPr>
            <w:r>
              <w:t xml:space="preserve">153.9</w:t>
            </w:r>
          </w:p>
        </w:tc>
        <w:tc>
          <w:tcPr/>
          <w:p>
            <w:pPr>
              <w:pStyle w:val="Compact"/>
              <w:jc w:val="right"/>
            </w:pPr>
            <w:r>
              <w:t xml:space="preserve">90.0</w:t>
            </w:r>
          </w:p>
        </w:tc>
        <w:tc>
          <w:tcPr/>
          <w:p>
            <w:pPr>
              <w:pStyle w:val="Compact"/>
              <w:jc w:val="right"/>
            </w:pPr>
            <w:r>
              <w:t xml:space="preserve">125.4</w:t>
            </w:r>
          </w:p>
        </w:tc>
      </w:tr>
      <w:tr>
        <w:tc>
          <w:tcPr/>
          <w:p>
            <w:pPr>
              <w:pStyle w:val="Compact"/>
              <w:jc w:val="left"/>
            </w:pPr>
            <w:r>
              <w:t xml:space="preserve">57100</w:t>
            </w:r>
          </w:p>
        </w:tc>
        <w:tc>
          <w:tcPr/>
          <w:p>
            <w:pPr>
              <w:pStyle w:val="Compact"/>
              <w:jc w:val="left"/>
            </w:pPr>
            <w:r>
              <w:t xml:space="preserve">Heikinpohja-Piispanmäki</w:t>
            </w:r>
          </w:p>
        </w:tc>
        <w:tc>
          <w:tcPr/>
          <w:p>
            <w:pPr>
              <w:pStyle w:val="Compact"/>
              <w:jc w:val="right"/>
            </w:pPr>
            <w:r>
              <w:t xml:space="preserve">119.6</w:t>
            </w:r>
          </w:p>
        </w:tc>
        <w:tc>
          <w:tcPr/>
          <w:p>
            <w:pPr>
              <w:pStyle w:val="Compact"/>
              <w:jc w:val="right"/>
            </w:pPr>
            <w:r>
              <w:t xml:space="preserve">157.8</w:t>
            </w:r>
          </w:p>
        </w:tc>
        <w:tc>
          <w:tcPr/>
          <w:p>
            <w:pPr>
              <w:pStyle w:val="Compact"/>
              <w:jc w:val="right"/>
            </w:pPr>
            <w:r>
              <w:t xml:space="preserve">107.7</w:t>
            </w:r>
          </w:p>
        </w:tc>
        <w:tc>
          <w:tcPr/>
          <w:p>
            <w:pPr>
              <w:pStyle w:val="Compact"/>
              <w:jc w:val="right"/>
            </w:pPr>
            <w:r>
              <w:t xml:space="preserve">116.5</w:t>
            </w:r>
          </w:p>
        </w:tc>
        <w:tc>
          <w:tcPr/>
          <w:p>
            <w:pPr>
              <w:pStyle w:val="Compact"/>
              <w:jc w:val="right"/>
            </w:pPr>
            <w:r>
              <w:t xml:space="preserve">96.5</w:t>
            </w:r>
          </w:p>
        </w:tc>
      </w:tr>
      <w:tr>
        <w:tc>
          <w:tcPr/>
          <w:p>
            <w:pPr>
              <w:pStyle w:val="Compact"/>
              <w:jc w:val="left"/>
            </w:pPr>
            <w:r>
              <w:t xml:space="preserve">58390</w:t>
            </w:r>
          </w:p>
        </w:tc>
        <w:tc>
          <w:tcPr/>
          <w:p>
            <w:pPr>
              <w:pStyle w:val="Compact"/>
              <w:jc w:val="left"/>
            </w:pPr>
            <w:r>
              <w:t xml:space="preserve">Rönkönvaara</w:t>
            </w:r>
          </w:p>
        </w:tc>
        <w:tc>
          <w:tcPr/>
          <w:p>
            <w:pPr>
              <w:pStyle w:val="Compact"/>
              <w:jc w:val="right"/>
            </w:pPr>
            <w:r>
              <w:t xml:space="preserve">118.1</w:t>
            </w:r>
          </w:p>
        </w:tc>
        <w:tc>
          <w:tcPr/>
          <w:p>
            <w:pPr>
              <w:pStyle w:val="Compact"/>
              <w:jc w:val="right"/>
            </w:pPr>
            <w:r>
              <w:t xml:space="preserve">128.2</w:t>
            </w:r>
          </w:p>
        </w:tc>
        <w:tc>
          <w:tcPr/>
          <w:p>
            <w:pPr>
              <w:pStyle w:val="Compact"/>
              <w:jc w:val="right"/>
            </w:pPr>
            <w:r>
              <w:t xml:space="preserve">148.0</w:t>
            </w:r>
          </w:p>
        </w:tc>
        <w:tc>
          <w:tcPr/>
          <w:p>
            <w:pPr>
              <w:pStyle w:val="Compact"/>
              <w:jc w:val="right"/>
            </w:pPr>
            <w:r>
              <w:t xml:space="preserve">55.3</w:t>
            </w:r>
          </w:p>
        </w:tc>
        <w:tc>
          <w:tcPr/>
          <w:p>
            <w:pPr>
              <w:pStyle w:val="Compact"/>
              <w:jc w:val="right"/>
            </w:pPr>
            <w:r>
              <w:t xml:space="preserve">140.8</w:t>
            </w:r>
          </w:p>
        </w:tc>
      </w:tr>
      <w:tr>
        <w:tc>
          <w:tcPr/>
          <w:p>
            <w:pPr>
              <w:pStyle w:val="Compact"/>
              <w:jc w:val="left"/>
            </w:pPr>
            <w:r>
              <w:t xml:space="preserve">58500</w:t>
            </w:r>
          </w:p>
        </w:tc>
        <w:tc>
          <w:tcPr/>
          <w:p>
            <w:pPr>
              <w:pStyle w:val="Compact"/>
              <w:jc w:val="left"/>
            </w:pPr>
            <w:r>
              <w:t xml:space="preserve">Punkasalmi</w:t>
            </w:r>
          </w:p>
        </w:tc>
        <w:tc>
          <w:tcPr/>
          <w:p>
            <w:pPr>
              <w:pStyle w:val="Compact"/>
              <w:jc w:val="right"/>
            </w:pPr>
            <w:r>
              <w:t xml:space="preserve">118.0</w:t>
            </w:r>
          </w:p>
        </w:tc>
        <w:tc>
          <w:tcPr/>
          <w:p>
            <w:pPr>
              <w:pStyle w:val="Compact"/>
              <w:jc w:val="right"/>
            </w:pPr>
            <w:r>
              <w:t xml:space="preserve">129.5</w:t>
            </w:r>
          </w:p>
        </w:tc>
        <w:tc>
          <w:tcPr/>
          <w:p>
            <w:pPr>
              <w:pStyle w:val="Compact"/>
              <w:jc w:val="right"/>
            </w:pPr>
            <w:r>
              <w:t xml:space="preserve">94.0</w:t>
            </w:r>
          </w:p>
        </w:tc>
        <w:tc>
          <w:tcPr/>
          <w:p>
            <w:pPr>
              <w:pStyle w:val="Compact"/>
              <w:jc w:val="right"/>
            </w:pPr>
            <w:r>
              <w:t xml:space="preserve">112.0</w:t>
            </w:r>
          </w:p>
        </w:tc>
        <w:tc>
          <w:tcPr/>
          <w:p>
            <w:pPr>
              <w:pStyle w:val="Compact"/>
              <w:jc w:val="right"/>
            </w:pPr>
            <w:r>
              <w:t xml:space="preserve">136.5</w:t>
            </w:r>
          </w:p>
        </w:tc>
      </w:tr>
      <w:tr>
        <w:tc>
          <w:tcPr/>
          <w:p>
            <w:pPr>
              <w:pStyle w:val="Compact"/>
              <w:jc w:val="left"/>
            </w:pPr>
            <w:r>
              <w:t xml:space="preserve">58220</w:t>
            </w:r>
          </w:p>
        </w:tc>
        <w:tc>
          <w:tcPr/>
          <w:p>
            <w:pPr>
              <w:pStyle w:val="Compact"/>
              <w:jc w:val="left"/>
            </w:pPr>
            <w:r>
              <w:t xml:space="preserve">Louhi</w:t>
            </w:r>
          </w:p>
        </w:tc>
        <w:tc>
          <w:tcPr/>
          <w:p>
            <w:pPr>
              <w:pStyle w:val="Compact"/>
              <w:jc w:val="right"/>
            </w:pPr>
            <w:r>
              <w:t xml:space="preserve">115.2</w:t>
            </w:r>
          </w:p>
        </w:tc>
        <w:tc>
          <w:tcPr/>
          <w:p>
            <w:pPr>
              <w:pStyle w:val="Compact"/>
              <w:jc w:val="right"/>
            </w:pPr>
            <w:r>
              <w:t xml:space="preserve">112.3</w:t>
            </w:r>
          </w:p>
        </w:tc>
        <w:tc>
          <w:tcPr/>
          <w:p>
            <w:pPr>
              <w:pStyle w:val="Compact"/>
              <w:jc w:val="right"/>
            </w:pPr>
            <w:r>
              <w:t xml:space="preserve">111.9</w:t>
            </w:r>
          </w:p>
        </w:tc>
        <w:tc>
          <w:tcPr/>
          <w:p>
            <w:pPr>
              <w:pStyle w:val="Compact"/>
              <w:jc w:val="right"/>
            </w:pPr>
            <w:r>
              <w:t xml:space="preserve">137.4</w:t>
            </w:r>
          </w:p>
        </w:tc>
        <w:tc>
          <w:tcPr/>
          <w:p>
            <w:pPr>
              <w:pStyle w:val="Compact"/>
              <w:jc w:val="right"/>
            </w:pPr>
            <w:r>
              <w:t xml:space="preserve">99.3</w:t>
            </w:r>
          </w:p>
        </w:tc>
      </w:tr>
      <w:tr>
        <w:tc>
          <w:tcPr/>
          <w:p>
            <w:pPr>
              <w:pStyle w:val="Compact"/>
              <w:jc w:val="left"/>
            </w:pPr>
            <w:r>
              <w:t xml:space="preserve">58140</w:t>
            </w:r>
          </w:p>
        </w:tc>
        <w:tc>
          <w:tcPr/>
          <w:p>
            <w:pPr>
              <w:pStyle w:val="Compact"/>
              <w:jc w:val="left"/>
            </w:pPr>
            <w:r>
              <w:t xml:space="preserve">Ahvensalmi</w:t>
            </w:r>
          </w:p>
        </w:tc>
        <w:tc>
          <w:tcPr/>
          <w:p>
            <w:pPr>
              <w:pStyle w:val="Compact"/>
              <w:jc w:val="right"/>
            </w:pPr>
            <w:r>
              <w:t xml:space="preserve">114.3</w:t>
            </w:r>
          </w:p>
        </w:tc>
        <w:tc>
          <w:tcPr/>
          <w:p>
            <w:pPr>
              <w:pStyle w:val="Compact"/>
              <w:jc w:val="right"/>
            </w:pPr>
            <w:r>
              <w:t xml:space="preserve">123.8</w:t>
            </w:r>
          </w:p>
        </w:tc>
        <w:tc>
          <w:tcPr/>
          <w:p>
            <w:pPr>
              <w:pStyle w:val="Compact"/>
              <w:jc w:val="right"/>
            </w:pPr>
            <w:r>
              <w:t xml:space="preserve">132.6</w:t>
            </w:r>
          </w:p>
        </w:tc>
        <w:tc>
          <w:tcPr/>
          <w:p>
            <w:pPr>
              <w:pStyle w:val="Compact"/>
              <w:jc w:val="right"/>
            </w:pPr>
            <w:r>
              <w:t xml:space="preserve">81.1</w:t>
            </w:r>
          </w:p>
        </w:tc>
        <w:tc>
          <w:tcPr/>
          <w:p>
            <w:pPr>
              <w:pStyle w:val="Compact"/>
              <w:jc w:val="right"/>
            </w:pPr>
            <w:r>
              <w:t xml:space="preserve">119.8</w:t>
            </w:r>
          </w:p>
        </w:tc>
      </w:tr>
      <w:tr>
        <w:tc>
          <w:tcPr/>
          <w:p>
            <w:pPr>
              <w:pStyle w:val="Compact"/>
              <w:jc w:val="left"/>
            </w:pPr>
            <w:r>
              <w:t xml:space="preserve">58200</w:t>
            </w:r>
          </w:p>
        </w:tc>
        <w:tc>
          <w:tcPr/>
          <w:p>
            <w:pPr>
              <w:pStyle w:val="Compact"/>
              <w:jc w:val="left"/>
            </w:pPr>
            <w:r>
              <w:t xml:space="preserve">Kerimäki Keskus</w:t>
            </w:r>
          </w:p>
        </w:tc>
        <w:tc>
          <w:tcPr/>
          <w:p>
            <w:pPr>
              <w:pStyle w:val="Compact"/>
              <w:jc w:val="right"/>
            </w:pPr>
            <w:r>
              <w:t xml:space="preserve">113.6</w:t>
            </w:r>
          </w:p>
        </w:tc>
        <w:tc>
          <w:tcPr/>
          <w:p>
            <w:pPr>
              <w:pStyle w:val="Compact"/>
              <w:jc w:val="right"/>
            </w:pPr>
            <w:r>
              <w:t xml:space="preserve">129.5</w:t>
            </w:r>
          </w:p>
        </w:tc>
        <w:tc>
          <w:tcPr/>
          <w:p>
            <w:pPr>
              <w:pStyle w:val="Compact"/>
              <w:jc w:val="right"/>
            </w:pPr>
            <w:r>
              <w:t xml:space="preserve">104.2</w:t>
            </w:r>
          </w:p>
        </w:tc>
        <w:tc>
          <w:tcPr/>
          <w:p>
            <w:pPr>
              <w:pStyle w:val="Compact"/>
              <w:jc w:val="right"/>
            </w:pPr>
            <w:r>
              <w:t xml:space="preserve">108.4</w:t>
            </w:r>
          </w:p>
        </w:tc>
        <w:tc>
          <w:tcPr/>
          <w:p>
            <w:pPr>
              <w:pStyle w:val="Compact"/>
              <w:jc w:val="right"/>
            </w:pPr>
            <w:r>
              <w:t xml:space="preserve">112.5</w:t>
            </w:r>
          </w:p>
        </w:tc>
      </w:tr>
      <w:tr>
        <w:tc>
          <w:tcPr/>
          <w:p>
            <w:pPr>
              <w:pStyle w:val="Compact"/>
              <w:jc w:val="left"/>
            </w:pPr>
            <w:r>
              <w:t xml:space="preserve">58570</w:t>
            </w:r>
          </w:p>
        </w:tc>
        <w:tc>
          <w:tcPr/>
          <w:p>
            <w:pPr>
              <w:pStyle w:val="Compact"/>
              <w:jc w:val="left"/>
            </w:pPr>
            <w:r>
              <w:t xml:space="preserve">Ruhvana</w:t>
            </w:r>
          </w:p>
        </w:tc>
        <w:tc>
          <w:tcPr/>
          <w:p>
            <w:pPr>
              <w:pStyle w:val="Compact"/>
              <w:jc w:val="right"/>
            </w:pPr>
            <w:r>
              <w:t xml:space="preserve">113.1</w:t>
            </w:r>
          </w:p>
        </w:tc>
        <w:tc>
          <w:tcPr/>
          <w:p>
            <w:pPr>
              <w:pStyle w:val="Compact"/>
              <w:jc w:val="right"/>
            </w:pPr>
            <w:r>
              <w:t xml:space="preserve">102.6</w:t>
            </w:r>
          </w:p>
        </w:tc>
        <w:tc>
          <w:tcPr/>
          <w:p>
            <w:pPr>
              <w:pStyle w:val="Compact"/>
              <w:jc w:val="right"/>
            </w:pPr>
            <w:r>
              <w:t xml:space="preserve">142.5</w:t>
            </w:r>
          </w:p>
        </w:tc>
        <w:tc>
          <w:tcPr/>
          <w:p>
            <w:pPr>
              <w:pStyle w:val="Compact"/>
              <w:jc w:val="right"/>
            </w:pPr>
            <w:r>
              <w:t xml:space="preserve">100.0</w:t>
            </w:r>
          </w:p>
        </w:tc>
        <w:tc>
          <w:tcPr/>
          <w:p>
            <w:pPr>
              <w:pStyle w:val="Compact"/>
              <w:jc w:val="right"/>
            </w:pPr>
            <w:r>
              <w:t xml:space="preserve">107.2</w:t>
            </w:r>
          </w:p>
        </w:tc>
      </w:tr>
      <w:tr>
        <w:tc>
          <w:tcPr/>
          <w:p>
            <w:pPr>
              <w:pStyle w:val="Compact"/>
              <w:jc w:val="left"/>
            </w:pPr>
            <w:r>
              <w:t xml:space="preserve">58150</w:t>
            </w:r>
          </w:p>
        </w:tc>
        <w:tc>
          <w:tcPr/>
          <w:p>
            <w:pPr>
              <w:pStyle w:val="Compact"/>
              <w:jc w:val="left"/>
            </w:pPr>
            <w:r>
              <w:t xml:space="preserve">Makkola</w:t>
            </w:r>
          </w:p>
        </w:tc>
        <w:tc>
          <w:tcPr/>
          <w:p>
            <w:pPr>
              <w:pStyle w:val="Compact"/>
              <w:jc w:val="right"/>
            </w:pPr>
            <w:r>
              <w:t xml:space="preserve">109.2</w:t>
            </w:r>
          </w:p>
        </w:tc>
        <w:tc>
          <w:tcPr/>
          <w:p>
            <w:pPr>
              <w:pStyle w:val="Compact"/>
              <w:jc w:val="right"/>
            </w:pPr>
            <w:r>
              <w:t xml:space="preserve">103.6</w:t>
            </w:r>
          </w:p>
        </w:tc>
        <w:tc>
          <w:tcPr/>
          <w:p>
            <w:pPr>
              <w:pStyle w:val="Compact"/>
              <w:jc w:val="right"/>
            </w:pPr>
            <w:r>
              <w:t xml:space="preserve">126.6</w:t>
            </w:r>
          </w:p>
        </w:tc>
        <w:tc>
          <w:tcPr/>
          <w:p>
            <w:pPr>
              <w:pStyle w:val="Compact"/>
              <w:jc w:val="right"/>
            </w:pPr>
            <w:r>
              <w:t xml:space="preserve">110.7</w:t>
            </w:r>
          </w:p>
        </w:tc>
        <w:tc>
          <w:tcPr/>
          <w:p>
            <w:pPr>
              <w:pStyle w:val="Compact"/>
              <w:jc w:val="right"/>
            </w:pPr>
            <w:r>
              <w:t xml:space="preserve">96.0</w:t>
            </w:r>
          </w:p>
        </w:tc>
      </w:tr>
      <w:tr>
        <w:tc>
          <w:tcPr/>
          <w:p>
            <w:pPr>
              <w:pStyle w:val="Compact"/>
              <w:jc w:val="left"/>
            </w:pPr>
            <w:r>
              <w:t xml:space="preserve">58260</w:t>
            </w:r>
          </w:p>
        </w:tc>
        <w:tc>
          <w:tcPr/>
          <w:p>
            <w:pPr>
              <w:pStyle w:val="Compact"/>
              <w:jc w:val="left"/>
            </w:pPr>
            <w:r>
              <w:t xml:space="preserve">Kumpuranta</w:t>
            </w:r>
          </w:p>
        </w:tc>
        <w:tc>
          <w:tcPr/>
          <w:p>
            <w:pPr>
              <w:pStyle w:val="Compact"/>
              <w:jc w:val="right"/>
            </w:pPr>
            <w:r>
              <w:t xml:space="preserve">108.0</w:t>
            </w:r>
          </w:p>
        </w:tc>
        <w:tc>
          <w:tcPr/>
          <w:p>
            <w:pPr>
              <w:pStyle w:val="Compact"/>
              <w:jc w:val="right"/>
            </w:pPr>
            <w:r>
              <w:t xml:space="preserve">98.5</w:t>
            </w:r>
          </w:p>
        </w:tc>
        <w:tc>
          <w:tcPr/>
          <w:p>
            <w:pPr>
              <w:pStyle w:val="Compact"/>
              <w:jc w:val="right"/>
            </w:pPr>
            <w:r>
              <w:t xml:space="preserve">110.9</w:t>
            </w:r>
          </w:p>
        </w:tc>
        <w:tc>
          <w:tcPr/>
          <w:p>
            <w:pPr>
              <w:pStyle w:val="Compact"/>
              <w:jc w:val="right"/>
            </w:pPr>
            <w:r>
              <w:t xml:space="preserve">114.3</w:t>
            </w:r>
          </w:p>
        </w:tc>
        <w:tc>
          <w:tcPr/>
          <w:p>
            <w:pPr>
              <w:pStyle w:val="Compact"/>
              <w:jc w:val="right"/>
            </w:pPr>
            <w:r>
              <w:t xml:space="preserve">108.5</w:t>
            </w:r>
          </w:p>
        </w:tc>
      </w:tr>
      <w:tr>
        <w:tc>
          <w:tcPr/>
          <w:p>
            <w:pPr>
              <w:pStyle w:val="Compact"/>
              <w:jc w:val="left"/>
            </w:pPr>
            <w:r>
              <w:t xml:space="preserve">57130</w:t>
            </w:r>
          </w:p>
        </w:tc>
        <w:tc>
          <w:tcPr/>
          <w:p>
            <w:pPr>
              <w:pStyle w:val="Compact"/>
              <w:jc w:val="left"/>
            </w:pPr>
            <w:r>
              <w:t xml:space="preserve">Savonlinna Keskus</w:t>
            </w:r>
          </w:p>
        </w:tc>
        <w:tc>
          <w:tcPr/>
          <w:p>
            <w:pPr>
              <w:pStyle w:val="Compact"/>
              <w:jc w:val="right"/>
            </w:pPr>
            <w:r>
              <w:t xml:space="preserve">105.7</w:t>
            </w:r>
          </w:p>
        </w:tc>
        <w:tc>
          <w:tcPr/>
          <w:p>
            <w:pPr>
              <w:pStyle w:val="Compact"/>
              <w:jc w:val="right"/>
            </w:pPr>
            <w:r>
              <w:t xml:space="preserve">140.3</w:t>
            </w:r>
          </w:p>
        </w:tc>
        <w:tc>
          <w:tcPr/>
          <w:p>
            <w:pPr>
              <w:pStyle w:val="Compact"/>
              <w:jc w:val="right"/>
            </w:pPr>
            <w:r>
              <w:t xml:space="preserve">91.9</w:t>
            </w:r>
          </w:p>
        </w:tc>
        <w:tc>
          <w:tcPr/>
          <w:p>
            <w:pPr>
              <w:pStyle w:val="Compact"/>
              <w:jc w:val="right"/>
            </w:pPr>
            <w:r>
              <w:t xml:space="preserve">99.8</w:t>
            </w:r>
          </w:p>
        </w:tc>
        <w:tc>
          <w:tcPr/>
          <w:p>
            <w:pPr>
              <w:pStyle w:val="Compact"/>
              <w:jc w:val="right"/>
            </w:pPr>
            <w:r>
              <w:t xml:space="preserve">90.9</w:t>
            </w:r>
          </w:p>
        </w:tc>
      </w:tr>
      <w:tr>
        <w:tc>
          <w:tcPr/>
          <w:p>
            <w:pPr>
              <w:pStyle w:val="Compact"/>
              <w:jc w:val="left"/>
            </w:pPr>
            <w:r>
              <w:t xml:space="preserve">57810</w:t>
            </w:r>
          </w:p>
        </w:tc>
        <w:tc>
          <w:tcPr/>
          <w:p>
            <w:pPr>
              <w:pStyle w:val="Compact"/>
              <w:jc w:val="left"/>
            </w:pPr>
            <w:r>
              <w:t xml:space="preserve">Aholahti</w:t>
            </w:r>
          </w:p>
        </w:tc>
        <w:tc>
          <w:tcPr/>
          <w:p>
            <w:pPr>
              <w:pStyle w:val="Compact"/>
              <w:jc w:val="right"/>
            </w:pPr>
            <w:r>
              <w:t xml:space="preserve">103.8</w:t>
            </w:r>
          </w:p>
        </w:tc>
        <w:tc>
          <w:tcPr/>
          <w:p>
            <w:pPr>
              <w:pStyle w:val="Compact"/>
              <w:jc w:val="right"/>
            </w:pPr>
            <w:r>
              <w:t xml:space="preserve">83.5</w:t>
            </w:r>
          </w:p>
        </w:tc>
        <w:tc>
          <w:tcPr/>
          <w:p>
            <w:pPr>
              <w:pStyle w:val="Compact"/>
              <w:jc w:val="right"/>
            </w:pPr>
            <w:r>
              <w:t xml:space="preserve">85.3</w:t>
            </w:r>
          </w:p>
        </w:tc>
        <w:tc>
          <w:tcPr/>
          <w:p>
            <w:pPr>
              <w:pStyle w:val="Compact"/>
              <w:jc w:val="right"/>
            </w:pPr>
            <w:r>
              <w:t xml:space="preserve">164.2</w:t>
            </w:r>
          </w:p>
        </w:tc>
        <w:tc>
          <w:tcPr/>
          <w:p>
            <w:pPr>
              <w:pStyle w:val="Compact"/>
              <w:jc w:val="right"/>
            </w:pPr>
            <w:r>
              <w:t xml:space="preserve">82.1</w:t>
            </w:r>
          </w:p>
        </w:tc>
      </w:tr>
      <w:tr>
        <w:tc>
          <w:tcPr/>
          <w:p>
            <w:pPr>
              <w:pStyle w:val="Compact"/>
              <w:jc w:val="left"/>
            </w:pPr>
            <w:r>
              <w:t xml:space="preserve">57200</w:t>
            </w:r>
          </w:p>
        </w:tc>
        <w:tc>
          <w:tcPr/>
          <w:p>
            <w:pPr>
              <w:pStyle w:val="Compact"/>
              <w:jc w:val="left"/>
            </w:pPr>
            <w:r>
              <w:t xml:space="preserve">Miekonniemi-Venäjänniemi</w:t>
            </w:r>
          </w:p>
        </w:tc>
        <w:tc>
          <w:tcPr/>
          <w:p>
            <w:pPr>
              <w:pStyle w:val="Compact"/>
              <w:jc w:val="right"/>
            </w:pPr>
            <w:r>
              <w:t xml:space="preserve">103.5</w:t>
            </w:r>
          </w:p>
        </w:tc>
        <w:tc>
          <w:tcPr/>
          <w:p>
            <w:pPr>
              <w:pStyle w:val="Compact"/>
              <w:jc w:val="right"/>
            </w:pPr>
            <w:r>
              <w:t xml:space="preserve">115.6</w:t>
            </w:r>
          </w:p>
        </w:tc>
        <w:tc>
          <w:tcPr/>
          <w:p>
            <w:pPr>
              <w:pStyle w:val="Compact"/>
              <w:jc w:val="right"/>
            </w:pPr>
            <w:r>
              <w:t xml:space="preserve">95.4</w:t>
            </w:r>
          </w:p>
        </w:tc>
        <w:tc>
          <w:tcPr/>
          <w:p>
            <w:pPr>
              <w:pStyle w:val="Compact"/>
              <w:jc w:val="right"/>
            </w:pPr>
            <w:r>
              <w:t xml:space="preserve">126.3</w:t>
            </w:r>
          </w:p>
        </w:tc>
        <w:tc>
          <w:tcPr/>
          <w:p>
            <w:pPr>
              <w:pStyle w:val="Compact"/>
              <w:jc w:val="right"/>
            </w:pPr>
            <w:r>
              <w:t xml:space="preserve">76.8</w:t>
            </w:r>
          </w:p>
        </w:tc>
      </w:tr>
      <w:tr>
        <w:tc>
          <w:tcPr/>
          <w:p>
            <w:pPr>
              <w:pStyle w:val="Compact"/>
              <w:jc w:val="left"/>
            </w:pPr>
            <w:r>
              <w:t xml:space="preserve">58810</w:t>
            </w:r>
          </w:p>
        </w:tc>
        <w:tc>
          <w:tcPr/>
          <w:p>
            <w:pPr>
              <w:pStyle w:val="Compact"/>
              <w:jc w:val="left"/>
            </w:pPr>
            <w:r>
              <w:t xml:space="preserve">Kallislahti</w:t>
            </w:r>
          </w:p>
        </w:tc>
        <w:tc>
          <w:tcPr/>
          <w:p>
            <w:pPr>
              <w:pStyle w:val="Compact"/>
              <w:jc w:val="right"/>
            </w:pPr>
            <w:r>
              <w:t xml:space="preserve">101.9</w:t>
            </w:r>
          </w:p>
        </w:tc>
        <w:tc>
          <w:tcPr/>
          <w:p>
            <w:pPr>
              <w:pStyle w:val="Compact"/>
              <w:jc w:val="right"/>
            </w:pPr>
            <w:r>
              <w:t xml:space="preserve">107.5</w:t>
            </w:r>
          </w:p>
        </w:tc>
        <w:tc>
          <w:tcPr/>
          <w:p>
            <w:pPr>
              <w:pStyle w:val="Compact"/>
              <w:jc w:val="right"/>
            </w:pPr>
            <w:r>
              <w:t xml:space="preserve">98.6</w:t>
            </w:r>
          </w:p>
        </w:tc>
        <w:tc>
          <w:tcPr/>
          <w:p>
            <w:pPr>
              <w:pStyle w:val="Compact"/>
              <w:jc w:val="right"/>
            </w:pPr>
            <w:r>
              <w:t xml:space="preserve">112.9</w:t>
            </w:r>
          </w:p>
        </w:tc>
        <w:tc>
          <w:tcPr/>
          <w:p>
            <w:pPr>
              <w:pStyle w:val="Compact"/>
              <w:jc w:val="right"/>
            </w:pPr>
            <w:r>
              <w:t xml:space="preserve">88.8</w:t>
            </w:r>
          </w:p>
        </w:tc>
      </w:tr>
      <w:tr>
        <w:tc>
          <w:tcPr/>
          <w:p>
            <w:pPr>
              <w:pStyle w:val="Compact"/>
              <w:jc w:val="left"/>
            </w:pPr>
            <w:r>
              <w:t xml:space="preserve">58520</w:t>
            </w:r>
          </w:p>
        </w:tc>
        <w:tc>
          <w:tcPr/>
          <w:p>
            <w:pPr>
              <w:pStyle w:val="Compact"/>
              <w:jc w:val="left"/>
            </w:pPr>
            <w:r>
              <w:t xml:space="preserve">Hiukkajoki</w:t>
            </w:r>
          </w:p>
        </w:tc>
        <w:tc>
          <w:tcPr/>
          <w:p>
            <w:pPr>
              <w:pStyle w:val="Compact"/>
              <w:jc w:val="right"/>
            </w:pPr>
            <w:r>
              <w:t xml:space="preserve">101.8</w:t>
            </w:r>
          </w:p>
        </w:tc>
        <w:tc>
          <w:tcPr/>
          <w:p>
            <w:pPr>
              <w:pStyle w:val="Compact"/>
              <w:jc w:val="right"/>
            </w:pPr>
            <w:r>
              <w:t xml:space="preserve">106.3</w:t>
            </w:r>
          </w:p>
        </w:tc>
        <w:tc>
          <w:tcPr/>
          <w:p>
            <w:pPr>
              <w:pStyle w:val="Compact"/>
              <w:jc w:val="right"/>
            </w:pPr>
            <w:r>
              <w:t xml:space="preserve">109.9</w:t>
            </w:r>
          </w:p>
        </w:tc>
        <w:tc>
          <w:tcPr/>
          <w:p>
            <w:pPr>
              <w:pStyle w:val="Compact"/>
              <w:jc w:val="right"/>
            </w:pPr>
            <w:r>
              <w:t xml:space="preserve">96.4</w:t>
            </w:r>
          </w:p>
        </w:tc>
        <w:tc>
          <w:tcPr/>
          <w:p>
            <w:pPr>
              <w:pStyle w:val="Compact"/>
              <w:jc w:val="right"/>
            </w:pPr>
            <w:r>
              <w:t xml:space="preserve">94.5</w:t>
            </w:r>
          </w:p>
        </w:tc>
      </w:tr>
      <w:tr>
        <w:tc>
          <w:tcPr/>
          <w:p>
            <w:pPr>
              <w:pStyle w:val="Compact"/>
              <w:jc w:val="left"/>
            </w:pPr>
            <w:r>
              <w:t xml:space="preserve">57310</w:t>
            </w:r>
          </w:p>
        </w:tc>
        <w:tc>
          <w:tcPr/>
          <w:p>
            <w:pPr>
              <w:pStyle w:val="Compact"/>
              <w:jc w:val="left"/>
            </w:pPr>
            <w:r>
              <w:t xml:space="preserve">Rinkilä</w:t>
            </w:r>
          </w:p>
        </w:tc>
        <w:tc>
          <w:tcPr/>
          <w:p>
            <w:pPr>
              <w:pStyle w:val="Compact"/>
              <w:jc w:val="right"/>
            </w:pPr>
            <w:r>
              <w:t xml:space="preserve">100.4</w:t>
            </w:r>
          </w:p>
        </w:tc>
        <w:tc>
          <w:tcPr/>
          <w:p>
            <w:pPr>
              <w:pStyle w:val="Compact"/>
              <w:jc w:val="right"/>
            </w:pPr>
            <w:r>
              <w:t xml:space="preserve">108.3</w:t>
            </w:r>
          </w:p>
        </w:tc>
        <w:tc>
          <w:tcPr/>
          <w:p>
            <w:pPr>
              <w:pStyle w:val="Compact"/>
              <w:jc w:val="right"/>
            </w:pPr>
            <w:r>
              <w:t xml:space="preserve">104.4</w:t>
            </w:r>
          </w:p>
        </w:tc>
        <w:tc>
          <w:tcPr/>
          <w:p>
            <w:pPr>
              <w:pStyle w:val="Compact"/>
              <w:jc w:val="right"/>
            </w:pPr>
            <w:r>
              <w:t xml:space="preserve">91.2</w:t>
            </w:r>
          </w:p>
        </w:tc>
        <w:tc>
          <w:tcPr/>
          <w:p>
            <w:pPr>
              <w:pStyle w:val="Compact"/>
              <w:jc w:val="right"/>
            </w:pPr>
            <w:r>
              <w:t xml:space="preserve">97.8</w:t>
            </w:r>
          </w:p>
        </w:tc>
      </w:tr>
      <w:tr>
        <w:tc>
          <w:tcPr/>
          <w:p>
            <w:pPr>
              <w:pStyle w:val="Compact"/>
              <w:jc w:val="left"/>
            </w:pPr>
            <w:r>
              <w:t xml:space="preserve">57210</w:t>
            </w:r>
          </w:p>
        </w:tc>
        <w:tc>
          <w:tcPr/>
          <w:p>
            <w:pPr>
              <w:pStyle w:val="Compact"/>
              <w:jc w:val="left"/>
            </w:pPr>
            <w:r>
              <w:t xml:space="preserve">Nojanmaa</w:t>
            </w:r>
          </w:p>
        </w:tc>
        <w:tc>
          <w:tcPr/>
          <w:p>
            <w:pPr>
              <w:pStyle w:val="Compact"/>
              <w:jc w:val="right"/>
            </w:pPr>
            <w:r>
              <w:t xml:space="preserve">100.0</w:t>
            </w:r>
          </w:p>
        </w:tc>
        <w:tc>
          <w:tcPr/>
          <w:p>
            <w:pPr>
              <w:pStyle w:val="Compact"/>
              <w:jc w:val="right"/>
            </w:pPr>
            <w:r>
              <w:t xml:space="preserve">113.4</w:t>
            </w:r>
          </w:p>
        </w:tc>
        <w:tc>
          <w:tcPr/>
          <w:p>
            <w:pPr>
              <w:pStyle w:val="Compact"/>
              <w:jc w:val="right"/>
            </w:pPr>
            <w:r>
              <w:t xml:space="preserve">91.4</w:t>
            </w:r>
          </w:p>
        </w:tc>
        <w:tc>
          <w:tcPr/>
          <w:p>
            <w:pPr>
              <w:pStyle w:val="Compact"/>
              <w:jc w:val="right"/>
            </w:pPr>
            <w:r>
              <w:t xml:space="preserve">121.2</w:t>
            </w:r>
          </w:p>
        </w:tc>
        <w:tc>
          <w:tcPr/>
          <w:p>
            <w:pPr>
              <w:pStyle w:val="Compact"/>
              <w:jc w:val="right"/>
            </w:pPr>
            <w:r>
              <w:t xml:space="preserve">74.0</w:t>
            </w:r>
          </w:p>
        </w:tc>
      </w:tr>
      <w:tr>
        <w:tc>
          <w:tcPr/>
          <w:p>
            <w:pPr>
              <w:pStyle w:val="Compact"/>
              <w:jc w:val="left"/>
            </w:pPr>
            <w:r>
              <w:t xml:space="preserve">58130</w:t>
            </w:r>
          </w:p>
        </w:tc>
        <w:tc>
          <w:tcPr/>
          <w:p>
            <w:pPr>
              <w:pStyle w:val="Compact"/>
              <w:jc w:val="left"/>
            </w:pPr>
            <w:r>
              <w:t xml:space="preserve">Oravi</w:t>
            </w:r>
          </w:p>
        </w:tc>
        <w:tc>
          <w:tcPr/>
          <w:p>
            <w:pPr>
              <w:pStyle w:val="Compact"/>
              <w:jc w:val="right"/>
            </w:pPr>
            <w:r>
              <w:t xml:space="preserve">95.2</w:t>
            </w:r>
          </w:p>
        </w:tc>
        <w:tc>
          <w:tcPr/>
          <w:p>
            <w:pPr>
              <w:pStyle w:val="Compact"/>
              <w:jc w:val="right"/>
            </w:pPr>
            <w:r>
              <w:t xml:space="preserve">114.8</w:t>
            </w:r>
          </w:p>
        </w:tc>
        <w:tc>
          <w:tcPr/>
          <w:p>
            <w:pPr>
              <w:pStyle w:val="Compact"/>
              <w:jc w:val="right"/>
            </w:pPr>
            <w:r>
              <w:t xml:space="preserve">88.0</w:t>
            </w:r>
          </w:p>
        </w:tc>
        <w:tc>
          <w:tcPr/>
          <w:p>
            <w:pPr>
              <w:pStyle w:val="Compact"/>
              <w:jc w:val="right"/>
            </w:pPr>
            <w:r>
              <w:t xml:space="preserve">54.3</w:t>
            </w:r>
          </w:p>
        </w:tc>
        <w:tc>
          <w:tcPr/>
          <w:p>
            <w:pPr>
              <w:pStyle w:val="Compact"/>
              <w:jc w:val="right"/>
            </w:pPr>
            <w:r>
              <w:t xml:space="preserve">123.7</w:t>
            </w:r>
          </w:p>
        </w:tc>
      </w:tr>
      <w:tr>
        <w:tc>
          <w:tcPr/>
          <w:p>
            <w:pPr>
              <w:pStyle w:val="Compact"/>
              <w:jc w:val="left"/>
            </w:pPr>
            <w:r>
              <w:t xml:space="preserve">58430</w:t>
            </w:r>
          </w:p>
        </w:tc>
        <w:tc>
          <w:tcPr/>
          <w:p>
            <w:pPr>
              <w:pStyle w:val="Compact"/>
              <w:jc w:val="left"/>
            </w:pPr>
            <w:r>
              <w:t xml:space="preserve">Kulennoinen</w:t>
            </w:r>
          </w:p>
        </w:tc>
        <w:tc>
          <w:tcPr/>
          <w:p>
            <w:pPr>
              <w:pStyle w:val="Compact"/>
              <w:jc w:val="right"/>
            </w:pPr>
            <w:r>
              <w:t xml:space="preserve">92.3</w:t>
            </w:r>
          </w:p>
        </w:tc>
        <w:tc>
          <w:tcPr/>
          <w:p>
            <w:pPr>
              <w:pStyle w:val="Compact"/>
              <w:jc w:val="right"/>
            </w:pPr>
            <w:r>
              <w:t xml:space="preserve">72.5</w:t>
            </w:r>
          </w:p>
        </w:tc>
        <w:tc>
          <w:tcPr/>
          <w:p>
            <w:pPr>
              <w:pStyle w:val="Compact"/>
              <w:jc w:val="right"/>
            </w:pPr>
            <w:r>
              <w:t xml:space="preserve">88.2</w:t>
            </w:r>
          </w:p>
        </w:tc>
        <w:tc>
          <w:tcPr/>
          <w:p>
            <w:pPr>
              <w:pStyle w:val="Compact"/>
              <w:jc w:val="right"/>
            </w:pPr>
            <w:r>
              <w:t xml:space="preserve">124.7</w:t>
            </w:r>
          </w:p>
        </w:tc>
        <w:tc>
          <w:tcPr/>
          <w:p>
            <w:pPr>
              <w:pStyle w:val="Compact"/>
              <w:jc w:val="right"/>
            </w:pPr>
            <w:r>
              <w:t xml:space="preserve">83.6</w:t>
            </w:r>
          </w:p>
        </w:tc>
      </w:tr>
      <w:tr>
        <w:tc>
          <w:tcPr/>
          <w:p>
            <w:pPr>
              <w:pStyle w:val="Compact"/>
              <w:jc w:val="left"/>
            </w:pPr>
            <w:r>
              <w:t xml:space="preserve">57710</w:t>
            </w:r>
          </w:p>
        </w:tc>
        <w:tc>
          <w:tcPr/>
          <w:p>
            <w:pPr>
              <w:pStyle w:val="Compact"/>
              <w:jc w:val="left"/>
            </w:pPr>
            <w:r>
              <w:t xml:space="preserve">Kellarpelto-Rantakoivikko</w:t>
            </w:r>
          </w:p>
        </w:tc>
        <w:tc>
          <w:tcPr/>
          <w:p>
            <w:pPr>
              <w:pStyle w:val="Compact"/>
              <w:jc w:val="right"/>
            </w:pPr>
            <w:r>
              <w:t xml:space="preserve">86.4</w:t>
            </w:r>
          </w:p>
        </w:tc>
        <w:tc>
          <w:tcPr/>
          <w:p>
            <w:pPr>
              <w:pStyle w:val="Compact"/>
              <w:jc w:val="right"/>
            </w:pPr>
            <w:r>
              <w:t xml:space="preserve">85.2</w:t>
            </w:r>
          </w:p>
        </w:tc>
        <w:tc>
          <w:tcPr/>
          <w:p>
            <w:pPr>
              <w:pStyle w:val="Compact"/>
              <w:jc w:val="right"/>
            </w:pPr>
            <w:r>
              <w:t xml:space="preserve">73.0</w:t>
            </w:r>
          </w:p>
        </w:tc>
        <w:tc>
          <w:tcPr/>
          <w:p>
            <w:pPr>
              <w:pStyle w:val="Compact"/>
              <w:jc w:val="right"/>
            </w:pPr>
            <w:r>
              <w:t xml:space="preserve">114.8</w:t>
            </w:r>
          </w:p>
        </w:tc>
        <w:tc>
          <w:tcPr/>
          <w:p>
            <w:pPr>
              <w:pStyle w:val="Compact"/>
              <w:jc w:val="right"/>
            </w:pPr>
            <w:r>
              <w:t xml:space="preserve">72.8</w:t>
            </w:r>
          </w:p>
        </w:tc>
      </w:tr>
      <w:tr>
        <w:tc>
          <w:tcPr/>
          <w:p>
            <w:pPr>
              <w:pStyle w:val="Compact"/>
              <w:jc w:val="left"/>
            </w:pPr>
            <w:r>
              <w:t xml:space="preserve">58420</w:t>
            </w:r>
          </w:p>
        </w:tc>
        <w:tc>
          <w:tcPr/>
          <w:p>
            <w:pPr>
              <w:pStyle w:val="Compact"/>
              <w:jc w:val="left"/>
            </w:pPr>
            <w:r>
              <w:t xml:space="preserve">Silvola</w:t>
            </w:r>
          </w:p>
        </w:tc>
        <w:tc>
          <w:tcPr/>
          <w:p>
            <w:pPr>
              <w:pStyle w:val="Compact"/>
              <w:jc w:val="right"/>
            </w:pPr>
            <w:r>
              <w:t xml:space="preserve">80.9</w:t>
            </w:r>
          </w:p>
        </w:tc>
        <w:tc>
          <w:tcPr/>
          <w:p>
            <w:pPr>
              <w:pStyle w:val="Compact"/>
              <w:jc w:val="right"/>
            </w:pPr>
            <w:r>
              <w:t xml:space="preserve">75.9</w:t>
            </w:r>
          </w:p>
        </w:tc>
        <w:tc>
          <w:tcPr/>
          <w:p>
            <w:pPr>
              <w:pStyle w:val="Compact"/>
              <w:jc w:val="right"/>
            </w:pPr>
            <w:r>
              <w:t xml:space="preserve">88.0</w:t>
            </w:r>
          </w:p>
        </w:tc>
        <w:tc>
          <w:tcPr/>
          <w:p>
            <w:pPr>
              <w:pStyle w:val="Compact"/>
              <w:jc w:val="right"/>
            </w:pPr>
            <w:r>
              <w:t xml:space="preserve">84.6</w:t>
            </w:r>
          </w:p>
        </w:tc>
        <w:tc>
          <w:tcPr/>
          <w:p>
            <w:pPr>
              <w:pStyle w:val="Compact"/>
              <w:jc w:val="right"/>
            </w:pPr>
            <w:r>
              <w:t xml:space="preserve">75.0</w:t>
            </w:r>
          </w:p>
        </w:tc>
      </w:tr>
      <w:tr>
        <w:tc>
          <w:tcPr/>
          <w:p>
            <w:pPr>
              <w:pStyle w:val="Compact"/>
              <w:jc w:val="left"/>
            </w:pPr>
            <w:r>
              <w:t xml:space="preserve">58410</w:t>
            </w:r>
          </w:p>
        </w:tc>
        <w:tc>
          <w:tcPr/>
          <w:p>
            <w:pPr>
              <w:pStyle w:val="Compact"/>
              <w:jc w:val="left"/>
            </w:pPr>
            <w:r>
              <w:t xml:space="preserve">Haapakallio</w:t>
            </w:r>
          </w:p>
        </w:tc>
        <w:tc>
          <w:tcPr/>
          <w:p>
            <w:pPr>
              <w:pStyle w:val="Compact"/>
              <w:jc w:val="right"/>
            </w:pPr>
            <w:r>
              <w:t xml:space="preserve">80.6</w:t>
            </w:r>
          </w:p>
        </w:tc>
        <w:tc>
          <w:tcPr/>
          <w:p>
            <w:pPr>
              <w:pStyle w:val="Compact"/>
              <w:jc w:val="right"/>
            </w:pPr>
            <w:r>
              <w:t xml:space="preserve">65.3</w:t>
            </w:r>
          </w:p>
        </w:tc>
        <w:tc>
          <w:tcPr/>
          <w:p>
            <w:pPr>
              <w:pStyle w:val="Compact"/>
              <w:jc w:val="right"/>
            </w:pPr>
            <w:r>
              <w:t xml:space="preserve">87.3</w:t>
            </w:r>
          </w:p>
        </w:tc>
        <w:tc>
          <w:tcPr/>
          <w:p>
            <w:pPr>
              <w:pStyle w:val="Compact"/>
              <w:jc w:val="right"/>
            </w:pPr>
            <w:r>
              <w:t xml:space="preserve">101.2</w:t>
            </w:r>
          </w:p>
        </w:tc>
        <w:tc>
          <w:tcPr/>
          <w:p>
            <w:pPr>
              <w:pStyle w:val="Compact"/>
              <w:jc w:val="right"/>
            </w:pPr>
            <w:r>
              <w:t xml:space="preserve">68.4</w:t>
            </w:r>
          </w:p>
        </w:tc>
      </w:tr>
      <w:tr>
        <w:tc>
          <w:tcPr/>
          <w:p>
            <w:pPr>
              <w:pStyle w:val="Compact"/>
              <w:jc w:val="left"/>
            </w:pPr>
            <w:r>
              <w:t xml:space="preserve">57600</w:t>
            </w:r>
          </w:p>
        </w:tc>
        <w:tc>
          <w:tcPr/>
          <w:p>
            <w:pPr>
              <w:pStyle w:val="Compact"/>
              <w:jc w:val="left"/>
            </w:pPr>
            <w:r>
              <w:t xml:space="preserve">Poukkusilta-Pihlajaniemi</w:t>
            </w:r>
          </w:p>
        </w:tc>
        <w:tc>
          <w:tcPr/>
          <w:p>
            <w:pPr>
              <w:pStyle w:val="Compact"/>
              <w:jc w:val="right"/>
            </w:pPr>
            <w:r>
              <w:t xml:space="preserve">77.5</w:t>
            </w:r>
          </w:p>
        </w:tc>
        <w:tc>
          <w:tcPr/>
          <w:p>
            <w:pPr>
              <w:pStyle w:val="Compact"/>
              <w:jc w:val="right"/>
            </w:pPr>
            <w:r>
              <w:t xml:space="preserve">79.9</w:t>
            </w:r>
          </w:p>
        </w:tc>
        <w:tc>
          <w:tcPr/>
          <w:p>
            <w:pPr>
              <w:pStyle w:val="Compact"/>
              <w:jc w:val="right"/>
            </w:pPr>
            <w:r>
              <w:t xml:space="preserve">81.0</w:t>
            </w:r>
          </w:p>
        </w:tc>
        <w:tc>
          <w:tcPr/>
          <w:p>
            <w:pPr>
              <w:pStyle w:val="Compact"/>
              <w:jc w:val="right"/>
            </w:pPr>
            <w:r>
              <w:t xml:space="preserve">86.7</w:t>
            </w:r>
          </w:p>
        </w:tc>
        <w:tc>
          <w:tcPr/>
          <w:p>
            <w:pPr>
              <w:pStyle w:val="Compact"/>
              <w:jc w:val="right"/>
            </w:pPr>
            <w:r>
              <w:t xml:space="preserve">62.3</w:t>
            </w:r>
          </w:p>
        </w:tc>
      </w:tr>
      <w:tr>
        <w:tc>
          <w:tcPr/>
          <w:p>
            <w:pPr>
              <w:pStyle w:val="Compact"/>
              <w:jc w:val="left"/>
            </w:pPr>
            <w:r>
              <w:t xml:space="preserve">58450</w:t>
            </w:r>
          </w:p>
        </w:tc>
        <w:tc>
          <w:tcPr/>
          <w:p>
            <w:pPr>
              <w:pStyle w:val="Compact"/>
              <w:jc w:val="left"/>
            </w:pPr>
            <w:r>
              <w:t xml:space="preserve">Punkaharju</w:t>
            </w:r>
          </w:p>
        </w:tc>
        <w:tc>
          <w:tcPr/>
          <w:p>
            <w:pPr>
              <w:pStyle w:val="Compact"/>
              <w:jc w:val="right"/>
            </w:pPr>
            <w:r>
              <w:t xml:space="preserve">76.6</w:t>
            </w:r>
          </w:p>
        </w:tc>
        <w:tc>
          <w:tcPr/>
          <w:p>
            <w:pPr>
              <w:pStyle w:val="Compact"/>
              <w:jc w:val="right"/>
            </w:pPr>
            <w:r>
              <w:t xml:space="preserve">52.8</w:t>
            </w:r>
          </w:p>
        </w:tc>
        <w:tc>
          <w:tcPr/>
          <w:p>
            <w:pPr>
              <w:pStyle w:val="Compact"/>
              <w:jc w:val="right"/>
            </w:pPr>
            <w:r>
              <w:t xml:space="preserve">72.2</w:t>
            </w:r>
          </w:p>
        </w:tc>
        <w:tc>
          <w:tcPr/>
          <w:p>
            <w:pPr>
              <w:pStyle w:val="Compact"/>
              <w:jc w:val="right"/>
            </w:pPr>
            <w:r>
              <w:t xml:space="preserve">109.3</w:t>
            </w:r>
          </w:p>
        </w:tc>
        <w:tc>
          <w:tcPr/>
          <w:p>
            <w:pPr>
              <w:pStyle w:val="Compact"/>
              <w:jc w:val="right"/>
            </w:pPr>
            <w:r>
              <w:t xml:space="preserve">72.2</w:t>
            </w:r>
          </w:p>
        </w:tc>
      </w:tr>
      <w:tr>
        <w:tc>
          <w:tcPr/>
          <w:p>
            <w:pPr>
              <w:pStyle w:val="Compact"/>
              <w:jc w:val="left"/>
            </w:pPr>
            <w:r>
              <w:t xml:space="preserve">57510</w:t>
            </w:r>
          </w:p>
        </w:tc>
        <w:tc>
          <w:tcPr/>
          <w:p>
            <w:pPr>
              <w:pStyle w:val="Compact"/>
              <w:jc w:val="left"/>
            </w:pPr>
            <w:r>
              <w:t xml:space="preserve">Laitaatsilta</w:t>
            </w:r>
          </w:p>
        </w:tc>
        <w:tc>
          <w:tcPr/>
          <w:p>
            <w:pPr>
              <w:pStyle w:val="Compact"/>
              <w:jc w:val="right"/>
            </w:pPr>
            <w:r>
              <w:t xml:space="preserve">73.4</w:t>
            </w:r>
          </w:p>
        </w:tc>
        <w:tc>
          <w:tcPr/>
          <w:p>
            <w:pPr>
              <w:pStyle w:val="Compact"/>
              <w:jc w:val="right"/>
            </w:pPr>
            <w:r>
              <w:t xml:space="preserve">63.3</w:t>
            </w:r>
          </w:p>
        </w:tc>
        <w:tc>
          <w:tcPr/>
          <w:p>
            <w:pPr>
              <w:pStyle w:val="Compact"/>
              <w:jc w:val="right"/>
            </w:pPr>
            <w:r>
              <w:t xml:space="preserve">70.3</w:t>
            </w:r>
          </w:p>
        </w:tc>
        <w:tc>
          <w:tcPr/>
          <w:p>
            <w:pPr>
              <w:pStyle w:val="Compact"/>
              <w:jc w:val="right"/>
            </w:pPr>
            <w:r>
              <w:t xml:space="preserve">90.6</w:t>
            </w:r>
          </w:p>
        </w:tc>
        <w:tc>
          <w:tcPr/>
          <w:p>
            <w:pPr>
              <w:pStyle w:val="Compact"/>
              <w:jc w:val="right"/>
            </w:pPr>
            <w:r>
              <w:t xml:space="preserve">69.3</w:t>
            </w:r>
          </w:p>
        </w:tc>
      </w:tr>
      <w:tr>
        <w:tc>
          <w:tcPr/>
          <w:p>
            <w:pPr>
              <w:pStyle w:val="Compact"/>
              <w:jc w:val="left"/>
            </w:pPr>
            <w:r>
              <w:t xml:space="preserve">57120</w:t>
            </w:r>
          </w:p>
        </w:tc>
        <w:tc>
          <w:tcPr/>
          <w:p>
            <w:pPr>
              <w:pStyle w:val="Compact"/>
              <w:jc w:val="left"/>
            </w:pPr>
            <w:r>
              <w:t xml:space="preserve">Savonlinna</w:t>
            </w:r>
          </w:p>
        </w:tc>
        <w:tc>
          <w:tcPr/>
          <w:p>
            <w:pPr>
              <w:pStyle w:val="Compact"/>
              <w:jc w:val="right"/>
            </w:pPr>
            <w:r>
              <w:t xml:space="preserve">0.0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0.0</w:t>
            </w:r>
          </w:p>
        </w:tc>
        <w:tc>
          <w:tcPr/>
          <w:p>
            <w:pPr>
              <w:pStyle w:val="Compact"/>
              <w:jc w:val="right"/>
            </w:pPr>
            <w:r>
              <w:t xml:space="preserve">NA</w:t>
            </w:r>
          </w:p>
        </w:tc>
      </w:tr>
    </w:tbl>
    <w:p>
      <w:pPr>
        <w:pStyle w:val="Leipteksti"/>
      </w:pPr>
      <w:r>
        <w:drawing>
          <wp:inline>
            <wp:extent cx="6858000" cy="8923662"/>
            <wp:effectExtent b="0" l="0" r="0" t="0"/>
            <wp:docPr descr="" title="" id="75" name="Picture"/>
            <a:graphic>
              <a:graphicData uri="http://schemas.openxmlformats.org/drawingml/2006/picture">
                <pic:pic>
                  <pic:nvPicPr>
                    <pic:cNvPr descr="alueprofiili_savonlinna_kunnat_docx_files/figure-docx/zip_kartta-1.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savonlinna_kunnat_docx_files/figure-docx/zip_kartta-2.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savonlinna_kunnat_docx_files/figure-docx/zip_kartta-3.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4" name="Picture"/>
            <a:graphic>
              <a:graphicData uri="http://schemas.openxmlformats.org/drawingml/2006/picture">
                <pic:pic>
                  <pic:nvPicPr>
                    <pic:cNvPr descr="alueprofiili_savonlinna_kunnat_docx_files/figure-docx/zip_kartta-4.png" id="85" name="Picture"/>
                    <pic:cNvPicPr>
                      <a:picLocks noChangeArrowheads="1" noChangeAspect="1"/>
                    </pic:cNvPicPr>
                  </pic:nvPicPr>
                  <pic:blipFill>
                    <a:blip r:embed="rId83"/>
                    <a:stretch>
                      <a:fillRect/>
                    </a:stretch>
                  </pic:blipFill>
                  <pic:spPr bwMode="auto">
                    <a:xfrm>
                      <a:off x="0" y="0"/>
                      <a:ext cx="6858000" cy="8923662"/>
                    </a:xfrm>
                    <a:prstGeom prst="rect">
                      <a:avLst/>
                    </a:prstGeom>
                    <a:noFill/>
                    <a:ln w="9525">
                      <a:noFill/>
                      <a:headEnd/>
                      <a:tailEnd/>
                    </a:ln>
                  </pic:spPr>
                </pic:pic>
              </a:graphicData>
            </a:graphic>
          </wp:inline>
        </w:drawing>
      </w:r>
    </w:p>
    <w:bookmarkEnd w:id="8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Savonlinna (Kunnat)</dc:title>
  <dc:creator>Diakin karttasovellus 2023-02-28 13:01:08</dc:creator>
  <cp:keywords/>
  <dcterms:created xsi:type="dcterms:W3CDTF">2023-02-28T11:02:32Z</dcterms:created>
  <dcterms:modified xsi:type="dcterms:W3CDTF">2023-02-28T11:02:32Z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