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Sievi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00:03:19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00:03:19.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Sievi. Lisäksi tarkastelussa ovat rajanaapurit: Haapajärvi, Kalajoki, Kannus, Lestijärvi, Nivala, Reisjärvi, Sievi, Toholampi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sie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e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128.6</w:t>
            </w:r>
          </w:p>
        </w:tc>
        <w:tc>
          <w:tcPr/>
          <w:p>
            <w:pPr>
              <w:pStyle w:val="Compact"/>
              <w:jc w:val="right"/>
            </w:pPr>
            <w:r>
              <w:t xml:space="preserve">52</w:t>
            </w:r>
          </w:p>
        </w:tc>
      </w:tr>
      <w:tr>
        <w:tc>
          <w:tcPr/>
          <w:p>
            <w:pPr>
              <w:pStyle w:val="Compact"/>
              <w:jc w:val="left"/>
            </w:pPr>
            <w:r>
              <w:t xml:space="preserve">Haapajärvi (naapuri)</w:t>
            </w:r>
          </w:p>
        </w:tc>
        <w:tc>
          <w:tcPr/>
          <w:p>
            <w:pPr>
              <w:pStyle w:val="Compact"/>
              <w:jc w:val="right"/>
            </w:pPr>
            <w:r>
              <w:t xml:space="preserve">125.8</w:t>
            </w:r>
          </w:p>
        </w:tc>
        <w:tc>
          <w:tcPr/>
          <w:p>
            <w:pPr>
              <w:pStyle w:val="Compact"/>
              <w:jc w:val="right"/>
            </w:pPr>
            <w:r>
              <w:t xml:space="preserve">63</w:t>
            </w:r>
          </w:p>
        </w:tc>
      </w:tr>
      <w:tr>
        <w:tc>
          <w:tcPr/>
          <w:p>
            <w:pPr>
              <w:pStyle w:val="Compact"/>
              <w:jc w:val="left"/>
            </w:pPr>
            <w:r>
              <w:t xml:space="preserve">Ylivieska (naapuri)</w:t>
            </w:r>
          </w:p>
        </w:tc>
        <w:tc>
          <w:tcPr/>
          <w:p>
            <w:pPr>
              <w:pStyle w:val="Compact"/>
              <w:jc w:val="right"/>
            </w:pPr>
            <w:r>
              <w:t xml:space="preserve">122.4</w:t>
            </w:r>
          </w:p>
        </w:tc>
        <w:tc>
          <w:tcPr/>
          <w:p>
            <w:pPr>
              <w:pStyle w:val="Compact"/>
              <w:jc w:val="right"/>
            </w:pPr>
            <w:r>
              <w:t xml:space="preserve">80</w:t>
            </w:r>
          </w:p>
        </w:tc>
      </w:tr>
      <w:tr>
        <w:tc>
          <w:tcPr/>
          <w:p>
            <w:pPr>
              <w:pStyle w:val="Compact"/>
              <w:jc w:val="left"/>
            </w:pPr>
            <w:r>
              <w:t xml:space="preserve">Nivala (naapuri)</w:t>
            </w:r>
          </w:p>
        </w:tc>
        <w:tc>
          <w:tcPr/>
          <w:p>
            <w:pPr>
              <w:pStyle w:val="Compact"/>
              <w:jc w:val="right"/>
            </w:pPr>
            <w:r>
              <w:t xml:space="preserve">99.2</w:t>
            </w:r>
          </w:p>
        </w:tc>
        <w:tc>
          <w:tcPr/>
          <w:p>
            <w:pPr>
              <w:pStyle w:val="Compact"/>
              <w:jc w:val="right"/>
            </w:pPr>
            <w:r>
              <w:t xml:space="preserve">166</w:t>
            </w:r>
          </w:p>
        </w:tc>
      </w:tr>
      <w:tr>
        <w:tc>
          <w:tcPr/>
          <w:p>
            <w:pPr>
              <w:pStyle w:val="Compact"/>
              <w:jc w:val="left"/>
            </w:pPr>
            <w:r>
              <w:t xml:space="preserve">Kannus (naapuri)</w:t>
            </w:r>
          </w:p>
        </w:tc>
        <w:tc>
          <w:tcPr/>
          <w:p>
            <w:pPr>
              <w:pStyle w:val="Compact"/>
              <w:jc w:val="right"/>
            </w:pPr>
            <w:r>
              <w:t xml:space="preserve">90.1</w:t>
            </w:r>
          </w:p>
        </w:tc>
        <w:tc>
          <w:tcPr/>
          <w:p>
            <w:pPr>
              <w:pStyle w:val="Compact"/>
              <w:jc w:val="right"/>
            </w:pPr>
            <w:r>
              <w:t xml:space="preserve">203</w:t>
            </w:r>
          </w:p>
        </w:tc>
      </w:tr>
      <w:tr>
        <w:tc>
          <w:tcPr/>
          <w:p>
            <w:pPr>
              <w:pStyle w:val="Compact"/>
              <w:jc w:val="left"/>
            </w:pPr>
            <w:r>
              <w:t xml:space="preserve">Reisjärvi (naapuri)</w:t>
            </w:r>
          </w:p>
        </w:tc>
        <w:tc>
          <w:tcPr/>
          <w:p>
            <w:pPr>
              <w:pStyle w:val="Compact"/>
              <w:jc w:val="right"/>
            </w:pPr>
            <w:r>
              <w:t xml:space="preserve">87.7</w:t>
            </w:r>
          </w:p>
        </w:tc>
        <w:tc>
          <w:tcPr/>
          <w:p>
            <w:pPr>
              <w:pStyle w:val="Compact"/>
              <w:jc w:val="right"/>
            </w:pPr>
            <w:r>
              <w:t xml:space="preserve">213</w:t>
            </w:r>
          </w:p>
        </w:tc>
      </w:tr>
      <w:tr>
        <w:tc>
          <w:tcPr/>
          <w:p>
            <w:pPr>
              <w:pStyle w:val="Compact"/>
              <w:jc w:val="left"/>
            </w:pPr>
            <w:r>
              <w:t xml:space="preserve">Sievi (valittu)</w:t>
            </w:r>
          </w:p>
        </w:tc>
        <w:tc>
          <w:tcPr/>
          <w:p>
            <w:pPr>
              <w:pStyle w:val="Compact"/>
              <w:jc w:val="right"/>
            </w:pPr>
            <w:r>
              <w:t xml:space="preserve">84.7</w:t>
            </w:r>
          </w:p>
        </w:tc>
        <w:tc>
          <w:tcPr/>
          <w:p>
            <w:pPr>
              <w:pStyle w:val="Compact"/>
              <w:jc w:val="right"/>
            </w:pPr>
            <w:r>
              <w:t xml:space="preserve">224</w:t>
            </w:r>
          </w:p>
        </w:tc>
      </w:tr>
      <w:tr>
        <w:tc>
          <w:tcPr/>
          <w:p>
            <w:pPr>
              <w:pStyle w:val="Compact"/>
              <w:jc w:val="left"/>
            </w:pPr>
            <w:r>
              <w:t xml:space="preserve">Toholampi (naapuri)</w:t>
            </w:r>
          </w:p>
        </w:tc>
        <w:tc>
          <w:tcPr/>
          <w:p>
            <w:pPr>
              <w:pStyle w:val="Compact"/>
              <w:jc w:val="right"/>
            </w:pPr>
            <w:r>
              <w:t xml:space="preserve">78.8</w:t>
            </w:r>
          </w:p>
        </w:tc>
        <w:tc>
          <w:tcPr/>
          <w:p>
            <w:pPr>
              <w:pStyle w:val="Compact"/>
              <w:jc w:val="right"/>
            </w:pPr>
            <w:r>
              <w:t xml:space="preserve">254</w:t>
            </w:r>
          </w:p>
        </w:tc>
      </w:tr>
      <w:tr>
        <w:tc>
          <w:tcPr/>
          <w:p>
            <w:pPr>
              <w:pStyle w:val="Compact"/>
              <w:jc w:val="left"/>
            </w:pPr>
            <w:r>
              <w:t xml:space="preserve">Kalajoki (naapuri)</w:t>
            </w:r>
          </w:p>
        </w:tc>
        <w:tc>
          <w:tcPr/>
          <w:p>
            <w:pPr>
              <w:pStyle w:val="Compact"/>
              <w:jc w:val="right"/>
            </w:pPr>
            <w:r>
              <w:t xml:space="preserve">70.8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Ylivieska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Haapajärvi (naapuri)</w:t>
            </w:r>
          </w:p>
        </w:tc>
        <w:tc>
          <w:tcPr/>
          <w:p>
            <w:pPr>
              <w:pStyle w:val="Compact"/>
              <w:jc w:val="right"/>
            </w:pPr>
            <w:r>
              <w:t xml:space="preserve">88.5</w:t>
            </w:r>
          </w:p>
        </w:tc>
        <w:tc>
          <w:tcPr/>
          <w:p>
            <w:pPr>
              <w:pStyle w:val="Compact"/>
              <w:jc w:val="right"/>
            </w:pPr>
            <w:r>
              <w:t xml:space="preserve">200</w:t>
            </w:r>
          </w:p>
        </w:tc>
      </w:tr>
      <w:tr>
        <w:tc>
          <w:tcPr/>
          <w:p>
            <w:pPr>
              <w:pStyle w:val="Compact"/>
              <w:jc w:val="left"/>
            </w:pPr>
            <w:r>
              <w:t xml:space="preserve">Toholampi (naapuri)</w:t>
            </w:r>
          </w:p>
        </w:tc>
        <w:tc>
          <w:tcPr/>
          <w:p>
            <w:pPr>
              <w:pStyle w:val="Compact"/>
              <w:jc w:val="right"/>
            </w:pPr>
            <w:r>
              <w:t xml:space="preserve">87.4</w:t>
            </w:r>
          </w:p>
        </w:tc>
        <w:tc>
          <w:tcPr/>
          <w:p>
            <w:pPr>
              <w:pStyle w:val="Compact"/>
              <w:jc w:val="right"/>
            </w:pPr>
            <w:r>
              <w:t xml:space="preserve">201</w:t>
            </w:r>
          </w:p>
        </w:tc>
      </w:tr>
      <w:tr>
        <w:tc>
          <w:tcPr/>
          <w:p>
            <w:pPr>
              <w:pStyle w:val="Compact"/>
              <w:jc w:val="left"/>
            </w:pPr>
            <w:r>
              <w:t xml:space="preserve">Sievi (valittu)</w:t>
            </w:r>
          </w:p>
        </w:tc>
        <w:tc>
          <w:tcPr/>
          <w:p>
            <w:pPr>
              <w:pStyle w:val="Compact"/>
              <w:jc w:val="right"/>
            </w:pPr>
            <w:r>
              <w:t xml:space="preserve">84.3</w:t>
            </w:r>
          </w:p>
        </w:tc>
        <w:tc>
          <w:tcPr/>
          <w:p>
            <w:pPr>
              <w:pStyle w:val="Compact"/>
              <w:jc w:val="right"/>
            </w:pPr>
            <w:r>
              <w:t xml:space="preserve">219</w:t>
            </w:r>
          </w:p>
        </w:tc>
      </w:tr>
      <w:tr>
        <w:tc>
          <w:tcPr/>
          <w:p>
            <w:pPr>
              <w:pStyle w:val="Compact"/>
              <w:jc w:val="left"/>
            </w:pPr>
            <w:r>
              <w:t xml:space="preserve">Reisjärvi (naapuri)</w:t>
            </w:r>
          </w:p>
        </w:tc>
        <w:tc>
          <w:tcPr/>
          <w:p>
            <w:pPr>
              <w:pStyle w:val="Compact"/>
              <w:jc w:val="right"/>
            </w:pPr>
            <w:r>
              <w:t xml:space="preserve">82.5</w:t>
            </w:r>
          </w:p>
        </w:tc>
        <w:tc>
          <w:tcPr/>
          <w:p>
            <w:pPr>
              <w:pStyle w:val="Compact"/>
              <w:jc w:val="right"/>
            </w:pPr>
            <w:r>
              <w:t xml:space="preserve">226</w:t>
            </w:r>
          </w:p>
        </w:tc>
      </w:tr>
      <w:tr>
        <w:tc>
          <w:tcPr/>
          <w:p>
            <w:pPr>
              <w:pStyle w:val="Compact"/>
              <w:jc w:val="left"/>
            </w:pPr>
            <w:r>
              <w:t xml:space="preserve">Nivala (naapuri)</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Kannus (naapuri)</w:t>
            </w:r>
          </w:p>
        </w:tc>
        <w:tc>
          <w:tcPr/>
          <w:p>
            <w:pPr>
              <w:pStyle w:val="Compact"/>
              <w:jc w:val="right"/>
            </w:pPr>
            <w:r>
              <w:t xml:space="preserve">79.9</w:t>
            </w:r>
          </w:p>
        </w:tc>
        <w:tc>
          <w:tcPr/>
          <w:p>
            <w:pPr>
              <w:pStyle w:val="Compact"/>
              <w:jc w:val="right"/>
            </w:pPr>
            <w:r>
              <w:t xml:space="preserve">236</w:t>
            </w:r>
          </w:p>
        </w:tc>
      </w:tr>
      <w:tr>
        <w:tc>
          <w:tcPr/>
          <w:p>
            <w:pPr>
              <w:pStyle w:val="Compact"/>
              <w:jc w:val="left"/>
            </w:pPr>
            <w:r>
              <w:t xml:space="preserve">Kalajoki (naapuri)</w:t>
            </w:r>
          </w:p>
        </w:tc>
        <w:tc>
          <w:tcPr/>
          <w:p>
            <w:pPr>
              <w:pStyle w:val="Compact"/>
              <w:jc w:val="right"/>
            </w:pPr>
            <w:r>
              <w:t xml:space="preserve">62.6</w:t>
            </w:r>
          </w:p>
        </w:tc>
        <w:tc>
          <w:tcPr/>
          <w:p>
            <w:pPr>
              <w:pStyle w:val="Compact"/>
              <w:jc w:val="right"/>
            </w:pPr>
            <w:r>
              <w:t xml:space="preserve">280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137.6</w:t>
            </w:r>
          </w:p>
        </w:tc>
        <w:tc>
          <w:tcPr/>
          <w:p>
            <w:pPr>
              <w:pStyle w:val="Compact"/>
              <w:jc w:val="right"/>
            </w:pPr>
            <w:r>
              <w:t xml:space="preserve">31</w:t>
            </w:r>
          </w:p>
        </w:tc>
      </w:tr>
      <w:tr>
        <w:tc>
          <w:tcPr/>
          <w:p>
            <w:pPr>
              <w:pStyle w:val="Compact"/>
              <w:jc w:val="left"/>
            </w:pPr>
            <w:r>
              <w:t xml:space="preserve">Ylivieska (naapuri)</w:t>
            </w:r>
          </w:p>
        </w:tc>
        <w:tc>
          <w:tcPr/>
          <w:p>
            <w:pPr>
              <w:pStyle w:val="Compact"/>
              <w:jc w:val="right"/>
            </w:pPr>
            <w:r>
              <w:t xml:space="preserve">117.3</w:t>
            </w:r>
          </w:p>
        </w:tc>
        <w:tc>
          <w:tcPr/>
          <w:p>
            <w:pPr>
              <w:pStyle w:val="Compact"/>
              <w:jc w:val="right"/>
            </w:pPr>
            <w:r>
              <w:t xml:space="preserve">87</w:t>
            </w:r>
          </w:p>
        </w:tc>
      </w:tr>
      <w:tr>
        <w:tc>
          <w:tcPr/>
          <w:p>
            <w:pPr>
              <w:pStyle w:val="Compact"/>
              <w:jc w:val="left"/>
            </w:pPr>
            <w:r>
              <w:t xml:space="preserve">Kannus (naapuri)</w:t>
            </w:r>
          </w:p>
        </w:tc>
        <w:tc>
          <w:tcPr/>
          <w:p>
            <w:pPr>
              <w:pStyle w:val="Compact"/>
              <w:jc w:val="right"/>
            </w:pPr>
            <w:r>
              <w:t xml:space="preserve">107.3</w:t>
            </w:r>
          </w:p>
        </w:tc>
        <w:tc>
          <w:tcPr/>
          <w:p>
            <w:pPr>
              <w:pStyle w:val="Compact"/>
              <w:jc w:val="right"/>
            </w:pPr>
            <w:r>
              <w:t xml:space="preserve">126</w:t>
            </w:r>
          </w:p>
        </w:tc>
      </w:tr>
      <w:tr>
        <w:tc>
          <w:tcPr/>
          <w:p>
            <w:pPr>
              <w:pStyle w:val="Compact"/>
              <w:jc w:val="left"/>
            </w:pPr>
            <w:r>
              <w:t xml:space="preserve">Nivala (naapuri)</w:t>
            </w:r>
          </w:p>
        </w:tc>
        <w:tc>
          <w:tcPr/>
          <w:p>
            <w:pPr>
              <w:pStyle w:val="Compact"/>
              <w:jc w:val="right"/>
            </w:pPr>
            <w:r>
              <w:t xml:space="preserve">93.8</w:t>
            </w:r>
          </w:p>
        </w:tc>
        <w:tc>
          <w:tcPr/>
          <w:p>
            <w:pPr>
              <w:pStyle w:val="Compact"/>
              <w:jc w:val="right"/>
            </w:pPr>
            <w:r>
              <w:t xml:space="preserve">173</w:t>
            </w:r>
          </w:p>
        </w:tc>
      </w:tr>
      <w:tr>
        <w:tc>
          <w:tcPr/>
          <w:p>
            <w:pPr>
              <w:pStyle w:val="Compact"/>
              <w:jc w:val="left"/>
            </w:pPr>
            <w:r>
              <w:t xml:space="preserve">Haapajärvi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Kalajoki (naapuri)</w:t>
            </w:r>
          </w:p>
        </w:tc>
        <w:tc>
          <w:tcPr/>
          <w:p>
            <w:pPr>
              <w:pStyle w:val="Compact"/>
              <w:jc w:val="right"/>
            </w:pPr>
            <w:r>
              <w:t xml:space="preserve">79.7</w:t>
            </w:r>
          </w:p>
        </w:tc>
        <w:tc>
          <w:tcPr/>
          <w:p>
            <w:pPr>
              <w:pStyle w:val="Compact"/>
              <w:jc w:val="right"/>
            </w:pPr>
            <w:r>
              <w:t xml:space="preserve">231</w:t>
            </w:r>
          </w:p>
        </w:tc>
      </w:tr>
      <w:tr>
        <w:tc>
          <w:tcPr/>
          <w:p>
            <w:pPr>
              <w:pStyle w:val="Compact"/>
              <w:jc w:val="left"/>
            </w:pPr>
            <w:r>
              <w:t xml:space="preserve">Toholampi (naapuri)</w:t>
            </w:r>
          </w:p>
        </w:tc>
        <w:tc>
          <w:tcPr/>
          <w:p>
            <w:pPr>
              <w:pStyle w:val="Compact"/>
              <w:jc w:val="right"/>
            </w:pPr>
            <w:r>
              <w:t xml:space="preserve">77.1</w:t>
            </w:r>
          </w:p>
        </w:tc>
        <w:tc>
          <w:tcPr/>
          <w:p>
            <w:pPr>
              <w:pStyle w:val="Compact"/>
              <w:jc w:val="right"/>
            </w:pPr>
            <w:r>
              <w:t xml:space="preserve">242</w:t>
            </w:r>
          </w:p>
        </w:tc>
      </w:tr>
      <w:tr>
        <w:tc>
          <w:tcPr/>
          <w:p>
            <w:pPr>
              <w:pStyle w:val="Compact"/>
              <w:jc w:val="left"/>
            </w:pPr>
            <w:r>
              <w:t xml:space="preserve">Reisjärvi (naapuri)</w:t>
            </w:r>
          </w:p>
        </w:tc>
        <w:tc>
          <w:tcPr/>
          <w:p>
            <w:pPr>
              <w:pStyle w:val="Compact"/>
              <w:jc w:val="right"/>
            </w:pPr>
            <w:r>
              <w:t xml:space="preserve">72.8</w:t>
            </w:r>
          </w:p>
        </w:tc>
        <w:tc>
          <w:tcPr/>
          <w:p>
            <w:pPr>
              <w:pStyle w:val="Compact"/>
              <w:jc w:val="right"/>
            </w:pPr>
            <w:r>
              <w:t xml:space="preserve">250</w:t>
            </w:r>
          </w:p>
        </w:tc>
      </w:tr>
      <w:tr>
        <w:tc>
          <w:tcPr/>
          <w:p>
            <w:pPr>
              <w:pStyle w:val="Compact"/>
              <w:jc w:val="left"/>
            </w:pPr>
            <w:r>
              <w:t xml:space="preserve">Sievi (valittu)</w:t>
            </w:r>
          </w:p>
        </w:tc>
        <w:tc>
          <w:tcPr/>
          <w:p>
            <w:pPr>
              <w:pStyle w:val="Compact"/>
              <w:jc w:val="right"/>
            </w:pPr>
            <w:r>
              <w:t xml:space="preserve">64.3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200.4</w:t>
            </w:r>
          </w:p>
        </w:tc>
        <w:tc>
          <w:tcPr/>
          <w:p>
            <w:pPr>
              <w:pStyle w:val="Compact"/>
              <w:jc w:val="right"/>
            </w:pPr>
            <w:r>
              <w:t xml:space="preserve">4</w:t>
            </w:r>
          </w:p>
        </w:tc>
      </w:tr>
      <w:tr>
        <w:tc>
          <w:tcPr/>
          <w:p>
            <w:pPr>
              <w:pStyle w:val="Compact"/>
              <w:jc w:val="left"/>
            </w:pPr>
            <w:r>
              <w:t xml:space="preserve">Ylivieska (naapuri)</w:t>
            </w:r>
          </w:p>
        </w:tc>
        <w:tc>
          <w:tcPr/>
          <w:p>
            <w:pPr>
              <w:pStyle w:val="Compact"/>
              <w:jc w:val="right"/>
            </w:pPr>
            <w:r>
              <w:t xml:space="preserve">150.5</w:t>
            </w:r>
          </w:p>
        </w:tc>
        <w:tc>
          <w:tcPr/>
          <w:p>
            <w:pPr>
              <w:pStyle w:val="Compact"/>
              <w:jc w:val="right"/>
            </w:pPr>
            <w:r>
              <w:t xml:space="preserve">36</w:t>
            </w:r>
          </w:p>
        </w:tc>
      </w:tr>
      <w:tr>
        <w:tc>
          <w:tcPr/>
          <w:p>
            <w:pPr>
              <w:pStyle w:val="Compact"/>
              <w:jc w:val="left"/>
            </w:pPr>
            <w:r>
              <w:t xml:space="preserve">Lestijärvi (naapuri)</w:t>
            </w:r>
          </w:p>
        </w:tc>
        <w:tc>
          <w:tcPr/>
          <w:p>
            <w:pPr>
              <w:pStyle w:val="Compact"/>
              <w:jc w:val="right"/>
            </w:pPr>
            <w:r>
              <w:t xml:space="preserve">137.8</w:t>
            </w:r>
          </w:p>
        </w:tc>
        <w:tc>
          <w:tcPr/>
          <w:p>
            <w:pPr>
              <w:pStyle w:val="Compact"/>
              <w:jc w:val="right"/>
            </w:pPr>
            <w:r>
              <w:t xml:space="preserve">62</w:t>
            </w:r>
          </w:p>
        </w:tc>
      </w:tr>
      <w:tr>
        <w:tc>
          <w:tcPr/>
          <w:p>
            <w:pPr>
              <w:pStyle w:val="Compact"/>
              <w:jc w:val="left"/>
            </w:pPr>
            <w:r>
              <w:t xml:space="preserve">Nivala (naapuri)</w:t>
            </w:r>
          </w:p>
        </w:tc>
        <w:tc>
          <w:tcPr/>
          <w:p>
            <w:pPr>
              <w:pStyle w:val="Compact"/>
              <w:jc w:val="right"/>
            </w:pPr>
            <w:r>
              <w:t xml:space="preserve">122.1</w:t>
            </w:r>
          </w:p>
        </w:tc>
        <w:tc>
          <w:tcPr/>
          <w:p>
            <w:pPr>
              <w:pStyle w:val="Compact"/>
              <w:jc w:val="right"/>
            </w:pPr>
            <w:r>
              <w:t xml:space="preserve">96</w:t>
            </w:r>
          </w:p>
        </w:tc>
      </w:tr>
      <w:tr>
        <w:tc>
          <w:tcPr/>
          <w:p>
            <w:pPr>
              <w:pStyle w:val="Compact"/>
              <w:jc w:val="left"/>
            </w:pPr>
            <w:r>
              <w:t xml:space="preserve">Reisjärvi (naapuri)</w:t>
            </w:r>
          </w:p>
        </w:tc>
        <w:tc>
          <w:tcPr/>
          <w:p>
            <w:pPr>
              <w:pStyle w:val="Compact"/>
              <w:jc w:val="right"/>
            </w:pPr>
            <w:r>
              <w:t xml:space="preserve">107.8</w:t>
            </w:r>
          </w:p>
        </w:tc>
        <w:tc>
          <w:tcPr/>
          <w:p>
            <w:pPr>
              <w:pStyle w:val="Compact"/>
              <w:jc w:val="right"/>
            </w:pPr>
            <w:r>
              <w:t xml:space="preserve">146</w:t>
            </w:r>
          </w:p>
        </w:tc>
      </w:tr>
      <w:tr>
        <w:tc>
          <w:tcPr/>
          <w:p>
            <w:pPr>
              <w:pStyle w:val="Compact"/>
              <w:jc w:val="left"/>
            </w:pPr>
            <w:r>
              <w:t xml:space="preserve">Sievi (valittu)</w:t>
            </w:r>
          </w:p>
        </w:tc>
        <w:tc>
          <w:tcPr/>
          <w:p>
            <w:pPr>
              <w:pStyle w:val="Compact"/>
              <w:jc w:val="right"/>
            </w:pPr>
            <w:r>
              <w:t xml:space="preserve">105.6</w:t>
            </w:r>
          </w:p>
        </w:tc>
        <w:tc>
          <w:tcPr/>
          <w:p>
            <w:pPr>
              <w:pStyle w:val="Compact"/>
              <w:jc w:val="right"/>
            </w:pPr>
            <w:r>
              <w:t xml:space="preserve">151</w:t>
            </w:r>
          </w:p>
        </w:tc>
      </w:tr>
      <w:tr>
        <w:tc>
          <w:tcPr/>
          <w:p>
            <w:pPr>
              <w:pStyle w:val="Compact"/>
              <w:jc w:val="left"/>
            </w:pPr>
            <w:r>
              <w:t xml:space="preserve">Kannus (naapuri)</w:t>
            </w:r>
          </w:p>
        </w:tc>
        <w:tc>
          <w:tcPr/>
          <w:p>
            <w:pPr>
              <w:pStyle w:val="Compact"/>
              <w:jc w:val="right"/>
            </w:pPr>
            <w:r>
              <w:t xml:space="preserve">83.0</w:t>
            </w:r>
          </w:p>
        </w:tc>
        <w:tc>
          <w:tcPr/>
          <w:p>
            <w:pPr>
              <w:pStyle w:val="Compact"/>
              <w:jc w:val="right"/>
            </w:pPr>
            <w:r>
              <w:t xml:space="preserve">220</w:t>
            </w:r>
          </w:p>
        </w:tc>
      </w:tr>
      <w:tr>
        <w:tc>
          <w:tcPr/>
          <w:p>
            <w:pPr>
              <w:pStyle w:val="Compact"/>
              <w:jc w:val="left"/>
            </w:pPr>
            <w:r>
              <w:t xml:space="preserve">Toholampi (naapuri)</w:t>
            </w:r>
          </w:p>
        </w:tc>
        <w:tc>
          <w:tcPr/>
          <w:p>
            <w:pPr>
              <w:pStyle w:val="Compact"/>
              <w:jc w:val="right"/>
            </w:pPr>
            <w:r>
              <w:t xml:space="preserve">71.7</w:t>
            </w:r>
          </w:p>
        </w:tc>
        <w:tc>
          <w:tcPr/>
          <w:p>
            <w:pPr>
              <w:pStyle w:val="Compact"/>
              <w:jc w:val="right"/>
            </w:pPr>
            <w:r>
              <w:t xml:space="preserve">258</w:t>
            </w:r>
          </w:p>
        </w:tc>
      </w:tr>
      <w:tr>
        <w:tc>
          <w:tcPr/>
          <w:p>
            <w:pPr>
              <w:pStyle w:val="Compact"/>
              <w:jc w:val="left"/>
            </w:pPr>
            <w:r>
              <w:t xml:space="preserve">Kalajoki (naapuri)</w:t>
            </w:r>
          </w:p>
        </w:tc>
        <w:tc>
          <w:tcPr/>
          <w:p>
            <w:pPr>
              <w:pStyle w:val="Compact"/>
              <w:jc w:val="right"/>
            </w:pPr>
            <w:r>
              <w:t xml:space="preserve">70.2</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e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e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114.8</w:t>
            </w:r>
          </w:p>
        </w:tc>
        <w:tc>
          <w:tcPr/>
          <w:p>
            <w:pPr>
              <w:pStyle w:val="Compact"/>
              <w:jc w:val="right"/>
            </w:pPr>
            <w:r>
              <w:t xml:space="preserve">90</w:t>
            </w:r>
          </w:p>
        </w:tc>
      </w:tr>
      <w:tr>
        <w:tc>
          <w:tcPr/>
          <w:p>
            <w:pPr>
              <w:pStyle w:val="Compact"/>
              <w:jc w:val="left"/>
            </w:pPr>
            <w:r>
              <w:t xml:space="preserve">Nivala (naapuri)</w:t>
            </w:r>
          </w:p>
        </w:tc>
        <w:tc>
          <w:tcPr/>
          <w:p>
            <w:pPr>
              <w:pStyle w:val="Compact"/>
              <w:jc w:val="right"/>
            </w:pPr>
            <w:r>
              <w:t xml:space="preserve">104.7</w:t>
            </w:r>
          </w:p>
        </w:tc>
        <w:tc>
          <w:tcPr/>
          <w:p>
            <w:pPr>
              <w:pStyle w:val="Compact"/>
              <w:jc w:val="right"/>
            </w:pPr>
            <w:r>
              <w:t xml:space="preserve">124</w:t>
            </w:r>
          </w:p>
        </w:tc>
      </w:tr>
      <w:tr>
        <w:tc>
          <w:tcPr/>
          <w:p>
            <w:pPr>
              <w:pStyle w:val="Compact"/>
              <w:jc w:val="left"/>
            </w:pPr>
            <w:r>
              <w:t xml:space="preserve">Haapajärvi (naapuri)</w:t>
            </w:r>
          </w:p>
        </w:tc>
        <w:tc>
          <w:tcPr/>
          <w:p>
            <w:pPr>
              <w:pStyle w:val="Compact"/>
              <w:jc w:val="right"/>
            </w:pPr>
            <w:r>
              <w:t xml:space="preserve">97.3</w:t>
            </w:r>
          </w:p>
        </w:tc>
        <w:tc>
          <w:tcPr/>
          <w:p>
            <w:pPr>
              <w:pStyle w:val="Compact"/>
              <w:jc w:val="right"/>
            </w:pPr>
            <w:r>
              <w:t xml:space="preserve">152</w:t>
            </w:r>
          </w:p>
        </w:tc>
      </w:tr>
      <w:tr>
        <w:tc>
          <w:tcPr/>
          <w:p>
            <w:pPr>
              <w:pStyle w:val="Compact"/>
              <w:jc w:val="left"/>
            </w:pPr>
            <w:r>
              <w:t xml:space="preserve">Sievi (valittu)</w:t>
            </w:r>
          </w:p>
        </w:tc>
        <w:tc>
          <w:tcPr/>
          <w:p>
            <w:pPr>
              <w:pStyle w:val="Compact"/>
              <w:jc w:val="right"/>
            </w:pPr>
            <w:r>
              <w:t xml:space="preserve">90.6</w:t>
            </w:r>
          </w:p>
        </w:tc>
        <w:tc>
          <w:tcPr/>
          <w:p>
            <w:pPr>
              <w:pStyle w:val="Compact"/>
              <w:jc w:val="right"/>
            </w:pPr>
            <w:r>
              <w:t xml:space="preserve">176</w:t>
            </w:r>
          </w:p>
        </w:tc>
      </w:tr>
      <w:tr>
        <w:tc>
          <w:tcPr/>
          <w:p>
            <w:pPr>
              <w:pStyle w:val="Compact"/>
              <w:jc w:val="left"/>
            </w:pPr>
            <w:r>
              <w:t xml:space="preserve">Kannus (naapuri)</w:t>
            </w:r>
          </w:p>
        </w:tc>
        <w:tc>
          <w:tcPr/>
          <w:p>
            <w:pPr>
              <w:pStyle w:val="Compact"/>
              <w:jc w:val="right"/>
            </w:pPr>
            <w:r>
              <w:t xml:space="preserve">89.3</w:t>
            </w:r>
          </w:p>
        </w:tc>
        <w:tc>
          <w:tcPr/>
          <w:p>
            <w:pPr>
              <w:pStyle w:val="Compact"/>
              <w:jc w:val="right"/>
            </w:pPr>
            <w:r>
              <w:t xml:space="preserve">186</w:t>
            </w:r>
          </w:p>
        </w:tc>
      </w:tr>
      <w:tr>
        <w:tc>
          <w:tcPr/>
          <w:p>
            <w:pPr>
              <w:pStyle w:val="Compact"/>
              <w:jc w:val="left"/>
            </w:pPr>
            <w:r>
              <w:t xml:space="preserve">Toholampi (naapuri)</w:t>
            </w:r>
          </w:p>
        </w:tc>
        <w:tc>
          <w:tcPr/>
          <w:p>
            <w:pPr>
              <w:pStyle w:val="Compact"/>
              <w:jc w:val="right"/>
            </w:pPr>
            <w:r>
              <w:t xml:space="preserve">73.2</w:t>
            </w:r>
          </w:p>
        </w:tc>
        <w:tc>
          <w:tcPr/>
          <w:p>
            <w:pPr>
              <w:pStyle w:val="Compact"/>
              <w:jc w:val="right"/>
            </w:pPr>
            <w:r>
              <w:t xml:space="preserve">238</w:t>
            </w:r>
          </w:p>
        </w:tc>
      </w:tr>
      <w:tr>
        <w:tc>
          <w:tcPr/>
          <w:p>
            <w:pPr>
              <w:pStyle w:val="Compact"/>
              <w:jc w:val="left"/>
            </w:pPr>
            <w:r>
              <w:t xml:space="preserve">Kalajoki (naapuri)</w:t>
            </w:r>
          </w:p>
        </w:tc>
        <w:tc>
          <w:tcPr/>
          <w:p>
            <w:pPr>
              <w:pStyle w:val="Compact"/>
              <w:jc w:val="right"/>
            </w:pPr>
            <w:r>
              <w:t xml:space="preserve">71.1</w:t>
            </w:r>
          </w:p>
        </w:tc>
        <w:tc>
          <w:tcPr/>
          <w:p>
            <w:pPr>
              <w:pStyle w:val="Compact"/>
              <w:jc w:val="right"/>
            </w:pPr>
            <w:r>
              <w:t xml:space="preserve">244</w:t>
            </w:r>
          </w:p>
        </w:tc>
      </w:tr>
      <w:tr>
        <w:tc>
          <w:tcPr/>
          <w:p>
            <w:pPr>
              <w:pStyle w:val="Compact"/>
              <w:jc w:val="left"/>
            </w:pPr>
            <w:r>
              <w:t xml:space="preserve">Reisjärvi (naapuri)</w:t>
            </w:r>
          </w:p>
        </w:tc>
        <w:tc>
          <w:tcPr/>
          <w:p>
            <w:pPr>
              <w:pStyle w:val="Compact"/>
              <w:jc w:val="right"/>
            </w:pPr>
            <w:r>
              <w:t xml:space="preserve">70.5</w:t>
            </w:r>
          </w:p>
        </w:tc>
        <w:tc>
          <w:tcPr/>
          <w:p>
            <w:pPr>
              <w:pStyle w:val="Compact"/>
              <w:jc w:val="right"/>
            </w:pPr>
            <w:r>
              <w:t xml:space="preserve">252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101.3</w:t>
            </w:r>
          </w:p>
        </w:tc>
        <w:tc>
          <w:tcPr/>
          <w:p>
            <w:pPr>
              <w:pStyle w:val="Compact"/>
              <w:jc w:val="right"/>
            </w:pPr>
            <w:r>
              <w:t xml:space="preserve">137</w:t>
            </w:r>
          </w:p>
        </w:tc>
      </w:tr>
      <w:tr>
        <w:tc>
          <w:tcPr/>
          <w:p>
            <w:pPr>
              <w:pStyle w:val="Compact"/>
              <w:jc w:val="left"/>
            </w:pPr>
            <w:r>
              <w:t xml:space="preserve">Kannus (naapuri)</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Haapajärvi (naapuri)</w:t>
            </w:r>
          </w:p>
        </w:tc>
        <w:tc>
          <w:tcPr/>
          <w:p>
            <w:pPr>
              <w:pStyle w:val="Compact"/>
              <w:jc w:val="right"/>
            </w:pPr>
            <w:r>
              <w:t xml:space="preserve">91.0</w:t>
            </w:r>
          </w:p>
        </w:tc>
        <w:tc>
          <w:tcPr/>
          <w:p>
            <w:pPr>
              <w:pStyle w:val="Compact"/>
              <w:jc w:val="right"/>
            </w:pPr>
            <w:r>
              <w:t xml:space="preserve">178</w:t>
            </w:r>
          </w:p>
        </w:tc>
      </w:tr>
      <w:tr>
        <w:tc>
          <w:tcPr/>
          <w:p>
            <w:pPr>
              <w:pStyle w:val="Compact"/>
              <w:jc w:val="left"/>
            </w:pPr>
            <w:r>
              <w:t xml:space="preserve">Toholampi (naapuri)</w:t>
            </w:r>
          </w:p>
        </w:tc>
        <w:tc>
          <w:tcPr/>
          <w:p>
            <w:pPr>
              <w:pStyle w:val="Compact"/>
              <w:jc w:val="right"/>
            </w:pPr>
            <w:r>
              <w:t xml:space="preserve">90.0</w:t>
            </w:r>
          </w:p>
        </w:tc>
        <w:tc>
          <w:tcPr/>
          <w:p>
            <w:pPr>
              <w:pStyle w:val="Compact"/>
              <w:jc w:val="right"/>
            </w:pPr>
            <w:r>
              <w:t xml:space="preserve">184</w:t>
            </w:r>
          </w:p>
        </w:tc>
      </w:tr>
      <w:tr>
        <w:tc>
          <w:tcPr/>
          <w:p>
            <w:pPr>
              <w:pStyle w:val="Compact"/>
              <w:jc w:val="left"/>
            </w:pPr>
            <w:r>
              <w:t xml:space="preserve">Nivala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Sievi (valittu)</w:t>
            </w:r>
          </w:p>
        </w:tc>
        <w:tc>
          <w:tcPr/>
          <w:p>
            <w:pPr>
              <w:pStyle w:val="Compact"/>
              <w:jc w:val="right"/>
            </w:pPr>
            <w:r>
              <w:t xml:space="preserve">84.5</w:t>
            </w:r>
          </w:p>
        </w:tc>
        <w:tc>
          <w:tcPr/>
          <w:p>
            <w:pPr>
              <w:pStyle w:val="Compact"/>
              <w:jc w:val="right"/>
            </w:pPr>
            <w:r>
              <w:t xml:space="preserve">198</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Reisjärvi (naapuri)</w:t>
            </w:r>
          </w:p>
        </w:tc>
        <w:tc>
          <w:tcPr/>
          <w:p>
            <w:pPr>
              <w:pStyle w:val="Compact"/>
              <w:jc w:val="right"/>
            </w:pPr>
            <w:r>
              <w:t xml:space="preserve">75.8</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98.5</w:t>
            </w:r>
          </w:p>
        </w:tc>
        <w:tc>
          <w:tcPr/>
          <w:p>
            <w:pPr>
              <w:pStyle w:val="Compact"/>
              <w:jc w:val="right"/>
            </w:pPr>
            <w:r>
              <w:t xml:space="preserve">150</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Sievi (valittu)</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Nivala (naapuri)</w:t>
            </w:r>
          </w:p>
        </w:tc>
        <w:tc>
          <w:tcPr/>
          <w:p>
            <w:pPr>
              <w:pStyle w:val="Compact"/>
              <w:jc w:val="right"/>
            </w:pPr>
            <w:r>
              <w:t xml:space="preserve">80.6</w:t>
            </w:r>
          </w:p>
        </w:tc>
        <w:tc>
          <w:tcPr/>
          <w:p>
            <w:pPr>
              <w:pStyle w:val="Compact"/>
              <w:jc w:val="right"/>
            </w:pPr>
            <w:r>
              <w:t xml:space="preserve">194</w:t>
            </w:r>
          </w:p>
        </w:tc>
      </w:tr>
      <w:tr>
        <w:tc>
          <w:tcPr/>
          <w:p>
            <w:pPr>
              <w:pStyle w:val="Compact"/>
              <w:jc w:val="left"/>
            </w:pPr>
            <w:r>
              <w:t xml:space="preserve">Toholampi (naapuri)</w:t>
            </w:r>
          </w:p>
        </w:tc>
        <w:tc>
          <w:tcPr/>
          <w:p>
            <w:pPr>
              <w:pStyle w:val="Compact"/>
              <w:jc w:val="right"/>
            </w:pPr>
            <w:r>
              <w:t xml:space="preserve">79.1</w:t>
            </w:r>
          </w:p>
        </w:tc>
        <w:tc>
          <w:tcPr/>
          <w:p>
            <w:pPr>
              <w:pStyle w:val="Compact"/>
              <w:jc w:val="right"/>
            </w:pPr>
            <w:r>
              <w:t xml:space="preserve">202</w:t>
            </w:r>
          </w:p>
        </w:tc>
      </w:tr>
      <w:tr>
        <w:tc>
          <w:tcPr/>
          <w:p>
            <w:pPr>
              <w:pStyle w:val="Compact"/>
              <w:jc w:val="left"/>
            </w:pPr>
            <w:r>
              <w:t xml:space="preserve">Haapajärvi (naapuri)</w:t>
            </w:r>
          </w:p>
        </w:tc>
        <w:tc>
          <w:tcPr/>
          <w:p>
            <w:pPr>
              <w:pStyle w:val="Compact"/>
              <w:jc w:val="right"/>
            </w:pPr>
            <w:r>
              <w:t xml:space="preserve">71.6</w:t>
            </w:r>
          </w:p>
        </w:tc>
        <w:tc>
          <w:tcPr/>
          <w:p>
            <w:pPr>
              <w:pStyle w:val="Compact"/>
              <w:jc w:val="right"/>
            </w:pPr>
            <w:r>
              <w:t xml:space="preserve">217</w:t>
            </w:r>
          </w:p>
        </w:tc>
      </w:tr>
      <w:tr>
        <w:tc>
          <w:tcPr/>
          <w:p>
            <w:pPr>
              <w:pStyle w:val="Compact"/>
              <w:jc w:val="left"/>
            </w:pPr>
            <w:r>
              <w:t xml:space="preserve">Kannus (naapuri)</w:t>
            </w:r>
          </w:p>
        </w:tc>
        <w:tc>
          <w:tcPr/>
          <w:p>
            <w:pPr>
              <w:pStyle w:val="Compact"/>
              <w:jc w:val="right"/>
            </w:pPr>
            <w:r>
              <w:t xml:space="preserve">64.2</w:t>
            </w:r>
          </w:p>
        </w:tc>
        <w:tc>
          <w:tcPr/>
          <w:p>
            <w:pPr>
              <w:pStyle w:val="Compact"/>
              <w:jc w:val="right"/>
            </w:pPr>
            <w:r>
              <w:t xml:space="preserve">239</w:t>
            </w:r>
          </w:p>
        </w:tc>
      </w:tr>
      <w:tr>
        <w:tc>
          <w:tcPr/>
          <w:p>
            <w:pPr>
              <w:pStyle w:val="Compact"/>
              <w:jc w:val="left"/>
            </w:pPr>
            <w:r>
              <w:t xml:space="preserve">Reisjärvi (naapuri)</w:t>
            </w:r>
          </w:p>
        </w:tc>
        <w:tc>
          <w:tcPr/>
          <w:p>
            <w:pPr>
              <w:pStyle w:val="Compact"/>
              <w:jc w:val="right"/>
            </w:pPr>
            <w:r>
              <w:t xml:space="preserve">62.7</w:t>
            </w:r>
          </w:p>
        </w:tc>
        <w:tc>
          <w:tcPr/>
          <w:p>
            <w:pPr>
              <w:pStyle w:val="Compact"/>
              <w:jc w:val="right"/>
            </w:pPr>
            <w:r>
              <w:t xml:space="preserve">245</w:t>
            </w:r>
          </w:p>
        </w:tc>
      </w:tr>
      <w:tr>
        <w:tc>
          <w:tcPr/>
          <w:p>
            <w:pPr>
              <w:pStyle w:val="Compact"/>
              <w:jc w:val="left"/>
            </w:pPr>
            <w:r>
              <w:t xml:space="preserve">Kalajoki (naapuri)</w:t>
            </w:r>
          </w:p>
        </w:tc>
        <w:tc>
          <w:tcPr/>
          <w:p>
            <w:pPr>
              <w:pStyle w:val="Compact"/>
              <w:jc w:val="right"/>
            </w:pPr>
            <w:r>
              <w:t xml:space="preserve">56.7</w:t>
            </w:r>
          </w:p>
        </w:tc>
        <w:tc>
          <w:tcPr/>
          <w:p>
            <w:pPr>
              <w:pStyle w:val="Compact"/>
              <w:jc w:val="right"/>
            </w:pPr>
            <w:r>
              <w:t xml:space="preserve">260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83.9</w:t>
            </w:r>
          </w:p>
        </w:tc>
        <w:tc>
          <w:tcPr/>
          <w:p>
            <w:pPr>
              <w:pStyle w:val="Compact"/>
              <w:jc w:val="right"/>
            </w:pPr>
            <w:r>
              <w:t xml:space="preserve">119</w:t>
            </w:r>
          </w:p>
        </w:tc>
      </w:tr>
      <w:tr>
        <w:tc>
          <w:tcPr/>
          <w:p>
            <w:pPr>
              <w:pStyle w:val="Compact"/>
              <w:jc w:val="left"/>
            </w:pPr>
            <w:r>
              <w:t xml:space="preserve">Kannus (naapuri)</w:t>
            </w:r>
          </w:p>
        </w:tc>
        <w:tc>
          <w:tcPr/>
          <w:p>
            <w:pPr>
              <w:pStyle w:val="Compact"/>
              <w:jc w:val="right"/>
            </w:pPr>
            <w:r>
              <w:t xml:space="preserve">59.0</w:t>
            </w:r>
          </w:p>
        </w:tc>
        <w:tc>
          <w:tcPr/>
          <w:p>
            <w:pPr>
              <w:pStyle w:val="Compact"/>
              <w:jc w:val="right"/>
            </w:pPr>
            <w:r>
              <w:t xml:space="preserve">140</w:t>
            </w:r>
          </w:p>
        </w:tc>
      </w:tr>
      <w:tr>
        <w:tc>
          <w:tcPr/>
          <w:p>
            <w:pPr>
              <w:pStyle w:val="Compact"/>
              <w:jc w:val="left"/>
            </w:pPr>
            <w:r>
              <w:t xml:space="preserve">Sievi (valittu)</w:t>
            </w:r>
          </w:p>
        </w:tc>
        <w:tc>
          <w:tcPr/>
          <w:p>
            <w:pPr>
              <w:pStyle w:val="Compact"/>
              <w:jc w:val="right"/>
            </w:pPr>
            <w:r>
              <w:t xml:space="preserve">55.1</w:t>
            </w:r>
          </w:p>
        </w:tc>
        <w:tc>
          <w:tcPr/>
          <w:p>
            <w:pPr>
              <w:pStyle w:val="Compact"/>
              <w:jc w:val="right"/>
            </w:pPr>
            <w:r>
              <w:t xml:space="preserve">147</w:t>
            </w:r>
          </w:p>
        </w:tc>
      </w:tr>
      <w:tr>
        <w:tc>
          <w:tcPr/>
          <w:p>
            <w:pPr>
              <w:pStyle w:val="Compact"/>
              <w:jc w:val="left"/>
            </w:pPr>
            <w:r>
              <w:t xml:space="preserve">Haapajärvi (naapuri)</w:t>
            </w:r>
          </w:p>
        </w:tc>
        <w:tc>
          <w:tcPr/>
          <w:p>
            <w:pPr>
              <w:pStyle w:val="Compact"/>
              <w:jc w:val="right"/>
            </w:pPr>
            <w:r>
              <w:t xml:space="preserve">47.2</w:t>
            </w:r>
          </w:p>
        </w:tc>
        <w:tc>
          <w:tcPr/>
          <w:p>
            <w:pPr>
              <w:pStyle w:val="Compact"/>
              <w:jc w:val="right"/>
            </w:pPr>
            <w:r>
              <w:t xml:space="preserve">156</w:t>
            </w:r>
          </w:p>
        </w:tc>
      </w:tr>
      <w:tr>
        <w:tc>
          <w:tcPr/>
          <w:p>
            <w:pPr>
              <w:pStyle w:val="Compact"/>
              <w:jc w:val="left"/>
            </w:pPr>
            <w:r>
              <w:t xml:space="preserve">Nivala (naapuri)</w:t>
            </w:r>
          </w:p>
        </w:tc>
        <w:tc>
          <w:tcPr/>
          <w:p>
            <w:pPr>
              <w:pStyle w:val="Compact"/>
              <w:jc w:val="right"/>
            </w:pPr>
            <w:r>
              <w:t xml:space="preserve">43.3</w:t>
            </w:r>
          </w:p>
        </w:tc>
        <w:tc>
          <w:tcPr/>
          <w:p>
            <w:pPr>
              <w:pStyle w:val="Compact"/>
              <w:jc w:val="right"/>
            </w:pPr>
            <w:r>
              <w:t xml:space="preserve">162</w:t>
            </w:r>
          </w:p>
        </w:tc>
      </w:tr>
      <w:tr>
        <w:tc>
          <w:tcPr/>
          <w:p>
            <w:pPr>
              <w:pStyle w:val="Compact"/>
              <w:jc w:val="left"/>
            </w:pPr>
            <w:r>
              <w:t xml:space="preserve">Kalajoki (naapuri)</w:t>
            </w:r>
          </w:p>
        </w:tc>
        <w:tc>
          <w:tcPr/>
          <w:p>
            <w:pPr>
              <w:pStyle w:val="Compact"/>
              <w:jc w:val="right"/>
            </w:pPr>
            <w:r>
              <w:t xml:space="preserve">27.5</w:t>
            </w:r>
          </w:p>
        </w:tc>
        <w:tc>
          <w:tcPr/>
          <w:p>
            <w:pPr>
              <w:pStyle w:val="Compact"/>
              <w:jc w:val="right"/>
            </w:pPr>
            <w:r>
              <w:t xml:space="preserve">166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121.3</w:t>
            </w:r>
          </w:p>
        </w:tc>
        <w:tc>
          <w:tcPr/>
          <w:p>
            <w:pPr>
              <w:pStyle w:val="Compact"/>
              <w:jc w:val="right"/>
            </w:pPr>
            <w:r>
              <w:t xml:space="preserve">93</w:t>
            </w:r>
          </w:p>
        </w:tc>
      </w:tr>
      <w:tr>
        <w:tc>
          <w:tcPr/>
          <w:p>
            <w:pPr>
              <w:pStyle w:val="Compact"/>
              <w:jc w:val="left"/>
            </w:pPr>
            <w:r>
              <w:t xml:space="preserve">Ylivieska (naapuri)</w:t>
            </w:r>
          </w:p>
        </w:tc>
        <w:tc>
          <w:tcPr/>
          <w:p>
            <w:pPr>
              <w:pStyle w:val="Compact"/>
              <w:jc w:val="right"/>
            </w:pPr>
            <w:r>
              <w:t xml:space="preserve">112.4</w:t>
            </w:r>
          </w:p>
        </w:tc>
        <w:tc>
          <w:tcPr/>
          <w:p>
            <w:pPr>
              <w:pStyle w:val="Compact"/>
              <w:jc w:val="right"/>
            </w:pPr>
            <w:r>
              <w:t xml:space="preserve">115</w:t>
            </w:r>
          </w:p>
        </w:tc>
      </w:tr>
      <w:tr>
        <w:tc>
          <w:tcPr/>
          <w:p>
            <w:pPr>
              <w:pStyle w:val="Compact"/>
              <w:jc w:val="left"/>
            </w:pPr>
            <w:r>
              <w:t xml:space="preserve">Haapajärvi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Reisjärvi (naapuri)</w:t>
            </w:r>
          </w:p>
        </w:tc>
        <w:tc>
          <w:tcPr/>
          <w:p>
            <w:pPr>
              <w:pStyle w:val="Compact"/>
              <w:jc w:val="right"/>
            </w:pPr>
            <w:r>
              <w:t xml:space="preserve">89.9</w:t>
            </w:r>
          </w:p>
        </w:tc>
        <w:tc>
          <w:tcPr/>
          <w:p>
            <w:pPr>
              <w:pStyle w:val="Compact"/>
              <w:jc w:val="right"/>
            </w:pPr>
            <w:r>
              <w:t xml:space="preserve">166</w:t>
            </w:r>
          </w:p>
        </w:tc>
      </w:tr>
      <w:tr>
        <w:tc>
          <w:tcPr/>
          <w:p>
            <w:pPr>
              <w:pStyle w:val="Compact"/>
              <w:jc w:val="left"/>
            </w:pPr>
            <w:r>
              <w:t xml:space="preserve">Toholampi (naapuri)</w:t>
            </w:r>
          </w:p>
        </w:tc>
        <w:tc>
          <w:tcPr/>
          <w:p>
            <w:pPr>
              <w:pStyle w:val="Compact"/>
              <w:jc w:val="right"/>
            </w:pPr>
            <w:r>
              <w:t xml:space="preserve">89.9</w:t>
            </w:r>
          </w:p>
        </w:tc>
        <w:tc>
          <w:tcPr/>
          <w:p>
            <w:pPr>
              <w:pStyle w:val="Compact"/>
              <w:jc w:val="right"/>
            </w:pPr>
            <w:r>
              <w:t xml:space="preserve">167</w:t>
            </w:r>
          </w:p>
        </w:tc>
      </w:tr>
      <w:tr>
        <w:tc>
          <w:tcPr/>
          <w:p>
            <w:pPr>
              <w:pStyle w:val="Compact"/>
              <w:jc w:val="left"/>
            </w:pPr>
            <w:r>
              <w:t xml:space="preserve">Kannus (naapuri)</w:t>
            </w:r>
          </w:p>
        </w:tc>
        <w:tc>
          <w:tcPr/>
          <w:p>
            <w:pPr>
              <w:pStyle w:val="Compact"/>
              <w:jc w:val="right"/>
            </w:pPr>
            <w:r>
              <w:t xml:space="preserve">85.4</w:t>
            </w:r>
          </w:p>
        </w:tc>
        <w:tc>
          <w:tcPr/>
          <w:p>
            <w:pPr>
              <w:pStyle w:val="Compact"/>
              <w:jc w:val="right"/>
            </w:pPr>
            <w:r>
              <w:t xml:space="preserve">176</w:t>
            </w:r>
          </w:p>
        </w:tc>
      </w:tr>
      <w:tr>
        <w:tc>
          <w:tcPr/>
          <w:p>
            <w:pPr>
              <w:pStyle w:val="Compact"/>
              <w:jc w:val="left"/>
            </w:pPr>
            <w:r>
              <w:t xml:space="preserve">Nivala (naapuri)</w:t>
            </w:r>
          </w:p>
        </w:tc>
        <w:tc>
          <w:tcPr/>
          <w:p>
            <w:pPr>
              <w:pStyle w:val="Compact"/>
              <w:jc w:val="right"/>
            </w:pPr>
            <w:r>
              <w:t xml:space="preserve">71.9</w:t>
            </w:r>
          </w:p>
        </w:tc>
        <w:tc>
          <w:tcPr/>
          <w:p>
            <w:pPr>
              <w:pStyle w:val="Compact"/>
              <w:jc w:val="right"/>
            </w:pPr>
            <w:r>
              <w:t xml:space="preserve">215</w:t>
            </w:r>
          </w:p>
        </w:tc>
      </w:tr>
      <w:tr>
        <w:tc>
          <w:tcPr/>
          <w:p>
            <w:pPr>
              <w:pStyle w:val="Compact"/>
              <w:jc w:val="left"/>
            </w:pPr>
            <w:r>
              <w:t xml:space="preserve">Sievi (valittu)</w:t>
            </w:r>
          </w:p>
        </w:tc>
        <w:tc>
          <w:tcPr/>
          <w:p>
            <w:pPr>
              <w:pStyle w:val="Compact"/>
              <w:jc w:val="right"/>
            </w:pPr>
            <w:r>
              <w:t xml:space="preserve">69.7</w:t>
            </w:r>
          </w:p>
        </w:tc>
        <w:tc>
          <w:tcPr/>
          <w:p>
            <w:pPr>
              <w:pStyle w:val="Compact"/>
              <w:jc w:val="right"/>
            </w:pPr>
            <w:r>
              <w:t xml:space="preserve">217</w:t>
            </w:r>
          </w:p>
        </w:tc>
      </w:tr>
      <w:tr>
        <w:tc>
          <w:tcPr/>
          <w:p>
            <w:pPr>
              <w:pStyle w:val="Compact"/>
              <w:jc w:val="left"/>
            </w:pPr>
            <w:r>
              <w:t xml:space="preserve">Kalajoki (naapuri)</w:t>
            </w:r>
          </w:p>
        </w:tc>
        <w:tc>
          <w:tcPr/>
          <w:p>
            <w:pPr>
              <w:pStyle w:val="Compact"/>
              <w:jc w:val="right"/>
            </w:pPr>
            <w:r>
              <w:t xml:space="preserve">56.2</w:t>
            </w:r>
          </w:p>
        </w:tc>
        <w:tc>
          <w:tcPr/>
          <w:p>
            <w:pPr>
              <w:pStyle w:val="Compact"/>
              <w:jc w:val="right"/>
            </w:pPr>
            <w:r>
              <w:t xml:space="preserve">246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Sievi (valittu)</w:t>
            </w:r>
          </w:p>
        </w:tc>
        <w:tc>
          <w:tcPr/>
          <w:p>
            <w:pPr>
              <w:pStyle w:val="Compact"/>
              <w:jc w:val="right"/>
            </w:pPr>
            <w:r>
              <w:t xml:space="preserve">122.4</w:t>
            </w:r>
          </w:p>
        </w:tc>
        <w:tc>
          <w:tcPr/>
          <w:p>
            <w:pPr>
              <w:pStyle w:val="Compact"/>
              <w:jc w:val="right"/>
            </w:pPr>
            <w:r>
              <w:t xml:space="preserve">48</w:t>
            </w:r>
          </w:p>
        </w:tc>
      </w:tr>
      <w:tr>
        <w:tc>
          <w:tcPr/>
          <w:p>
            <w:pPr>
              <w:pStyle w:val="Compact"/>
              <w:jc w:val="left"/>
            </w:pPr>
            <w:r>
              <w:t xml:space="preserve">Haapajärvi (naapuri)</w:t>
            </w:r>
          </w:p>
        </w:tc>
        <w:tc>
          <w:tcPr/>
          <w:p>
            <w:pPr>
              <w:pStyle w:val="Compact"/>
              <w:jc w:val="right"/>
            </w:pPr>
            <w:r>
              <w:t xml:space="preserve">115.9</w:t>
            </w:r>
          </w:p>
        </w:tc>
        <w:tc>
          <w:tcPr/>
          <w:p>
            <w:pPr>
              <w:pStyle w:val="Compact"/>
              <w:jc w:val="right"/>
            </w:pPr>
            <w:r>
              <w:t xml:space="preserve">72</w:t>
            </w:r>
          </w:p>
        </w:tc>
      </w:tr>
      <w:tr>
        <w:tc>
          <w:tcPr/>
          <w:p>
            <w:pPr>
              <w:pStyle w:val="Compact"/>
              <w:jc w:val="left"/>
            </w:pPr>
            <w:r>
              <w:t xml:space="preserve">Reisjärvi (naapuri)</w:t>
            </w:r>
          </w:p>
        </w:tc>
        <w:tc>
          <w:tcPr/>
          <w:p>
            <w:pPr>
              <w:pStyle w:val="Compact"/>
              <w:jc w:val="right"/>
            </w:pPr>
            <w:r>
              <w:t xml:space="preserve">113.6</w:t>
            </w:r>
          </w:p>
        </w:tc>
        <w:tc>
          <w:tcPr/>
          <w:p>
            <w:pPr>
              <w:pStyle w:val="Compact"/>
              <w:jc w:val="right"/>
            </w:pPr>
            <w:r>
              <w:t xml:space="preserve">88</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98</w:t>
            </w:r>
          </w:p>
        </w:tc>
      </w:tr>
      <w:tr>
        <w:tc>
          <w:tcPr/>
          <w:p>
            <w:pPr>
              <w:pStyle w:val="Compact"/>
              <w:jc w:val="left"/>
            </w:pPr>
            <w:r>
              <w:t xml:space="preserve">Toholampi (naapuri)</w:t>
            </w:r>
          </w:p>
        </w:tc>
        <w:tc>
          <w:tcPr/>
          <w:p>
            <w:pPr>
              <w:pStyle w:val="Compact"/>
              <w:jc w:val="right"/>
            </w:pPr>
            <w:r>
              <w:t xml:space="preserve">105.1</w:t>
            </w:r>
          </w:p>
        </w:tc>
        <w:tc>
          <w:tcPr/>
          <w:p>
            <w:pPr>
              <w:pStyle w:val="Compact"/>
              <w:jc w:val="right"/>
            </w:pPr>
            <w:r>
              <w:t xml:space="preserve">128</w:t>
            </w:r>
          </w:p>
        </w:tc>
      </w:tr>
      <w:tr>
        <w:tc>
          <w:tcPr/>
          <w:p>
            <w:pPr>
              <w:pStyle w:val="Compact"/>
              <w:jc w:val="left"/>
            </w:pPr>
            <w:r>
              <w:t xml:space="preserve">Nivala (naapuri)</w:t>
            </w:r>
          </w:p>
        </w:tc>
        <w:tc>
          <w:tcPr/>
          <w:p>
            <w:pPr>
              <w:pStyle w:val="Compact"/>
              <w:jc w:val="right"/>
            </w:pPr>
            <w:r>
              <w:t xml:space="preserve">102.4</w:t>
            </w:r>
          </w:p>
        </w:tc>
        <w:tc>
          <w:tcPr/>
          <w:p>
            <w:pPr>
              <w:pStyle w:val="Compact"/>
              <w:jc w:val="right"/>
            </w:pPr>
            <w:r>
              <w:t xml:space="preserve">137</w:t>
            </w:r>
          </w:p>
        </w:tc>
      </w:tr>
      <w:tr>
        <w:tc>
          <w:tcPr/>
          <w:p>
            <w:pPr>
              <w:pStyle w:val="Compact"/>
              <w:jc w:val="left"/>
            </w:pPr>
            <w:r>
              <w:t xml:space="preserve">Ylivieska (naapuri)</w:t>
            </w:r>
          </w:p>
        </w:tc>
        <w:tc>
          <w:tcPr/>
          <w:p>
            <w:pPr>
              <w:pStyle w:val="Compact"/>
              <w:jc w:val="right"/>
            </w:pPr>
            <w:r>
              <w:t xml:space="preserve">89.5</w:t>
            </w:r>
          </w:p>
        </w:tc>
        <w:tc>
          <w:tcPr/>
          <w:p>
            <w:pPr>
              <w:pStyle w:val="Compact"/>
              <w:jc w:val="right"/>
            </w:pPr>
            <w:r>
              <w:t xml:space="preserve">180</w:t>
            </w:r>
          </w:p>
        </w:tc>
      </w:tr>
      <w:tr>
        <w:tc>
          <w:tcPr/>
          <w:p>
            <w:pPr>
              <w:pStyle w:val="Compact"/>
              <w:jc w:val="left"/>
            </w:pPr>
            <w:r>
              <w:t xml:space="preserve">Kannus (naapuri)</w:t>
            </w:r>
          </w:p>
        </w:tc>
        <w:tc>
          <w:tcPr/>
          <w:p>
            <w:pPr>
              <w:pStyle w:val="Compact"/>
              <w:jc w:val="right"/>
            </w:pPr>
            <w:r>
              <w:t xml:space="preserve">88.8</w:t>
            </w:r>
          </w:p>
        </w:tc>
        <w:tc>
          <w:tcPr/>
          <w:p>
            <w:pPr>
              <w:pStyle w:val="Compact"/>
              <w:jc w:val="right"/>
            </w:pPr>
            <w:r>
              <w:t xml:space="preserve">184</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ev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ev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Nivala (naapuri)</w:t>
            </w:r>
          </w:p>
        </w:tc>
        <w:tc>
          <w:tcPr/>
          <w:p>
            <w:pPr>
              <w:pStyle w:val="Compact"/>
              <w:jc w:val="right"/>
            </w:pPr>
            <w:r>
              <w:t xml:space="preserve">114.0</w:t>
            </w:r>
          </w:p>
        </w:tc>
        <w:tc>
          <w:tcPr/>
          <w:p>
            <w:pPr>
              <w:pStyle w:val="Compact"/>
              <w:jc w:val="right"/>
            </w:pPr>
            <w:r>
              <w:t xml:space="preserve">100</w:t>
            </w:r>
          </w:p>
        </w:tc>
      </w:tr>
      <w:tr>
        <w:tc>
          <w:tcPr/>
          <w:p>
            <w:pPr>
              <w:pStyle w:val="Compact"/>
              <w:jc w:val="left"/>
            </w:pPr>
            <w:r>
              <w:t xml:space="preserve">Ylivieska (naapuri)</w:t>
            </w:r>
          </w:p>
        </w:tc>
        <w:tc>
          <w:tcPr/>
          <w:p>
            <w:pPr>
              <w:pStyle w:val="Compact"/>
              <w:jc w:val="right"/>
            </w:pPr>
            <w:r>
              <w:t xml:space="preserve">102.3</w:t>
            </w:r>
          </w:p>
        </w:tc>
        <w:tc>
          <w:tcPr/>
          <w:p>
            <w:pPr>
              <w:pStyle w:val="Compact"/>
              <w:jc w:val="right"/>
            </w:pPr>
            <w:r>
              <w:t xml:space="preserve">124</w:t>
            </w:r>
          </w:p>
        </w:tc>
      </w:tr>
      <w:tr>
        <w:tc>
          <w:tcPr/>
          <w:p>
            <w:pPr>
              <w:pStyle w:val="Compact"/>
              <w:jc w:val="left"/>
            </w:pPr>
            <w:r>
              <w:t xml:space="preserve">Haapajärvi (naapuri)</w:t>
            </w:r>
          </w:p>
        </w:tc>
        <w:tc>
          <w:tcPr/>
          <w:p>
            <w:pPr>
              <w:pStyle w:val="Compact"/>
              <w:jc w:val="right"/>
            </w:pPr>
            <w:r>
              <w:t xml:space="preserve">97.7</w:t>
            </w:r>
          </w:p>
        </w:tc>
        <w:tc>
          <w:tcPr/>
          <w:p>
            <w:pPr>
              <w:pStyle w:val="Compact"/>
              <w:jc w:val="right"/>
            </w:pPr>
            <w:r>
              <w:t xml:space="preserve">135</w:t>
            </w:r>
          </w:p>
        </w:tc>
      </w:tr>
      <w:tr>
        <w:tc>
          <w:tcPr/>
          <w:p>
            <w:pPr>
              <w:pStyle w:val="Compact"/>
              <w:jc w:val="left"/>
            </w:pPr>
            <w:r>
              <w:t xml:space="preserve">Kannus (naapuri)</w:t>
            </w:r>
          </w:p>
        </w:tc>
        <w:tc>
          <w:tcPr/>
          <w:p>
            <w:pPr>
              <w:pStyle w:val="Compact"/>
              <w:jc w:val="right"/>
            </w:pPr>
            <w:r>
              <w:t xml:space="preserve">62.8</w:t>
            </w:r>
          </w:p>
        </w:tc>
        <w:tc>
          <w:tcPr/>
          <w:p>
            <w:pPr>
              <w:pStyle w:val="Compact"/>
              <w:jc w:val="right"/>
            </w:pPr>
            <w:r>
              <w:t xml:space="preserve">209</w:t>
            </w:r>
          </w:p>
        </w:tc>
      </w:tr>
      <w:tr>
        <w:tc>
          <w:tcPr/>
          <w:p>
            <w:pPr>
              <w:pStyle w:val="Compact"/>
              <w:jc w:val="left"/>
            </w:pPr>
            <w:r>
              <w:t xml:space="preserve">Reisjärvi (naapuri)</w:t>
            </w:r>
          </w:p>
        </w:tc>
        <w:tc>
          <w:tcPr/>
          <w:p>
            <w:pPr>
              <w:pStyle w:val="Compact"/>
              <w:jc w:val="right"/>
            </w:pPr>
            <w:r>
              <w:t xml:space="preserve">62.8</w:t>
            </w:r>
          </w:p>
        </w:tc>
        <w:tc>
          <w:tcPr/>
          <w:p>
            <w:pPr>
              <w:pStyle w:val="Compact"/>
              <w:jc w:val="right"/>
            </w:pPr>
            <w:r>
              <w:t xml:space="preserve">213</w:t>
            </w:r>
          </w:p>
        </w:tc>
      </w:tr>
      <w:tr>
        <w:tc>
          <w:tcPr/>
          <w:p>
            <w:pPr>
              <w:pStyle w:val="Compact"/>
              <w:jc w:val="left"/>
            </w:pPr>
            <w:r>
              <w:t xml:space="preserve">Kalajoki (naapuri)</w:t>
            </w:r>
          </w:p>
        </w:tc>
        <w:tc>
          <w:tcPr/>
          <w:p>
            <w:pPr>
              <w:pStyle w:val="Compact"/>
              <w:jc w:val="right"/>
            </w:pPr>
            <w:r>
              <w:t xml:space="preserve">53.5</w:t>
            </w:r>
          </w:p>
        </w:tc>
        <w:tc>
          <w:tcPr/>
          <w:p>
            <w:pPr>
              <w:pStyle w:val="Compact"/>
              <w:jc w:val="right"/>
            </w:pPr>
            <w:r>
              <w:t xml:space="preserve">228</w:t>
            </w:r>
          </w:p>
        </w:tc>
      </w:tr>
      <w:tr>
        <w:tc>
          <w:tcPr/>
          <w:p>
            <w:pPr>
              <w:pStyle w:val="Compact"/>
              <w:jc w:val="left"/>
            </w:pPr>
            <w:r>
              <w:t xml:space="preserve">Sievi (valittu)</w:t>
            </w:r>
          </w:p>
        </w:tc>
        <w:tc>
          <w:tcPr/>
          <w:p>
            <w:pPr>
              <w:pStyle w:val="Compact"/>
              <w:jc w:val="right"/>
            </w:pPr>
            <w:r>
              <w:t xml:space="preserve">45.3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210.3</w:t>
            </w:r>
          </w:p>
        </w:tc>
        <w:tc>
          <w:tcPr/>
          <w:p>
            <w:pPr>
              <w:pStyle w:val="Compact"/>
              <w:jc w:val="right"/>
            </w:pPr>
            <w:r>
              <w:t xml:space="preserve">2</w:t>
            </w:r>
          </w:p>
        </w:tc>
      </w:tr>
      <w:tr>
        <w:tc>
          <w:tcPr/>
          <w:p>
            <w:pPr>
              <w:pStyle w:val="Compact"/>
              <w:jc w:val="left"/>
            </w:pPr>
            <w:r>
              <w:t xml:space="preserve">Kannus (naapuri)</w:t>
            </w:r>
          </w:p>
        </w:tc>
        <w:tc>
          <w:tcPr/>
          <w:p>
            <w:pPr>
              <w:pStyle w:val="Compact"/>
              <w:jc w:val="right"/>
            </w:pPr>
            <w:r>
              <w:t xml:space="preserve">128.6</w:t>
            </w:r>
          </w:p>
        </w:tc>
        <w:tc>
          <w:tcPr/>
          <w:p>
            <w:pPr>
              <w:pStyle w:val="Compact"/>
              <w:jc w:val="right"/>
            </w:pPr>
            <w:r>
              <w:t xml:space="preserve">70</w:t>
            </w:r>
          </w:p>
        </w:tc>
      </w:tr>
      <w:tr>
        <w:tc>
          <w:tcPr/>
          <w:p>
            <w:pPr>
              <w:pStyle w:val="Compact"/>
              <w:jc w:val="left"/>
            </w:pPr>
            <w:r>
              <w:t xml:space="preserve">Ylivieska (naapuri)</w:t>
            </w:r>
          </w:p>
        </w:tc>
        <w:tc>
          <w:tcPr/>
          <w:p>
            <w:pPr>
              <w:pStyle w:val="Compact"/>
              <w:jc w:val="right"/>
            </w:pPr>
            <w:r>
              <w:t xml:space="preserve">110.0</w:t>
            </w:r>
          </w:p>
        </w:tc>
        <w:tc>
          <w:tcPr/>
          <w:p>
            <w:pPr>
              <w:pStyle w:val="Compact"/>
              <w:jc w:val="right"/>
            </w:pPr>
            <w:r>
              <w:t xml:space="preserve">117</w:t>
            </w:r>
          </w:p>
        </w:tc>
      </w:tr>
      <w:tr>
        <w:tc>
          <w:tcPr/>
          <w:p>
            <w:pPr>
              <w:pStyle w:val="Compact"/>
              <w:jc w:val="left"/>
            </w:pPr>
            <w:r>
              <w:t xml:space="preserve">Kalajoki (naapuri)</w:t>
            </w:r>
          </w:p>
        </w:tc>
        <w:tc>
          <w:tcPr/>
          <w:p>
            <w:pPr>
              <w:pStyle w:val="Compact"/>
              <w:jc w:val="right"/>
            </w:pPr>
            <w:r>
              <w:t xml:space="preserve">103.5</w:t>
            </w:r>
          </w:p>
        </w:tc>
        <w:tc>
          <w:tcPr/>
          <w:p>
            <w:pPr>
              <w:pStyle w:val="Compact"/>
              <w:jc w:val="right"/>
            </w:pPr>
            <w:r>
              <w:t xml:space="preserve">128</w:t>
            </w:r>
          </w:p>
        </w:tc>
      </w:tr>
      <w:tr>
        <w:tc>
          <w:tcPr/>
          <w:p>
            <w:pPr>
              <w:pStyle w:val="Compact"/>
              <w:jc w:val="left"/>
            </w:pPr>
            <w:r>
              <w:t xml:space="preserve">Reisjärvi (naapuri)</w:t>
            </w:r>
          </w:p>
        </w:tc>
        <w:tc>
          <w:tcPr/>
          <w:p>
            <w:pPr>
              <w:pStyle w:val="Compact"/>
              <w:jc w:val="right"/>
            </w:pPr>
            <w:r>
              <w:t xml:space="preserve">96.5</w:t>
            </w:r>
          </w:p>
        </w:tc>
        <w:tc>
          <w:tcPr/>
          <w:p>
            <w:pPr>
              <w:pStyle w:val="Compact"/>
              <w:jc w:val="right"/>
            </w:pPr>
            <w:r>
              <w:t xml:space="preserve">156</w:t>
            </w:r>
          </w:p>
        </w:tc>
      </w:tr>
      <w:tr>
        <w:tc>
          <w:tcPr/>
          <w:p>
            <w:pPr>
              <w:pStyle w:val="Compact"/>
              <w:jc w:val="left"/>
            </w:pPr>
            <w:r>
              <w:t xml:space="preserve">Haapajärvi (naapuri)</w:t>
            </w:r>
          </w:p>
        </w:tc>
        <w:tc>
          <w:tcPr/>
          <w:p>
            <w:pPr>
              <w:pStyle w:val="Compact"/>
              <w:jc w:val="right"/>
            </w:pPr>
            <w:r>
              <w:t xml:space="preserve">76.5</w:t>
            </w:r>
          </w:p>
        </w:tc>
        <w:tc>
          <w:tcPr/>
          <w:p>
            <w:pPr>
              <w:pStyle w:val="Compact"/>
              <w:jc w:val="right"/>
            </w:pPr>
            <w:r>
              <w:t xml:space="preserve">208</w:t>
            </w:r>
          </w:p>
        </w:tc>
      </w:tr>
      <w:tr>
        <w:tc>
          <w:tcPr/>
          <w:p>
            <w:pPr>
              <w:pStyle w:val="Compact"/>
              <w:jc w:val="left"/>
            </w:pPr>
            <w:r>
              <w:t xml:space="preserve">Nivala (naapuri)</w:t>
            </w:r>
          </w:p>
        </w:tc>
        <w:tc>
          <w:tcPr/>
          <w:p>
            <w:pPr>
              <w:pStyle w:val="Compact"/>
              <w:jc w:val="right"/>
            </w:pPr>
            <w:r>
              <w:t xml:space="preserve">75.2</w:t>
            </w:r>
          </w:p>
        </w:tc>
        <w:tc>
          <w:tcPr/>
          <w:p>
            <w:pPr>
              <w:pStyle w:val="Compact"/>
              <w:jc w:val="right"/>
            </w:pPr>
            <w:r>
              <w:t xml:space="preserve">215</w:t>
            </w:r>
          </w:p>
        </w:tc>
      </w:tr>
      <w:tr>
        <w:tc>
          <w:tcPr/>
          <w:p>
            <w:pPr>
              <w:pStyle w:val="Compact"/>
              <w:jc w:val="left"/>
            </w:pPr>
            <w:r>
              <w:t xml:space="preserve">Sievi (valittu)</w:t>
            </w:r>
          </w:p>
        </w:tc>
        <w:tc>
          <w:tcPr/>
          <w:p>
            <w:pPr>
              <w:pStyle w:val="Compact"/>
              <w:jc w:val="right"/>
            </w:pPr>
            <w:r>
              <w:t xml:space="preserve">68.8</w:t>
            </w:r>
          </w:p>
        </w:tc>
        <w:tc>
          <w:tcPr/>
          <w:p>
            <w:pPr>
              <w:pStyle w:val="Compact"/>
              <w:jc w:val="right"/>
            </w:pPr>
            <w:r>
              <w:t xml:space="preserve">236</w:t>
            </w:r>
          </w:p>
        </w:tc>
      </w:tr>
      <w:tr>
        <w:tc>
          <w:tcPr/>
          <w:p>
            <w:pPr>
              <w:pStyle w:val="Compact"/>
              <w:jc w:val="left"/>
            </w:pPr>
            <w:r>
              <w:t xml:space="preserve">Toholampi (naapuri)</w:t>
            </w:r>
          </w:p>
        </w:tc>
        <w:tc>
          <w:tcPr/>
          <w:p>
            <w:pPr>
              <w:pStyle w:val="Compact"/>
              <w:jc w:val="right"/>
            </w:pPr>
            <w:r>
              <w:t xml:space="preserve">65.6</w:t>
            </w:r>
          </w:p>
        </w:tc>
        <w:tc>
          <w:tcPr/>
          <w:p>
            <w:pPr>
              <w:pStyle w:val="Compact"/>
              <w:jc w:val="right"/>
            </w:pPr>
            <w:r>
              <w:t xml:space="preserve">244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Kannus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Ylivieska (naapuri)</w:t>
            </w:r>
          </w:p>
        </w:tc>
        <w:tc>
          <w:tcPr/>
          <w:p>
            <w:pPr>
              <w:pStyle w:val="Compact"/>
              <w:jc w:val="right"/>
            </w:pPr>
            <w:r>
              <w:t xml:space="preserve">152.8</w:t>
            </w:r>
          </w:p>
        </w:tc>
        <w:tc>
          <w:tcPr/>
          <w:p>
            <w:pPr>
              <w:pStyle w:val="Compact"/>
              <w:jc w:val="right"/>
            </w:pPr>
            <w:r>
              <w:t xml:space="preserve">26</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Kalajoki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Toholampi (naapuri)</w:t>
            </w:r>
          </w:p>
        </w:tc>
        <w:tc>
          <w:tcPr/>
          <w:p>
            <w:pPr>
              <w:pStyle w:val="Compact"/>
              <w:jc w:val="right"/>
            </w:pPr>
            <w:r>
              <w:t xml:space="preserve">88.7</w:t>
            </w:r>
          </w:p>
        </w:tc>
        <w:tc>
          <w:tcPr/>
          <w:p>
            <w:pPr>
              <w:pStyle w:val="Compact"/>
              <w:jc w:val="right"/>
            </w:pPr>
            <w:r>
              <w:t xml:space="preserve">175</w:t>
            </w:r>
          </w:p>
        </w:tc>
      </w:tr>
      <w:tr>
        <w:tc>
          <w:tcPr/>
          <w:p>
            <w:pPr>
              <w:pStyle w:val="Compact"/>
              <w:jc w:val="left"/>
            </w:pPr>
            <w:r>
              <w:t xml:space="preserve">Nivala (naapuri)</w:t>
            </w:r>
          </w:p>
        </w:tc>
        <w:tc>
          <w:tcPr/>
          <w:p>
            <w:pPr>
              <w:pStyle w:val="Compact"/>
              <w:jc w:val="right"/>
            </w:pPr>
            <w:r>
              <w:t xml:space="preserve">82.1</w:t>
            </w:r>
          </w:p>
        </w:tc>
        <w:tc>
          <w:tcPr/>
          <w:p>
            <w:pPr>
              <w:pStyle w:val="Compact"/>
              <w:jc w:val="right"/>
            </w:pPr>
            <w:r>
              <w:t xml:space="preserve">191</w:t>
            </w:r>
          </w:p>
        </w:tc>
      </w:tr>
      <w:tr>
        <w:tc>
          <w:tcPr/>
          <w:p>
            <w:pPr>
              <w:pStyle w:val="Compact"/>
              <w:jc w:val="left"/>
            </w:pPr>
            <w:r>
              <w:t xml:space="preserve">Haapajärvi (naapuri)</w:t>
            </w:r>
          </w:p>
        </w:tc>
        <w:tc>
          <w:tcPr/>
          <w:p>
            <w:pPr>
              <w:pStyle w:val="Compact"/>
              <w:jc w:val="right"/>
            </w:pPr>
            <w:r>
              <w:t xml:space="preserve">70.7</w:t>
            </w:r>
          </w:p>
        </w:tc>
        <w:tc>
          <w:tcPr/>
          <w:p>
            <w:pPr>
              <w:pStyle w:val="Compact"/>
              <w:jc w:val="right"/>
            </w:pPr>
            <w:r>
              <w:t xml:space="preserve">226</w:t>
            </w:r>
          </w:p>
        </w:tc>
      </w:tr>
      <w:tr>
        <w:tc>
          <w:tcPr/>
          <w:p>
            <w:pPr>
              <w:pStyle w:val="Compact"/>
              <w:jc w:val="left"/>
            </w:pPr>
            <w:r>
              <w:t xml:space="preserve">Reisjärvi (naapuri)</w:t>
            </w:r>
          </w:p>
        </w:tc>
        <w:tc>
          <w:tcPr/>
          <w:p>
            <w:pPr>
              <w:pStyle w:val="Compact"/>
              <w:jc w:val="right"/>
            </w:pPr>
            <w:r>
              <w:t xml:space="preserve">59.1</w:t>
            </w:r>
          </w:p>
        </w:tc>
        <w:tc>
          <w:tcPr/>
          <w:p>
            <w:pPr>
              <w:pStyle w:val="Compact"/>
              <w:jc w:val="right"/>
            </w:pPr>
            <w:r>
              <w:t xml:space="preserve">249</w:t>
            </w:r>
          </w:p>
        </w:tc>
      </w:tr>
      <w:tr>
        <w:tc>
          <w:tcPr/>
          <w:p>
            <w:pPr>
              <w:pStyle w:val="Compact"/>
              <w:jc w:val="left"/>
            </w:pPr>
            <w:r>
              <w:t xml:space="preserve">Sievi (valittu)</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Ylivieska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Nivala (naapuri)</w:t>
            </w:r>
          </w:p>
        </w:tc>
        <w:tc>
          <w:tcPr/>
          <w:p>
            <w:pPr>
              <w:pStyle w:val="Compact"/>
              <w:jc w:val="right"/>
            </w:pPr>
            <w:r>
              <w:t xml:space="preserve">103.7</w:t>
            </w:r>
          </w:p>
        </w:tc>
        <w:tc>
          <w:tcPr/>
          <w:p>
            <w:pPr>
              <w:pStyle w:val="Compact"/>
              <w:jc w:val="right"/>
            </w:pPr>
            <w:r>
              <w:t xml:space="preserve">132</w:t>
            </w:r>
          </w:p>
        </w:tc>
      </w:tr>
      <w:tr>
        <w:tc>
          <w:tcPr/>
          <w:p>
            <w:pPr>
              <w:pStyle w:val="Compact"/>
              <w:jc w:val="left"/>
            </w:pPr>
            <w:r>
              <w:t xml:space="preserve">Lestijärvi (naapuri)</w:t>
            </w:r>
          </w:p>
        </w:tc>
        <w:tc>
          <w:tcPr/>
          <w:p>
            <w:pPr>
              <w:pStyle w:val="Compact"/>
              <w:jc w:val="right"/>
            </w:pPr>
            <w:r>
              <w:t xml:space="preserve">91.1</w:t>
            </w:r>
          </w:p>
        </w:tc>
        <w:tc>
          <w:tcPr/>
          <w:p>
            <w:pPr>
              <w:pStyle w:val="Compact"/>
              <w:jc w:val="right"/>
            </w:pPr>
            <w:r>
              <w:t xml:space="preserve">188</w:t>
            </w:r>
          </w:p>
        </w:tc>
      </w:tr>
      <w:tr>
        <w:tc>
          <w:tcPr/>
          <w:p>
            <w:pPr>
              <w:pStyle w:val="Compact"/>
              <w:jc w:val="left"/>
            </w:pPr>
            <w:r>
              <w:t xml:space="preserve">Sievi (valittu)</w:t>
            </w:r>
          </w:p>
        </w:tc>
        <w:tc>
          <w:tcPr/>
          <w:p>
            <w:pPr>
              <w:pStyle w:val="Compact"/>
              <w:jc w:val="right"/>
            </w:pPr>
            <w:r>
              <w:t xml:space="preserve">89.3</w:t>
            </w:r>
          </w:p>
        </w:tc>
        <w:tc>
          <w:tcPr/>
          <w:p>
            <w:pPr>
              <w:pStyle w:val="Compact"/>
              <w:jc w:val="right"/>
            </w:pPr>
            <w:r>
              <w:t xml:space="preserve">199</w:t>
            </w:r>
          </w:p>
        </w:tc>
      </w:tr>
      <w:tr>
        <w:tc>
          <w:tcPr/>
          <w:p>
            <w:pPr>
              <w:pStyle w:val="Compact"/>
              <w:jc w:val="left"/>
            </w:pPr>
            <w:r>
              <w:t xml:space="preserve">Kannus (naapuri)</w:t>
            </w:r>
          </w:p>
        </w:tc>
        <w:tc>
          <w:tcPr/>
          <w:p>
            <w:pPr>
              <w:pStyle w:val="Compact"/>
              <w:jc w:val="right"/>
            </w:pPr>
            <w:r>
              <w:t xml:space="preserve">84.1</w:t>
            </w:r>
          </w:p>
        </w:tc>
        <w:tc>
          <w:tcPr/>
          <w:p>
            <w:pPr>
              <w:pStyle w:val="Compact"/>
              <w:jc w:val="right"/>
            </w:pPr>
            <w:r>
              <w:t xml:space="preserve">218</w:t>
            </w:r>
          </w:p>
        </w:tc>
      </w:tr>
      <w:tr>
        <w:tc>
          <w:tcPr/>
          <w:p>
            <w:pPr>
              <w:pStyle w:val="Compact"/>
              <w:jc w:val="left"/>
            </w:pPr>
            <w:r>
              <w:t xml:space="preserve">Toholampi (naapuri)</w:t>
            </w:r>
          </w:p>
        </w:tc>
        <w:tc>
          <w:tcPr/>
          <w:p>
            <w:pPr>
              <w:pStyle w:val="Compact"/>
              <w:jc w:val="right"/>
            </w:pPr>
            <w:r>
              <w:t xml:space="preserve">77.1</w:t>
            </w:r>
          </w:p>
        </w:tc>
        <w:tc>
          <w:tcPr/>
          <w:p>
            <w:pPr>
              <w:pStyle w:val="Compact"/>
              <w:jc w:val="right"/>
            </w:pPr>
            <w:r>
              <w:t xml:space="preserve">239</w:t>
            </w:r>
          </w:p>
        </w:tc>
      </w:tr>
      <w:tr>
        <w:tc>
          <w:tcPr/>
          <w:p>
            <w:pPr>
              <w:pStyle w:val="Compact"/>
              <w:jc w:val="left"/>
            </w:pPr>
            <w:r>
              <w:t xml:space="preserve">Reisjärvi (naapuri)</w:t>
            </w:r>
          </w:p>
        </w:tc>
        <w:tc>
          <w:tcPr/>
          <w:p>
            <w:pPr>
              <w:pStyle w:val="Compact"/>
              <w:jc w:val="right"/>
            </w:pPr>
            <w:r>
              <w:t xml:space="preserve">72.9</w:t>
            </w:r>
          </w:p>
        </w:tc>
        <w:tc>
          <w:tcPr/>
          <w:p>
            <w:pPr>
              <w:pStyle w:val="Compact"/>
              <w:jc w:val="right"/>
            </w:pPr>
            <w:r>
              <w:t xml:space="preserve">248</w:t>
            </w:r>
          </w:p>
        </w:tc>
      </w:tr>
      <w:tr>
        <w:tc>
          <w:tcPr/>
          <w:p>
            <w:pPr>
              <w:pStyle w:val="Compact"/>
              <w:jc w:val="left"/>
            </w:pPr>
            <w:r>
              <w:t xml:space="preserve">Kalajoki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ev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ev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153.3</w:t>
            </w:r>
          </w:p>
        </w:tc>
        <w:tc>
          <w:tcPr/>
          <w:p>
            <w:pPr>
              <w:pStyle w:val="Compact"/>
              <w:jc w:val="right"/>
            </w:pPr>
            <w:r>
              <w:t xml:space="preserve">61</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Nivala (naapuri)</w:t>
            </w:r>
          </w:p>
        </w:tc>
        <w:tc>
          <w:tcPr/>
          <w:p>
            <w:pPr>
              <w:pStyle w:val="Compact"/>
              <w:jc w:val="right"/>
            </w:pPr>
            <w:r>
              <w:t xml:space="preserve">88.8</w:t>
            </w:r>
          </w:p>
        </w:tc>
        <w:tc>
          <w:tcPr/>
          <w:p>
            <w:pPr>
              <w:pStyle w:val="Compact"/>
              <w:jc w:val="right"/>
            </w:pPr>
            <w:r>
              <w:t xml:space="preserve">177</w:t>
            </w:r>
          </w:p>
        </w:tc>
      </w:tr>
      <w:tr>
        <w:tc>
          <w:tcPr/>
          <w:p>
            <w:pPr>
              <w:pStyle w:val="Compact"/>
              <w:jc w:val="left"/>
            </w:pPr>
            <w:r>
              <w:t xml:space="preserve">Sievi (valittu)</w:t>
            </w:r>
          </w:p>
        </w:tc>
        <w:tc>
          <w:tcPr/>
          <w:p>
            <w:pPr>
              <w:pStyle w:val="Compact"/>
              <w:jc w:val="right"/>
            </w:pPr>
            <w:r>
              <w:t xml:space="preserve">78.4</w:t>
            </w:r>
          </w:p>
        </w:tc>
        <w:tc>
          <w:tcPr/>
          <w:p>
            <w:pPr>
              <w:pStyle w:val="Compact"/>
              <w:jc w:val="right"/>
            </w:pPr>
            <w:r>
              <w:t xml:space="preserve">203</w:t>
            </w:r>
          </w:p>
        </w:tc>
      </w:tr>
      <w:tr>
        <w:tc>
          <w:tcPr/>
          <w:p>
            <w:pPr>
              <w:pStyle w:val="Compact"/>
              <w:jc w:val="left"/>
            </w:pPr>
            <w:r>
              <w:t xml:space="preserve">Kannus (naapuri)</w:t>
            </w:r>
          </w:p>
        </w:tc>
        <w:tc>
          <w:tcPr/>
          <w:p>
            <w:pPr>
              <w:pStyle w:val="Compact"/>
              <w:jc w:val="right"/>
            </w:pPr>
            <w:r>
              <w:t xml:space="preserve">78.0</w:t>
            </w:r>
          </w:p>
        </w:tc>
        <w:tc>
          <w:tcPr/>
          <w:p>
            <w:pPr>
              <w:pStyle w:val="Compact"/>
              <w:jc w:val="right"/>
            </w:pPr>
            <w:r>
              <w:t xml:space="preserve">205</w:t>
            </w:r>
          </w:p>
        </w:tc>
      </w:tr>
      <w:tr>
        <w:tc>
          <w:tcPr/>
          <w:p>
            <w:pPr>
              <w:pStyle w:val="Compact"/>
              <w:jc w:val="left"/>
            </w:pPr>
            <w:r>
              <w:t xml:space="preserve">Reisjärvi (naapuri)</w:t>
            </w:r>
          </w:p>
        </w:tc>
        <w:tc>
          <w:tcPr/>
          <w:p>
            <w:pPr>
              <w:pStyle w:val="Compact"/>
              <w:jc w:val="right"/>
            </w:pPr>
            <w:r>
              <w:t xml:space="preserve">78.0</w:t>
            </w:r>
          </w:p>
        </w:tc>
        <w:tc>
          <w:tcPr/>
          <w:p>
            <w:pPr>
              <w:pStyle w:val="Compact"/>
              <w:jc w:val="right"/>
            </w:pPr>
            <w:r>
              <w:t xml:space="preserve">207</w:t>
            </w:r>
          </w:p>
        </w:tc>
      </w:tr>
      <w:tr>
        <w:tc>
          <w:tcPr/>
          <w:p>
            <w:pPr>
              <w:pStyle w:val="Compact"/>
              <w:jc w:val="left"/>
            </w:pPr>
            <w:r>
              <w:t xml:space="preserve">Kalajoki (naapuri)</w:t>
            </w:r>
          </w:p>
        </w:tc>
        <w:tc>
          <w:tcPr/>
          <w:p>
            <w:pPr>
              <w:pStyle w:val="Compact"/>
              <w:jc w:val="right"/>
            </w:pPr>
            <w:r>
              <w:t xml:space="preserve">56.6</w:t>
            </w:r>
          </w:p>
        </w:tc>
        <w:tc>
          <w:tcPr/>
          <w:p>
            <w:pPr>
              <w:pStyle w:val="Compact"/>
              <w:jc w:val="right"/>
            </w:pPr>
            <w:r>
              <w:t xml:space="preserve">255</w:t>
            </w:r>
          </w:p>
        </w:tc>
      </w:tr>
      <w:tr>
        <w:tc>
          <w:tcPr/>
          <w:p>
            <w:pPr>
              <w:pStyle w:val="Compact"/>
              <w:jc w:val="left"/>
            </w:pPr>
            <w:r>
              <w:t xml:space="preserve">Lestijärvi (naapuri)</w:t>
            </w:r>
          </w:p>
        </w:tc>
        <w:tc>
          <w:tcPr/>
          <w:p>
            <w:pPr>
              <w:pStyle w:val="Compact"/>
              <w:jc w:val="right"/>
            </w:pPr>
            <w:r>
              <w:t xml:space="preserve">47.8</w:t>
            </w:r>
          </w:p>
        </w:tc>
        <w:tc>
          <w:tcPr/>
          <w:p>
            <w:pPr>
              <w:pStyle w:val="Compact"/>
              <w:jc w:val="right"/>
            </w:pPr>
            <w:r>
              <w:t xml:space="preserve">271</w:t>
            </w:r>
          </w:p>
        </w:tc>
      </w:tr>
      <w:tr>
        <w:tc>
          <w:tcPr/>
          <w:p>
            <w:pPr>
              <w:pStyle w:val="Compact"/>
              <w:jc w:val="left"/>
            </w:pPr>
            <w:r>
              <w:t xml:space="preserve">Toholampi (naapuri)</w:t>
            </w:r>
          </w:p>
        </w:tc>
        <w:tc>
          <w:tcPr/>
          <w:p>
            <w:pPr>
              <w:pStyle w:val="Compact"/>
              <w:jc w:val="right"/>
            </w:pPr>
            <w:r>
              <w:t xml:space="preserve">45.1</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184.7</w:t>
            </w:r>
          </w:p>
        </w:tc>
        <w:tc>
          <w:tcPr/>
          <w:p>
            <w:pPr>
              <w:pStyle w:val="Compact"/>
              <w:jc w:val="right"/>
            </w:pPr>
            <w:r>
              <w:t xml:space="preserve">18</w:t>
            </w:r>
          </w:p>
        </w:tc>
      </w:tr>
      <w:tr>
        <w:tc>
          <w:tcPr/>
          <w:p>
            <w:pPr>
              <w:pStyle w:val="Compact"/>
              <w:jc w:val="left"/>
            </w:pPr>
            <w:r>
              <w:t xml:space="preserve">Haapajärvi (naapuri)</w:t>
            </w:r>
          </w:p>
        </w:tc>
        <w:tc>
          <w:tcPr/>
          <w:p>
            <w:pPr>
              <w:pStyle w:val="Compact"/>
              <w:jc w:val="right"/>
            </w:pPr>
            <w:r>
              <w:t xml:space="preserve">176.4</w:t>
            </w:r>
          </w:p>
        </w:tc>
        <w:tc>
          <w:tcPr/>
          <w:p>
            <w:pPr>
              <w:pStyle w:val="Compact"/>
              <w:jc w:val="right"/>
            </w:pPr>
            <w:r>
              <w:t xml:space="preserve">19</w:t>
            </w:r>
          </w:p>
        </w:tc>
      </w:tr>
      <w:tr>
        <w:tc>
          <w:tcPr/>
          <w:p>
            <w:pPr>
              <w:pStyle w:val="Compact"/>
              <w:jc w:val="left"/>
            </w:pPr>
            <w:r>
              <w:t xml:space="preserve">Nivala (naapuri)</w:t>
            </w:r>
          </w:p>
        </w:tc>
        <w:tc>
          <w:tcPr/>
          <w:p>
            <w:pPr>
              <w:pStyle w:val="Compact"/>
              <w:jc w:val="right"/>
            </w:pPr>
            <w:r>
              <w:t xml:space="preserve">162.3</w:t>
            </w:r>
          </w:p>
        </w:tc>
        <w:tc>
          <w:tcPr/>
          <w:p>
            <w:pPr>
              <w:pStyle w:val="Compact"/>
              <w:jc w:val="right"/>
            </w:pPr>
            <w:r>
              <w:t xml:space="preserve">33</w:t>
            </w:r>
          </w:p>
        </w:tc>
      </w:tr>
      <w:tr>
        <w:tc>
          <w:tcPr/>
          <w:p>
            <w:pPr>
              <w:pStyle w:val="Compact"/>
              <w:jc w:val="left"/>
            </w:pPr>
            <w:r>
              <w:t xml:space="preserve">Ylivieska (naapuri)</w:t>
            </w:r>
          </w:p>
        </w:tc>
        <w:tc>
          <w:tcPr/>
          <w:p>
            <w:pPr>
              <w:pStyle w:val="Compact"/>
              <w:jc w:val="right"/>
            </w:pPr>
            <w:r>
              <w:t xml:space="preserve">150.4</w:t>
            </w:r>
          </w:p>
        </w:tc>
        <w:tc>
          <w:tcPr/>
          <w:p>
            <w:pPr>
              <w:pStyle w:val="Compact"/>
              <w:jc w:val="right"/>
            </w:pPr>
            <w:r>
              <w:t xml:space="preserve">41</w:t>
            </w:r>
          </w:p>
        </w:tc>
      </w:tr>
      <w:tr>
        <w:tc>
          <w:tcPr/>
          <w:p>
            <w:pPr>
              <w:pStyle w:val="Compact"/>
              <w:jc w:val="left"/>
            </w:pPr>
            <w:r>
              <w:t xml:space="preserve">Reisjärvi (naapuri)</w:t>
            </w:r>
          </w:p>
        </w:tc>
        <w:tc>
          <w:tcPr/>
          <w:p>
            <w:pPr>
              <w:pStyle w:val="Compact"/>
              <w:jc w:val="right"/>
            </w:pPr>
            <w:r>
              <w:t xml:space="preserve">111.1</w:t>
            </w:r>
          </w:p>
        </w:tc>
        <w:tc>
          <w:tcPr/>
          <w:p>
            <w:pPr>
              <w:pStyle w:val="Compact"/>
              <w:jc w:val="right"/>
            </w:pPr>
            <w:r>
              <w:t xml:space="preserve">125</w:t>
            </w:r>
          </w:p>
        </w:tc>
      </w:tr>
      <w:tr>
        <w:tc>
          <w:tcPr/>
          <w:p>
            <w:pPr>
              <w:pStyle w:val="Compact"/>
              <w:jc w:val="left"/>
            </w:pPr>
            <w:r>
              <w:t xml:space="preserve">Sievi (valittu)</w:t>
            </w:r>
          </w:p>
        </w:tc>
        <w:tc>
          <w:tcPr/>
          <w:p>
            <w:pPr>
              <w:pStyle w:val="Compact"/>
              <w:jc w:val="right"/>
            </w:pPr>
            <w:r>
              <w:t xml:space="preserve">79.7</w:t>
            </w:r>
          </w:p>
        </w:tc>
        <w:tc>
          <w:tcPr/>
          <w:p>
            <w:pPr>
              <w:pStyle w:val="Compact"/>
              <w:jc w:val="right"/>
            </w:pPr>
            <w:r>
              <w:t xml:space="preserve">190</w:t>
            </w:r>
          </w:p>
        </w:tc>
      </w:tr>
      <w:tr>
        <w:tc>
          <w:tcPr/>
          <w:p>
            <w:pPr>
              <w:pStyle w:val="Compact"/>
              <w:jc w:val="left"/>
            </w:pPr>
            <w:r>
              <w:t xml:space="preserve">Kalajoki (naapuri)</w:t>
            </w:r>
          </w:p>
        </w:tc>
        <w:tc>
          <w:tcPr/>
          <w:p>
            <w:pPr>
              <w:pStyle w:val="Compact"/>
              <w:jc w:val="right"/>
            </w:pPr>
            <w:r>
              <w:t xml:space="preserve">32.5</w:t>
            </w:r>
          </w:p>
        </w:tc>
        <w:tc>
          <w:tcPr/>
          <w:p>
            <w:pPr>
              <w:pStyle w:val="Compact"/>
              <w:jc w:val="right"/>
            </w:pPr>
            <w:r>
              <w:t xml:space="preserve">261</w:t>
            </w:r>
          </w:p>
        </w:tc>
      </w:tr>
      <w:tr>
        <w:tc>
          <w:tcPr/>
          <w:p>
            <w:pPr>
              <w:pStyle w:val="Compact"/>
              <w:jc w:val="left"/>
            </w:pPr>
            <w:r>
              <w:t xml:space="preserve">Toholampi (naapuri)</w:t>
            </w:r>
          </w:p>
        </w:tc>
        <w:tc>
          <w:tcPr/>
          <w:p>
            <w:pPr>
              <w:pStyle w:val="Compact"/>
              <w:jc w:val="right"/>
            </w:pPr>
            <w:r>
              <w:t xml:space="preserve">31.0</w:t>
            </w:r>
          </w:p>
        </w:tc>
        <w:tc>
          <w:tcPr/>
          <w:p>
            <w:pPr>
              <w:pStyle w:val="Compact"/>
              <w:jc w:val="right"/>
            </w:pPr>
            <w:r>
              <w:t xml:space="preserve">264</w:t>
            </w:r>
          </w:p>
        </w:tc>
      </w:tr>
      <w:tr>
        <w:tc>
          <w:tcPr/>
          <w:p>
            <w:pPr>
              <w:pStyle w:val="Compact"/>
              <w:jc w:val="left"/>
            </w:pPr>
            <w:r>
              <w:t xml:space="preserve">Kannus (naapuri)</w:t>
            </w:r>
          </w:p>
        </w:tc>
        <w:tc>
          <w:tcPr/>
          <w:p>
            <w:pPr>
              <w:pStyle w:val="Compact"/>
              <w:jc w:val="right"/>
            </w:pPr>
            <w:r>
              <w:t xml:space="preserve">29.8</w:t>
            </w:r>
          </w:p>
        </w:tc>
        <w:tc>
          <w:tcPr/>
          <w:p>
            <w:pPr>
              <w:pStyle w:val="Compact"/>
              <w:jc w:val="right"/>
            </w:pPr>
            <w:r>
              <w:t xml:space="preserve">266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(naapuri)</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Sievi (valittu)</w:t>
            </w:r>
          </w:p>
        </w:tc>
        <w:tc>
          <w:tcPr/>
          <w:p>
            <w:pPr>
              <w:pStyle w:val="Compact"/>
              <w:jc w:val="right"/>
            </w:pPr>
            <w:r>
              <w:t xml:space="preserve">208.4</w:t>
            </w:r>
          </w:p>
        </w:tc>
        <w:tc>
          <w:tcPr/>
          <w:p>
            <w:pPr>
              <w:pStyle w:val="Compact"/>
              <w:jc w:val="right"/>
            </w:pPr>
            <w:r>
              <w:t xml:space="preserve">12</w:t>
            </w:r>
          </w:p>
        </w:tc>
      </w:tr>
      <w:tr>
        <w:tc>
          <w:tcPr/>
          <w:p>
            <w:pPr>
              <w:pStyle w:val="Compact"/>
              <w:jc w:val="left"/>
            </w:pPr>
            <w:r>
              <w:t xml:space="preserve">Ylivieska (naapuri)</w:t>
            </w:r>
          </w:p>
        </w:tc>
        <w:tc>
          <w:tcPr/>
          <w:p>
            <w:pPr>
              <w:pStyle w:val="Compact"/>
              <w:jc w:val="right"/>
            </w:pPr>
            <w:r>
              <w:t xml:space="preserve">201.7</w:t>
            </w:r>
          </w:p>
        </w:tc>
        <w:tc>
          <w:tcPr/>
          <w:p>
            <w:pPr>
              <w:pStyle w:val="Compact"/>
              <w:jc w:val="right"/>
            </w:pPr>
            <w:r>
              <w:t xml:space="preserve">14</w:t>
            </w:r>
          </w:p>
        </w:tc>
      </w:tr>
      <w:tr>
        <w:tc>
          <w:tcPr/>
          <w:p>
            <w:pPr>
              <w:pStyle w:val="Compact"/>
              <w:jc w:val="left"/>
            </w:pPr>
            <w:r>
              <w:t xml:space="preserve">Nivala (naapuri)</w:t>
            </w:r>
          </w:p>
        </w:tc>
        <w:tc>
          <w:tcPr/>
          <w:p>
            <w:pPr>
              <w:pStyle w:val="Compact"/>
              <w:jc w:val="right"/>
            </w:pPr>
            <w:r>
              <w:t xml:space="preserve">193.4</w:t>
            </w:r>
          </w:p>
        </w:tc>
        <w:tc>
          <w:tcPr/>
          <w:p>
            <w:pPr>
              <w:pStyle w:val="Compact"/>
              <w:jc w:val="right"/>
            </w:pPr>
            <w:r>
              <w:t xml:space="preserve">17</w:t>
            </w:r>
          </w:p>
        </w:tc>
      </w:tr>
      <w:tr>
        <w:tc>
          <w:tcPr/>
          <w:p>
            <w:pPr>
              <w:pStyle w:val="Compact"/>
              <w:jc w:val="left"/>
            </w:pPr>
            <w:r>
              <w:t xml:space="preserve">Reisjärvi (naapuri)</w:t>
            </w:r>
          </w:p>
        </w:tc>
        <w:tc>
          <w:tcPr/>
          <w:p>
            <w:pPr>
              <w:pStyle w:val="Compact"/>
              <w:jc w:val="right"/>
            </w:pPr>
            <w:r>
              <w:t xml:space="preserve">168.6</w:t>
            </w:r>
          </w:p>
        </w:tc>
        <w:tc>
          <w:tcPr/>
          <w:p>
            <w:pPr>
              <w:pStyle w:val="Compact"/>
              <w:jc w:val="right"/>
            </w:pPr>
            <w:r>
              <w:t xml:space="preserve">29</w:t>
            </w:r>
          </w:p>
        </w:tc>
      </w:tr>
      <w:tr>
        <w:tc>
          <w:tcPr/>
          <w:p>
            <w:pPr>
              <w:pStyle w:val="Compact"/>
              <w:jc w:val="left"/>
            </w:pPr>
            <w:r>
              <w:t xml:space="preserve">Kannus (naapuri)</w:t>
            </w:r>
          </w:p>
        </w:tc>
        <w:tc>
          <w:tcPr/>
          <w:p>
            <w:pPr>
              <w:pStyle w:val="Compact"/>
              <w:jc w:val="right"/>
            </w:pPr>
            <w:r>
              <w:t xml:space="preserve">88.3</w:t>
            </w:r>
          </w:p>
        </w:tc>
        <w:tc>
          <w:tcPr/>
          <w:p>
            <w:pPr>
              <w:pStyle w:val="Compact"/>
              <w:jc w:val="right"/>
            </w:pPr>
            <w:r>
              <w:t xml:space="preserve">192</w:t>
            </w:r>
          </w:p>
        </w:tc>
      </w:tr>
      <w:tr>
        <w:tc>
          <w:tcPr/>
          <w:p>
            <w:pPr>
              <w:pStyle w:val="Compact"/>
              <w:jc w:val="left"/>
            </w:pPr>
            <w:r>
              <w:t xml:space="preserve">Kalajoki (naapuri)</w:t>
            </w:r>
          </w:p>
        </w:tc>
        <w:tc>
          <w:tcPr/>
          <w:p>
            <w:pPr>
              <w:pStyle w:val="Compact"/>
              <w:jc w:val="right"/>
            </w:pPr>
            <w:r>
              <w:t xml:space="preserve">83.2</w:t>
            </w:r>
          </w:p>
        </w:tc>
        <w:tc>
          <w:tcPr/>
          <w:p>
            <w:pPr>
              <w:pStyle w:val="Compact"/>
              <w:jc w:val="right"/>
            </w:pPr>
            <w:r>
              <w:t xml:space="preserve">205</w:t>
            </w:r>
          </w:p>
        </w:tc>
      </w:tr>
      <w:tr>
        <w:tc>
          <w:tcPr/>
          <w:p>
            <w:pPr>
              <w:pStyle w:val="Compact"/>
              <w:jc w:val="left"/>
            </w:pPr>
            <w:r>
              <w:t xml:space="preserve">Toholampi (naapuri)</w:t>
            </w:r>
          </w:p>
        </w:tc>
        <w:tc>
          <w:tcPr/>
          <w:p>
            <w:pPr>
              <w:pStyle w:val="Compact"/>
              <w:jc w:val="right"/>
            </w:pPr>
            <w:r>
              <w:t xml:space="preserve">78.2</w:t>
            </w:r>
          </w:p>
        </w:tc>
        <w:tc>
          <w:tcPr/>
          <w:p>
            <w:pPr>
              <w:pStyle w:val="Compact"/>
              <w:jc w:val="right"/>
            </w:pPr>
            <w:r>
              <w:t xml:space="preserve">218</w:t>
            </w:r>
          </w:p>
        </w:tc>
      </w:tr>
      <w:tr>
        <w:tc>
          <w:tcPr/>
          <w:p>
            <w:pPr>
              <w:pStyle w:val="Compact"/>
              <w:jc w:val="left"/>
            </w:pPr>
            <w:r>
              <w:t xml:space="preserve">Lestijärvi (naapuri)</w:t>
            </w:r>
          </w:p>
        </w:tc>
        <w:tc>
          <w:tcPr/>
          <w:p>
            <w:pPr>
              <w:pStyle w:val="Compact"/>
              <w:jc w:val="right"/>
            </w:pPr>
            <w:r>
              <w:t xml:space="preserve">53.6</w:t>
            </w:r>
          </w:p>
        </w:tc>
        <w:tc>
          <w:tcPr/>
          <w:p>
            <w:pPr>
              <w:pStyle w:val="Compact"/>
              <w:jc w:val="right"/>
            </w:pPr>
            <w:r>
              <w:t xml:space="preserve">268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219.4</w:t>
            </w:r>
          </w:p>
        </w:tc>
        <w:tc>
          <w:tcPr/>
          <w:p>
            <w:pPr>
              <w:pStyle w:val="Compact"/>
              <w:jc w:val="right"/>
            </w:pPr>
            <w:r>
              <w:t xml:space="preserve">4</w:t>
            </w:r>
          </w:p>
        </w:tc>
      </w:tr>
      <w:tr>
        <w:tc>
          <w:tcPr/>
          <w:p>
            <w:pPr>
              <w:pStyle w:val="Compact"/>
              <w:jc w:val="left"/>
            </w:pPr>
            <w:r>
              <w:t xml:space="preserve">Kannus (naapuri)</w:t>
            </w:r>
          </w:p>
        </w:tc>
        <w:tc>
          <w:tcPr/>
          <w:p>
            <w:pPr>
              <w:pStyle w:val="Compact"/>
              <w:jc w:val="right"/>
            </w:pPr>
            <w:r>
              <w:t xml:space="preserve">144.1</w:t>
            </w:r>
          </w:p>
        </w:tc>
        <w:tc>
          <w:tcPr/>
          <w:p>
            <w:pPr>
              <w:pStyle w:val="Compact"/>
              <w:jc w:val="right"/>
            </w:pPr>
            <w:r>
              <w:t xml:space="preserve">45</w:t>
            </w:r>
          </w:p>
        </w:tc>
      </w:tr>
      <w:tr>
        <w:tc>
          <w:tcPr/>
          <w:p>
            <w:pPr>
              <w:pStyle w:val="Compact"/>
              <w:jc w:val="left"/>
            </w:pPr>
            <w:r>
              <w:t xml:space="preserve">Toholampi (naapuri)</w:t>
            </w:r>
          </w:p>
        </w:tc>
        <w:tc>
          <w:tcPr/>
          <w:p>
            <w:pPr>
              <w:pStyle w:val="Compact"/>
              <w:jc w:val="right"/>
            </w:pPr>
            <w:r>
              <w:t xml:space="preserve">137.6</w:t>
            </w:r>
          </w:p>
        </w:tc>
        <w:tc>
          <w:tcPr/>
          <w:p>
            <w:pPr>
              <w:pStyle w:val="Compact"/>
              <w:jc w:val="right"/>
            </w:pPr>
            <w:r>
              <w:t xml:space="preserve">58</w:t>
            </w:r>
          </w:p>
        </w:tc>
      </w:tr>
      <w:tr>
        <w:tc>
          <w:tcPr/>
          <w:p>
            <w:pPr>
              <w:pStyle w:val="Compact"/>
              <w:jc w:val="left"/>
            </w:pPr>
            <w:r>
              <w:t xml:space="preserve">Haapajärvi (naapuri)</w:t>
            </w:r>
          </w:p>
        </w:tc>
        <w:tc>
          <w:tcPr/>
          <w:p>
            <w:pPr>
              <w:pStyle w:val="Compact"/>
              <w:jc w:val="right"/>
            </w:pPr>
            <w:r>
              <w:t xml:space="preserve">131.2</w:t>
            </w:r>
          </w:p>
        </w:tc>
        <w:tc>
          <w:tcPr/>
          <w:p>
            <w:pPr>
              <w:pStyle w:val="Compact"/>
              <w:jc w:val="right"/>
            </w:pPr>
            <w:r>
              <w:t xml:space="preserve">66</w:t>
            </w:r>
          </w:p>
        </w:tc>
      </w:tr>
      <w:tr>
        <w:tc>
          <w:tcPr/>
          <w:p>
            <w:pPr>
              <w:pStyle w:val="Compact"/>
              <w:jc w:val="left"/>
            </w:pPr>
            <w:r>
              <w:t xml:space="preserve">Nivala (naapuri)</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Reisjärvi (naapuri)</w:t>
            </w:r>
          </w:p>
        </w:tc>
        <w:tc>
          <w:tcPr/>
          <w:p>
            <w:pPr>
              <w:pStyle w:val="Compact"/>
              <w:jc w:val="right"/>
            </w:pPr>
            <w:r>
              <w:t xml:space="preserve">106.5</w:t>
            </w:r>
          </w:p>
        </w:tc>
        <w:tc>
          <w:tcPr/>
          <w:p>
            <w:pPr>
              <w:pStyle w:val="Compact"/>
              <w:jc w:val="right"/>
            </w:pPr>
            <w:r>
              <w:t xml:space="preserve">122</w:t>
            </w:r>
          </w:p>
        </w:tc>
      </w:tr>
      <w:tr>
        <w:tc>
          <w:tcPr/>
          <w:p>
            <w:pPr>
              <w:pStyle w:val="Compact"/>
              <w:jc w:val="left"/>
            </w:pPr>
            <w:r>
              <w:t xml:space="preserve">Ylivieska (naapuri)</w:t>
            </w:r>
          </w:p>
        </w:tc>
        <w:tc>
          <w:tcPr/>
          <w:p>
            <w:pPr>
              <w:pStyle w:val="Compact"/>
              <w:jc w:val="right"/>
            </w:pPr>
            <w:r>
              <w:t xml:space="preserve">105.4</w:t>
            </w:r>
          </w:p>
        </w:tc>
        <w:tc>
          <w:tcPr/>
          <w:p>
            <w:pPr>
              <w:pStyle w:val="Compact"/>
              <w:jc w:val="right"/>
            </w:pPr>
            <w:r>
              <w:t xml:space="preserve">125</w:t>
            </w:r>
          </w:p>
        </w:tc>
      </w:tr>
      <w:tr>
        <w:tc>
          <w:tcPr/>
          <w:p>
            <w:pPr>
              <w:pStyle w:val="Compact"/>
              <w:jc w:val="left"/>
            </w:pPr>
            <w:r>
              <w:t xml:space="preserve">Kalajoki (naapuri)</w:t>
            </w:r>
          </w:p>
        </w:tc>
        <w:tc>
          <w:tcPr/>
          <w:p>
            <w:pPr>
              <w:pStyle w:val="Compact"/>
              <w:jc w:val="right"/>
            </w:pPr>
            <w:r>
              <w:t xml:space="preserve">78.5</w:t>
            </w:r>
          </w:p>
        </w:tc>
        <w:tc>
          <w:tcPr/>
          <w:p>
            <w:pPr>
              <w:pStyle w:val="Compact"/>
              <w:jc w:val="right"/>
            </w:pPr>
            <w:r>
              <w:t xml:space="preserve">198</w:t>
            </w:r>
          </w:p>
        </w:tc>
      </w:tr>
      <w:tr>
        <w:tc>
          <w:tcPr/>
          <w:p>
            <w:pPr>
              <w:pStyle w:val="Compact"/>
              <w:jc w:val="left"/>
            </w:pPr>
            <w:r>
              <w:t xml:space="preserve">Sievi (valittu)</w:t>
            </w:r>
          </w:p>
        </w:tc>
        <w:tc>
          <w:tcPr/>
          <w:p>
            <w:pPr>
              <w:pStyle w:val="Compact"/>
              <w:jc w:val="right"/>
            </w:pPr>
            <w:r>
              <w:t xml:space="preserve">69.9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183.3</w:t>
            </w:r>
          </w:p>
        </w:tc>
        <w:tc>
          <w:tcPr/>
          <w:p>
            <w:pPr>
              <w:pStyle w:val="Compact"/>
              <w:jc w:val="right"/>
            </w:pPr>
            <w:r>
              <w:t xml:space="preserve">45</w:t>
            </w:r>
          </w:p>
        </w:tc>
      </w:tr>
      <w:tr>
        <w:tc>
          <w:tcPr/>
          <w:p>
            <w:pPr>
              <w:pStyle w:val="Compact"/>
              <w:jc w:val="left"/>
            </w:pPr>
            <w:r>
              <w:t xml:space="preserve">Ylivieska (naapuri)</w:t>
            </w:r>
          </w:p>
        </w:tc>
        <w:tc>
          <w:tcPr/>
          <w:p>
            <w:pPr>
              <w:pStyle w:val="Compact"/>
              <w:jc w:val="right"/>
            </w:pPr>
            <w:r>
              <w:t xml:space="preserve">141.7</w:t>
            </w:r>
          </w:p>
        </w:tc>
        <w:tc>
          <w:tcPr/>
          <w:p>
            <w:pPr>
              <w:pStyle w:val="Compact"/>
              <w:jc w:val="right"/>
            </w:pPr>
            <w:r>
              <w:t xml:space="preserve">87</w:t>
            </w:r>
          </w:p>
        </w:tc>
      </w:tr>
      <w:tr>
        <w:tc>
          <w:tcPr/>
          <w:p>
            <w:pPr>
              <w:pStyle w:val="Compact"/>
              <w:jc w:val="left"/>
            </w:pPr>
            <w:r>
              <w:t xml:space="preserve">Kalajoki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Sievi (valittu)</w:t>
            </w:r>
          </w:p>
        </w:tc>
        <w:tc>
          <w:tcPr/>
          <w:p>
            <w:pPr>
              <w:pStyle w:val="Compact"/>
              <w:jc w:val="right"/>
            </w:pPr>
            <w:r>
              <w:t xml:space="preserve">91.7</w:t>
            </w:r>
          </w:p>
        </w:tc>
        <w:tc>
          <w:tcPr/>
          <w:p>
            <w:pPr>
              <w:pStyle w:val="Compact"/>
              <w:jc w:val="right"/>
            </w:pPr>
            <w:r>
              <w:t xml:space="preserve">181</w:t>
            </w:r>
          </w:p>
        </w:tc>
      </w:tr>
      <w:tr>
        <w:tc>
          <w:tcPr/>
          <w:p>
            <w:pPr>
              <w:pStyle w:val="Compact"/>
              <w:jc w:val="left"/>
            </w:pPr>
            <w:r>
              <w:t xml:space="preserve">Haapajärvi (naapuri)</w:t>
            </w:r>
          </w:p>
        </w:tc>
        <w:tc>
          <w:tcPr/>
          <w:p>
            <w:pPr>
              <w:pStyle w:val="Compact"/>
              <w:jc w:val="right"/>
            </w:pPr>
            <w:r>
              <w:t xml:space="preserve">83.3</w:t>
            </w:r>
          </w:p>
        </w:tc>
        <w:tc>
          <w:tcPr/>
          <w:p>
            <w:pPr>
              <w:pStyle w:val="Compact"/>
              <w:jc w:val="right"/>
            </w:pPr>
            <w:r>
              <w:t xml:space="preserve">185</w:t>
            </w:r>
          </w:p>
        </w:tc>
      </w:tr>
      <w:tr>
        <w:tc>
          <w:tcPr/>
          <w:p>
            <w:pPr>
              <w:pStyle w:val="Compact"/>
              <w:jc w:val="left"/>
            </w:pPr>
            <w:r>
              <w:t xml:space="preserve">Kannus (naapuri)</w:t>
            </w:r>
          </w:p>
        </w:tc>
        <w:tc>
          <w:tcPr/>
          <w:p>
            <w:pPr>
              <w:pStyle w:val="Compact"/>
              <w:jc w:val="right"/>
            </w:pPr>
            <w:r>
              <w:t xml:space="preserve">75.0</w:t>
            </w:r>
          </w:p>
        </w:tc>
        <w:tc>
          <w:tcPr/>
          <w:p>
            <w:pPr>
              <w:pStyle w:val="Compact"/>
              <w:jc w:val="right"/>
            </w:pPr>
            <w:r>
              <w:t xml:space="preserve">203</w:t>
            </w:r>
          </w:p>
        </w:tc>
      </w:tr>
      <w:tr>
        <w:tc>
          <w:tcPr/>
          <w:p>
            <w:pPr>
              <w:pStyle w:val="Compact"/>
              <w:jc w:val="left"/>
            </w:pPr>
            <w:r>
              <w:t xml:space="preserve">Reisjärvi (naapuri)</w:t>
            </w:r>
          </w:p>
        </w:tc>
        <w:tc>
          <w:tcPr/>
          <w:p>
            <w:pPr>
              <w:pStyle w:val="Compact"/>
              <w:jc w:val="right"/>
            </w:pPr>
            <w:r>
              <w:t xml:space="preserve">75.0</w:t>
            </w:r>
          </w:p>
        </w:tc>
        <w:tc>
          <w:tcPr/>
          <w:p>
            <w:pPr>
              <w:pStyle w:val="Compact"/>
              <w:jc w:val="right"/>
            </w:pPr>
            <w:r>
              <w:t xml:space="preserve">214</w:t>
            </w:r>
          </w:p>
        </w:tc>
      </w:tr>
      <w:tr>
        <w:tc>
          <w:tcPr/>
          <w:p>
            <w:pPr>
              <w:pStyle w:val="Compact"/>
              <w:jc w:val="left"/>
            </w:pPr>
            <w:r>
              <w:t xml:space="preserve">Toholampi (naapuri)</w:t>
            </w:r>
          </w:p>
        </w:tc>
        <w:tc>
          <w:tcPr/>
          <w:p>
            <w:pPr>
              <w:pStyle w:val="Compact"/>
              <w:jc w:val="right"/>
            </w:pPr>
            <w:r>
              <w:t xml:space="preserve">66.7</w:t>
            </w:r>
          </w:p>
        </w:tc>
        <w:tc>
          <w:tcPr/>
          <w:p>
            <w:pPr>
              <w:pStyle w:val="Compact"/>
              <w:jc w:val="right"/>
            </w:pPr>
            <w:r>
              <w:t xml:space="preserve">231</w:t>
            </w:r>
          </w:p>
        </w:tc>
      </w:tr>
      <w:tr>
        <w:tc>
          <w:tcPr/>
          <w:p>
            <w:pPr>
              <w:pStyle w:val="Compact"/>
              <w:jc w:val="left"/>
            </w:pPr>
            <w:r>
              <w:t xml:space="preserve">Nivala (naapuri)</w:t>
            </w:r>
          </w:p>
        </w:tc>
        <w:tc>
          <w:tcPr/>
          <w:p>
            <w:pPr>
              <w:pStyle w:val="Compact"/>
              <w:jc w:val="right"/>
            </w:pPr>
            <w:r>
              <w:t xml:space="preserve">58.3</w:t>
            </w:r>
          </w:p>
        </w:tc>
        <w:tc>
          <w:tcPr/>
          <w:p>
            <w:pPr>
              <w:pStyle w:val="Compact"/>
              <w:jc w:val="right"/>
            </w:pPr>
            <w:r>
              <w:t xml:space="preserve">243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ev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85320</w:t>
            </w:r>
          </w:p>
        </w:tc>
        <w:tc>
          <w:tcPr/>
          <w:p>
            <w:pPr>
              <w:pStyle w:val="Compact"/>
              <w:jc w:val="left"/>
            </w:pPr>
            <w:r>
              <w:t xml:space="preserve">Markkula</w:t>
            </w:r>
          </w:p>
        </w:tc>
        <w:tc>
          <w:tcPr/>
          <w:p>
            <w:pPr>
              <w:pStyle w:val="Compact"/>
              <w:jc w:val="right"/>
            </w:pPr>
            <w:r>
              <w:t xml:space="preserve">115.9</w:t>
            </w:r>
          </w:p>
        </w:tc>
        <w:tc>
          <w:tcPr/>
          <w:p>
            <w:pPr>
              <w:pStyle w:val="Compact"/>
              <w:jc w:val="right"/>
            </w:pPr>
            <w:r>
              <w:t xml:space="preserve">136.5</w:t>
            </w:r>
          </w:p>
        </w:tc>
        <w:tc>
          <w:tcPr/>
          <w:p>
            <w:pPr>
              <w:pStyle w:val="Compact"/>
              <w:jc w:val="right"/>
            </w:pPr>
            <w:r>
              <w:t xml:space="preserve">123.0</w:t>
            </w:r>
          </w:p>
        </w:tc>
        <w:tc>
          <w:tcPr/>
          <w:p>
            <w:pPr>
              <w:pStyle w:val="Compact"/>
              <w:jc w:val="right"/>
            </w:pPr>
            <w:r>
              <w:t xml:space="preserve">99.1</w:t>
            </w:r>
          </w:p>
        </w:tc>
        <w:tc>
          <w:tcPr/>
          <w:p>
            <w:pPr>
              <w:pStyle w:val="Compact"/>
              <w:jc w:val="right"/>
            </w:pPr>
            <w:r>
              <w:t xml:space="preserve">105.0</w:t>
            </w:r>
          </w:p>
        </w:tc>
      </w:tr>
      <w:tr>
        <w:tc>
          <w:tcPr/>
          <w:p>
            <w:pPr>
              <w:pStyle w:val="Compact"/>
              <w:jc w:val="left"/>
            </w:pPr>
            <w:r>
              <w:t xml:space="preserve">85470</w:t>
            </w:r>
          </w:p>
        </w:tc>
        <w:tc>
          <w:tcPr/>
          <w:p>
            <w:pPr>
              <w:pStyle w:val="Compact"/>
              <w:jc w:val="left"/>
            </w:pPr>
            <w:r>
              <w:t xml:space="preserve">Kiiskilampi</w:t>
            </w:r>
          </w:p>
        </w:tc>
        <w:tc>
          <w:tcPr/>
          <w:p>
            <w:pPr>
              <w:pStyle w:val="Compact"/>
              <w:jc w:val="right"/>
            </w:pPr>
            <w:r>
              <w:t xml:space="preserve">108.9</w:t>
            </w:r>
          </w:p>
        </w:tc>
        <w:tc>
          <w:tcPr/>
          <w:p>
            <w:pPr>
              <w:pStyle w:val="Compact"/>
              <w:jc w:val="right"/>
            </w:pPr>
            <w:r>
              <w:t xml:space="preserve">142.2</w:t>
            </w:r>
          </w:p>
        </w:tc>
        <w:tc>
          <w:tcPr/>
          <w:p>
            <w:pPr>
              <w:pStyle w:val="Compact"/>
              <w:jc w:val="right"/>
            </w:pPr>
            <w:r>
              <w:t xml:space="preserve">111.9</w:t>
            </w:r>
          </w:p>
        </w:tc>
        <w:tc>
          <w:tcPr/>
          <w:p>
            <w:pPr>
              <w:pStyle w:val="Compact"/>
              <w:jc w:val="right"/>
            </w:pPr>
            <w:r>
              <w:t xml:space="preserve">71.4</w:t>
            </w:r>
          </w:p>
        </w:tc>
        <w:tc>
          <w:tcPr/>
          <w:p>
            <w:pPr>
              <w:pStyle w:val="Compact"/>
              <w:jc w:val="right"/>
            </w:pPr>
            <w:r>
              <w:t xml:space="preserve">110.1</w:t>
            </w:r>
          </w:p>
        </w:tc>
      </w:tr>
      <w:tr>
        <w:tc>
          <w:tcPr/>
          <w:p>
            <w:pPr>
              <w:pStyle w:val="Compact"/>
              <w:jc w:val="left"/>
            </w:pPr>
            <w:r>
              <w:t xml:space="preserve">85410</w:t>
            </w:r>
          </w:p>
        </w:tc>
        <w:tc>
          <w:tcPr/>
          <w:p>
            <w:pPr>
              <w:pStyle w:val="Compact"/>
              <w:jc w:val="left"/>
            </w:pPr>
            <w:r>
              <w:t xml:space="preserve">Sievi Keskus</w:t>
            </w:r>
          </w:p>
        </w:tc>
        <w:tc>
          <w:tcPr/>
          <w:p>
            <w:pPr>
              <w:pStyle w:val="Compact"/>
              <w:jc w:val="right"/>
            </w:pPr>
            <w:r>
              <w:t xml:space="preserve">105.5</w:t>
            </w:r>
          </w:p>
        </w:tc>
        <w:tc>
          <w:tcPr/>
          <w:p>
            <w:pPr>
              <w:pStyle w:val="Compact"/>
              <w:jc w:val="right"/>
            </w:pPr>
            <w:r>
              <w:t xml:space="preserve">126.5</w:t>
            </w:r>
          </w:p>
        </w:tc>
        <w:tc>
          <w:tcPr/>
          <w:p>
            <w:pPr>
              <w:pStyle w:val="Compact"/>
              <w:jc w:val="right"/>
            </w:pPr>
            <w:r>
              <w:t xml:space="preserve">90.8</w:t>
            </w:r>
          </w:p>
        </w:tc>
        <w:tc>
          <w:tcPr/>
          <w:p>
            <w:pPr>
              <w:pStyle w:val="Compact"/>
              <w:jc w:val="right"/>
            </w:pPr>
            <w:r>
              <w:t xml:space="preserve">97.7</w:t>
            </w:r>
          </w:p>
        </w:tc>
        <w:tc>
          <w:tcPr/>
          <w:p>
            <w:pPr>
              <w:pStyle w:val="Compact"/>
              <w:jc w:val="right"/>
            </w:pPr>
            <w:r>
              <w:t xml:space="preserve">107.1</w:t>
            </w:r>
          </w:p>
        </w:tc>
      </w:tr>
      <w:tr>
        <w:tc>
          <w:tcPr/>
          <w:p>
            <w:pPr>
              <w:pStyle w:val="Compact"/>
              <w:jc w:val="left"/>
            </w:pPr>
            <w:r>
              <w:t xml:space="preserve">85450</w:t>
            </w:r>
          </w:p>
        </w:tc>
        <w:tc>
          <w:tcPr/>
          <w:p>
            <w:pPr>
              <w:pStyle w:val="Compact"/>
              <w:jc w:val="left"/>
            </w:pPr>
            <w:r>
              <w:t xml:space="preserve">Joenkylä</w:t>
            </w:r>
          </w:p>
        </w:tc>
        <w:tc>
          <w:tcPr/>
          <w:p>
            <w:pPr>
              <w:pStyle w:val="Compact"/>
              <w:jc w:val="right"/>
            </w:pPr>
            <w:r>
              <w:t xml:space="preserve">105.0</w:t>
            </w:r>
          </w:p>
        </w:tc>
        <w:tc>
          <w:tcPr/>
          <w:p>
            <w:pPr>
              <w:pStyle w:val="Compact"/>
              <w:jc w:val="right"/>
            </w:pPr>
            <w:r>
              <w:t xml:space="preserve">123.6</w:t>
            </w:r>
          </w:p>
        </w:tc>
        <w:tc>
          <w:tcPr/>
          <w:p>
            <w:pPr>
              <w:pStyle w:val="Compact"/>
              <w:jc w:val="right"/>
            </w:pPr>
            <w:r>
              <w:t xml:space="preserve">110.7</w:t>
            </w:r>
          </w:p>
        </w:tc>
        <w:tc>
          <w:tcPr/>
          <w:p>
            <w:pPr>
              <w:pStyle w:val="Compact"/>
              <w:jc w:val="right"/>
            </w:pPr>
            <w:r>
              <w:t xml:space="preserve">82.4</w:t>
            </w:r>
          </w:p>
        </w:tc>
        <w:tc>
          <w:tcPr/>
          <w:p>
            <w:pPr>
              <w:pStyle w:val="Compact"/>
              <w:jc w:val="right"/>
            </w:pPr>
            <w:r>
              <w:t xml:space="preserve">103.2</w:t>
            </w:r>
          </w:p>
        </w:tc>
      </w:tr>
      <w:tr>
        <w:tc>
          <w:tcPr/>
          <w:p>
            <w:pPr>
              <w:pStyle w:val="Compact"/>
              <w:jc w:val="left"/>
            </w:pPr>
            <w:r>
              <w:t xml:space="preserve">85310</w:t>
            </w:r>
          </w:p>
        </w:tc>
        <w:tc>
          <w:tcPr/>
          <w:p>
            <w:pPr>
              <w:pStyle w:val="Compact"/>
              <w:jc w:val="left"/>
            </w:pPr>
            <w:r>
              <w:t xml:space="preserve">Sievi Asemanseutu</w:t>
            </w:r>
          </w:p>
        </w:tc>
        <w:tc>
          <w:tcPr/>
          <w:p>
            <w:pPr>
              <w:pStyle w:val="Compact"/>
              <w:jc w:val="right"/>
            </w:pPr>
            <w:r>
              <w:t xml:space="preserve">98.1</w:t>
            </w:r>
          </w:p>
        </w:tc>
        <w:tc>
          <w:tcPr/>
          <w:p>
            <w:pPr>
              <w:pStyle w:val="Compact"/>
              <w:jc w:val="right"/>
            </w:pPr>
            <w:r>
              <w:t xml:space="preserve">100.9</w:t>
            </w:r>
          </w:p>
        </w:tc>
        <w:tc>
          <w:tcPr/>
          <w:p>
            <w:pPr>
              <w:pStyle w:val="Compact"/>
              <w:jc w:val="right"/>
            </w:pPr>
            <w:r>
              <w:t xml:space="preserve">82.3</w:t>
            </w:r>
          </w:p>
        </w:tc>
        <w:tc>
          <w:tcPr/>
          <w:p>
            <w:pPr>
              <w:pStyle w:val="Compact"/>
              <w:jc w:val="right"/>
            </w:pPr>
            <w:r>
              <w:t xml:space="preserve">116.6</w:t>
            </w:r>
          </w:p>
        </w:tc>
        <w:tc>
          <w:tcPr/>
          <w:p>
            <w:pPr>
              <w:pStyle w:val="Compact"/>
              <w:jc w:val="right"/>
            </w:pPr>
            <w:r>
              <w:t xml:space="preserve">92.4</w:t>
            </w:r>
          </w:p>
        </w:tc>
      </w:tr>
      <w:tr>
        <w:tc>
          <w:tcPr/>
          <w:p>
            <w:pPr>
              <w:pStyle w:val="Compact"/>
              <w:jc w:val="left"/>
            </w:pPr>
            <w:r>
              <w:t xml:space="preserve">85340</w:t>
            </w:r>
          </w:p>
        </w:tc>
        <w:tc>
          <w:tcPr/>
          <w:p>
            <w:pPr>
              <w:pStyle w:val="Compact"/>
              <w:jc w:val="left"/>
            </w:pPr>
            <w:r>
              <w:t xml:space="preserve">Jyrinki</w:t>
            </w:r>
          </w:p>
        </w:tc>
        <w:tc>
          <w:tcPr/>
          <w:p>
            <w:pPr>
              <w:pStyle w:val="Compact"/>
              <w:jc w:val="right"/>
            </w:pPr>
            <w:r>
              <w:t xml:space="preserve">97.8</w:t>
            </w:r>
          </w:p>
        </w:tc>
        <w:tc>
          <w:tcPr/>
          <w:p>
            <w:pPr>
              <w:pStyle w:val="Compact"/>
              <w:jc w:val="right"/>
            </w:pPr>
            <w:r>
              <w:t xml:space="preserve">119.6</w:t>
            </w:r>
          </w:p>
        </w:tc>
        <w:tc>
          <w:tcPr/>
          <w:p>
            <w:pPr>
              <w:pStyle w:val="Compact"/>
              <w:jc w:val="right"/>
            </w:pPr>
            <w:r>
              <w:t xml:space="preserve">105.7</w:t>
            </w:r>
          </w:p>
        </w:tc>
        <w:tc>
          <w:tcPr/>
          <w:p>
            <w:pPr>
              <w:pStyle w:val="Compact"/>
              <w:jc w:val="right"/>
            </w:pPr>
            <w:r>
              <w:t xml:space="preserve">81.5</w:t>
            </w:r>
          </w:p>
        </w:tc>
        <w:tc>
          <w:tcPr/>
          <w:p>
            <w:pPr>
              <w:pStyle w:val="Compact"/>
              <w:jc w:val="right"/>
            </w:pPr>
            <w:r>
              <w:t xml:space="preserve">84.3</w:t>
            </w:r>
          </w:p>
        </w:tc>
      </w:tr>
      <w:tr>
        <w:tc>
          <w:tcPr/>
          <w:p>
            <w:pPr>
              <w:pStyle w:val="Compact"/>
              <w:jc w:val="left"/>
            </w:pPr>
            <w:r>
              <w:t xml:space="preserve">85430</w:t>
            </w:r>
          </w:p>
        </w:tc>
        <w:tc>
          <w:tcPr/>
          <w:p>
            <w:pPr>
              <w:pStyle w:val="Compact"/>
              <w:jc w:val="left"/>
            </w:pPr>
            <w:r>
              <w:t xml:space="preserve">Koivisto</w:t>
            </w:r>
          </w:p>
        </w:tc>
        <w:tc>
          <w:tcPr/>
          <w:p>
            <w:pPr>
              <w:pStyle w:val="Compact"/>
              <w:jc w:val="right"/>
            </w:pPr>
            <w:r>
              <w:t xml:space="preserve">89.2</w:t>
            </w:r>
          </w:p>
        </w:tc>
        <w:tc>
          <w:tcPr/>
          <w:p>
            <w:pPr>
              <w:pStyle w:val="Compact"/>
              <w:jc w:val="right"/>
            </w:pPr>
            <w:r>
              <w:t xml:space="preserve">94.3</w:t>
            </w:r>
          </w:p>
        </w:tc>
        <w:tc>
          <w:tcPr/>
          <w:p>
            <w:pPr>
              <w:pStyle w:val="Compact"/>
              <w:jc w:val="right"/>
            </w:pPr>
            <w:r>
              <w:t xml:space="preserve">98.3</w:t>
            </w:r>
          </w:p>
        </w:tc>
        <w:tc>
          <w:tcPr/>
          <w:p>
            <w:pPr>
              <w:pStyle w:val="Compact"/>
              <w:jc w:val="right"/>
            </w:pPr>
            <w:r>
              <w:t xml:space="preserve">73.1</w:t>
            </w:r>
          </w:p>
        </w:tc>
        <w:tc>
          <w:tcPr/>
          <w:p>
            <w:pPr>
              <w:pStyle w:val="Compact"/>
              <w:jc w:val="right"/>
            </w:pPr>
            <w:r>
              <w:t xml:space="preserve">91.0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ev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ev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ev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ev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Sievi (Kunnat)</dc:title>
  <dc:creator>Diakin karttasovellus 2022-02-23 00:03:19</dc:creator>
  <cp:keywords/>
  <dcterms:created xsi:type="dcterms:W3CDTF">2022-02-22T22:04:33Z</dcterms:created>
  <dcterms:modified xsi:type="dcterms:W3CDTF">2022-02-22T22:04:33Z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